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8818D" w14:textId="2AC2B36C" w:rsidR="001A27F9" w:rsidRPr="001A27F9" w:rsidRDefault="001A27F9" w:rsidP="001A27F9">
      <w:pPr>
        <w:pStyle w:val="Nadpis1"/>
      </w:pPr>
      <w:r w:rsidRPr="001A27F9">
        <w:t>KUPNÍ SMLOUVA</w:t>
      </w:r>
    </w:p>
    <w:p w14:paraId="2C3F4EBB" w14:textId="2F13FD97" w:rsidR="001A27F9" w:rsidRDefault="001A27F9" w:rsidP="001A27F9">
      <w:pPr>
        <w:pStyle w:val="Podtitul"/>
      </w:pPr>
      <w:r w:rsidRPr="001A27F9">
        <w:t>Smluvní strany</w:t>
      </w:r>
    </w:p>
    <w:p w14:paraId="1D3F4507" w14:textId="1F47EA46" w:rsidR="001A27F9" w:rsidRDefault="001A27F9" w:rsidP="001A27F9">
      <w:pPr>
        <w:rPr>
          <w:lang w:eastAsia="cs-CZ"/>
        </w:rPr>
      </w:pPr>
    </w:p>
    <w:p w14:paraId="3C6E4AF7" w14:textId="6E3EB321" w:rsidR="00EF1833" w:rsidRPr="00EF1833" w:rsidRDefault="001A27F9" w:rsidP="001A27F9">
      <w:pPr>
        <w:pStyle w:val="Bezmezer"/>
        <w:rPr>
          <w:b/>
          <w:bCs/>
          <w:sz w:val="24"/>
          <w:szCs w:val="24"/>
          <w:lang w:eastAsia="cs-CZ"/>
        </w:rPr>
      </w:pPr>
      <w:r w:rsidRPr="001A27F9">
        <w:rPr>
          <w:b/>
          <w:bCs/>
          <w:sz w:val="24"/>
          <w:szCs w:val="24"/>
          <w:lang w:eastAsia="cs-CZ"/>
        </w:rPr>
        <w:t>Kupující:</w:t>
      </w:r>
    </w:p>
    <w:p w14:paraId="07F889CA" w14:textId="60F5D835" w:rsidR="001A27F9" w:rsidRDefault="001A27F9" w:rsidP="001A27F9">
      <w:pPr>
        <w:pStyle w:val="Bezmezer"/>
        <w:rPr>
          <w:lang w:eastAsia="cs-CZ"/>
        </w:rPr>
      </w:pPr>
      <w:r>
        <w:rPr>
          <w:lang w:eastAsia="cs-CZ"/>
        </w:rPr>
        <w:t xml:space="preserve">TBS Světlá nad Sázavou, </w:t>
      </w:r>
      <w:proofErr w:type="gramStart"/>
      <w:r>
        <w:rPr>
          <w:lang w:eastAsia="cs-CZ"/>
        </w:rPr>
        <w:t>p.o.</w:t>
      </w:r>
      <w:proofErr w:type="gramEnd"/>
    </w:p>
    <w:p w14:paraId="5274523A" w14:textId="53E4D8BE" w:rsidR="001A27F9" w:rsidRDefault="001A27F9" w:rsidP="001A27F9">
      <w:pPr>
        <w:pStyle w:val="Bezmezer"/>
        <w:rPr>
          <w:lang w:eastAsia="cs-CZ"/>
        </w:rPr>
      </w:pPr>
      <w:r>
        <w:rPr>
          <w:lang w:eastAsia="cs-CZ"/>
        </w:rPr>
        <w:t>Rozkoš 749</w:t>
      </w:r>
    </w:p>
    <w:p w14:paraId="0D5BD8F4" w14:textId="73F06133" w:rsidR="001A27F9" w:rsidRDefault="001A27F9" w:rsidP="001A27F9">
      <w:pPr>
        <w:pStyle w:val="Bezmezer"/>
        <w:rPr>
          <w:lang w:eastAsia="cs-CZ"/>
        </w:rPr>
      </w:pPr>
      <w:r>
        <w:rPr>
          <w:lang w:eastAsia="cs-CZ"/>
        </w:rPr>
        <w:t>582 91 Světlá nad Sázavou</w:t>
      </w:r>
    </w:p>
    <w:p w14:paraId="67CDC5EE" w14:textId="16F28753" w:rsidR="001A27F9" w:rsidRDefault="001A27F9" w:rsidP="001A27F9">
      <w:pPr>
        <w:pStyle w:val="Bezmezer"/>
        <w:rPr>
          <w:lang w:eastAsia="cs-CZ"/>
        </w:rPr>
      </w:pPr>
      <w:r>
        <w:rPr>
          <w:lang w:eastAsia="cs-CZ"/>
        </w:rPr>
        <w:t>IČO: 00042234</w:t>
      </w:r>
    </w:p>
    <w:p w14:paraId="713E45DA" w14:textId="54C82CE8" w:rsidR="001A27F9" w:rsidRDefault="001A27F9" w:rsidP="001A27F9">
      <w:pPr>
        <w:pStyle w:val="Bezmezer"/>
        <w:rPr>
          <w:lang w:eastAsia="cs-CZ"/>
        </w:rPr>
      </w:pPr>
      <w:r>
        <w:rPr>
          <w:lang w:eastAsia="cs-CZ"/>
        </w:rPr>
        <w:t>DIČ: C</w:t>
      </w:r>
      <w:r w:rsidR="00896222">
        <w:rPr>
          <w:lang w:eastAsia="cs-CZ"/>
        </w:rPr>
        <w:t>Z</w:t>
      </w:r>
      <w:r>
        <w:rPr>
          <w:lang w:eastAsia="cs-CZ"/>
        </w:rPr>
        <w:t>00042234</w:t>
      </w:r>
    </w:p>
    <w:p w14:paraId="1FE2D96D" w14:textId="149C0904" w:rsidR="001A27F9" w:rsidRDefault="001A27F9" w:rsidP="001A27F9">
      <w:pPr>
        <w:pStyle w:val="Bezmezer"/>
        <w:rPr>
          <w:lang w:eastAsia="cs-CZ"/>
        </w:rPr>
      </w:pPr>
      <w:r>
        <w:rPr>
          <w:lang w:eastAsia="cs-CZ"/>
        </w:rPr>
        <w:t>zastoupený panem Romanem Hůlou</w:t>
      </w:r>
    </w:p>
    <w:p w14:paraId="41128CFC" w14:textId="7FB771AA" w:rsidR="001A27F9" w:rsidRDefault="001A27F9" w:rsidP="001A27F9">
      <w:pPr>
        <w:pStyle w:val="Bezmezer"/>
        <w:rPr>
          <w:lang w:eastAsia="cs-CZ"/>
        </w:rPr>
      </w:pPr>
    </w:p>
    <w:p w14:paraId="3B9089F5" w14:textId="0C1C7AB6" w:rsidR="001A27F9" w:rsidRDefault="001A27F9" w:rsidP="001A27F9">
      <w:pPr>
        <w:pStyle w:val="Bezmezer"/>
        <w:rPr>
          <w:b/>
          <w:bCs/>
          <w:lang w:eastAsia="cs-CZ"/>
        </w:rPr>
      </w:pPr>
      <w:r w:rsidRPr="001A27F9">
        <w:rPr>
          <w:b/>
          <w:bCs/>
          <w:lang w:eastAsia="cs-CZ"/>
        </w:rPr>
        <w:t>Prodávající:</w:t>
      </w:r>
    </w:p>
    <w:p w14:paraId="3B9C3C62" w14:textId="1B65139E" w:rsidR="001A27F9" w:rsidRPr="00896222" w:rsidRDefault="00896222" w:rsidP="001A27F9">
      <w:pPr>
        <w:pStyle w:val="Bezmezer"/>
        <w:rPr>
          <w:bCs/>
          <w:lang w:eastAsia="cs-CZ"/>
        </w:rPr>
      </w:pPr>
      <w:r w:rsidRPr="00896222">
        <w:rPr>
          <w:bCs/>
          <w:lang w:eastAsia="cs-CZ"/>
        </w:rPr>
        <w:t>Jan Sochor</w:t>
      </w:r>
    </w:p>
    <w:p w14:paraId="098055B7" w14:textId="0FAE487A" w:rsidR="00896222" w:rsidRPr="00896222" w:rsidRDefault="00896222" w:rsidP="001A27F9">
      <w:pPr>
        <w:pStyle w:val="Bezmezer"/>
        <w:rPr>
          <w:bCs/>
          <w:lang w:eastAsia="cs-CZ"/>
        </w:rPr>
      </w:pPr>
      <w:r w:rsidRPr="00896222">
        <w:rPr>
          <w:bCs/>
          <w:lang w:eastAsia="cs-CZ"/>
        </w:rPr>
        <w:t>Revoluční 317</w:t>
      </w:r>
    </w:p>
    <w:p w14:paraId="13E79A2B" w14:textId="77777777" w:rsidR="00896222" w:rsidRDefault="00896222" w:rsidP="00896222">
      <w:pPr>
        <w:pStyle w:val="Bezmezer"/>
        <w:rPr>
          <w:lang w:eastAsia="cs-CZ"/>
        </w:rPr>
      </w:pPr>
      <w:r>
        <w:rPr>
          <w:lang w:eastAsia="cs-CZ"/>
        </w:rPr>
        <w:t>582 91 Světlá nad Sázavou</w:t>
      </w:r>
    </w:p>
    <w:p w14:paraId="371226AF" w14:textId="113F932F" w:rsidR="00896222" w:rsidRDefault="00896222" w:rsidP="00896222">
      <w:pPr>
        <w:pStyle w:val="Bezmezer"/>
        <w:rPr>
          <w:lang w:eastAsia="cs-CZ"/>
        </w:rPr>
      </w:pPr>
      <w:r>
        <w:rPr>
          <w:lang w:eastAsia="cs-CZ"/>
        </w:rPr>
        <w:t>IČO: 09164839</w:t>
      </w:r>
    </w:p>
    <w:p w14:paraId="1346A3F1" w14:textId="77777777" w:rsidR="00896222" w:rsidRDefault="00896222" w:rsidP="00896222">
      <w:pPr>
        <w:pStyle w:val="Bezmezer"/>
        <w:rPr>
          <w:lang w:eastAsia="cs-CZ"/>
        </w:rPr>
      </w:pPr>
      <w:r>
        <w:rPr>
          <w:lang w:eastAsia="cs-CZ"/>
        </w:rPr>
        <w:t>DIČ: CZ9102163191</w:t>
      </w:r>
    </w:p>
    <w:p w14:paraId="324C6D56" w14:textId="1E6F92DB" w:rsidR="001A27F9" w:rsidRDefault="00896222" w:rsidP="001A27F9">
      <w:pPr>
        <w:pStyle w:val="Bezmezer"/>
        <w:rPr>
          <w:lang w:eastAsia="cs-CZ"/>
        </w:rPr>
      </w:pPr>
      <w:r>
        <w:rPr>
          <w:lang w:eastAsia="cs-CZ"/>
        </w:rPr>
        <w:t>zastoupený panem Romanem Hůlou</w:t>
      </w:r>
    </w:p>
    <w:p w14:paraId="00433437" w14:textId="2D36C87F" w:rsidR="001A27F9" w:rsidRDefault="001A27F9" w:rsidP="001A27F9">
      <w:pPr>
        <w:pStyle w:val="Bezmezer"/>
        <w:rPr>
          <w:lang w:eastAsia="cs-CZ"/>
        </w:rPr>
      </w:pPr>
    </w:p>
    <w:p w14:paraId="29B6718D" w14:textId="5FCEDDC2" w:rsidR="001A27F9" w:rsidRDefault="001A27F9" w:rsidP="001A27F9">
      <w:pPr>
        <w:pStyle w:val="Podtitul"/>
      </w:pPr>
      <w:r>
        <w:t>Předmět plnění</w:t>
      </w:r>
    </w:p>
    <w:p w14:paraId="1E1E4979" w14:textId="0AF57350" w:rsidR="001A27F9" w:rsidRDefault="001A27F9" w:rsidP="001A27F9">
      <w:pPr>
        <w:pStyle w:val="Bezmezer"/>
        <w:rPr>
          <w:lang w:eastAsia="cs-CZ"/>
        </w:rPr>
      </w:pPr>
    </w:p>
    <w:p w14:paraId="05557B10" w14:textId="42A95867" w:rsidR="001A27F9" w:rsidRDefault="001A27F9" w:rsidP="00896222">
      <w:pPr>
        <w:pStyle w:val="Bezmezer"/>
        <w:jc w:val="center"/>
        <w:rPr>
          <w:lang w:eastAsia="cs-CZ"/>
        </w:rPr>
      </w:pPr>
      <w:r>
        <w:rPr>
          <w:lang w:eastAsia="cs-CZ"/>
        </w:rPr>
        <w:t>Předmětem plnění je odběr obědů.</w:t>
      </w:r>
    </w:p>
    <w:p w14:paraId="48D17F37" w14:textId="280A3C8B" w:rsidR="001A27F9" w:rsidRDefault="001A27F9" w:rsidP="001A27F9">
      <w:pPr>
        <w:pStyle w:val="Bezmezer"/>
        <w:rPr>
          <w:lang w:eastAsia="cs-CZ"/>
        </w:rPr>
      </w:pPr>
    </w:p>
    <w:p w14:paraId="2BC178FD" w14:textId="371BA4DB" w:rsidR="001A27F9" w:rsidRDefault="001A27F9" w:rsidP="001A27F9">
      <w:pPr>
        <w:pStyle w:val="Podtitul"/>
      </w:pPr>
      <w:r>
        <w:t>Cena a dodání</w:t>
      </w:r>
    </w:p>
    <w:p w14:paraId="3A9048D7" w14:textId="34072AB5" w:rsidR="001A27F9" w:rsidRDefault="001A27F9" w:rsidP="001A27F9">
      <w:pPr>
        <w:pStyle w:val="Podtitul"/>
      </w:pPr>
    </w:p>
    <w:p w14:paraId="11FE2BDC" w14:textId="307908F6" w:rsidR="001A27F9" w:rsidRDefault="001A27F9" w:rsidP="00896222">
      <w:pPr>
        <w:pStyle w:val="Bezmezer"/>
        <w:jc w:val="center"/>
        <w:rPr>
          <w:lang w:eastAsia="cs-CZ"/>
        </w:rPr>
      </w:pPr>
      <w:r>
        <w:rPr>
          <w:lang w:eastAsia="cs-CZ"/>
        </w:rPr>
        <w:t>Cena jídla je stanovena na základě kalkulace prodávajícího:</w:t>
      </w:r>
    </w:p>
    <w:p w14:paraId="2E5984C2" w14:textId="3B46D394" w:rsidR="001A27F9" w:rsidRDefault="001A27F9" w:rsidP="001A27F9">
      <w:pPr>
        <w:pStyle w:val="Bezmezer"/>
        <w:rPr>
          <w:lang w:eastAsia="cs-CZ"/>
        </w:rPr>
      </w:pPr>
    </w:p>
    <w:p w14:paraId="272FAB16" w14:textId="1BC426EA" w:rsidR="001A27F9" w:rsidRDefault="00896222" w:rsidP="00896222">
      <w:pPr>
        <w:pStyle w:val="Bezmezer"/>
        <w:ind w:firstLine="708"/>
        <w:jc w:val="center"/>
        <w:rPr>
          <w:lang w:eastAsia="cs-CZ"/>
        </w:rPr>
      </w:pPr>
      <w:r>
        <w:rPr>
          <w:lang w:eastAsia="cs-CZ"/>
        </w:rPr>
        <w:t>Oběd</w:t>
      </w:r>
      <w:r>
        <w:rPr>
          <w:lang w:eastAsia="cs-CZ"/>
        </w:rPr>
        <w:tab/>
      </w:r>
      <w:r w:rsidR="00C57517">
        <w:rPr>
          <w:lang w:eastAsia="cs-CZ"/>
        </w:rPr>
        <w:t>87</w:t>
      </w:r>
      <w:r>
        <w:rPr>
          <w:lang w:eastAsia="cs-CZ"/>
        </w:rPr>
        <w:t>,-</w:t>
      </w:r>
      <w:r w:rsidR="001A27F9">
        <w:rPr>
          <w:lang w:eastAsia="cs-CZ"/>
        </w:rPr>
        <w:t xml:space="preserve"> Kč bez DPH</w:t>
      </w:r>
    </w:p>
    <w:p w14:paraId="63FE0C4B" w14:textId="242A79D5" w:rsidR="001A27F9" w:rsidRDefault="001A27F9" w:rsidP="001A27F9">
      <w:pPr>
        <w:pStyle w:val="Bezmezer"/>
        <w:rPr>
          <w:lang w:eastAsia="cs-CZ"/>
        </w:rPr>
      </w:pPr>
    </w:p>
    <w:p w14:paraId="0C909907" w14:textId="5483CDC3" w:rsidR="001A27F9" w:rsidRDefault="001A27F9" w:rsidP="001A27F9">
      <w:pPr>
        <w:pStyle w:val="Bezmezer"/>
        <w:rPr>
          <w:lang w:eastAsia="cs-CZ"/>
        </w:rPr>
      </w:pPr>
      <w:r>
        <w:rPr>
          <w:lang w:eastAsia="cs-CZ"/>
        </w:rPr>
        <w:t xml:space="preserve">Účastníci smlouvy se dále </w:t>
      </w:r>
      <w:r w:rsidR="00EF1833">
        <w:rPr>
          <w:lang w:eastAsia="cs-CZ"/>
        </w:rPr>
        <w:t>dohodli, že ceny mohou být prodávajícím zvýšeny v návaznosti na zvýšení cen potravin, energií a ostatních nákladů. O zvýšení ceny bude prodávající informovat kupujícího minimálně 1 měsíc před platností změny formou dodatku k této smlouvě.</w:t>
      </w:r>
    </w:p>
    <w:p w14:paraId="2B2794E6" w14:textId="4ACAC893" w:rsidR="00EF1833" w:rsidRDefault="00EF1833" w:rsidP="001A27F9">
      <w:pPr>
        <w:pStyle w:val="Bezmezer"/>
        <w:rPr>
          <w:lang w:eastAsia="cs-CZ"/>
        </w:rPr>
      </w:pPr>
      <w:r>
        <w:rPr>
          <w:lang w:eastAsia="cs-CZ"/>
        </w:rPr>
        <w:t xml:space="preserve">Odebrané obědy budou kupujícímu fakturovány měsíčně. Kupující se zavazuje uhradit fakturu nejpozději do konce měsíce, ve kterém byla faktura vystavena. </w:t>
      </w:r>
    </w:p>
    <w:p w14:paraId="56328AAA" w14:textId="6035014E" w:rsidR="00EF1833" w:rsidRDefault="00EF1833" w:rsidP="001A27F9">
      <w:pPr>
        <w:pStyle w:val="Bezmezer"/>
        <w:rPr>
          <w:lang w:eastAsia="cs-CZ"/>
        </w:rPr>
      </w:pPr>
      <w:r>
        <w:rPr>
          <w:lang w:eastAsia="cs-CZ"/>
        </w:rPr>
        <w:t>Obědy budou připraveny k osobnímu odběru vždy na základě ústní objednávky v dohodnutém čase.</w:t>
      </w:r>
    </w:p>
    <w:p w14:paraId="6C7FE513" w14:textId="0183FEA5" w:rsidR="00EF1833" w:rsidRDefault="00EF1833" w:rsidP="001A27F9">
      <w:pPr>
        <w:pStyle w:val="Bezmezer"/>
        <w:rPr>
          <w:lang w:eastAsia="cs-CZ"/>
        </w:rPr>
      </w:pPr>
    </w:p>
    <w:p w14:paraId="3FCCB36B" w14:textId="72CEC31A" w:rsidR="00EF1833" w:rsidRDefault="00EF1833" w:rsidP="00EF1833">
      <w:pPr>
        <w:pStyle w:val="Podtitul"/>
      </w:pPr>
      <w:r>
        <w:t>Závěrečná ustanovení</w:t>
      </w:r>
    </w:p>
    <w:p w14:paraId="011FC113" w14:textId="0B22F60E" w:rsidR="00EF1833" w:rsidRDefault="00EF1833" w:rsidP="00EF1833">
      <w:pPr>
        <w:pStyle w:val="Bezmezer"/>
        <w:rPr>
          <w:lang w:eastAsia="cs-CZ"/>
        </w:rPr>
      </w:pPr>
    </w:p>
    <w:p w14:paraId="57462B9C" w14:textId="1DA110B7" w:rsidR="00EF1833" w:rsidRDefault="00EF1833" w:rsidP="00EF1833">
      <w:pPr>
        <w:pStyle w:val="Bezmezer"/>
        <w:rPr>
          <w:lang w:eastAsia="cs-CZ"/>
        </w:rPr>
      </w:pPr>
      <w:r>
        <w:rPr>
          <w:lang w:eastAsia="cs-CZ"/>
        </w:rPr>
        <w:t>Tato smlouva může být změněna pouze po oboustranné dohodě formou písemného dodatku.</w:t>
      </w:r>
    </w:p>
    <w:p w14:paraId="470AF92C" w14:textId="4ADB183E" w:rsidR="00EF1833" w:rsidRDefault="00EF1833" w:rsidP="00EF1833">
      <w:pPr>
        <w:pStyle w:val="Bezmezer"/>
        <w:rPr>
          <w:lang w:eastAsia="cs-CZ"/>
        </w:rPr>
      </w:pPr>
      <w:r>
        <w:rPr>
          <w:lang w:eastAsia="cs-CZ"/>
        </w:rPr>
        <w:t>Tuto smlouvu lze vypovědět bez udání důvodu.</w:t>
      </w:r>
    </w:p>
    <w:p w14:paraId="523DEBF2" w14:textId="34FCE13E" w:rsidR="00EF1833" w:rsidRDefault="00EF1833" w:rsidP="00EF1833">
      <w:pPr>
        <w:pStyle w:val="Bezmezer"/>
        <w:rPr>
          <w:lang w:eastAsia="cs-CZ"/>
        </w:rPr>
      </w:pPr>
      <w:r>
        <w:rPr>
          <w:lang w:eastAsia="cs-CZ"/>
        </w:rPr>
        <w:t>Smlouva se uzavírá na dobu neurčitou s účinností od 1. 11. 2020.</w:t>
      </w:r>
    </w:p>
    <w:p w14:paraId="6459D0E0" w14:textId="0B8364C7" w:rsidR="00EF1833" w:rsidRDefault="00EF1833" w:rsidP="00EF1833">
      <w:pPr>
        <w:pStyle w:val="Bezmezer"/>
        <w:rPr>
          <w:lang w:eastAsia="cs-CZ"/>
        </w:rPr>
      </w:pPr>
      <w:r>
        <w:rPr>
          <w:lang w:eastAsia="cs-CZ"/>
        </w:rPr>
        <w:t>Tato smlouva se uzavírá ve dvou vyhotoveních, z nichž smluvní strany obdrží po jednom výtisku.</w:t>
      </w:r>
    </w:p>
    <w:p w14:paraId="4ABDE036" w14:textId="714F611D" w:rsidR="00EF1833" w:rsidRDefault="00EF1833" w:rsidP="00EF1833">
      <w:pPr>
        <w:pStyle w:val="Bezmezer"/>
        <w:rPr>
          <w:lang w:eastAsia="cs-CZ"/>
        </w:rPr>
      </w:pPr>
    </w:p>
    <w:p w14:paraId="0D4D8C26" w14:textId="4C7BB7CE" w:rsidR="00EF1833" w:rsidRDefault="00EF1833" w:rsidP="00EF1833">
      <w:pPr>
        <w:pStyle w:val="Bezmezer"/>
        <w:rPr>
          <w:lang w:eastAsia="cs-CZ"/>
        </w:rPr>
      </w:pPr>
      <w:r>
        <w:rPr>
          <w:lang w:eastAsia="cs-CZ"/>
        </w:rPr>
        <w:t>Ve Světlé nad Sázavou dne 1. 11. 2020.</w:t>
      </w:r>
    </w:p>
    <w:p w14:paraId="41472776" w14:textId="61C1BA99" w:rsidR="00EF1833" w:rsidRDefault="00EF1833" w:rsidP="00EF1833">
      <w:pPr>
        <w:pStyle w:val="Bezmezer"/>
        <w:rPr>
          <w:lang w:eastAsia="cs-CZ"/>
        </w:rPr>
      </w:pPr>
    </w:p>
    <w:p w14:paraId="60206C87" w14:textId="56F054ED" w:rsidR="00EF1833" w:rsidRDefault="00EF1833" w:rsidP="00EF1833">
      <w:pPr>
        <w:pStyle w:val="Bezmezer"/>
        <w:rPr>
          <w:lang w:eastAsia="cs-CZ"/>
        </w:rPr>
      </w:pPr>
    </w:p>
    <w:p w14:paraId="5CF6F8CA" w14:textId="77777777" w:rsidR="00EF1833" w:rsidRPr="00EF1833" w:rsidRDefault="00EF1833" w:rsidP="00EF1833">
      <w:pPr>
        <w:pStyle w:val="Bezmezer"/>
        <w:rPr>
          <w:lang w:eastAsia="cs-CZ"/>
        </w:rPr>
      </w:pPr>
    </w:p>
    <w:p w14:paraId="61A6C02E" w14:textId="2C81F65A" w:rsidR="001A27F9" w:rsidRDefault="00EA7F98" w:rsidP="00EA7F98">
      <w:pPr>
        <w:pStyle w:val="Bezmezer"/>
        <w:rPr>
          <w:lang w:eastAsia="cs-CZ"/>
        </w:rPr>
      </w:pPr>
      <w:r>
        <w:rPr>
          <w:lang w:eastAsia="cs-CZ"/>
        </w:rPr>
        <w:t>……………………………………………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……………………………………….</w:t>
      </w:r>
    </w:p>
    <w:p w14:paraId="3AEEB4FD" w14:textId="0F8FE279" w:rsidR="001A27F9" w:rsidRPr="001A27F9" w:rsidRDefault="00EA7F98" w:rsidP="001A27F9">
      <w:pPr>
        <w:pStyle w:val="Bezmezer"/>
        <w:rPr>
          <w:lang w:eastAsia="cs-CZ"/>
        </w:rPr>
      </w:pPr>
      <w:r>
        <w:rPr>
          <w:lang w:eastAsia="cs-CZ"/>
        </w:rPr>
        <w:tab/>
        <w:t>Prodávající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Kupující</w:t>
      </w:r>
      <w:r>
        <w:rPr>
          <w:lang w:eastAsia="cs-CZ"/>
        </w:rPr>
        <w:tab/>
      </w:r>
      <w:bookmarkStart w:id="0" w:name="_GoBack"/>
      <w:bookmarkEnd w:id="0"/>
    </w:p>
    <w:sectPr w:rsidR="001A27F9" w:rsidRPr="001A2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115F9"/>
    <w:multiLevelType w:val="hybridMultilevel"/>
    <w:tmpl w:val="E1DE9ED2"/>
    <w:lvl w:ilvl="0" w:tplc="EC480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4366A"/>
    <w:multiLevelType w:val="hybridMultilevel"/>
    <w:tmpl w:val="43407B2A"/>
    <w:lvl w:ilvl="0" w:tplc="528C146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4D23AF"/>
    <w:multiLevelType w:val="hybridMultilevel"/>
    <w:tmpl w:val="E9504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746C5"/>
    <w:multiLevelType w:val="hybridMultilevel"/>
    <w:tmpl w:val="118A1A28"/>
    <w:lvl w:ilvl="0" w:tplc="DFE61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7672DD1"/>
    <w:multiLevelType w:val="hybridMultilevel"/>
    <w:tmpl w:val="2382944E"/>
    <w:lvl w:ilvl="0" w:tplc="F556A1C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E312D3D"/>
    <w:multiLevelType w:val="hybridMultilevel"/>
    <w:tmpl w:val="B992B8C6"/>
    <w:lvl w:ilvl="0" w:tplc="B6C63C4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8412D02"/>
    <w:multiLevelType w:val="hybridMultilevel"/>
    <w:tmpl w:val="3C10A890"/>
    <w:lvl w:ilvl="0" w:tplc="EB9AF39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51"/>
    <w:rsid w:val="000A7B49"/>
    <w:rsid w:val="001A27F9"/>
    <w:rsid w:val="0029529F"/>
    <w:rsid w:val="00467C78"/>
    <w:rsid w:val="006D5AEA"/>
    <w:rsid w:val="0073146D"/>
    <w:rsid w:val="00806BCA"/>
    <w:rsid w:val="00896222"/>
    <w:rsid w:val="008B6D0A"/>
    <w:rsid w:val="00A00D5E"/>
    <w:rsid w:val="00B20B17"/>
    <w:rsid w:val="00C57517"/>
    <w:rsid w:val="00CA0351"/>
    <w:rsid w:val="00D63679"/>
    <w:rsid w:val="00EA7F98"/>
    <w:rsid w:val="00EC6171"/>
    <w:rsid w:val="00EF1833"/>
    <w:rsid w:val="00FA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0B95"/>
  <w15:chartTrackingRefBased/>
  <w15:docId w15:val="{73E9A32B-77DB-41AA-AE98-78E27803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1A27F9"/>
    <w:pPr>
      <w:keepNext/>
      <w:spacing w:before="240" w:after="120" w:line="240" w:lineRule="auto"/>
      <w:ind w:firstLine="284"/>
      <w:jc w:val="center"/>
      <w:outlineLvl w:val="0"/>
    </w:pPr>
    <w:rPr>
      <w:rFonts w:ascii="Times New Roman" w:eastAsia="Times New Roman" w:hAnsi="Times New Roman" w:cs="Arial"/>
      <w:b/>
      <w:bCs/>
      <w:kern w:val="32"/>
      <w:sz w:val="40"/>
      <w:szCs w:val="4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27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27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3679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rsid w:val="001A27F9"/>
    <w:rPr>
      <w:rFonts w:ascii="Times New Roman" w:eastAsia="Times New Roman" w:hAnsi="Times New Roman" w:cs="Arial"/>
      <w:b/>
      <w:bCs/>
      <w:kern w:val="32"/>
      <w:sz w:val="40"/>
      <w:szCs w:val="40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1A27F9"/>
    <w:pPr>
      <w:spacing w:before="60" w:after="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1A27F9"/>
    <w:rPr>
      <w:rFonts w:ascii="Times New Roman" w:eastAsiaTheme="majorEastAsia" w:hAnsi="Times New Roman" w:cstheme="majorBidi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A27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A27F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A27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Rumanovská</dc:creator>
  <cp:keywords/>
  <dc:description/>
  <cp:lastModifiedBy>Roman Hůla</cp:lastModifiedBy>
  <cp:revision>4</cp:revision>
  <cp:lastPrinted>2020-11-09T11:48:00Z</cp:lastPrinted>
  <dcterms:created xsi:type="dcterms:W3CDTF">2020-11-06T13:57:00Z</dcterms:created>
  <dcterms:modified xsi:type="dcterms:W3CDTF">2020-11-09T12:05:00Z</dcterms:modified>
</cp:coreProperties>
</file>