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139F" w14:textId="77777777" w:rsidR="00773F7E" w:rsidRPr="00773F7E" w:rsidRDefault="00773F7E" w:rsidP="00A9054F">
      <w:pPr>
        <w:pStyle w:val="Zkladntext30"/>
        <w:shd w:val="clear" w:color="auto" w:fill="auto"/>
        <w:spacing w:line="280" w:lineRule="exact"/>
        <w:rPr>
          <w:rFonts w:ascii="Times New Roman" w:hAnsi="Times New Roman" w:cs="Times New Roman"/>
          <w:sz w:val="26"/>
          <w:szCs w:val="26"/>
        </w:rPr>
      </w:pPr>
      <w:r w:rsidRPr="00773F7E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SMLOUVA</w:t>
      </w:r>
    </w:p>
    <w:p w14:paraId="17C8A10B" w14:textId="77777777" w:rsidR="00773F7E" w:rsidRDefault="00773F7E" w:rsidP="00A9054F">
      <w:pPr>
        <w:pStyle w:val="Nadpis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</w:pPr>
      <w:bookmarkStart w:id="0" w:name="bookmark1"/>
      <w:r w:rsidRPr="00773F7E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O PŘEVODU PRÁVA HOSPODAŘIT</w:t>
      </w:r>
      <w:bookmarkEnd w:id="0"/>
    </w:p>
    <w:p w14:paraId="06D6D427" w14:textId="77777777" w:rsidR="00F14878" w:rsidRPr="00773F7E" w:rsidRDefault="00F14878" w:rsidP="00773F7E">
      <w:pPr>
        <w:pStyle w:val="Nadpis10"/>
        <w:keepNext/>
        <w:keepLines/>
        <w:shd w:val="clear" w:color="auto" w:fill="auto"/>
        <w:spacing w:line="280" w:lineRule="exact"/>
        <w:ind w:left="20"/>
        <w:rPr>
          <w:rFonts w:ascii="Times New Roman" w:hAnsi="Times New Roman" w:cs="Times New Roman"/>
          <w:sz w:val="26"/>
          <w:szCs w:val="26"/>
        </w:rPr>
      </w:pPr>
    </w:p>
    <w:p w14:paraId="7A9595A2" w14:textId="77777777" w:rsidR="00AD6F27" w:rsidRDefault="00773F7E" w:rsidP="00A9054F">
      <w:pPr>
        <w:pStyle w:val="Zkladntext40"/>
        <w:shd w:val="clear" w:color="auto" w:fill="auto"/>
        <w:ind w:firstLine="0"/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</w:pPr>
      <w:r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č.:</w:t>
      </w:r>
      <w:r w:rsidR="00AD6F27"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 xml:space="preserve"> </w:t>
      </w:r>
      <w:r w:rsidR="00A409A6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30</w:t>
      </w:r>
      <w:r w:rsidR="00AD6F27"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/910/</w:t>
      </w:r>
      <w:r w:rsidR="00010B8B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20</w:t>
      </w:r>
    </w:p>
    <w:p w14:paraId="579A7444" w14:textId="77777777" w:rsidR="00202EDE" w:rsidRDefault="00202EDE" w:rsidP="00A9054F">
      <w:pPr>
        <w:pStyle w:val="Zkladntext40"/>
        <w:shd w:val="clear" w:color="auto" w:fill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5B6B3DD3" w14:textId="77777777" w:rsidR="00F14878" w:rsidRDefault="00F6211E" w:rsidP="00A9054F">
      <w:pPr>
        <w:pStyle w:val="Zkladntext40"/>
        <w:shd w:val="clear" w:color="auto" w:fill="auto"/>
        <w:ind w:firstLine="0"/>
        <w:rPr>
          <w:rFonts w:ascii="Times New Roman" w:hAnsi="Times New Roman" w:cs="Times New Roman"/>
          <w:sz w:val="26"/>
          <w:szCs w:val="26"/>
        </w:rPr>
      </w:pPr>
      <w:r w:rsidRPr="0023758A">
        <w:rPr>
          <w:rFonts w:ascii="Times New Roman" w:hAnsi="Times New Roman" w:cs="Times New Roman"/>
          <w:sz w:val="26"/>
          <w:szCs w:val="26"/>
        </w:rPr>
        <w:t>č. smlouvy přejímajícího:</w:t>
      </w:r>
      <w:r w:rsidR="005269A3">
        <w:rPr>
          <w:rFonts w:ascii="Times New Roman" w:hAnsi="Times New Roman" w:cs="Times New Roman"/>
          <w:sz w:val="26"/>
          <w:szCs w:val="26"/>
        </w:rPr>
        <w:t xml:space="preserve"> S004783/2020-SŽDC-GŘ-O31</w:t>
      </w:r>
    </w:p>
    <w:p w14:paraId="3C2FC1C9" w14:textId="77777777" w:rsidR="00202EDE" w:rsidRPr="009737BA" w:rsidRDefault="00202EDE" w:rsidP="00A9054F">
      <w:pPr>
        <w:pStyle w:val="Zkladntext40"/>
        <w:shd w:val="clear" w:color="auto" w:fill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F2A18B6" w14:textId="77777777" w:rsidR="00773F7E" w:rsidRPr="00F14878" w:rsidRDefault="00773F7E" w:rsidP="00A9054F">
      <w:pPr>
        <w:pStyle w:val="Zkladntext50"/>
        <w:shd w:val="clear" w:color="auto" w:fill="auto"/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</w:pPr>
      <w:r w:rsidRPr="00773F7E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 xml:space="preserve">uzavřená </w:t>
      </w:r>
      <w:r w:rsidRPr="00F14878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 xml:space="preserve">dle ust. § 1746 odst. 2 zák. č. 89/2012 Sb., občanský zákoník, ve znění pozdějších </w:t>
      </w:r>
      <w:r w:rsidRPr="00F14878">
        <w:rPr>
          <w:rFonts w:ascii="Times New Roman" w:eastAsiaTheme="minorHAnsi" w:hAnsi="Times New Roman" w:cs="Times New Roman"/>
          <w:spacing w:val="0"/>
          <w:sz w:val="22"/>
          <w:szCs w:val="22"/>
        </w:rPr>
        <w:t>předpisů</w:t>
      </w:r>
      <w:r w:rsidRPr="00F14878">
        <w:rPr>
          <w:rFonts w:ascii="Times New Roman" w:eastAsiaTheme="minorHAnsi" w:hAnsi="Times New Roman" w:cs="Times New Roman"/>
          <w:spacing w:val="0"/>
          <w:sz w:val="22"/>
          <w:szCs w:val="22"/>
        </w:rPr>
        <w:br/>
      </w:r>
      <w:r w:rsidRPr="00F14878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>(dále jen „občanský zákoník"), zák. č 77/1997 Sb., o státním podniku, ve znění pozdějších předpisů</w:t>
      </w:r>
    </w:p>
    <w:p w14:paraId="5D02A5AE" w14:textId="77777777" w:rsidR="00601095" w:rsidRDefault="000200D8" w:rsidP="005E1464">
      <w:pPr>
        <w:pStyle w:val="Zkladntext60"/>
        <w:shd w:val="clear" w:color="auto" w:fill="auto"/>
        <w:spacing w:after="0"/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  <w:t>(dál</w:t>
      </w:r>
      <w:r w:rsidR="00773F7E" w:rsidRPr="00F14878"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  <w:t>e jen „zákon o státním podniku "),</w:t>
      </w:r>
    </w:p>
    <w:p w14:paraId="499ADA74" w14:textId="77777777" w:rsidR="0023758A" w:rsidRPr="005E1464" w:rsidRDefault="0023758A" w:rsidP="005E1464">
      <w:pPr>
        <w:pStyle w:val="Zkladntext60"/>
        <w:shd w:val="clear" w:color="auto" w:fill="auto"/>
        <w:spacing w:after="0"/>
        <w:rPr>
          <w:rFonts w:ascii="Times New Roman" w:eastAsiaTheme="minorHAnsi" w:hAnsi="Times New Roman" w:cs="Times New Roman"/>
          <w:bCs w:val="0"/>
          <w:i w:val="0"/>
          <w:iCs w:val="0"/>
          <w:spacing w:val="0"/>
          <w:sz w:val="26"/>
          <w:szCs w:val="26"/>
        </w:rPr>
      </w:pPr>
    </w:p>
    <w:p w14:paraId="54BB709A" w14:textId="77777777" w:rsidR="00773F7E" w:rsidRDefault="00773F7E" w:rsidP="005E1464">
      <w:pPr>
        <w:spacing w:after="0" w:line="240" w:lineRule="auto"/>
        <w:rPr>
          <w:rFonts w:ascii="Times New Roman" w:hAnsi="Times New Roman" w:cs="Times New Roman"/>
          <w:color w:val="000000"/>
          <w:lang w:eastAsia="cs-CZ" w:bidi="cs-CZ"/>
        </w:rPr>
      </w:pPr>
      <w:r w:rsidRPr="00773F7E">
        <w:rPr>
          <w:rFonts w:ascii="Times New Roman" w:hAnsi="Times New Roman" w:cs="Times New Roman"/>
          <w:color w:val="000000"/>
          <w:lang w:eastAsia="cs-CZ" w:bidi="cs-CZ"/>
        </w:rPr>
        <w:t>Smluvní strany:</w:t>
      </w:r>
    </w:p>
    <w:p w14:paraId="35DBA354" w14:textId="77777777" w:rsidR="00601095" w:rsidRPr="005E1464" w:rsidRDefault="00601095" w:rsidP="005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B01F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Státní statek Jeneč, státní podnik v likvidaci</w:t>
      </w:r>
    </w:p>
    <w:p w14:paraId="49127099" w14:textId="77777777" w:rsidR="00CA0596" w:rsidRDefault="00CA0596" w:rsidP="005E1464">
      <w:pPr>
        <w:pStyle w:val="ZkladntextIMP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Třanovského 622/11, Praha 6, Řepy, PSČ 163 00 </w:t>
      </w:r>
    </w:p>
    <w:p w14:paraId="63768787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zapsaný v Obchodním rejstříku vedeném Městským soudem v Praze, oddíl AIX, vložka 851 </w:t>
      </w:r>
    </w:p>
    <w:p w14:paraId="553A401A" w14:textId="77777777" w:rsid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00016918</w:t>
      </w:r>
    </w:p>
    <w:p w14:paraId="36B9FB2A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CZ00016918</w:t>
      </w:r>
    </w:p>
    <w:p w14:paraId="17E54C4F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zastoupený likvidátorem podniku </w:t>
      </w:r>
      <w:r w:rsidR="00BE1F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Rostislavem Pecháčkem</w:t>
      </w:r>
    </w:p>
    <w:p w14:paraId="52AD2234" w14:textId="77777777" w:rsidR="00D909B7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bankovní účet č. </w:t>
      </w:r>
      <w:r w:rsidR="00D909B7"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3741016329/0800</w:t>
      </w:r>
      <w:r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vedený </w:t>
      </w:r>
      <w:r w:rsidR="00D909B7"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České spořitelny a.s.</w:t>
      </w:r>
    </w:p>
    <w:p w14:paraId="570604DF" w14:textId="77777777" w:rsidR="00BC1AA9" w:rsidRDefault="00BC1AA9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F5D301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„předávající")</w:t>
      </w:r>
    </w:p>
    <w:p w14:paraId="1DAC87BC" w14:textId="77777777" w:rsidR="00B61C7E" w:rsidRDefault="00B61C7E" w:rsidP="005E1464">
      <w:pPr>
        <w:pStyle w:val="Zkladntext4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</w:p>
    <w:p w14:paraId="7EDFFDE0" w14:textId="77777777" w:rsidR="00F14878" w:rsidRDefault="00C415B1" w:rsidP="005E1464">
      <w:pPr>
        <w:pStyle w:val="Zkladntext4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  <w:t>a</w:t>
      </w:r>
    </w:p>
    <w:p w14:paraId="721B7E9F" w14:textId="77777777" w:rsidR="00C415B1" w:rsidRPr="00C415B1" w:rsidRDefault="00C415B1" w:rsidP="005E1464">
      <w:pPr>
        <w:pStyle w:val="Zkladntext4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</w:p>
    <w:p w14:paraId="23D58A88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 železni</w:t>
      </w:r>
      <w:r w:rsidR="00CA6F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 státní organizace</w:t>
      </w:r>
    </w:p>
    <w:p w14:paraId="5230451E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 Praha 1</w:t>
      </w:r>
      <w:r w:rsidR="004037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</w:t>
      </w: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Nové Město, Dlážděná 1003/7, PSČ 110 00</w:t>
      </w:r>
    </w:p>
    <w:p w14:paraId="20D87534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70994234</w:t>
      </w:r>
    </w:p>
    <w:p w14:paraId="2B15158C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CZ70994234</w:t>
      </w:r>
    </w:p>
    <w:p w14:paraId="62E8648A" w14:textId="77777777" w:rsidR="00773F7E" w:rsidRPr="00773F7E" w:rsidRDefault="00773F7E" w:rsidP="00A90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zapsaná v OR vedeném Městským soudem v Praze, oddíl A, vložka 48384</w:t>
      </w:r>
    </w:p>
    <w:p w14:paraId="0865E352" w14:textId="77777777" w:rsidR="00AC51B7" w:rsidRPr="00773F7E" w:rsidRDefault="00773F7E" w:rsidP="00A90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zastoupená</w:t>
      </w:r>
      <w:r w:rsidR="00CA6F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A6F09" w:rsidRPr="005E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Bc. Jiřím Svobodou, MBA, generálním ředitelem</w:t>
      </w: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7CE6474" w14:textId="77777777" w:rsidR="00773F7E" w:rsidRPr="00773F7E" w:rsidRDefault="00773F7E" w:rsidP="00A90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3F0A1A9" w14:textId="77777777" w:rsidR="00B61C7E" w:rsidRPr="00A9054F" w:rsidRDefault="00773F7E" w:rsidP="005E1464">
      <w:pPr>
        <w:pStyle w:val="Zkladntext4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 w:rsidRPr="00BC1AA9"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(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„přejímající")</w:t>
      </w:r>
    </w:p>
    <w:p w14:paraId="5176C355" w14:textId="77777777" w:rsidR="00773F7E" w:rsidRPr="005E1464" w:rsidRDefault="00773F7E" w:rsidP="005E1464">
      <w:pPr>
        <w:pStyle w:val="Zkladntext4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14:paraId="54308625" w14:textId="77777777" w:rsidR="00403708" w:rsidRPr="00403708" w:rsidRDefault="00773F7E" w:rsidP="005E1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4F">
        <w:rPr>
          <w:rFonts w:ascii="Times New Roman" w:hAnsi="Times New Roman" w:cs="Times New Roman"/>
          <w:sz w:val="24"/>
          <w:szCs w:val="24"/>
        </w:rPr>
        <w:t>uzavírají níže uvedeného dne, měsíce a roku tuto:</w:t>
      </w:r>
    </w:p>
    <w:p w14:paraId="6497135A" w14:textId="77777777" w:rsidR="000B186C" w:rsidRPr="00403708" w:rsidRDefault="000B186C" w:rsidP="005E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62B4" w14:textId="77777777" w:rsidR="00A9054F" w:rsidRDefault="00773F7E" w:rsidP="005E1464">
      <w:pPr>
        <w:pStyle w:val="Zkladntext40"/>
        <w:shd w:val="clear" w:color="auto" w:fill="auto"/>
        <w:spacing w:after="120" w:line="240" w:lineRule="auto"/>
        <w:ind w:firstLine="0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773F7E">
        <w:rPr>
          <w:rFonts w:ascii="Times New Roman" w:eastAsiaTheme="minorHAnsi" w:hAnsi="Times New Roman" w:cs="Times New Roman"/>
          <w:bCs w:val="0"/>
          <w:sz w:val="24"/>
          <w:szCs w:val="24"/>
        </w:rPr>
        <w:t>SMLOUVU O PŘEVODU PRÁVA HOSPODAŘIT</w:t>
      </w:r>
    </w:p>
    <w:p w14:paraId="12AD424D" w14:textId="77777777" w:rsidR="00773F7E" w:rsidRPr="009737BA" w:rsidRDefault="00773F7E" w:rsidP="005E1464">
      <w:pPr>
        <w:pStyle w:val="Zkladntext40"/>
        <w:shd w:val="clear" w:color="auto" w:fill="auto"/>
        <w:spacing w:line="240" w:lineRule="auto"/>
        <w:ind w:firstLine="0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Preambule</w:t>
      </w:r>
    </w:p>
    <w:p w14:paraId="1BD52C36" w14:textId="77777777" w:rsidR="0023758A" w:rsidRPr="00A9054F" w:rsidRDefault="00773F7E" w:rsidP="005E1464">
      <w:pPr>
        <w:pStyle w:val="Odstavecseseznamem"/>
        <w:widowControl w:val="0"/>
        <w:numPr>
          <w:ilvl w:val="0"/>
          <w:numId w:val="1"/>
        </w:numPr>
        <w:tabs>
          <w:tab w:val="left" w:pos="42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54F">
        <w:rPr>
          <w:rFonts w:ascii="Times New Roman" w:hAnsi="Times New Roman" w:cs="Times New Roman"/>
          <w:sz w:val="24"/>
          <w:szCs w:val="24"/>
        </w:rPr>
        <w:t>Předávající prohlašuje, že je státním podnikem, na jehož</w:t>
      </w:r>
      <w:r w:rsidR="00ED3560" w:rsidRPr="00A9054F">
        <w:rPr>
          <w:rFonts w:ascii="Times New Roman" w:hAnsi="Times New Roman" w:cs="Times New Roman"/>
          <w:sz w:val="24"/>
          <w:szCs w:val="24"/>
        </w:rPr>
        <w:t xml:space="preserve"> činnost mimo jiné dopadá zákon </w:t>
      </w:r>
      <w:r w:rsidR="0023758A" w:rsidRPr="00A9054F">
        <w:rPr>
          <w:rFonts w:ascii="Times New Roman" w:hAnsi="Times New Roman" w:cs="Times New Roman"/>
          <w:sz w:val="24"/>
          <w:szCs w:val="24"/>
        </w:rPr>
        <w:t>o státním podniku.</w:t>
      </w:r>
    </w:p>
    <w:p w14:paraId="5C0DDBD9" w14:textId="77777777" w:rsidR="00ED3560" w:rsidRPr="00AC57C8" w:rsidRDefault="00773F7E" w:rsidP="005E1464">
      <w:pPr>
        <w:widowControl w:val="0"/>
        <w:numPr>
          <w:ilvl w:val="0"/>
          <w:numId w:val="1"/>
        </w:numPr>
        <w:tabs>
          <w:tab w:val="left" w:pos="420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7C8">
        <w:rPr>
          <w:rFonts w:ascii="Times New Roman" w:hAnsi="Times New Roman" w:cs="Times New Roman"/>
          <w:sz w:val="24"/>
          <w:szCs w:val="24"/>
        </w:rPr>
        <w:t>Přejímající prohlašuje, že je státní organizací, jejíž postavení, právní poměry a činnost se řídí příslušnými ustanoveními zákona č. 77/2002 Sb.</w:t>
      </w:r>
      <w:r w:rsidR="00AC57C8">
        <w:rPr>
          <w:rFonts w:ascii="Times New Roman" w:hAnsi="Times New Roman" w:cs="Times New Roman"/>
          <w:sz w:val="24"/>
          <w:szCs w:val="24"/>
        </w:rPr>
        <w:t>, ve znění pozdějších předpisů.</w:t>
      </w:r>
    </w:p>
    <w:p w14:paraId="1AB7F192" w14:textId="77777777" w:rsidR="00773F7E" w:rsidRPr="009737BA" w:rsidRDefault="00773F7E" w:rsidP="005E1464">
      <w:pPr>
        <w:pStyle w:val="Zkladntext70"/>
        <w:shd w:val="clear" w:color="auto" w:fill="auto"/>
        <w:spacing w:after="0" w:line="240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I.</w:t>
      </w:r>
    </w:p>
    <w:p w14:paraId="1DBB2A6F" w14:textId="77777777" w:rsidR="00773F7E" w:rsidRPr="009737BA" w:rsidRDefault="00773F7E" w:rsidP="005E1464">
      <w:pPr>
        <w:pStyle w:val="Zkladntext40"/>
        <w:shd w:val="clear" w:color="auto" w:fill="auto"/>
        <w:spacing w:line="240" w:lineRule="auto"/>
        <w:ind w:firstLine="0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Úvodní ustanovení</w:t>
      </w:r>
    </w:p>
    <w:p w14:paraId="3057A73D" w14:textId="77777777" w:rsidR="000C74E3" w:rsidRPr="00A9054F" w:rsidRDefault="00773F7E" w:rsidP="005E1464">
      <w:pPr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 w:rsidRPr="00A9054F">
        <w:rPr>
          <w:rFonts w:ascii="Times New Roman" w:hAnsi="Times New Roman" w:cs="Times New Roman"/>
          <w:sz w:val="24"/>
          <w:szCs w:val="24"/>
        </w:rPr>
        <w:t xml:space="preserve">Převádějící prohlašuje, že má právo hospodařit s majetkem České republiky na základě rozhodnutí Ministerstva zemědělství ČR ze dne </w:t>
      </w:r>
      <w:r w:rsidR="00CC1C6D" w:rsidRPr="00A9054F">
        <w:rPr>
          <w:rFonts w:ascii="Times New Roman" w:hAnsi="Times New Roman" w:cs="Times New Roman"/>
          <w:sz w:val="24"/>
          <w:szCs w:val="24"/>
        </w:rPr>
        <w:t>9.</w:t>
      </w:r>
      <w:r w:rsidR="00AC57C8" w:rsidRPr="00A9054F">
        <w:rPr>
          <w:rFonts w:ascii="Times New Roman" w:hAnsi="Times New Roman" w:cs="Times New Roman"/>
          <w:sz w:val="24"/>
          <w:szCs w:val="24"/>
        </w:rPr>
        <w:t xml:space="preserve"> </w:t>
      </w:r>
      <w:r w:rsidR="00CC1C6D" w:rsidRPr="00A9054F">
        <w:rPr>
          <w:rFonts w:ascii="Times New Roman" w:hAnsi="Times New Roman" w:cs="Times New Roman"/>
          <w:sz w:val="24"/>
          <w:szCs w:val="24"/>
        </w:rPr>
        <w:t>5.</w:t>
      </w:r>
      <w:r w:rsidR="00AC57C8" w:rsidRPr="00A9054F">
        <w:rPr>
          <w:rFonts w:ascii="Times New Roman" w:hAnsi="Times New Roman" w:cs="Times New Roman"/>
          <w:sz w:val="24"/>
          <w:szCs w:val="24"/>
        </w:rPr>
        <w:t xml:space="preserve"> </w:t>
      </w:r>
      <w:r w:rsidR="00CC1C6D" w:rsidRPr="00A9054F">
        <w:rPr>
          <w:rFonts w:ascii="Times New Roman" w:hAnsi="Times New Roman" w:cs="Times New Roman"/>
          <w:sz w:val="24"/>
          <w:szCs w:val="24"/>
        </w:rPr>
        <w:t>2006</w:t>
      </w:r>
      <w:r w:rsidRPr="00A9054F">
        <w:rPr>
          <w:rFonts w:ascii="Times New Roman" w:hAnsi="Times New Roman" w:cs="Times New Roman"/>
          <w:sz w:val="24"/>
          <w:szCs w:val="24"/>
        </w:rPr>
        <w:t>, č.</w:t>
      </w:r>
      <w:r w:rsidR="00AC57C8" w:rsidRPr="00A9054F">
        <w:rPr>
          <w:rFonts w:ascii="Times New Roman" w:hAnsi="Times New Roman" w:cs="Times New Roman"/>
          <w:sz w:val="24"/>
          <w:szCs w:val="24"/>
        </w:rPr>
        <w:t xml:space="preserve"> </w:t>
      </w:r>
      <w:r w:rsidRPr="00A9054F">
        <w:rPr>
          <w:rFonts w:ascii="Times New Roman" w:hAnsi="Times New Roman" w:cs="Times New Roman"/>
          <w:sz w:val="24"/>
          <w:szCs w:val="24"/>
        </w:rPr>
        <w:t xml:space="preserve">j. </w:t>
      </w:r>
      <w:r w:rsidR="00083D32" w:rsidRPr="00A9054F">
        <w:rPr>
          <w:rFonts w:ascii="Times New Roman" w:hAnsi="Times New Roman" w:cs="Times New Roman"/>
          <w:sz w:val="24"/>
          <w:szCs w:val="24"/>
        </w:rPr>
        <w:t>-</w:t>
      </w:r>
      <w:r w:rsidR="00CC1C6D" w:rsidRPr="00A9054F">
        <w:rPr>
          <w:rFonts w:ascii="Times New Roman" w:hAnsi="Times New Roman" w:cs="Times New Roman"/>
          <w:sz w:val="24"/>
          <w:szCs w:val="24"/>
        </w:rPr>
        <w:t>8242/2006</w:t>
      </w:r>
      <w:r w:rsidR="00AC57C8" w:rsidRPr="00A9054F">
        <w:rPr>
          <w:rFonts w:ascii="Times New Roman" w:hAnsi="Times New Roman" w:cs="Times New Roman"/>
          <w:sz w:val="24"/>
          <w:szCs w:val="24"/>
        </w:rPr>
        <w:t xml:space="preserve"> </w:t>
      </w:r>
      <w:r w:rsidR="00CC1C6D" w:rsidRPr="00A9054F">
        <w:rPr>
          <w:rFonts w:ascii="Times New Roman" w:hAnsi="Times New Roman" w:cs="Times New Roman"/>
          <w:sz w:val="24"/>
          <w:szCs w:val="24"/>
        </w:rPr>
        <w:t>-13020</w:t>
      </w:r>
      <w:r w:rsidRPr="00A9054F">
        <w:rPr>
          <w:rFonts w:ascii="Times New Roman" w:hAnsi="Times New Roman" w:cs="Times New Roman"/>
          <w:sz w:val="24"/>
          <w:szCs w:val="24"/>
        </w:rPr>
        <w:t xml:space="preserve"> s</w:t>
      </w:r>
      <w:r w:rsidR="00BE1F6A" w:rsidRPr="00A9054F">
        <w:rPr>
          <w:rFonts w:ascii="Times New Roman" w:hAnsi="Times New Roman" w:cs="Times New Roman"/>
          <w:sz w:val="24"/>
          <w:szCs w:val="24"/>
        </w:rPr>
        <w:t> následující nemovitou věcí, pozemkem</w:t>
      </w:r>
      <w:r w:rsidRPr="00A9054F">
        <w:rPr>
          <w:rFonts w:ascii="Times New Roman" w:hAnsi="Times New Roman" w:cs="Times New Roman"/>
          <w:sz w:val="24"/>
          <w:szCs w:val="24"/>
        </w:rPr>
        <w:t>:</w:t>
      </w:r>
    </w:p>
    <w:p w14:paraId="2DB78A81" w14:textId="77777777" w:rsidR="000C74E3" w:rsidRPr="00A409A6" w:rsidRDefault="000C74E3" w:rsidP="005E1464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</w:pPr>
      <w:r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 xml:space="preserve">parc. č. </w:t>
      </w:r>
      <w:r w:rsidR="00CC1C6D"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1</w:t>
      </w:r>
      <w:r w:rsidR="00A409A6"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054</w:t>
      </w:r>
      <w:r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 xml:space="preserve"> o výměře </w:t>
      </w:r>
      <w:r w:rsidR="00A409A6"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1753</w:t>
      </w:r>
      <w:r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 xml:space="preserve"> m</w:t>
      </w:r>
      <w:r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 w:bidi="cs-CZ"/>
        </w:rPr>
        <w:t>2</w:t>
      </w:r>
      <w:r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, druh pozemku: ostatní plocha</w:t>
      </w:r>
      <w:r w:rsidR="00AC57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, způsob využití:</w:t>
      </w:r>
      <w:r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 xml:space="preserve"> </w:t>
      </w:r>
      <w:r w:rsidR="00CC1C6D" w:rsidRPr="00A409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dráha</w:t>
      </w:r>
    </w:p>
    <w:p w14:paraId="75494B4E" w14:textId="77777777" w:rsidR="000C74E3" w:rsidRDefault="000C74E3" w:rsidP="005E1464">
      <w:pPr>
        <w:spacing w:after="12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B050"/>
          <w:sz w:val="24"/>
          <w:szCs w:val="24"/>
          <w:lang w:eastAsia="cs-CZ" w:bidi="cs-CZ"/>
        </w:rPr>
        <w:tab/>
      </w:r>
    </w:p>
    <w:p w14:paraId="17DAE460" w14:textId="77777777" w:rsidR="00BE1F6A" w:rsidRDefault="000C74E3" w:rsidP="005E1464">
      <w:pPr>
        <w:widowControl w:val="0"/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zapsan</w:t>
      </w:r>
      <w:r w:rsidR="00AC57C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ým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773F7E"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v katastru nemovitostí u Katastrálního úřadu pro </w:t>
      </w:r>
      <w:r w:rsidR="00A409A6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Středočeský</w:t>
      </w:r>
      <w:r w:rsidR="00CC1C6D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030F54"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kraj</w:t>
      </w:r>
      <w:r w:rsidR="00773F7E"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, Katastrální</w:t>
      </w:r>
      <w:r w:rsidR="001116D9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773F7E"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pracoviště </w:t>
      </w:r>
      <w:r w:rsidR="00A409A6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Mladá </w:t>
      </w:r>
      <w:r w:rsidR="00E6588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Boleslav</w:t>
      </w:r>
      <w:r w:rsidR="00CC1C6D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na l</w:t>
      </w:r>
      <w:r w:rsidR="00BE1F6A"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istu vlastnictví č. </w:t>
      </w:r>
      <w:r w:rsidR="00E6588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120</w:t>
      </w:r>
      <w:r w:rsidR="00773F7E"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pro katastrální území </w:t>
      </w:r>
      <w:r w:rsidR="00E6588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Střížovice</w:t>
      </w:r>
      <w:r w:rsidR="00CC1C6D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030F54"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a obec </w:t>
      </w:r>
      <w:r w:rsidR="00E6588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Kropáčova Vrutice</w:t>
      </w:r>
      <w:bookmarkStart w:id="1" w:name="bookmark2"/>
      <w:r w:rsidR="00E6588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43780639" w14:textId="77777777" w:rsidR="00773F7E" w:rsidRPr="009737BA" w:rsidRDefault="00773F7E" w:rsidP="005E1464">
      <w:pPr>
        <w:pStyle w:val="Nadpis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II.</w:t>
      </w:r>
      <w:bookmarkEnd w:id="1"/>
    </w:p>
    <w:p w14:paraId="6E93A041" w14:textId="77777777" w:rsidR="00773F7E" w:rsidRPr="0023758A" w:rsidRDefault="00773F7E" w:rsidP="005E1464">
      <w:pPr>
        <w:pStyle w:val="Zkladntext4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3758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Předmět převodu</w:t>
      </w:r>
    </w:p>
    <w:p w14:paraId="3077DEDE" w14:textId="77777777" w:rsidR="00AF18CF" w:rsidRPr="005E1464" w:rsidRDefault="00773F7E" w:rsidP="005E1464">
      <w:pPr>
        <w:pStyle w:val="Odstavecseseznamem"/>
        <w:numPr>
          <w:ilvl w:val="0"/>
          <w:numId w:val="7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AF18C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Předávající na základě této smlouvy převádí</w:t>
      </w:r>
      <w:r w:rsidR="00AC57C8" w:rsidRPr="00AF18C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ve prospěch přejímajícího</w:t>
      </w:r>
      <w:r w:rsidRPr="00AF18C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své </w:t>
      </w:r>
      <w:r w:rsidR="00834191" w:rsidRPr="00AF18C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právo hospodařit</w:t>
      </w:r>
      <w:r w:rsidR="00AF18CF" w:rsidRPr="00AF18C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, k </w:t>
      </w:r>
      <w:r w:rsidR="00AF18CF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následujícímu pozemku:</w:t>
      </w:r>
    </w:p>
    <w:p w14:paraId="01ADAADE" w14:textId="77777777" w:rsidR="00BE1F6A" w:rsidRPr="005E1464" w:rsidRDefault="00E65885" w:rsidP="005E1464">
      <w:pPr>
        <w:pStyle w:val="Odstavecseseznamem"/>
        <w:numPr>
          <w:ilvl w:val="0"/>
          <w:numId w:val="10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5E1464">
        <w:rPr>
          <w:rFonts w:ascii="Times New Roman" w:hAnsi="Times New Roman" w:cs="Times New Roman"/>
          <w:b/>
          <w:bCs/>
          <w:sz w:val="24"/>
          <w:szCs w:val="24"/>
          <w:lang w:eastAsia="cs-CZ" w:bidi="cs-CZ"/>
        </w:rPr>
        <w:t>parc. č. 1054 o výměře 1753 m</w:t>
      </w:r>
      <w:r w:rsidRPr="005E146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cs-CZ" w:bidi="cs-CZ"/>
        </w:rPr>
        <w:t>2</w:t>
      </w:r>
      <w:r w:rsidRPr="005E1464">
        <w:rPr>
          <w:rFonts w:ascii="Times New Roman" w:hAnsi="Times New Roman" w:cs="Times New Roman"/>
          <w:b/>
          <w:bCs/>
          <w:sz w:val="24"/>
          <w:szCs w:val="24"/>
          <w:lang w:eastAsia="cs-CZ" w:bidi="cs-CZ"/>
        </w:rPr>
        <w:t>, druh pozemku: ostatní plocha</w:t>
      </w:r>
      <w:r w:rsidR="00AF18CF" w:rsidRPr="005E1464">
        <w:rPr>
          <w:rFonts w:ascii="Times New Roman" w:hAnsi="Times New Roman" w:cs="Times New Roman"/>
          <w:b/>
          <w:bCs/>
          <w:sz w:val="24"/>
          <w:szCs w:val="24"/>
          <w:lang w:eastAsia="cs-CZ" w:bidi="cs-CZ"/>
        </w:rPr>
        <w:t xml:space="preserve">, způsob využití: </w:t>
      </w:r>
      <w:r w:rsidRPr="005E1464">
        <w:rPr>
          <w:rFonts w:ascii="Times New Roman" w:hAnsi="Times New Roman" w:cs="Times New Roman"/>
          <w:b/>
          <w:bCs/>
          <w:sz w:val="24"/>
          <w:szCs w:val="24"/>
          <w:lang w:eastAsia="cs-CZ" w:bidi="cs-CZ"/>
        </w:rPr>
        <w:t>dráha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ab/>
      </w:r>
    </w:p>
    <w:p w14:paraId="7E80AD4F" w14:textId="77777777" w:rsidR="005E7063" w:rsidRPr="005E1464" w:rsidRDefault="001A2EDD" w:rsidP="005E1464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A9054F">
        <w:rPr>
          <w:rFonts w:ascii="Times New Roman" w:hAnsi="Times New Roman" w:cs="Times New Roman"/>
          <w:sz w:val="24"/>
          <w:szCs w:val="24"/>
          <w:lang w:eastAsia="cs-CZ" w:bidi="cs-CZ"/>
        </w:rPr>
        <w:t>zapsan</w:t>
      </w:r>
      <w:r w:rsidR="00AF18CF" w:rsidRPr="00A9054F">
        <w:rPr>
          <w:rFonts w:ascii="Times New Roman" w:hAnsi="Times New Roman" w:cs="Times New Roman"/>
          <w:sz w:val="24"/>
          <w:szCs w:val="24"/>
          <w:lang w:eastAsia="cs-CZ" w:bidi="cs-CZ"/>
        </w:rPr>
        <w:t>ý</w:t>
      </w:r>
      <w:r w:rsidR="005E7063" w:rsidRPr="00A905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 katastru nemovitostí u Katastrálního 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úřadu pro </w:t>
      </w:r>
      <w:r w:rsidR="00E65885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Středočeský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kraj, Katastrální pracoviště </w:t>
      </w:r>
      <w:r w:rsidR="00E65885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Mladá Boleslav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na listu vlastnictví č. </w:t>
      </w:r>
      <w:r w:rsidR="00E65885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120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pro katastrální území </w:t>
      </w:r>
      <w:r w:rsidR="00E65885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Střížovice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obec </w:t>
      </w:r>
      <w:r w:rsidR="00E65885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Kropáčova Vrutice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(dále jen „předmět převodu“)</w:t>
      </w:r>
      <w:r w:rsidR="00AF18CF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předává přejímajícímu předmět převodu se všemi součástmi, právy a povinnostmi</w:t>
      </w:r>
      <w:r w:rsidR="005E7063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</w:p>
    <w:p w14:paraId="2985A56A" w14:textId="77777777" w:rsidR="00AF18CF" w:rsidRPr="009047D1" w:rsidRDefault="00773F7E" w:rsidP="005E1464">
      <w:pPr>
        <w:spacing w:after="12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2.</w:t>
      </w:r>
      <w:r w:rsidR="0060109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AF18CF" w:rsidRPr="009047D1">
        <w:rPr>
          <w:rFonts w:ascii="Times New Roman" w:hAnsi="Times New Roman" w:cs="Times New Roman"/>
          <w:sz w:val="24"/>
          <w:szCs w:val="24"/>
          <w:lang w:eastAsia="cs-CZ" w:bidi="cs-CZ"/>
        </w:rPr>
        <w:t>Přejímající předmět převodu přejímá a nabývá k němu právo hospodařit. Pro přejímajícího vzniká právo hospodařit s majetkem státu, tj. s předmětem převodu, jakož i veškerá práva a povinnosti, nebezpečí a užitky s předmětem převodu spojenými, dnem účinnosti této smlouvy. Převod práva hospodařit s majetkem státu bude proveden záznamem do katastru nemovitostí. Návrh na provedení záznamu do katastru nemovitostí podá předávající, a to nejpozději do 30 dnů ode dne doručení oznámení o zveřejnění této smlouvy v registru smluv. Přejímající touto smlouvou zmocňuje předávajícího k podání návrhu na</w:t>
      </w:r>
      <w:r w:rsidR="00EF0EC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provedení</w:t>
      </w:r>
      <w:r w:rsidR="00AF18CF" w:rsidRPr="009047D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záznam</w:t>
      </w:r>
      <w:r w:rsidR="00EF0EC2">
        <w:rPr>
          <w:rFonts w:ascii="Times New Roman" w:hAnsi="Times New Roman" w:cs="Times New Roman"/>
          <w:sz w:val="24"/>
          <w:szCs w:val="24"/>
          <w:lang w:eastAsia="cs-CZ" w:bidi="cs-CZ"/>
        </w:rPr>
        <w:t>u</w:t>
      </w:r>
      <w:r w:rsidR="00AF18CF" w:rsidRPr="009047D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do katastru nemovitostí příslušnému katastrálnímu úřadu. O podání návrhu na provedení záznamu do katastru nemovitostí je předávající povinen informovat přejímajícího prostřednictvím elektronické pošty, na e-mail pověřené pracovnice (</w:t>
      </w:r>
      <w:r w:rsidR="00AF18CF" w:rsidRPr="009047D1">
        <w:rPr>
          <w:rFonts w:ascii="Times New Roman" w:hAnsi="Times New Roman" w:cs="Times New Roman"/>
          <w:sz w:val="24"/>
          <w:szCs w:val="24"/>
        </w:rPr>
        <w:t>ondrichova@</w:t>
      </w:r>
      <w:r w:rsidR="00AF18CF" w:rsidRPr="009047D1">
        <w:rPr>
          <w:rFonts w:ascii="Times New Roman" w:hAnsi="Times New Roman" w:cs="Times New Roman"/>
          <w:sz w:val="24"/>
          <w:szCs w:val="24"/>
          <w:lang w:eastAsia="cs-CZ" w:bidi="cs-CZ"/>
        </w:rPr>
        <w:t>spravazeleznic.cz). Veškeré náklady spojené s provedením záznamu do katastru nemovitosti hradí přejímající.</w:t>
      </w:r>
    </w:p>
    <w:p w14:paraId="0727ABB4" w14:textId="77777777" w:rsidR="00773F7E" w:rsidRPr="009737BA" w:rsidRDefault="00773F7E" w:rsidP="005E1464">
      <w:pPr>
        <w:pStyle w:val="Nadpis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III.</w:t>
      </w:r>
      <w:bookmarkEnd w:id="2"/>
    </w:p>
    <w:p w14:paraId="17F2C3DA" w14:textId="77777777" w:rsidR="00773F7E" w:rsidRPr="009737BA" w:rsidRDefault="00773F7E" w:rsidP="005E1464">
      <w:pPr>
        <w:pStyle w:val="Zkladntext4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Hodnota předmětu převodu</w:t>
      </w:r>
    </w:p>
    <w:p w14:paraId="57504328" w14:textId="77777777" w:rsidR="00B80D65" w:rsidRPr="00913B05" w:rsidRDefault="003C4C7E" w:rsidP="005E146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</w:t>
      </w:r>
      <w:r w:rsidR="00773F7E" w:rsidRPr="00B80D6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řevod 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práva hospodařit s majetkem státu uvedeným v čl. II </w:t>
      </w:r>
      <w:r w:rsidR="00773F7E" w:rsidRPr="00B80D6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je úplatný, když úplatou se rozumí cena odpovídající ceně 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zjištěné</w:t>
      </w:r>
      <w:r w:rsidR="00773F7E" w:rsidRPr="00B80D6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předmětu převodu uvedeného v čl. II. této </w:t>
      </w:r>
      <w:r w:rsidR="00773F7E" w:rsidRPr="00984CF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smlouvy, která činí </w:t>
      </w:r>
      <w:r w:rsidR="00E65885">
        <w:rPr>
          <w:rFonts w:ascii="Times New Roman" w:hAnsi="Times New Roman" w:cs="Times New Roman"/>
          <w:b/>
          <w:sz w:val="24"/>
          <w:szCs w:val="24"/>
          <w:lang w:eastAsia="cs-CZ" w:bidi="cs-CZ"/>
        </w:rPr>
        <w:t>67</w:t>
      </w:r>
      <w:r w:rsidR="00F00748">
        <w:rPr>
          <w:rFonts w:ascii="Times New Roman" w:hAnsi="Times New Roman" w:cs="Times New Roman"/>
          <w:b/>
          <w:sz w:val="24"/>
          <w:szCs w:val="24"/>
          <w:lang w:eastAsia="cs-CZ" w:bidi="cs-CZ"/>
        </w:rPr>
        <w:t>.</w:t>
      </w:r>
      <w:r w:rsidR="00E65885">
        <w:rPr>
          <w:rFonts w:ascii="Times New Roman" w:hAnsi="Times New Roman" w:cs="Times New Roman"/>
          <w:b/>
          <w:sz w:val="24"/>
          <w:szCs w:val="24"/>
          <w:lang w:eastAsia="cs-CZ" w:bidi="cs-CZ"/>
        </w:rPr>
        <w:t>360</w:t>
      </w:r>
      <w:r w:rsidR="00C20F84" w:rsidRPr="00984CF7">
        <w:rPr>
          <w:rFonts w:ascii="Times New Roman" w:hAnsi="Times New Roman" w:cs="Times New Roman"/>
          <w:b/>
          <w:sz w:val="24"/>
          <w:szCs w:val="24"/>
          <w:lang w:eastAsia="cs-CZ" w:bidi="cs-CZ"/>
        </w:rPr>
        <w:t>,</w:t>
      </w:r>
      <w:r w:rsidR="00773F7E" w:rsidRPr="00984CF7">
        <w:rPr>
          <w:rFonts w:ascii="Times New Roman" w:hAnsi="Times New Roman" w:cs="Times New Roman"/>
          <w:b/>
          <w:sz w:val="24"/>
          <w:szCs w:val="24"/>
          <w:lang w:eastAsia="cs-CZ" w:bidi="cs-CZ"/>
        </w:rPr>
        <w:t>-</w:t>
      </w:r>
      <w:r w:rsidR="00C20F84" w:rsidRPr="00984CF7">
        <w:rPr>
          <w:rFonts w:ascii="Times New Roman" w:hAnsi="Times New Roman" w:cs="Times New Roman"/>
          <w:b/>
          <w:sz w:val="24"/>
          <w:szCs w:val="24"/>
          <w:lang w:eastAsia="cs-CZ" w:bidi="cs-CZ"/>
        </w:rPr>
        <w:t xml:space="preserve"> </w:t>
      </w:r>
      <w:r w:rsidR="00773F7E" w:rsidRPr="00984CF7">
        <w:rPr>
          <w:rFonts w:ascii="Times New Roman" w:hAnsi="Times New Roman" w:cs="Times New Roman"/>
          <w:b/>
          <w:sz w:val="24"/>
          <w:szCs w:val="24"/>
          <w:lang w:eastAsia="cs-CZ" w:bidi="cs-CZ"/>
        </w:rPr>
        <w:t>Kč</w:t>
      </w:r>
      <w:r w:rsidR="00773F7E" w:rsidRPr="00984CF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(slovy: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>Šedesátsedmtisíctřistašedesátkorun</w:t>
      </w:r>
      <w:r w:rsidR="00773F7E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českých). Tato cena byla stanovena na základě znaleckého posudku č.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>10975-135-2020</w:t>
      </w:r>
      <w:r w:rsidR="00C20F84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773F7E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ze dne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>7.</w:t>
      </w:r>
      <w:r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>5.</w:t>
      </w:r>
      <w:r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CC1C6D">
        <w:rPr>
          <w:rFonts w:ascii="Times New Roman" w:hAnsi="Times New Roman" w:cs="Times New Roman"/>
          <w:sz w:val="24"/>
          <w:szCs w:val="24"/>
          <w:lang w:eastAsia="cs-CZ" w:bidi="cs-CZ"/>
        </w:rPr>
        <w:t>2020</w:t>
      </w:r>
      <w:r w:rsidR="000302C6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>,</w:t>
      </w:r>
      <w:r w:rsidR="00076F49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který vypracoval </w:t>
      </w:r>
      <w:r w:rsidR="00341FF5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Zdeněk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Tomíček</w:t>
      </w:r>
      <w:r w:rsidR="00CC1C6D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,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>Údolní 422/20, 460 14 Liberec</w:t>
      </w:r>
      <w:r w:rsidR="00B80D65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</w:p>
    <w:p w14:paraId="3D2D41E1" w14:textId="77777777" w:rsidR="00FF4D12" w:rsidRDefault="00773F7E" w:rsidP="005E146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Přejímající se zavazuje zaplatit předávajícímu cenu uvedenou v předchozím odstavci tohoto článku III., tj. cenu ve výši </w:t>
      </w:r>
      <w:r w:rsidR="00E65885">
        <w:rPr>
          <w:rFonts w:ascii="Times New Roman" w:hAnsi="Times New Roman" w:cs="Times New Roman"/>
          <w:b/>
          <w:sz w:val="24"/>
          <w:szCs w:val="24"/>
          <w:lang w:eastAsia="cs-CZ" w:bidi="cs-CZ"/>
        </w:rPr>
        <w:t>67.360</w:t>
      </w:r>
      <w:r w:rsidR="00CC1C6D" w:rsidRPr="00984CF7">
        <w:rPr>
          <w:rFonts w:ascii="Times New Roman" w:hAnsi="Times New Roman" w:cs="Times New Roman"/>
          <w:b/>
          <w:sz w:val="24"/>
          <w:szCs w:val="24"/>
          <w:lang w:eastAsia="cs-CZ" w:bidi="cs-CZ"/>
        </w:rPr>
        <w:t>,- Kč</w:t>
      </w:r>
      <w:r w:rsidR="00CC1C6D" w:rsidRPr="00984CF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(slovy: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>Šedesátsedmtisíctřistašedesátkorun</w:t>
      </w:r>
      <w:r w:rsidR="00E65885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>českých</w:t>
      </w:r>
      <w:r w:rsidR="00CC1C6D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>)</w:t>
      </w:r>
      <w:r w:rsidR="00C57F9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na účet předávajícího uvedený v záhlaví této smlouvy (</w:t>
      </w:r>
      <w:r w:rsidR="00EA2874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pod variabilním symbolem </w:t>
      </w:r>
      <w:r w:rsidR="00E65885">
        <w:rPr>
          <w:rFonts w:ascii="Times New Roman" w:hAnsi="Times New Roman" w:cs="Times New Roman"/>
          <w:sz w:val="24"/>
          <w:szCs w:val="24"/>
          <w:lang w:eastAsia="cs-CZ" w:bidi="cs-CZ"/>
        </w:rPr>
        <w:t>30</w:t>
      </w:r>
      <w:r w:rsidR="00571D32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>910</w:t>
      </w:r>
      <w:r w:rsidR="00CC1C6D">
        <w:rPr>
          <w:rFonts w:ascii="Times New Roman" w:hAnsi="Times New Roman" w:cs="Times New Roman"/>
          <w:sz w:val="24"/>
          <w:szCs w:val="24"/>
          <w:lang w:eastAsia="cs-CZ" w:bidi="cs-CZ"/>
        </w:rPr>
        <w:t>20</w:t>
      </w:r>
      <w:r w:rsidR="00EA2874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>) do šedesáti dnů</w:t>
      </w:r>
      <w:r w:rsidR="00FF4D1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A9054F">
        <w:rPr>
          <w:rFonts w:ascii="Times New Roman" w:hAnsi="Times New Roman" w:cs="Times New Roman"/>
          <w:sz w:val="24"/>
          <w:szCs w:val="24"/>
          <w:lang w:eastAsia="cs-CZ" w:bidi="cs-CZ"/>
        </w:rPr>
        <w:t>od</w:t>
      </w:r>
      <w:r w:rsidR="00EA2874"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doručení</w:t>
      </w:r>
      <w:r w:rsidR="00FF4D1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881A2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potvrzení o </w:t>
      </w:r>
      <w:r w:rsidR="00A905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podání </w:t>
      </w:r>
      <w:r w:rsidR="00881A2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návrhu na provedení záznamu do katastru nemovitostí dle této smlouvy. </w:t>
      </w:r>
    </w:p>
    <w:p w14:paraId="0C45213E" w14:textId="77777777" w:rsidR="00A9054F" w:rsidRPr="00A9054F" w:rsidRDefault="00A9054F" w:rsidP="005E1464">
      <w:pPr>
        <w:pStyle w:val="Odstavecseseznamem"/>
        <w:widowControl w:val="0"/>
        <w:numPr>
          <w:ilvl w:val="0"/>
          <w:numId w:val="3"/>
        </w:numPr>
        <w:tabs>
          <w:tab w:val="left" w:pos="426"/>
          <w:tab w:val="left" w:pos="698"/>
        </w:tabs>
        <w:spacing w:after="12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54F">
        <w:rPr>
          <w:rFonts w:ascii="Times New Roman" w:hAnsi="Times New Roman" w:cs="Times New Roman"/>
          <w:sz w:val="24"/>
          <w:szCs w:val="24"/>
        </w:rPr>
        <w:t xml:space="preserve">Přejímající se zavazuje uhradit cenu za vypracování znaleckého posudku uvedeného v čl. III. odst. 1 této smlouvy ve výši 6.000,- Kč + DPH ve výši 1260,- Kč na účet předávajícího uvedený v záhlaví této smlouvy </w:t>
      </w:r>
      <w:r w:rsidRPr="00A905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do šedesáti dnů </w:t>
      </w:r>
      <w:r>
        <w:rPr>
          <w:rFonts w:ascii="Times New Roman" w:hAnsi="Times New Roman" w:cs="Times New Roman"/>
          <w:sz w:val="24"/>
          <w:szCs w:val="24"/>
          <w:lang w:eastAsia="cs-CZ" w:bidi="cs-CZ"/>
        </w:rPr>
        <w:t>od</w:t>
      </w:r>
      <w:r w:rsidRPr="00A905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doručení daňového dokladu vystaveného předávajícím společně s potvrzením o podání návrhu na provedení záznamu do katastru nemovitostí dle této smlouvy. </w:t>
      </w:r>
    </w:p>
    <w:p w14:paraId="53190C75" w14:textId="77777777" w:rsidR="00773F7E" w:rsidRPr="00686240" w:rsidRDefault="00773F7E" w:rsidP="005E1464">
      <w:pPr>
        <w:widowControl w:val="0"/>
        <w:tabs>
          <w:tab w:val="left" w:pos="4583"/>
          <w:tab w:val="center" w:pos="48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40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14:paraId="02FFC28B" w14:textId="77777777" w:rsidR="00773F7E" w:rsidRPr="009737BA" w:rsidRDefault="00773F7E" w:rsidP="005E1464">
      <w:pPr>
        <w:pStyle w:val="Zkladntext4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Stav předmětu převodu</w:t>
      </w:r>
    </w:p>
    <w:p w14:paraId="28D70066" w14:textId="77777777" w:rsidR="00773F7E" w:rsidRPr="005E1464" w:rsidRDefault="00773F7E" w:rsidP="005E1464">
      <w:pPr>
        <w:widowControl w:val="0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Přejímající prohlašuje, že předmět převodu potřebuje</w:t>
      </w:r>
      <w:r w:rsidR="00601095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z důvodu zajištění provozuschopnosti železniční dopravní cesty. Na předmětu převodu se nachází těleso dráhy včetně objekt</w:t>
      </w:r>
      <w:r w:rsidR="00EF0EC2" w:rsidRPr="005E1464">
        <w:rPr>
          <w:rFonts w:ascii="Times New Roman" w:hAnsi="Times New Roman" w:cs="Times New Roman"/>
          <w:sz w:val="24"/>
          <w:szCs w:val="24"/>
          <w:lang w:eastAsia="cs-CZ" w:bidi="cs-CZ"/>
        </w:rPr>
        <w:t>ů, zařízení a inženýrských sítí ve vlastnictví přejímajícího.</w:t>
      </w:r>
    </w:p>
    <w:p w14:paraId="5B3721D9" w14:textId="77777777" w:rsidR="006B755A" w:rsidRPr="00601095" w:rsidRDefault="00773F7E" w:rsidP="005E1464">
      <w:pPr>
        <w:widowControl w:val="0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Předávající prohlašu</w:t>
      </w:r>
      <w:r w:rsid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je, že na předmětu převodu neváz</w:t>
      </w:r>
      <w:r w:rsidRP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nou</w:t>
      </w:r>
      <w:r w:rsidR="0060109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zástavní či podzástavní práva, </w:t>
      </w:r>
      <w:r w:rsidR="0060109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právo stavby, práva třetích osob či jiné závazky než ty, které jsou vedeny v této smlouvě, či na listu vlastnictví</w:t>
      </w:r>
      <w:r w:rsidR="00CC1C6D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.</w:t>
      </w:r>
      <w:r w:rsidRP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14:paraId="6D1A55AD" w14:textId="77777777" w:rsidR="0023758A" w:rsidRPr="00CC1C6D" w:rsidRDefault="00773F7E" w:rsidP="005E1464">
      <w:pPr>
        <w:widowControl w:val="0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Přejímající prohlašuje, že byl řádně seznámen se stavem předmětu převodu a tento je mu dobře znám, což níže stvrzuje svým podpisem.</w:t>
      </w:r>
    </w:p>
    <w:p w14:paraId="2655B181" w14:textId="77777777" w:rsidR="00601095" w:rsidRPr="00397ED2" w:rsidRDefault="00601095" w:rsidP="005E1464">
      <w:pPr>
        <w:pStyle w:val="ZkladntextIMP"/>
        <w:numPr>
          <w:ilvl w:val="0"/>
          <w:numId w:val="4"/>
        </w:numPr>
        <w:spacing w:after="120" w:line="240" w:lineRule="auto"/>
        <w:ind w:left="425" w:hanging="425"/>
        <w:jc w:val="both"/>
        <w:rPr>
          <w:sz w:val="24"/>
          <w:szCs w:val="24"/>
        </w:rPr>
      </w:pPr>
      <w:r w:rsidRPr="00397ED2">
        <w:rPr>
          <w:bCs/>
          <w:sz w:val="24"/>
        </w:rPr>
        <w:t xml:space="preserve">Smluvní strany berou na vědomí, že tato smlouva podléhá zveřejnění v registru smluv zřízeného podle zákona č. 340/2015 Sb., o zvláštních podmínkách účinnosti některých smluv, uveřejňování těchto smluv a registru smluv, ve znění pozdějších předpisů (dále jen „Zákon o registru smluv“). Smluvní strany se dohodly, že </w:t>
      </w:r>
      <w:r w:rsidRPr="00397ED2">
        <w:rPr>
          <w:bCs/>
          <w:sz w:val="24"/>
          <w:szCs w:val="24"/>
        </w:rPr>
        <w:t xml:space="preserve">uveřejnění této smlouvy v registru smluv podle Zákona o registru smluv zajistí předávající, který přejímajícímu následně doručí potvrzení o uveřejnění této smlouvy v registru smluv ve smyslu </w:t>
      </w:r>
      <w:r w:rsidRPr="00397ED2">
        <w:rPr>
          <w:sz w:val="24"/>
          <w:szCs w:val="24"/>
        </w:rPr>
        <w:t>§</w:t>
      </w:r>
      <w:r w:rsidRPr="00397ED2">
        <w:rPr>
          <w:rFonts w:eastAsiaTheme="minorHAnsi"/>
          <w:sz w:val="24"/>
          <w:szCs w:val="24"/>
        </w:rPr>
        <w:t xml:space="preserve"> 5 odst. 4 Zákona o registru smluv.</w:t>
      </w:r>
    </w:p>
    <w:p w14:paraId="40876BD1" w14:textId="77777777" w:rsidR="00773F7E" w:rsidRPr="009737BA" w:rsidRDefault="00773F7E" w:rsidP="005E1464">
      <w:pPr>
        <w:pStyle w:val="Zkladntext4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V.</w:t>
      </w:r>
    </w:p>
    <w:p w14:paraId="2640157B" w14:textId="77777777" w:rsidR="00773F7E" w:rsidRPr="009737BA" w:rsidRDefault="00773F7E" w:rsidP="005E1464">
      <w:pPr>
        <w:pStyle w:val="Zkladntext4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Závěrečná ustanovení</w:t>
      </w:r>
    </w:p>
    <w:p w14:paraId="0384E063" w14:textId="77777777" w:rsidR="00A9054F" w:rsidRPr="00F14878" w:rsidRDefault="00773F7E" w:rsidP="005E146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54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Pokud není v této smlouvě ujednáno jinak, řídí se</w:t>
      </w:r>
      <w:r w:rsidR="00F14878" w:rsidRPr="00A9054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vztahy mezi smluvními stranami </w:t>
      </w:r>
      <w:r w:rsidRPr="00A9054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příslušnými obecně platnými právními předpisy.</w:t>
      </w:r>
    </w:p>
    <w:p w14:paraId="1BA0DB22" w14:textId="77777777" w:rsidR="00F14878" w:rsidRPr="00A9054F" w:rsidRDefault="00A9054F" w:rsidP="005E146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jejího uzavření a účinnosti dnem uveřejnění v registru smluv.</w:t>
      </w:r>
    </w:p>
    <w:p w14:paraId="05035E6E" w14:textId="77777777" w:rsidR="00F14878" w:rsidRPr="00A9054F" w:rsidRDefault="00773F7E" w:rsidP="005E146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 w:rsidRPr="00A9054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Tuto smlouvu lze měnit a doplňovat pouze písemnými vzestupně číslovanými dodatky podepsanými oběma smluvními stranami.</w:t>
      </w:r>
      <w:r w:rsidR="00F14878" w:rsidRPr="00A9054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14:paraId="6D4A427A" w14:textId="77777777" w:rsidR="00773F7E" w:rsidRPr="00F14878" w:rsidRDefault="00773F7E" w:rsidP="005E146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Tato smlouva je vyhotovena v počtu </w:t>
      </w:r>
      <w:r w:rsidR="0060109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6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stejnopisů, z </w:t>
      </w:r>
      <w:r w:rsidRPr="00DF3A8F">
        <w:rPr>
          <w:rFonts w:ascii="Times New Roman" w:hAnsi="Times New Roman" w:cs="Times New Roman"/>
          <w:sz w:val="24"/>
          <w:szCs w:val="24"/>
        </w:rPr>
        <w:t>n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ichž </w:t>
      </w:r>
      <w:r w:rsidR="0060109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2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stejnopis</w:t>
      </w:r>
      <w:r w:rsidR="0060109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y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obdrží 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přejímající, </w:t>
      </w:r>
      <w:r w:rsidR="00083D32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3 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stejnopisy</w:t>
      </w:r>
      <w:r w:rsidR="00083D32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obdrží předávající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a jeden stejnopis 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je určen pro potřeby katastrálního úřadu</w:t>
      </w:r>
      <w:r w:rsidR="0060109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54E53C14" w14:textId="77777777" w:rsidR="0023758A" w:rsidRPr="00A9054F" w:rsidRDefault="00773F7E" w:rsidP="005E146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438"/>
        <w:jc w:val="both"/>
        <w:rPr>
          <w:rFonts w:ascii="Times New Roman" w:hAnsi="Times New Roman" w:cs="Times New Roman"/>
          <w:sz w:val="24"/>
          <w:szCs w:val="24"/>
        </w:rPr>
      </w:pPr>
      <w:r w:rsidRPr="00A9054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si tuto smlouvu přečetly a na důkaz správnosti a souhlasu připojují prosty omylu své vlastnoruční podpisy.</w:t>
      </w:r>
    </w:p>
    <w:p w14:paraId="793EAB8C" w14:textId="77777777" w:rsidR="0023758A" w:rsidRPr="007876C1" w:rsidRDefault="0023758A" w:rsidP="007C3B9B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2469">
        <w:rPr>
          <w:rFonts w:ascii="Times New Roman" w:hAnsi="Times New Roman" w:cs="Times New Roman"/>
          <w:sz w:val="24"/>
          <w:szCs w:val="24"/>
        </w:rPr>
        <w:t xml:space="preserve">Převádějící prohlašuje, že souhlas zakladatele – Ministerstva zemědělství s uzavřením této smlouvy byl dán Souhlasem Ministerstva zemědělství s úplatným převodem práva hospodaření ze </w:t>
      </w:r>
      <w:r w:rsidRPr="007C3B9B">
        <w:rPr>
          <w:rFonts w:ascii="Times New Roman" w:hAnsi="Times New Roman" w:cs="Times New Roman"/>
          <w:sz w:val="24"/>
          <w:szCs w:val="24"/>
        </w:rPr>
        <w:t xml:space="preserve">dne </w:t>
      </w:r>
      <w:r w:rsidR="007C3B9B" w:rsidRPr="007C3B9B">
        <w:rPr>
          <w:rFonts w:ascii="Times New Roman" w:hAnsi="Times New Roman" w:cs="Times New Roman"/>
          <w:sz w:val="24"/>
          <w:szCs w:val="24"/>
        </w:rPr>
        <w:t>21.7.2020</w:t>
      </w:r>
      <w:r w:rsidRPr="007C3B9B">
        <w:rPr>
          <w:rFonts w:ascii="Times New Roman" w:hAnsi="Times New Roman" w:cs="Times New Roman"/>
          <w:sz w:val="24"/>
          <w:szCs w:val="24"/>
        </w:rPr>
        <w:t>, č.j.</w:t>
      </w:r>
      <w:r w:rsidR="007C3B9B" w:rsidRPr="007C3B9B">
        <w:rPr>
          <w:rFonts w:ascii="Times New Roman" w:hAnsi="Times New Roman" w:cs="Times New Roman"/>
          <w:sz w:val="24"/>
          <w:szCs w:val="24"/>
        </w:rPr>
        <w:t>: 37414/2020</w:t>
      </w:r>
      <w:r w:rsidR="007C3B9B">
        <w:rPr>
          <w:rFonts w:ascii="Times New Roman" w:hAnsi="Times New Roman" w:cs="Times New Roman"/>
          <w:sz w:val="24"/>
          <w:szCs w:val="24"/>
        </w:rPr>
        <w:t>-MZE-11184.</w:t>
      </w:r>
      <w:r w:rsidRPr="0091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8035B" w14:textId="77777777" w:rsidR="00F14878" w:rsidRDefault="00F14878" w:rsidP="005E1464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5B0AC" w14:textId="77777777" w:rsidR="005E7063" w:rsidRPr="00686240" w:rsidRDefault="005E7063" w:rsidP="005E1464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77EA5" w14:textId="3AA6D356" w:rsidR="00686240" w:rsidRDefault="001116D9" w:rsidP="005E1464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7876C1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V Praze </w:t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dne</w:t>
      </w:r>
      <w:r w:rsidR="007C3B9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27.7.2020</w:t>
      </w:r>
      <w:r w:rsidR="007C3B9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CC1C6D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V Praze dne</w:t>
      </w:r>
      <w:r w:rsidR="00860B9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2.11.2020</w:t>
      </w:r>
    </w:p>
    <w:p w14:paraId="43D23058" w14:textId="77777777" w:rsidR="001116D9" w:rsidRDefault="001116D9" w:rsidP="005E1464">
      <w:pPr>
        <w:widowControl w:val="0"/>
        <w:tabs>
          <w:tab w:val="left" w:pos="564"/>
        </w:tabs>
        <w:spacing w:after="0" w:line="240" w:lineRule="auto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719586D8" w14:textId="77777777" w:rsidR="00686240" w:rsidRDefault="001116D9" w:rsidP="005E1464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Předávající:</w:t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Přejímající:</w:t>
      </w:r>
    </w:p>
    <w:p w14:paraId="1062F55F" w14:textId="77777777" w:rsidR="0023758A" w:rsidRDefault="0023758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F6BFC60" w14:textId="77777777" w:rsidR="001116D9" w:rsidRPr="00773F7E" w:rsidRDefault="001116D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CBDD7ED" w14:textId="77777777" w:rsidR="003D73CA" w:rsidRPr="00773F7E" w:rsidRDefault="001116D9" w:rsidP="005E1464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3D73CA" w:rsidRPr="00773F7E">
        <w:rPr>
          <w:rFonts w:ascii="Times New Roman" w:hAnsi="Times New Roman" w:cs="Times New Roman"/>
        </w:rPr>
        <w:t xml:space="preserve">              </w:t>
      </w:r>
      <w:r w:rsidR="00DC5D54" w:rsidRPr="00773F7E">
        <w:rPr>
          <w:rFonts w:ascii="Times New Roman" w:hAnsi="Times New Roman" w:cs="Times New Roman"/>
        </w:rPr>
        <w:t xml:space="preserve">     </w:t>
      </w:r>
      <w:r w:rsidR="003D73CA" w:rsidRPr="00773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………………………………………….</w:t>
      </w:r>
    </w:p>
    <w:p w14:paraId="0A116BE7" w14:textId="77777777" w:rsidR="001116D9" w:rsidRPr="00A9054F" w:rsidRDefault="00F14878">
      <w:pPr>
        <w:pStyle w:val="Zkladntextodsazen"/>
        <w:rPr>
          <w:b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="005E7063">
        <w:rPr>
          <w:b/>
        </w:rPr>
        <w:t xml:space="preserve">   </w:t>
      </w:r>
      <w:r w:rsidR="001116D9">
        <w:rPr>
          <w:b/>
        </w:rPr>
        <w:t xml:space="preserve"> </w:t>
      </w:r>
      <w:r w:rsidR="00E95F80">
        <w:rPr>
          <w:b/>
        </w:rPr>
        <w:t xml:space="preserve"> </w:t>
      </w:r>
      <w:r w:rsidR="005E7063">
        <w:rPr>
          <w:b/>
        </w:rPr>
        <w:t xml:space="preserve"> </w:t>
      </w:r>
      <w:r w:rsidR="00434B55">
        <w:rPr>
          <w:b/>
        </w:rPr>
        <w:t>Mgr. Rostislav</w:t>
      </w:r>
      <w:r w:rsidR="005E7063">
        <w:rPr>
          <w:b/>
        </w:rPr>
        <w:t xml:space="preserve"> Pecháček</w:t>
      </w:r>
      <w:r w:rsidR="003D73CA" w:rsidRPr="00773F7E"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116D9">
        <w:rPr>
          <w:b/>
          <w:szCs w:val="24"/>
        </w:rPr>
        <w:t xml:space="preserve"> </w:t>
      </w:r>
      <w:r w:rsidR="00E95F80">
        <w:rPr>
          <w:b/>
          <w:szCs w:val="24"/>
        </w:rPr>
        <w:t xml:space="preserve">         </w:t>
      </w:r>
      <w:r w:rsidR="001116D9">
        <w:rPr>
          <w:b/>
          <w:szCs w:val="24"/>
        </w:rPr>
        <w:t>Bc. Jiří Svoboda, MBA</w:t>
      </w:r>
    </w:p>
    <w:p w14:paraId="5965375C" w14:textId="77777777" w:rsidR="00740F60" w:rsidRPr="00773F7E" w:rsidRDefault="00F22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0F60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214E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C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4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likvidátor </w:t>
      </w:r>
      <w:r w:rsidR="00083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B1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20F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0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116D9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ředitel</w:t>
      </w:r>
    </w:p>
    <w:p w14:paraId="1B09B857" w14:textId="77777777" w:rsidR="00E718FA" w:rsidRPr="00773F7E" w:rsidRDefault="007D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E95F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148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Státní statek Jeneč, státní podnik v likvidaci</w:t>
      </w:r>
      <w:r w:rsidR="00F22EEF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22EEF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="001116D9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železnic, státní organizace</w:t>
      </w:r>
    </w:p>
    <w:sectPr w:rsidR="00E718FA" w:rsidRPr="00773F7E" w:rsidSect="0023758A">
      <w:footerReference w:type="default" r:id="rId8"/>
      <w:pgSz w:w="11906" w:h="16838"/>
      <w:pgMar w:top="1417" w:right="1133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B4A8" w14:textId="77777777" w:rsidR="00867517" w:rsidRDefault="00867517" w:rsidP="00E05AEF">
      <w:pPr>
        <w:spacing w:after="0" w:line="240" w:lineRule="auto"/>
      </w:pPr>
      <w:r>
        <w:separator/>
      </w:r>
    </w:p>
  </w:endnote>
  <w:endnote w:type="continuationSeparator" w:id="0">
    <w:p w14:paraId="6909DDB8" w14:textId="77777777" w:rsidR="00867517" w:rsidRDefault="00867517" w:rsidP="00E0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03FC" w14:textId="77777777" w:rsidR="006E3D3C" w:rsidRPr="006E3D3C" w:rsidRDefault="006E3D3C" w:rsidP="006E3D3C">
    <w:pPr>
      <w:pStyle w:val="Zpat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Strana </w: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begin"/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instrText xml:space="preserve"> PAGE </w:instrTex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separate"/>
    </w:r>
    <w:r w:rsidR="003C31E7">
      <w:rPr>
        <w:rFonts w:ascii="Times New Roman" w:eastAsia="Times New Roman" w:hAnsi="Times New Roman" w:cs="Times New Roman"/>
        <w:noProof/>
        <w:sz w:val="20"/>
        <w:szCs w:val="20"/>
        <w:lang w:eastAsia="cs-CZ"/>
      </w:rPr>
      <w:t>3</w: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end"/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(celkem </w:t>
    </w:r>
    <w:r w:rsidR="00C415B1">
      <w:rPr>
        <w:rFonts w:ascii="Times New Roman" w:eastAsia="Times New Roman" w:hAnsi="Times New Roman" w:cs="Times New Roman"/>
        <w:sz w:val="20"/>
        <w:szCs w:val="20"/>
        <w:lang w:eastAsia="cs-CZ"/>
      </w:rPr>
      <w:t>3</w: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t>)</w:t>
    </w:r>
  </w:p>
  <w:p w14:paraId="0A62AEC5" w14:textId="77777777" w:rsidR="006E3D3C" w:rsidRDefault="006E3D3C">
    <w:pPr>
      <w:pStyle w:val="Zpat"/>
    </w:pPr>
  </w:p>
  <w:p w14:paraId="06D77557" w14:textId="77777777" w:rsidR="006E3D3C" w:rsidRDefault="006E3D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2A5B" w14:textId="77777777" w:rsidR="00867517" w:rsidRDefault="00867517" w:rsidP="00E05AEF">
      <w:pPr>
        <w:spacing w:after="0" w:line="240" w:lineRule="auto"/>
      </w:pPr>
      <w:r>
        <w:separator/>
      </w:r>
    </w:p>
  </w:footnote>
  <w:footnote w:type="continuationSeparator" w:id="0">
    <w:p w14:paraId="44EE1A59" w14:textId="77777777" w:rsidR="00867517" w:rsidRDefault="00867517" w:rsidP="00E0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A95"/>
    <w:multiLevelType w:val="hybridMultilevel"/>
    <w:tmpl w:val="3F96D3C0"/>
    <w:lvl w:ilvl="0" w:tplc="74044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E60"/>
    <w:multiLevelType w:val="hybridMultilevel"/>
    <w:tmpl w:val="748455D8"/>
    <w:lvl w:ilvl="0" w:tplc="11CAD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BF3"/>
    <w:multiLevelType w:val="multilevel"/>
    <w:tmpl w:val="2A461C8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11B72"/>
    <w:multiLevelType w:val="hybridMultilevel"/>
    <w:tmpl w:val="27D45F9A"/>
    <w:lvl w:ilvl="0" w:tplc="1032A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28FC"/>
    <w:multiLevelType w:val="multilevel"/>
    <w:tmpl w:val="0EA6662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F6825"/>
    <w:multiLevelType w:val="hybridMultilevel"/>
    <w:tmpl w:val="9FEA3D40"/>
    <w:lvl w:ilvl="0" w:tplc="B5DE8F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2469"/>
    <w:multiLevelType w:val="multilevel"/>
    <w:tmpl w:val="FA90EA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84256F"/>
    <w:multiLevelType w:val="hybridMultilevel"/>
    <w:tmpl w:val="FD9CFC0E"/>
    <w:lvl w:ilvl="0" w:tplc="D7903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64B2"/>
    <w:multiLevelType w:val="hybridMultilevel"/>
    <w:tmpl w:val="0F489D5C"/>
    <w:lvl w:ilvl="0" w:tplc="04D2474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BEF49CB"/>
    <w:multiLevelType w:val="multilevel"/>
    <w:tmpl w:val="BED8DF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0656"/>
    <w:rsid w:val="00001E68"/>
    <w:rsid w:val="000033EB"/>
    <w:rsid w:val="00010B8B"/>
    <w:rsid w:val="00015EAD"/>
    <w:rsid w:val="00016A91"/>
    <w:rsid w:val="000200D8"/>
    <w:rsid w:val="000261C4"/>
    <w:rsid w:val="000267CC"/>
    <w:rsid w:val="00030193"/>
    <w:rsid w:val="000302C6"/>
    <w:rsid w:val="00030F54"/>
    <w:rsid w:val="00031CDC"/>
    <w:rsid w:val="00031E77"/>
    <w:rsid w:val="00037CE0"/>
    <w:rsid w:val="00047433"/>
    <w:rsid w:val="0006741D"/>
    <w:rsid w:val="000715B5"/>
    <w:rsid w:val="000716A9"/>
    <w:rsid w:val="000736DE"/>
    <w:rsid w:val="00076F49"/>
    <w:rsid w:val="000811E8"/>
    <w:rsid w:val="00083D32"/>
    <w:rsid w:val="00087112"/>
    <w:rsid w:val="00091672"/>
    <w:rsid w:val="00095654"/>
    <w:rsid w:val="00095799"/>
    <w:rsid w:val="000A0B9C"/>
    <w:rsid w:val="000A35ED"/>
    <w:rsid w:val="000A4C9E"/>
    <w:rsid w:val="000A5C24"/>
    <w:rsid w:val="000A6506"/>
    <w:rsid w:val="000B186C"/>
    <w:rsid w:val="000B2CD0"/>
    <w:rsid w:val="000C74E3"/>
    <w:rsid w:val="000D198F"/>
    <w:rsid w:val="000D1ECD"/>
    <w:rsid w:val="000D3430"/>
    <w:rsid w:val="000F318C"/>
    <w:rsid w:val="000F6F6A"/>
    <w:rsid w:val="00100C95"/>
    <w:rsid w:val="001116D9"/>
    <w:rsid w:val="00112F4B"/>
    <w:rsid w:val="00116A8C"/>
    <w:rsid w:val="00120688"/>
    <w:rsid w:val="00120EF0"/>
    <w:rsid w:val="00127291"/>
    <w:rsid w:val="0013022D"/>
    <w:rsid w:val="00150204"/>
    <w:rsid w:val="0018214E"/>
    <w:rsid w:val="00183475"/>
    <w:rsid w:val="00184AFC"/>
    <w:rsid w:val="0019158F"/>
    <w:rsid w:val="00192C62"/>
    <w:rsid w:val="00194916"/>
    <w:rsid w:val="001956B1"/>
    <w:rsid w:val="001A2EDD"/>
    <w:rsid w:val="001B09B5"/>
    <w:rsid w:val="001B5824"/>
    <w:rsid w:val="001B736F"/>
    <w:rsid w:val="001B7413"/>
    <w:rsid w:val="001C5E52"/>
    <w:rsid w:val="001D0842"/>
    <w:rsid w:val="001D105C"/>
    <w:rsid w:val="001D36BE"/>
    <w:rsid w:val="001D3E2C"/>
    <w:rsid w:val="001D704A"/>
    <w:rsid w:val="001E1A32"/>
    <w:rsid w:val="001F3D06"/>
    <w:rsid w:val="00200140"/>
    <w:rsid w:val="00202EDE"/>
    <w:rsid w:val="00203639"/>
    <w:rsid w:val="00207C52"/>
    <w:rsid w:val="00216187"/>
    <w:rsid w:val="00216DDF"/>
    <w:rsid w:val="0022035B"/>
    <w:rsid w:val="002363F1"/>
    <w:rsid w:val="0023758A"/>
    <w:rsid w:val="00237CAB"/>
    <w:rsid w:val="00254A32"/>
    <w:rsid w:val="0026351E"/>
    <w:rsid w:val="00265810"/>
    <w:rsid w:val="002742AC"/>
    <w:rsid w:val="00275C63"/>
    <w:rsid w:val="00281B0D"/>
    <w:rsid w:val="002857F4"/>
    <w:rsid w:val="002A707A"/>
    <w:rsid w:val="002B1129"/>
    <w:rsid w:val="002B185E"/>
    <w:rsid w:val="002B537F"/>
    <w:rsid w:val="002B7ACA"/>
    <w:rsid w:val="002B7E7B"/>
    <w:rsid w:val="002C0AE9"/>
    <w:rsid w:val="002C137D"/>
    <w:rsid w:val="002C1413"/>
    <w:rsid w:val="002C372C"/>
    <w:rsid w:val="002D5B2B"/>
    <w:rsid w:val="002F2C3A"/>
    <w:rsid w:val="002F5479"/>
    <w:rsid w:val="00304B67"/>
    <w:rsid w:val="00311A53"/>
    <w:rsid w:val="00320852"/>
    <w:rsid w:val="00321C78"/>
    <w:rsid w:val="00324627"/>
    <w:rsid w:val="003252FA"/>
    <w:rsid w:val="00326866"/>
    <w:rsid w:val="00331326"/>
    <w:rsid w:val="00334DC0"/>
    <w:rsid w:val="00336465"/>
    <w:rsid w:val="00341FF5"/>
    <w:rsid w:val="00361ED6"/>
    <w:rsid w:val="00363DB5"/>
    <w:rsid w:val="00367E2D"/>
    <w:rsid w:val="00376669"/>
    <w:rsid w:val="00383FEB"/>
    <w:rsid w:val="00390356"/>
    <w:rsid w:val="00391AE2"/>
    <w:rsid w:val="00392A5F"/>
    <w:rsid w:val="003C0154"/>
    <w:rsid w:val="003C31E7"/>
    <w:rsid w:val="003C42CD"/>
    <w:rsid w:val="003C4C7E"/>
    <w:rsid w:val="003D16B7"/>
    <w:rsid w:val="003D182C"/>
    <w:rsid w:val="003D7214"/>
    <w:rsid w:val="003D73CA"/>
    <w:rsid w:val="003E3CD6"/>
    <w:rsid w:val="003F06E9"/>
    <w:rsid w:val="00403708"/>
    <w:rsid w:val="00434B55"/>
    <w:rsid w:val="004372F9"/>
    <w:rsid w:val="00453ACE"/>
    <w:rsid w:val="00455B58"/>
    <w:rsid w:val="004574FA"/>
    <w:rsid w:val="00470949"/>
    <w:rsid w:val="00476695"/>
    <w:rsid w:val="004801B7"/>
    <w:rsid w:val="0048181D"/>
    <w:rsid w:val="00490F6F"/>
    <w:rsid w:val="00496C07"/>
    <w:rsid w:val="004A1019"/>
    <w:rsid w:val="004A7508"/>
    <w:rsid w:val="004B64D2"/>
    <w:rsid w:val="004C3C0A"/>
    <w:rsid w:val="004D1D48"/>
    <w:rsid w:val="004E3389"/>
    <w:rsid w:val="004F12E3"/>
    <w:rsid w:val="004F2AE0"/>
    <w:rsid w:val="004F3C34"/>
    <w:rsid w:val="00507988"/>
    <w:rsid w:val="005149C7"/>
    <w:rsid w:val="00516736"/>
    <w:rsid w:val="0051728E"/>
    <w:rsid w:val="00517EAC"/>
    <w:rsid w:val="00520469"/>
    <w:rsid w:val="00521E29"/>
    <w:rsid w:val="00522326"/>
    <w:rsid w:val="005269A3"/>
    <w:rsid w:val="005322A8"/>
    <w:rsid w:val="0053312D"/>
    <w:rsid w:val="005372F6"/>
    <w:rsid w:val="0053749D"/>
    <w:rsid w:val="00541ECB"/>
    <w:rsid w:val="00542A54"/>
    <w:rsid w:val="005465D6"/>
    <w:rsid w:val="00555607"/>
    <w:rsid w:val="005624E1"/>
    <w:rsid w:val="0056539E"/>
    <w:rsid w:val="00571D32"/>
    <w:rsid w:val="005728E2"/>
    <w:rsid w:val="0057752C"/>
    <w:rsid w:val="00594581"/>
    <w:rsid w:val="00597C85"/>
    <w:rsid w:val="00597F88"/>
    <w:rsid w:val="005A061F"/>
    <w:rsid w:val="005A0E6B"/>
    <w:rsid w:val="005A274B"/>
    <w:rsid w:val="005A2FC2"/>
    <w:rsid w:val="005A3485"/>
    <w:rsid w:val="005A6A49"/>
    <w:rsid w:val="005B1B03"/>
    <w:rsid w:val="005B3871"/>
    <w:rsid w:val="005B5CBB"/>
    <w:rsid w:val="005B7822"/>
    <w:rsid w:val="005C0631"/>
    <w:rsid w:val="005C0BF4"/>
    <w:rsid w:val="005C0C0C"/>
    <w:rsid w:val="005C20D0"/>
    <w:rsid w:val="005D391E"/>
    <w:rsid w:val="005D7DB8"/>
    <w:rsid w:val="005E0BCB"/>
    <w:rsid w:val="005E1464"/>
    <w:rsid w:val="005E7063"/>
    <w:rsid w:val="005F01B4"/>
    <w:rsid w:val="00601095"/>
    <w:rsid w:val="006068C1"/>
    <w:rsid w:val="006114B8"/>
    <w:rsid w:val="006120D4"/>
    <w:rsid w:val="00620120"/>
    <w:rsid w:val="00622D68"/>
    <w:rsid w:val="006250CF"/>
    <w:rsid w:val="00641A47"/>
    <w:rsid w:val="00664815"/>
    <w:rsid w:val="00673275"/>
    <w:rsid w:val="006804C3"/>
    <w:rsid w:val="00680CEB"/>
    <w:rsid w:val="00684719"/>
    <w:rsid w:val="0068595F"/>
    <w:rsid w:val="00686240"/>
    <w:rsid w:val="00687AC5"/>
    <w:rsid w:val="0069142D"/>
    <w:rsid w:val="006B755A"/>
    <w:rsid w:val="006C683A"/>
    <w:rsid w:val="006D18CE"/>
    <w:rsid w:val="006E051B"/>
    <w:rsid w:val="006E1EF5"/>
    <w:rsid w:val="006E2E03"/>
    <w:rsid w:val="006E3D3C"/>
    <w:rsid w:val="006E78AD"/>
    <w:rsid w:val="006E7B64"/>
    <w:rsid w:val="00710745"/>
    <w:rsid w:val="00712136"/>
    <w:rsid w:val="00733B5F"/>
    <w:rsid w:val="007365E7"/>
    <w:rsid w:val="00737623"/>
    <w:rsid w:val="00740F60"/>
    <w:rsid w:val="0074777A"/>
    <w:rsid w:val="00757E69"/>
    <w:rsid w:val="007612C7"/>
    <w:rsid w:val="00763CFE"/>
    <w:rsid w:val="00773F7E"/>
    <w:rsid w:val="00774059"/>
    <w:rsid w:val="0077710F"/>
    <w:rsid w:val="007802E0"/>
    <w:rsid w:val="007827FE"/>
    <w:rsid w:val="007876C1"/>
    <w:rsid w:val="0079156F"/>
    <w:rsid w:val="00791AF7"/>
    <w:rsid w:val="007A2290"/>
    <w:rsid w:val="007A6026"/>
    <w:rsid w:val="007B52A3"/>
    <w:rsid w:val="007B730C"/>
    <w:rsid w:val="007C2D42"/>
    <w:rsid w:val="007C3B9B"/>
    <w:rsid w:val="007D76B0"/>
    <w:rsid w:val="007D7D10"/>
    <w:rsid w:val="007E327A"/>
    <w:rsid w:val="007E3600"/>
    <w:rsid w:val="007F1E1A"/>
    <w:rsid w:val="0080440B"/>
    <w:rsid w:val="00807BEB"/>
    <w:rsid w:val="00812844"/>
    <w:rsid w:val="00830FB5"/>
    <w:rsid w:val="008310D4"/>
    <w:rsid w:val="00831BF7"/>
    <w:rsid w:val="00834191"/>
    <w:rsid w:val="008342AC"/>
    <w:rsid w:val="008345FC"/>
    <w:rsid w:val="0083607E"/>
    <w:rsid w:val="00847555"/>
    <w:rsid w:val="0084780B"/>
    <w:rsid w:val="00856CC3"/>
    <w:rsid w:val="00860B9A"/>
    <w:rsid w:val="00862E13"/>
    <w:rsid w:val="0086383C"/>
    <w:rsid w:val="00867517"/>
    <w:rsid w:val="00875D73"/>
    <w:rsid w:val="00881A21"/>
    <w:rsid w:val="00896FEC"/>
    <w:rsid w:val="008A0DF3"/>
    <w:rsid w:val="008A6E83"/>
    <w:rsid w:val="008B2E58"/>
    <w:rsid w:val="008C17BF"/>
    <w:rsid w:val="008C33AD"/>
    <w:rsid w:val="008C61B0"/>
    <w:rsid w:val="008C6448"/>
    <w:rsid w:val="008D0187"/>
    <w:rsid w:val="008D22C2"/>
    <w:rsid w:val="008D5145"/>
    <w:rsid w:val="008E5DF9"/>
    <w:rsid w:val="008F4D2E"/>
    <w:rsid w:val="009042B9"/>
    <w:rsid w:val="00905001"/>
    <w:rsid w:val="00905787"/>
    <w:rsid w:val="00905C32"/>
    <w:rsid w:val="00905F0E"/>
    <w:rsid w:val="00907469"/>
    <w:rsid w:val="00910C4A"/>
    <w:rsid w:val="00911451"/>
    <w:rsid w:val="0091204F"/>
    <w:rsid w:val="0091394B"/>
    <w:rsid w:val="00913957"/>
    <w:rsid w:val="00913B05"/>
    <w:rsid w:val="00917EDC"/>
    <w:rsid w:val="00924B2E"/>
    <w:rsid w:val="00926F79"/>
    <w:rsid w:val="00932B83"/>
    <w:rsid w:val="00935096"/>
    <w:rsid w:val="00937158"/>
    <w:rsid w:val="00940FAF"/>
    <w:rsid w:val="009547BC"/>
    <w:rsid w:val="009558C0"/>
    <w:rsid w:val="00963BF5"/>
    <w:rsid w:val="00965DED"/>
    <w:rsid w:val="00970BFC"/>
    <w:rsid w:val="009728A5"/>
    <w:rsid w:val="0097318C"/>
    <w:rsid w:val="009737BA"/>
    <w:rsid w:val="00976C00"/>
    <w:rsid w:val="00984CF7"/>
    <w:rsid w:val="009865DF"/>
    <w:rsid w:val="00987C63"/>
    <w:rsid w:val="00990CFA"/>
    <w:rsid w:val="00994539"/>
    <w:rsid w:val="009964C9"/>
    <w:rsid w:val="00996C0C"/>
    <w:rsid w:val="009A1CDD"/>
    <w:rsid w:val="009B16AD"/>
    <w:rsid w:val="009B5771"/>
    <w:rsid w:val="009B5D4F"/>
    <w:rsid w:val="009B60DE"/>
    <w:rsid w:val="009C1A0C"/>
    <w:rsid w:val="009C585A"/>
    <w:rsid w:val="009F0ED8"/>
    <w:rsid w:val="009F47DC"/>
    <w:rsid w:val="009F5108"/>
    <w:rsid w:val="00A02CA3"/>
    <w:rsid w:val="00A03FB7"/>
    <w:rsid w:val="00A10A6C"/>
    <w:rsid w:val="00A16086"/>
    <w:rsid w:val="00A26CFB"/>
    <w:rsid w:val="00A27360"/>
    <w:rsid w:val="00A2747D"/>
    <w:rsid w:val="00A337A2"/>
    <w:rsid w:val="00A36F79"/>
    <w:rsid w:val="00A409A6"/>
    <w:rsid w:val="00A52469"/>
    <w:rsid w:val="00A53E62"/>
    <w:rsid w:val="00A62A94"/>
    <w:rsid w:val="00A63104"/>
    <w:rsid w:val="00A67835"/>
    <w:rsid w:val="00A67884"/>
    <w:rsid w:val="00A746E5"/>
    <w:rsid w:val="00A74CB2"/>
    <w:rsid w:val="00A76C4B"/>
    <w:rsid w:val="00A9054F"/>
    <w:rsid w:val="00A96A16"/>
    <w:rsid w:val="00AA4E66"/>
    <w:rsid w:val="00AC20ED"/>
    <w:rsid w:val="00AC4D19"/>
    <w:rsid w:val="00AC4D9A"/>
    <w:rsid w:val="00AC51B7"/>
    <w:rsid w:val="00AC57C8"/>
    <w:rsid w:val="00AD1F1C"/>
    <w:rsid w:val="00AD6F27"/>
    <w:rsid w:val="00AE3043"/>
    <w:rsid w:val="00AE4667"/>
    <w:rsid w:val="00AE49AA"/>
    <w:rsid w:val="00AF0205"/>
    <w:rsid w:val="00AF0C45"/>
    <w:rsid w:val="00AF18CF"/>
    <w:rsid w:val="00B00329"/>
    <w:rsid w:val="00B00531"/>
    <w:rsid w:val="00B02909"/>
    <w:rsid w:val="00B04E93"/>
    <w:rsid w:val="00B106FB"/>
    <w:rsid w:val="00B1178E"/>
    <w:rsid w:val="00B23DB1"/>
    <w:rsid w:val="00B27CB6"/>
    <w:rsid w:val="00B37962"/>
    <w:rsid w:val="00B42245"/>
    <w:rsid w:val="00B45A4F"/>
    <w:rsid w:val="00B50A59"/>
    <w:rsid w:val="00B5415E"/>
    <w:rsid w:val="00B57ABC"/>
    <w:rsid w:val="00B605E0"/>
    <w:rsid w:val="00B6097E"/>
    <w:rsid w:val="00B61C7E"/>
    <w:rsid w:val="00B649A8"/>
    <w:rsid w:val="00B761B3"/>
    <w:rsid w:val="00B80D65"/>
    <w:rsid w:val="00B85B72"/>
    <w:rsid w:val="00B862A7"/>
    <w:rsid w:val="00B87132"/>
    <w:rsid w:val="00B94A5F"/>
    <w:rsid w:val="00B96F24"/>
    <w:rsid w:val="00B97CCE"/>
    <w:rsid w:val="00BA3C47"/>
    <w:rsid w:val="00BA5A43"/>
    <w:rsid w:val="00BB12F4"/>
    <w:rsid w:val="00BB2DAE"/>
    <w:rsid w:val="00BC094A"/>
    <w:rsid w:val="00BC1AA9"/>
    <w:rsid w:val="00BC4A69"/>
    <w:rsid w:val="00BD0657"/>
    <w:rsid w:val="00BE15A9"/>
    <w:rsid w:val="00BE1F6A"/>
    <w:rsid w:val="00BE43F4"/>
    <w:rsid w:val="00BE7C04"/>
    <w:rsid w:val="00C14270"/>
    <w:rsid w:val="00C152E3"/>
    <w:rsid w:val="00C15E83"/>
    <w:rsid w:val="00C15F99"/>
    <w:rsid w:val="00C162A3"/>
    <w:rsid w:val="00C16C73"/>
    <w:rsid w:val="00C17910"/>
    <w:rsid w:val="00C20078"/>
    <w:rsid w:val="00C20F84"/>
    <w:rsid w:val="00C25786"/>
    <w:rsid w:val="00C37192"/>
    <w:rsid w:val="00C415B1"/>
    <w:rsid w:val="00C41746"/>
    <w:rsid w:val="00C50F73"/>
    <w:rsid w:val="00C5354B"/>
    <w:rsid w:val="00C57AE9"/>
    <w:rsid w:val="00C57E60"/>
    <w:rsid w:val="00C57F94"/>
    <w:rsid w:val="00C64F7C"/>
    <w:rsid w:val="00C70ED3"/>
    <w:rsid w:val="00C86159"/>
    <w:rsid w:val="00C90773"/>
    <w:rsid w:val="00C937BD"/>
    <w:rsid w:val="00CA0596"/>
    <w:rsid w:val="00CA4CCE"/>
    <w:rsid w:val="00CA6F09"/>
    <w:rsid w:val="00CC1C6D"/>
    <w:rsid w:val="00CC59F5"/>
    <w:rsid w:val="00CD1F3D"/>
    <w:rsid w:val="00CD7401"/>
    <w:rsid w:val="00D02CBB"/>
    <w:rsid w:val="00D10429"/>
    <w:rsid w:val="00D10608"/>
    <w:rsid w:val="00D123BC"/>
    <w:rsid w:val="00D12DA5"/>
    <w:rsid w:val="00D13E40"/>
    <w:rsid w:val="00D146C0"/>
    <w:rsid w:val="00D23D7D"/>
    <w:rsid w:val="00D41583"/>
    <w:rsid w:val="00D44F6A"/>
    <w:rsid w:val="00D60078"/>
    <w:rsid w:val="00D645CB"/>
    <w:rsid w:val="00D65F3B"/>
    <w:rsid w:val="00D734FC"/>
    <w:rsid w:val="00D74E79"/>
    <w:rsid w:val="00D80149"/>
    <w:rsid w:val="00D87B19"/>
    <w:rsid w:val="00D909B7"/>
    <w:rsid w:val="00DA1624"/>
    <w:rsid w:val="00DA46E6"/>
    <w:rsid w:val="00DA4739"/>
    <w:rsid w:val="00DA79BE"/>
    <w:rsid w:val="00DB06A5"/>
    <w:rsid w:val="00DB7CC9"/>
    <w:rsid w:val="00DC3BC0"/>
    <w:rsid w:val="00DC4FBC"/>
    <w:rsid w:val="00DC5D54"/>
    <w:rsid w:val="00DC645A"/>
    <w:rsid w:val="00DD3443"/>
    <w:rsid w:val="00DD417B"/>
    <w:rsid w:val="00DD4223"/>
    <w:rsid w:val="00DD5859"/>
    <w:rsid w:val="00DE1E9B"/>
    <w:rsid w:val="00DE5537"/>
    <w:rsid w:val="00DE6DC5"/>
    <w:rsid w:val="00DE707D"/>
    <w:rsid w:val="00DF3A8F"/>
    <w:rsid w:val="00DF4189"/>
    <w:rsid w:val="00DF56AD"/>
    <w:rsid w:val="00E04438"/>
    <w:rsid w:val="00E05AEF"/>
    <w:rsid w:val="00E14325"/>
    <w:rsid w:val="00E15541"/>
    <w:rsid w:val="00E15688"/>
    <w:rsid w:val="00E1626C"/>
    <w:rsid w:val="00E17E07"/>
    <w:rsid w:val="00E25CFC"/>
    <w:rsid w:val="00E32055"/>
    <w:rsid w:val="00E3378A"/>
    <w:rsid w:val="00E34E1F"/>
    <w:rsid w:val="00E472F4"/>
    <w:rsid w:val="00E542AF"/>
    <w:rsid w:val="00E574A8"/>
    <w:rsid w:val="00E61D67"/>
    <w:rsid w:val="00E64667"/>
    <w:rsid w:val="00E65885"/>
    <w:rsid w:val="00E718FA"/>
    <w:rsid w:val="00E72EE2"/>
    <w:rsid w:val="00E8316C"/>
    <w:rsid w:val="00E8411C"/>
    <w:rsid w:val="00E85B70"/>
    <w:rsid w:val="00E90047"/>
    <w:rsid w:val="00E9466E"/>
    <w:rsid w:val="00E94FD1"/>
    <w:rsid w:val="00E95F80"/>
    <w:rsid w:val="00E96A8C"/>
    <w:rsid w:val="00EA1702"/>
    <w:rsid w:val="00EA2874"/>
    <w:rsid w:val="00EA2FDA"/>
    <w:rsid w:val="00EB19E2"/>
    <w:rsid w:val="00EB3800"/>
    <w:rsid w:val="00EC0CFD"/>
    <w:rsid w:val="00ED3560"/>
    <w:rsid w:val="00ED53BD"/>
    <w:rsid w:val="00EE64A8"/>
    <w:rsid w:val="00EF0EC2"/>
    <w:rsid w:val="00EF3057"/>
    <w:rsid w:val="00EF6392"/>
    <w:rsid w:val="00F00748"/>
    <w:rsid w:val="00F07209"/>
    <w:rsid w:val="00F10892"/>
    <w:rsid w:val="00F10D10"/>
    <w:rsid w:val="00F114E4"/>
    <w:rsid w:val="00F12248"/>
    <w:rsid w:val="00F14878"/>
    <w:rsid w:val="00F22EEF"/>
    <w:rsid w:val="00F374E8"/>
    <w:rsid w:val="00F5042C"/>
    <w:rsid w:val="00F521C1"/>
    <w:rsid w:val="00F6211E"/>
    <w:rsid w:val="00F6485F"/>
    <w:rsid w:val="00F669F1"/>
    <w:rsid w:val="00F72753"/>
    <w:rsid w:val="00F74DB6"/>
    <w:rsid w:val="00F75E75"/>
    <w:rsid w:val="00F77195"/>
    <w:rsid w:val="00F80092"/>
    <w:rsid w:val="00F81C8F"/>
    <w:rsid w:val="00F84E4D"/>
    <w:rsid w:val="00F8775E"/>
    <w:rsid w:val="00F90E46"/>
    <w:rsid w:val="00F93574"/>
    <w:rsid w:val="00F97DD4"/>
    <w:rsid w:val="00FA2703"/>
    <w:rsid w:val="00FA71DE"/>
    <w:rsid w:val="00FA7916"/>
    <w:rsid w:val="00FB1A46"/>
    <w:rsid w:val="00FB37FF"/>
    <w:rsid w:val="00FC361E"/>
    <w:rsid w:val="00FD02ED"/>
    <w:rsid w:val="00FD2153"/>
    <w:rsid w:val="00FD3F1B"/>
    <w:rsid w:val="00FE0DDD"/>
    <w:rsid w:val="00FF4509"/>
    <w:rsid w:val="00FF4D12"/>
    <w:rsid w:val="00FF5D65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A0EAC"/>
  <w15:docId w15:val="{4C973BFC-DCA3-4F81-AB5C-11223A46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45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AEF"/>
  </w:style>
  <w:style w:type="paragraph" w:styleId="Zpat">
    <w:name w:val="footer"/>
    <w:basedOn w:val="Normln"/>
    <w:link w:val="ZpatChar"/>
    <w:uiPriority w:val="99"/>
    <w:unhideWhenUsed/>
    <w:rsid w:val="00E0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AEF"/>
  </w:style>
  <w:style w:type="paragraph" w:styleId="Revize">
    <w:name w:val="Revision"/>
    <w:hidden/>
    <w:uiPriority w:val="99"/>
    <w:semiHidden/>
    <w:rsid w:val="008310D4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96A8C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5B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5B70"/>
  </w:style>
  <w:style w:type="character" w:customStyle="1" w:styleId="Zkladntext2Exact">
    <w:name w:val="Základní text (2) Exact"/>
    <w:basedOn w:val="Standardnpsmoodstavce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Kurzvadkovn0ptExact">
    <w:name w:val="Základní text (2) + Arial;Kurzíva;Řádkování 0 pt Exact"/>
    <w:basedOn w:val="Zkladntext2"/>
    <w:rsid w:val="00773F7E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sid w:val="00773F7E"/>
    <w:rPr>
      <w:rFonts w:ascii="Tahoma" w:eastAsia="Tahoma" w:hAnsi="Tahoma" w:cs="Tahoma"/>
      <w:b/>
      <w:bCs/>
      <w:w w:val="50"/>
      <w:sz w:val="26"/>
      <w:szCs w:val="26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773F7E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73F7E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773F7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773F7E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Zkladntext5dkovn0pt">
    <w:name w:val="Základní text (5) + Řádkování 0 pt"/>
    <w:basedOn w:val="Zkladntext5"/>
    <w:rsid w:val="00773F7E"/>
    <w:rPr>
      <w:rFonts w:ascii="Verdana" w:eastAsia="Verdana" w:hAnsi="Verdana" w:cs="Verdana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5Tundkovn0pt">
    <w:name w:val="Základní text (5) + Tučné;Řádkování 0 pt"/>
    <w:basedOn w:val="Zkladntext5"/>
    <w:rsid w:val="00773F7E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73F7E"/>
    <w:rPr>
      <w:rFonts w:ascii="Verdana" w:eastAsia="Verdana" w:hAnsi="Verdana" w:cs="Verdan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Zkladntext6Netundkovn-1pt">
    <w:name w:val="Základní text (6) + Ne tučné;Řádkování -1 pt"/>
    <w:basedOn w:val="Zkladntext6"/>
    <w:rsid w:val="00773F7E"/>
    <w:rPr>
      <w:rFonts w:ascii="Verdana" w:eastAsia="Verdana" w:hAnsi="Verdana" w:cs="Verdana"/>
      <w:b/>
      <w:bCs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9pt">
    <w:name w:val="Základní text (2) + Times New Roman;9 pt"/>
    <w:basedOn w:val="Zkladntext2"/>
    <w:rsid w:val="007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73F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773F7E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0">
    <w:name w:val="Základní text (2)"/>
    <w:basedOn w:val="Zkladntext2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73F7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73F7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773F7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dpis2">
    <w:name w:val="Nadpis #2"/>
    <w:basedOn w:val="Normln"/>
    <w:link w:val="Nadpis2Exact"/>
    <w:rsid w:val="00773F7E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w w:val="50"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773F7E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773F7E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773F7E"/>
    <w:pPr>
      <w:widowControl w:val="0"/>
      <w:shd w:val="clear" w:color="auto" w:fill="FFFFFF"/>
      <w:spacing w:after="0" w:line="240" w:lineRule="exact"/>
      <w:ind w:hanging="460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773F7E"/>
    <w:pPr>
      <w:widowControl w:val="0"/>
      <w:shd w:val="clear" w:color="auto" w:fill="FFFFFF"/>
      <w:spacing w:after="0" w:line="240" w:lineRule="exact"/>
      <w:jc w:val="center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773F7E"/>
    <w:pPr>
      <w:widowControl w:val="0"/>
      <w:shd w:val="clear" w:color="auto" w:fill="FFFFFF"/>
      <w:spacing w:after="180" w:line="240" w:lineRule="exact"/>
      <w:jc w:val="center"/>
    </w:pPr>
    <w:rPr>
      <w:rFonts w:ascii="Verdana" w:eastAsia="Verdana" w:hAnsi="Verdana" w:cs="Verdana"/>
      <w:b/>
      <w:bCs/>
      <w:i/>
      <w:iCs/>
      <w:spacing w:val="-10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773F7E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773F7E"/>
    <w:pPr>
      <w:widowControl w:val="0"/>
      <w:shd w:val="clear" w:color="auto" w:fill="FFFFFF"/>
      <w:spacing w:before="180" w:after="60" w:line="0" w:lineRule="atLeast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773F7E"/>
    <w:pPr>
      <w:widowControl w:val="0"/>
      <w:shd w:val="clear" w:color="auto" w:fill="FFFFFF"/>
      <w:spacing w:after="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IMP">
    <w:name w:val="Základní text_IMP"/>
    <w:basedOn w:val="Normln"/>
    <w:rsid w:val="00CA0596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118F-7E0A-44CD-96E1-0AD2687B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-</cp:lastModifiedBy>
  <cp:revision>6</cp:revision>
  <cp:lastPrinted>2020-07-13T10:15:00Z</cp:lastPrinted>
  <dcterms:created xsi:type="dcterms:W3CDTF">2020-07-13T10:17:00Z</dcterms:created>
  <dcterms:modified xsi:type="dcterms:W3CDTF">2020-11-09T08:37:00Z</dcterms:modified>
</cp:coreProperties>
</file>