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DA" w:rsidRDefault="000116DA" w:rsidP="000116DA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BOHMAN OSTRAVA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@bohman.cz]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6, 2020 1:29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>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FW: Air </w:t>
      </w:r>
      <w:proofErr w:type="spellStart"/>
      <w:r>
        <w:rPr>
          <w:rFonts w:ascii="Tahoma" w:eastAsia="Times New Roman" w:hAnsi="Tahoma" w:cs="Tahoma"/>
          <w:sz w:val="20"/>
          <w:szCs w:val="20"/>
        </w:rPr>
        <w:t>Cleaner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- sterilizace vzduchu</w:t>
      </w:r>
    </w:p>
    <w:p w:rsidR="000116DA" w:rsidRDefault="000116DA" w:rsidP="000116DA"/>
    <w:p w:rsidR="000116DA" w:rsidRDefault="000116DA" w:rsidP="000116D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Dobrý den,</w:t>
      </w:r>
    </w:p>
    <w:p w:rsidR="000116DA" w:rsidRDefault="000116DA" w:rsidP="000116DA">
      <w:pPr>
        <w:rPr>
          <w:rFonts w:ascii="Arial" w:hAnsi="Arial" w:cs="Arial"/>
          <w:sz w:val="27"/>
          <w:szCs w:val="27"/>
        </w:rPr>
      </w:pPr>
    </w:p>
    <w:p w:rsidR="000116DA" w:rsidRDefault="000116DA" w:rsidP="000116DA">
      <w:pPr>
        <w:spacing w:after="27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v příloze zasílám potvrzenou objednávku</w:t>
      </w:r>
      <w:r>
        <w:rPr>
          <w:rFonts w:ascii="Arial" w:hAnsi="Arial" w:cs="Arial"/>
          <w:sz w:val="27"/>
          <w:szCs w:val="27"/>
        </w:rPr>
        <w:t>, kterou akceptujeme</w:t>
      </w:r>
      <w:r>
        <w:rPr>
          <w:rFonts w:ascii="Arial" w:hAnsi="Arial" w:cs="Arial"/>
          <w:sz w:val="27"/>
          <w:szCs w:val="27"/>
        </w:rPr>
        <w:t>.</w:t>
      </w:r>
    </w:p>
    <w:p w:rsidR="000116DA" w:rsidRDefault="000116DA" w:rsidP="000116DA">
      <w:pPr>
        <w:pStyle w:val="Normlnweb"/>
        <w:shd w:val="clear" w:color="auto" w:fill="FFFFFF"/>
        <w:rPr>
          <w:rFonts w:ascii="Helvetica" w:hAnsi="Helvetica" w:cs="Helvetica"/>
        </w:rPr>
      </w:pPr>
      <w:r>
        <w:rPr>
          <w:rFonts w:ascii="Century Gothic" w:hAnsi="Century Gothic" w:cs="Helvetica"/>
          <w:color w:val="002060"/>
        </w:rPr>
        <w:t>S přáním hezkého dne </w:t>
      </w:r>
    </w:p>
    <w:p w:rsidR="000116DA" w:rsidRDefault="000116DA" w:rsidP="000116DA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Century Gothic" w:hAnsi="Century Gothic" w:cs="Helvetica"/>
          <w:b/>
          <w:bCs/>
          <w:color w:val="4472C4"/>
        </w:rPr>
        <w:t> </w:t>
      </w:r>
      <w:r>
        <w:rPr>
          <w:rFonts w:ascii="Century Gothic" w:hAnsi="Century Gothic" w:cs="Arial"/>
          <w:b/>
          <w:bCs/>
          <w:color w:val="4472C4"/>
        </w:rPr>
        <w:t>X</w:t>
      </w:r>
    </w:p>
    <w:p w:rsidR="000116DA" w:rsidRDefault="000116DA" w:rsidP="000116DA">
      <w:pPr>
        <w:pStyle w:val="Normlnweb"/>
        <w:shd w:val="clear" w:color="auto" w:fill="FFFFFF"/>
        <w:rPr>
          <w:rFonts w:ascii="Helvetica" w:hAnsi="Helvetica" w:cs="Helvetica"/>
        </w:rPr>
      </w:pPr>
      <w:r>
        <w:rPr>
          <w:rFonts w:ascii="Century Gothic" w:hAnsi="Century Gothic" w:cs="Helvetica"/>
          <w:color w:val="4472C4"/>
          <w:sz w:val="18"/>
          <w:szCs w:val="18"/>
        </w:rPr>
        <w:t>R</w:t>
      </w:r>
      <w:r>
        <w:rPr>
          <w:rFonts w:ascii="Century Gothic" w:hAnsi="Century Gothic" w:cs="Helvetica"/>
          <w:color w:val="4472C4"/>
          <w:sz w:val="18"/>
          <w:szCs w:val="18"/>
        </w:rPr>
        <w:t>egionální manažer </w:t>
      </w:r>
    </w:p>
    <w:p w:rsidR="000116DA" w:rsidRDefault="000116DA" w:rsidP="000116DA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Century Gothic" w:hAnsi="Century Gothic" w:cs="Arial"/>
          <w:color w:val="0070C0"/>
        </w:rPr>
        <w:t>BOHMAN CENTRUM OSTRAVA </w:t>
      </w:r>
    </w:p>
    <w:p w:rsidR="000116DA" w:rsidRDefault="000116DA" w:rsidP="000116DA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Century Gothic" w:hAnsi="Century Gothic" w:cs="Arial"/>
          <w:color w:val="0070C0"/>
        </w:rPr>
        <w:t>TRUCK FILTER CZ s.r.o.</w:t>
      </w:r>
    </w:p>
    <w:p w:rsidR="000116DA" w:rsidRDefault="000116DA" w:rsidP="000116DA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Century Gothic" w:hAnsi="Century Gothic" w:cs="Arial"/>
          <w:color w:val="0070C0"/>
        </w:rPr>
        <w:t>Komerční park Tulipán</w:t>
      </w:r>
    </w:p>
    <w:p w:rsidR="000116DA" w:rsidRDefault="000116DA" w:rsidP="000116DA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Century Gothic" w:hAnsi="Century Gothic" w:cs="Arial"/>
          <w:color w:val="0070C0"/>
        </w:rPr>
        <w:t>Palackého 1159/78b</w:t>
      </w:r>
    </w:p>
    <w:p w:rsidR="000116DA" w:rsidRDefault="000116DA" w:rsidP="000116DA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Century Gothic" w:hAnsi="Century Gothic" w:cs="Arial"/>
          <w:color w:val="0070C0"/>
        </w:rPr>
        <w:t>702 00 Ostrava - Přívoz</w:t>
      </w:r>
    </w:p>
    <w:p w:rsidR="000116DA" w:rsidRDefault="000116DA" w:rsidP="000116DA">
      <w:pPr>
        <w:pStyle w:val="Normlnweb"/>
        <w:shd w:val="clear" w:color="auto" w:fill="FFFFFF"/>
        <w:rPr>
          <w:rFonts w:ascii="Helvetica" w:hAnsi="Helvetica" w:cs="Helvetica"/>
        </w:rPr>
      </w:pPr>
      <w:r>
        <w:rPr>
          <w:rFonts w:ascii="Century Gothic" w:hAnsi="Century Gothic" w:cs="Helvetica"/>
          <w:color w:val="0070C0"/>
        </w:rPr>
        <w:t>Web: www.bohman-ostrava.cz</w:t>
      </w:r>
    </w:p>
    <w:p w:rsidR="000116DA" w:rsidRDefault="000116DA" w:rsidP="000116D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</w:t>
      </w:r>
      <w:r>
        <w:rPr>
          <w:rFonts w:ascii="Arial" w:hAnsi="Arial" w:cs="Arial"/>
          <w:color w:val="5F5F5F"/>
          <w:sz w:val="18"/>
          <w:szCs w:val="18"/>
        </w:rPr>
        <w:t>X</w:t>
      </w:r>
      <w:r>
        <w:rPr>
          <w:rFonts w:ascii="Arial" w:hAnsi="Arial" w:cs="Arial"/>
          <w:color w:val="5F5F5F"/>
          <w:sz w:val="18"/>
          <w:szCs w:val="18"/>
        </w:rPr>
        <w:t xml:space="preserve">" </w:t>
      </w:r>
      <w:r>
        <w:rPr>
          <w:rFonts w:ascii="Arial" w:hAnsi="Arial" w:cs="Arial"/>
          <w:color w:val="5F5F5F"/>
          <w:sz w:val="18"/>
          <w:szCs w:val="18"/>
        </w:rPr>
        <w:t>X</w:t>
      </w:r>
      <w:r>
        <w:rPr>
          <w:rFonts w:ascii="Arial" w:hAnsi="Arial" w:cs="Arial"/>
          <w:color w:val="5F5F5F"/>
          <w:sz w:val="18"/>
          <w:szCs w:val="18"/>
        </w:rPr>
        <w:t>@snopava.cz</w:t>
      </w:r>
    </w:p>
    <w:p w:rsidR="000116DA" w:rsidRDefault="000116DA" w:rsidP="000116D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r>
        <w:rPr>
          <w:rFonts w:ascii="Arial" w:hAnsi="Arial" w:cs="Arial"/>
          <w:color w:val="5F5F5F"/>
          <w:sz w:val="18"/>
          <w:szCs w:val="18"/>
        </w:rPr>
        <w:t>X</w:t>
      </w:r>
      <w:r>
        <w:rPr>
          <w:rFonts w:ascii="Arial" w:hAnsi="Arial" w:cs="Arial"/>
          <w:color w:val="5F5F5F"/>
          <w:sz w:val="18"/>
          <w:szCs w:val="18"/>
        </w:rPr>
        <w:t>@bohman.cz</w:t>
      </w:r>
    </w:p>
    <w:p w:rsidR="000116DA" w:rsidRDefault="000116DA" w:rsidP="000116D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0116DA" w:rsidRDefault="000116DA" w:rsidP="000116D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Wed</w:t>
      </w:r>
      <w:proofErr w:type="spellEnd"/>
      <w:r>
        <w:rPr>
          <w:rFonts w:ascii="Arial" w:hAnsi="Arial" w:cs="Arial"/>
          <w:color w:val="5F5F5F"/>
          <w:sz w:val="18"/>
          <w:szCs w:val="18"/>
        </w:rPr>
        <w:t>, 4 Nov 2020 11:21:23 +0100</w:t>
      </w:r>
    </w:p>
    <w:p w:rsidR="000116DA" w:rsidRDefault="000116DA" w:rsidP="000116D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RE: FW: Air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Cleaner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 - sterilizace vzduchu</w:t>
      </w:r>
    </w:p>
    <w:p w:rsidR="000116DA" w:rsidRDefault="000116DA" w:rsidP="000116DA">
      <w:pPr>
        <w:rPr>
          <w:rFonts w:ascii="Arial" w:hAnsi="Arial" w:cs="Arial"/>
          <w:sz w:val="27"/>
          <w:szCs w:val="27"/>
        </w:rPr>
      </w:pPr>
    </w:p>
    <w:p w:rsidR="000116DA" w:rsidRDefault="000116DA" w:rsidP="000116DA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Dobrý den, </w:t>
      </w:r>
    </w:p>
    <w:p w:rsidR="000116DA" w:rsidRDefault="000116DA" w:rsidP="000116DA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Posílám objednávku na  přístroje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prifisteril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300. Prosím o potvrzení objednávky za účelem jejího zveřejnění v registru smluv. </w:t>
      </w:r>
    </w:p>
    <w:p w:rsidR="000116DA" w:rsidRDefault="000116DA" w:rsidP="000116DA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Díky a hezký den</w:t>
      </w:r>
    </w:p>
    <w:p w:rsidR="000116DA" w:rsidRDefault="000116DA" w:rsidP="000116DA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Ing.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X</w:t>
      </w:r>
    </w:p>
    <w:p w:rsidR="000116DA" w:rsidRDefault="000116DA" w:rsidP="000116DA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Vedoucí oddělení zdravotnické techniky</w:t>
      </w:r>
    </w:p>
    <w:p w:rsidR="000116DA" w:rsidRDefault="000116DA" w:rsidP="000116DA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 Slezská nemocnice v Opavě,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p.o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.</w:t>
      </w:r>
      <w:proofErr w:type="gramEnd"/>
    </w:p>
    <w:p w:rsidR="000116DA" w:rsidRDefault="000116DA" w:rsidP="000116DA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Sdružené zdravotnické zařízení Krnov,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p.o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.</w:t>
      </w:r>
      <w:proofErr w:type="gramEnd"/>
    </w:p>
    <w:p w:rsidR="00FE6B72" w:rsidRDefault="00FE6B72"/>
    <w:sectPr w:rsidR="00FE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DA"/>
    <w:rsid w:val="000116DA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6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116D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16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6D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6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116D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16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6D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2020-11-06T12:48:00Z</dcterms:created>
</cp:coreProperties>
</file>