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D636E" w14:textId="4A1798C5" w:rsidR="001A1E34" w:rsidRPr="00FF479E" w:rsidRDefault="00AB2C73" w:rsidP="007F68CC">
      <w:pPr>
        <w:pStyle w:val="RLNzevsmlouvy"/>
        <w:spacing w:after="600"/>
        <w:ind w:left="708"/>
      </w:pPr>
      <w:bookmarkStart w:id="0" w:name="OLE_LINK1"/>
      <w:bookmarkStart w:id="1" w:name="OLE_LINK2"/>
      <w:r w:rsidRPr="00AB2C73">
        <w:t xml:space="preserve">Dodatek č. </w:t>
      </w:r>
      <w:r w:rsidR="00FA0251">
        <w:t>2</w:t>
      </w:r>
      <w:r w:rsidRPr="00AB2C73">
        <w:t xml:space="preserve"> ke smlouvě </w:t>
      </w:r>
      <w:r w:rsidR="00EE4FFB">
        <w:t>na převod práv k užití autorského díla</w:t>
      </w:r>
    </w:p>
    <w:bookmarkEnd w:id="0"/>
    <w:bookmarkEnd w:id="1"/>
    <w:p w14:paraId="24ED636F" w14:textId="77777777" w:rsidR="00607561" w:rsidRPr="00FF479E" w:rsidRDefault="00607561" w:rsidP="0050744D">
      <w:pPr>
        <w:pStyle w:val="RLdajeosmluvnstran"/>
        <w:spacing w:after="0"/>
      </w:pPr>
      <w:r w:rsidRPr="00FF479E">
        <w:t>Smluvní strany:</w:t>
      </w:r>
    </w:p>
    <w:p w14:paraId="24ED6370" w14:textId="77777777" w:rsidR="00607561" w:rsidRPr="00FF479E" w:rsidRDefault="00607561" w:rsidP="009D6DB2">
      <w:pPr>
        <w:pStyle w:val="RLdajeosmluvnstran"/>
      </w:pPr>
    </w:p>
    <w:p w14:paraId="24ED6371" w14:textId="77777777" w:rsidR="00120172" w:rsidRPr="00FF479E" w:rsidRDefault="00120172" w:rsidP="009D6DB2">
      <w:pPr>
        <w:pStyle w:val="RLdajeosmluvnstran"/>
        <w:rPr>
          <w:b/>
        </w:rPr>
      </w:pPr>
      <w:r w:rsidRPr="00FF479E">
        <w:rPr>
          <w:b/>
        </w:rPr>
        <w:t>Česká republika – Ministerstvo práce a sociálních věcí</w:t>
      </w:r>
    </w:p>
    <w:p w14:paraId="24ED6372" w14:textId="77777777" w:rsidR="00607561" w:rsidRPr="00FF479E" w:rsidRDefault="00607561" w:rsidP="009D6DB2">
      <w:pPr>
        <w:pStyle w:val="RLdajeosmluvnstran"/>
      </w:pPr>
      <w:r w:rsidRPr="00FF479E">
        <w:t xml:space="preserve">se sídlem: </w:t>
      </w:r>
      <w:r w:rsidR="00120172" w:rsidRPr="00FF479E">
        <w:t>Na Poříčním právu 1/376, 128 01 Praha 2</w:t>
      </w:r>
    </w:p>
    <w:p w14:paraId="24ED6373" w14:textId="77777777" w:rsidR="00120172" w:rsidRPr="00FF479E" w:rsidRDefault="00607561" w:rsidP="009D6DB2">
      <w:pPr>
        <w:pStyle w:val="RLdajeosmluvnstran"/>
      </w:pPr>
      <w:r w:rsidRPr="00FF479E">
        <w:t>IČ</w:t>
      </w:r>
      <w:r w:rsidR="004C1863" w:rsidRPr="00FF479E">
        <w:t>O</w:t>
      </w:r>
      <w:r w:rsidRPr="00FF479E">
        <w:t xml:space="preserve">: </w:t>
      </w:r>
      <w:r w:rsidR="00120172" w:rsidRPr="00FF479E">
        <w:t>005 51 023</w:t>
      </w:r>
    </w:p>
    <w:p w14:paraId="24ED6374" w14:textId="77777777" w:rsidR="00AF6BAA" w:rsidRPr="00FF479E" w:rsidRDefault="00607561" w:rsidP="009D6DB2">
      <w:pPr>
        <w:pStyle w:val="RLdajeosmluvnstran"/>
      </w:pPr>
      <w:r w:rsidRPr="00FF479E">
        <w:t xml:space="preserve">bank. spojení: </w:t>
      </w:r>
      <w:r w:rsidR="00AF6BAA" w:rsidRPr="00FF479E">
        <w:t>Česká národní banka, pobočka Praha, Na Příkopě 28, 11503 Praha 1</w:t>
      </w:r>
      <w:r w:rsidRPr="00FF479E">
        <w:t xml:space="preserve">, </w:t>
      </w:r>
    </w:p>
    <w:p w14:paraId="24ED6375" w14:textId="77777777" w:rsidR="00607561" w:rsidRPr="00FF479E" w:rsidRDefault="00607561" w:rsidP="009D6DB2">
      <w:pPr>
        <w:pStyle w:val="RLdajeosmluvnstran"/>
      </w:pPr>
      <w:r w:rsidRPr="00FF479E">
        <w:t xml:space="preserve">č. účtu: </w:t>
      </w:r>
      <w:r w:rsidR="00AF6BAA" w:rsidRPr="00FF479E">
        <w:t>2229001/0710</w:t>
      </w:r>
    </w:p>
    <w:p w14:paraId="44930CAA" w14:textId="77777777" w:rsidR="0059449D" w:rsidRPr="00C207B4" w:rsidRDefault="0059449D" w:rsidP="0059449D">
      <w:pPr>
        <w:pStyle w:val="RLdajeosmluvnstran"/>
        <w:rPr>
          <w:rFonts w:cs="Arial"/>
          <w:szCs w:val="22"/>
        </w:rPr>
      </w:pPr>
      <w:bookmarkStart w:id="2" w:name="_Hlk51152987"/>
      <w:r w:rsidRPr="00FF479E">
        <w:t xml:space="preserve">zastoupená: </w:t>
      </w:r>
      <w:r w:rsidRPr="008328B5">
        <w:rPr>
          <w:rFonts w:cs="Arial"/>
          <w:szCs w:val="22"/>
        </w:rPr>
        <w:t>Ing. Milan</w:t>
      </w:r>
      <w:r>
        <w:rPr>
          <w:rFonts w:cs="Arial"/>
          <w:szCs w:val="22"/>
        </w:rPr>
        <w:t>em</w:t>
      </w:r>
      <w:r w:rsidRPr="008328B5">
        <w:rPr>
          <w:rFonts w:cs="Arial"/>
          <w:szCs w:val="22"/>
        </w:rPr>
        <w:t xml:space="preserve"> Lonský</w:t>
      </w:r>
      <w:r>
        <w:rPr>
          <w:rFonts w:cs="Arial"/>
          <w:szCs w:val="22"/>
        </w:rPr>
        <w:t>m, z</w:t>
      </w:r>
      <w:r w:rsidRPr="008328B5">
        <w:rPr>
          <w:rFonts w:cs="Arial"/>
          <w:szCs w:val="22"/>
        </w:rPr>
        <w:t>astupujíc</w:t>
      </w:r>
      <w:r>
        <w:rPr>
          <w:rFonts w:cs="Arial"/>
          <w:szCs w:val="22"/>
        </w:rPr>
        <w:t>ím</w:t>
      </w:r>
      <w:r w:rsidRPr="008328B5">
        <w:rPr>
          <w:rFonts w:cs="Arial"/>
          <w:szCs w:val="22"/>
        </w:rPr>
        <w:t xml:space="preserve"> ředitel</w:t>
      </w:r>
      <w:r>
        <w:rPr>
          <w:rFonts w:cs="Arial"/>
          <w:szCs w:val="22"/>
        </w:rPr>
        <w:t>em</w:t>
      </w:r>
      <w:r w:rsidRPr="008328B5">
        <w:rPr>
          <w:rFonts w:cs="Arial"/>
          <w:szCs w:val="22"/>
        </w:rPr>
        <w:t> ICT odboru 17</w:t>
      </w:r>
    </w:p>
    <w:bookmarkEnd w:id="2"/>
    <w:p w14:paraId="24ED6378" w14:textId="54005273" w:rsidR="00607561" w:rsidRPr="00FF479E" w:rsidRDefault="00055172" w:rsidP="003759F2">
      <w:pPr>
        <w:pStyle w:val="RLdajeosmluvnstran"/>
      </w:pPr>
      <w:r w:rsidRPr="00FF479E" w:rsidDel="00055172">
        <w:t xml:space="preserve"> </w:t>
      </w:r>
      <w:r w:rsidR="00607561" w:rsidRPr="00FF479E">
        <w:t>(dále jen „</w:t>
      </w:r>
      <w:r w:rsidR="00AD684A">
        <w:rPr>
          <w:b/>
        </w:rPr>
        <w:t>Nabyvatel</w:t>
      </w:r>
      <w:r w:rsidR="00607561" w:rsidRPr="00FF479E">
        <w:t>“)</w:t>
      </w:r>
    </w:p>
    <w:p w14:paraId="24ED6379" w14:textId="77777777" w:rsidR="00607561" w:rsidRPr="00FF479E" w:rsidRDefault="00607561" w:rsidP="006E3C19">
      <w:pPr>
        <w:pStyle w:val="RLdajeosmluvnstran"/>
        <w:rPr>
          <w:szCs w:val="22"/>
        </w:rPr>
      </w:pPr>
    </w:p>
    <w:p w14:paraId="24ED637A" w14:textId="77777777" w:rsidR="00607561" w:rsidRPr="00FF479E" w:rsidRDefault="00607561" w:rsidP="00607561">
      <w:pPr>
        <w:jc w:val="center"/>
        <w:rPr>
          <w:szCs w:val="22"/>
          <w:lang w:eastAsia="en-US"/>
        </w:rPr>
      </w:pPr>
      <w:r w:rsidRPr="00FF479E">
        <w:rPr>
          <w:szCs w:val="22"/>
          <w:lang w:eastAsia="en-US"/>
        </w:rPr>
        <w:t>a</w:t>
      </w:r>
    </w:p>
    <w:p w14:paraId="24ED637B" w14:textId="77777777" w:rsidR="00607561" w:rsidRPr="00FF479E" w:rsidRDefault="00607561" w:rsidP="00607561">
      <w:pPr>
        <w:jc w:val="center"/>
        <w:rPr>
          <w:szCs w:val="22"/>
          <w:lang w:eastAsia="en-US"/>
        </w:rPr>
      </w:pPr>
    </w:p>
    <w:p w14:paraId="24ED637C" w14:textId="62CAFBBB" w:rsidR="00607561" w:rsidRPr="00FF479E" w:rsidRDefault="00AB2C73" w:rsidP="009D6DB2">
      <w:pPr>
        <w:pStyle w:val="RLdajeosmluvnstran"/>
        <w:rPr>
          <w:b/>
          <w:bCs/>
        </w:rPr>
      </w:pPr>
      <w:r>
        <w:rPr>
          <w:b/>
          <w:bCs/>
        </w:rPr>
        <w:t xml:space="preserve">GORDIC spol. s </w:t>
      </w:r>
      <w:r w:rsidR="007F68CC">
        <w:rPr>
          <w:b/>
          <w:bCs/>
        </w:rPr>
        <w:t>r.o.</w:t>
      </w:r>
      <w:r w:rsidR="00607561" w:rsidRPr="00FF479E">
        <w:rPr>
          <w:b/>
          <w:bCs/>
        </w:rPr>
        <w:t xml:space="preserve"> </w:t>
      </w:r>
    </w:p>
    <w:p w14:paraId="3C9F43DE" w14:textId="5D741AD4" w:rsidR="00AB2C73" w:rsidRDefault="00607561" w:rsidP="00AB2C73">
      <w:pPr>
        <w:pStyle w:val="RLdajeosmluvnstran"/>
      </w:pPr>
      <w:r w:rsidRPr="00FF479E">
        <w:rPr>
          <w:szCs w:val="22"/>
        </w:rPr>
        <w:t xml:space="preserve">se sídlem: </w:t>
      </w:r>
      <w:r w:rsidR="00AB2C73">
        <w:t>Erbenova 4, 586 01 Jihlava</w:t>
      </w:r>
    </w:p>
    <w:p w14:paraId="24ED637E" w14:textId="4C3823CE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>IČ</w:t>
      </w:r>
      <w:r w:rsidR="00D022F4" w:rsidRPr="00FF479E">
        <w:rPr>
          <w:szCs w:val="22"/>
        </w:rPr>
        <w:t>O</w:t>
      </w:r>
      <w:r w:rsidRPr="00FF479E">
        <w:rPr>
          <w:szCs w:val="22"/>
        </w:rPr>
        <w:t>:</w:t>
      </w:r>
      <w:r w:rsidR="00AB2C73" w:rsidRPr="00AB2C73">
        <w:t xml:space="preserve"> </w:t>
      </w:r>
      <w:r w:rsidR="00AB2C73" w:rsidRPr="00AB2C73">
        <w:rPr>
          <w:szCs w:val="22"/>
        </w:rPr>
        <w:t>47903783</w:t>
      </w:r>
      <w:r w:rsidRPr="00FF479E">
        <w:rPr>
          <w:szCs w:val="22"/>
        </w:rPr>
        <w:t xml:space="preserve">, DIČ: </w:t>
      </w:r>
      <w:r w:rsidR="00AB2C73" w:rsidRPr="00AB2C73">
        <w:t>CZ47903783</w:t>
      </w:r>
    </w:p>
    <w:p w14:paraId="24ED637F" w14:textId="52F7978E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 xml:space="preserve">společnost zapsaná v obchodním rejstříku vedeném </w:t>
      </w:r>
      <w:r w:rsidR="007F68CC">
        <w:t xml:space="preserve">u </w:t>
      </w:r>
      <w:r w:rsidR="00AB2C73" w:rsidRPr="00AB2C73">
        <w:t>Krajského soudu v Brně</w:t>
      </w:r>
      <w:r w:rsidRPr="00FF479E">
        <w:rPr>
          <w:szCs w:val="22"/>
        </w:rPr>
        <w:t xml:space="preserve">, </w:t>
      </w:r>
    </w:p>
    <w:p w14:paraId="24ED6380" w14:textId="21E71920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 xml:space="preserve">oddíl </w:t>
      </w:r>
      <w:r w:rsidR="007F68CC">
        <w:t>C</w:t>
      </w:r>
      <w:r w:rsidRPr="00FF479E">
        <w:rPr>
          <w:szCs w:val="22"/>
        </w:rPr>
        <w:t xml:space="preserve">, vložka </w:t>
      </w:r>
      <w:r w:rsidR="00AB2C73">
        <w:t>9313</w:t>
      </w:r>
    </w:p>
    <w:p w14:paraId="24ED6381" w14:textId="7C12D78D" w:rsidR="007F68CC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 xml:space="preserve">bank. spojení: </w:t>
      </w:r>
      <w:r w:rsidR="00AB2C73">
        <w:t>Komerční banka</w:t>
      </w:r>
      <w:r w:rsidR="00AC401A">
        <w:t xml:space="preserve"> a.s.</w:t>
      </w:r>
      <w:r w:rsidRPr="00FF479E">
        <w:rPr>
          <w:szCs w:val="22"/>
        </w:rPr>
        <w:t>,</w:t>
      </w:r>
      <w:r w:rsidR="007F68CC">
        <w:rPr>
          <w:szCs w:val="22"/>
        </w:rPr>
        <w:t xml:space="preserve"> </w:t>
      </w:r>
      <w:r w:rsidR="00AB2C73">
        <w:rPr>
          <w:szCs w:val="22"/>
        </w:rPr>
        <w:t>pobočka Jihlava</w:t>
      </w:r>
      <w:r w:rsidR="007F68CC">
        <w:rPr>
          <w:szCs w:val="22"/>
        </w:rPr>
        <w:t>,</w:t>
      </w:r>
    </w:p>
    <w:p w14:paraId="24ED6382" w14:textId="0FFBD3F3" w:rsidR="00607561" w:rsidRPr="00AC401A" w:rsidRDefault="00607561" w:rsidP="009D6DB2">
      <w:pPr>
        <w:pStyle w:val="RLdajeosmluvnstran"/>
      </w:pPr>
      <w:r w:rsidRPr="00FF479E">
        <w:rPr>
          <w:szCs w:val="22"/>
        </w:rPr>
        <w:t xml:space="preserve">č. účtu: </w:t>
      </w:r>
      <w:r w:rsidR="005B42DD">
        <w:t>19</w:t>
      </w:r>
      <w:r w:rsidR="00250A38">
        <w:t>-</w:t>
      </w:r>
      <w:r w:rsidR="005B42DD">
        <w:t>4645650287</w:t>
      </w:r>
      <w:r w:rsidR="007F68CC">
        <w:t>/</w:t>
      </w:r>
      <w:r w:rsidR="00AB2C73">
        <w:t>0100</w:t>
      </w:r>
    </w:p>
    <w:p w14:paraId="24ED6383" w14:textId="1A2CA604" w:rsidR="00607561" w:rsidRPr="002347BA" w:rsidRDefault="006E3C19" w:rsidP="00674559">
      <w:pPr>
        <w:pStyle w:val="RLdajeosmluvnstran"/>
        <w:keepNext/>
      </w:pPr>
      <w:r w:rsidRPr="002347BA">
        <w:rPr>
          <w:szCs w:val="22"/>
        </w:rPr>
        <w:t>zastoupená</w:t>
      </w:r>
      <w:r w:rsidR="00607561" w:rsidRPr="002347BA">
        <w:rPr>
          <w:szCs w:val="22"/>
        </w:rPr>
        <w:t xml:space="preserve">: </w:t>
      </w:r>
      <w:r w:rsidR="00674559" w:rsidRPr="002347BA">
        <w:t>Ing. Jaromír Řezáč</w:t>
      </w:r>
      <w:r w:rsidR="002F4F91" w:rsidRPr="002347BA">
        <w:t>, jednatel</w:t>
      </w:r>
      <w:r w:rsidR="00674559" w:rsidRPr="002347BA">
        <w:t xml:space="preserve"> </w:t>
      </w:r>
    </w:p>
    <w:p w14:paraId="24ED6384" w14:textId="4E1F1E49" w:rsidR="00607561" w:rsidRPr="00FF479E" w:rsidRDefault="00607561" w:rsidP="009D6DB2">
      <w:pPr>
        <w:pStyle w:val="RLdajeosmluvnstran"/>
        <w:rPr>
          <w:szCs w:val="22"/>
        </w:rPr>
      </w:pPr>
      <w:r w:rsidRPr="00FF479E">
        <w:rPr>
          <w:szCs w:val="22"/>
        </w:rPr>
        <w:t>(dále jen „</w:t>
      </w:r>
      <w:r w:rsidR="00FC6822">
        <w:rPr>
          <w:b/>
          <w:bCs/>
        </w:rPr>
        <w:t>Poskytovatel</w:t>
      </w:r>
      <w:r w:rsidRPr="00FF479E">
        <w:rPr>
          <w:szCs w:val="22"/>
        </w:rPr>
        <w:t>“)</w:t>
      </w:r>
    </w:p>
    <w:p w14:paraId="24ED6385" w14:textId="2C60CA52" w:rsidR="00607561" w:rsidRDefault="00607561" w:rsidP="00441DD0">
      <w:pPr>
        <w:pStyle w:val="RLdajeosmluvnstran"/>
        <w:rPr>
          <w:i/>
        </w:rPr>
      </w:pPr>
      <w:r w:rsidRPr="00FF479E">
        <w:rPr>
          <w:i/>
        </w:rPr>
        <w:t xml:space="preserve">číslo smlouvy </w:t>
      </w:r>
      <w:r w:rsidR="00FC6822">
        <w:rPr>
          <w:i/>
        </w:rPr>
        <w:t>Poskytovatel</w:t>
      </w:r>
      <w:r w:rsidR="005B42DD">
        <w:rPr>
          <w:i/>
        </w:rPr>
        <w:t>e</w:t>
      </w:r>
      <w:r w:rsidRPr="00FF479E">
        <w:rPr>
          <w:i/>
        </w:rPr>
        <w:t xml:space="preserve">: </w:t>
      </w:r>
      <w:bookmarkStart w:id="3" w:name="_Hlk40967607"/>
      <w:r w:rsidR="00FA0251">
        <w:rPr>
          <w:i/>
        </w:rPr>
        <w:t>GZNOP0001KW6</w:t>
      </w:r>
    </w:p>
    <w:bookmarkEnd w:id="3"/>
    <w:p w14:paraId="24ED6386" w14:textId="77777777" w:rsidR="0011373F" w:rsidRPr="00FF479E" w:rsidRDefault="0011373F" w:rsidP="00441DD0">
      <w:pPr>
        <w:pStyle w:val="RLdajeosmluvnstran"/>
        <w:rPr>
          <w:i/>
        </w:rPr>
      </w:pPr>
    </w:p>
    <w:p w14:paraId="24ED6387" w14:textId="2B67F5DF" w:rsidR="00607561" w:rsidRPr="00FF479E" w:rsidRDefault="0050744D" w:rsidP="00607561">
      <w:pPr>
        <w:jc w:val="center"/>
        <w:rPr>
          <w:szCs w:val="22"/>
          <w:lang w:eastAsia="en-US"/>
        </w:rPr>
      </w:pPr>
      <w:r w:rsidRPr="00FF479E">
        <w:rPr>
          <w:szCs w:val="22"/>
          <w:lang w:eastAsia="en-US"/>
        </w:rPr>
        <w:t xml:space="preserve">dnešního dne uzavřely </w:t>
      </w:r>
      <w:r>
        <w:rPr>
          <w:szCs w:val="22"/>
        </w:rPr>
        <w:t xml:space="preserve">tento dodatek č. </w:t>
      </w:r>
      <w:r w:rsidR="00FA0251">
        <w:rPr>
          <w:szCs w:val="22"/>
        </w:rPr>
        <w:t>2</w:t>
      </w:r>
      <w:r>
        <w:rPr>
          <w:szCs w:val="22"/>
        </w:rPr>
        <w:t xml:space="preserve"> </w:t>
      </w:r>
      <w:bookmarkStart w:id="4" w:name="_Hlk41027057"/>
      <w:r w:rsidR="00864FC2">
        <w:rPr>
          <w:szCs w:val="22"/>
        </w:rPr>
        <w:t xml:space="preserve">(dále jen „Dodatek“) </w:t>
      </w:r>
      <w:r>
        <w:rPr>
          <w:szCs w:val="22"/>
        </w:rPr>
        <w:t>ke smlouvě</w:t>
      </w:r>
      <w:r w:rsidR="00441DD0">
        <w:rPr>
          <w:szCs w:val="22"/>
          <w:lang w:eastAsia="en-US"/>
        </w:rPr>
        <w:t xml:space="preserve"> </w:t>
      </w:r>
      <w:r w:rsidR="00EE4FFB">
        <w:rPr>
          <w:szCs w:val="22"/>
          <w:lang w:eastAsia="en-US"/>
        </w:rPr>
        <w:t>na převod práv k užití autorského díla</w:t>
      </w:r>
      <w:r w:rsidRPr="00FF479E">
        <w:rPr>
          <w:szCs w:val="22"/>
          <w:lang w:eastAsia="en-US"/>
        </w:rPr>
        <w:t xml:space="preserve"> </w:t>
      </w:r>
      <w:r w:rsidR="00250A38">
        <w:rPr>
          <w:szCs w:val="22"/>
          <w:lang w:eastAsia="en-US"/>
        </w:rPr>
        <w:t xml:space="preserve">uzavřené dne </w:t>
      </w:r>
      <w:r w:rsidR="00FA0251">
        <w:rPr>
          <w:szCs w:val="22"/>
          <w:lang w:eastAsia="en-US"/>
        </w:rPr>
        <w:t>4. 12</w:t>
      </w:r>
      <w:r w:rsidR="00250A38">
        <w:rPr>
          <w:szCs w:val="22"/>
          <w:lang w:eastAsia="en-US"/>
        </w:rPr>
        <w:t>. </w:t>
      </w:r>
      <w:r w:rsidR="00FA0251">
        <w:rPr>
          <w:szCs w:val="22"/>
          <w:lang w:eastAsia="en-US"/>
        </w:rPr>
        <w:t>2002</w:t>
      </w:r>
      <w:bookmarkEnd w:id="4"/>
      <w:r w:rsidR="00214B35" w:rsidRPr="00FF479E">
        <w:rPr>
          <w:szCs w:val="22"/>
          <w:lang w:eastAsia="en-US"/>
        </w:rPr>
        <w:t xml:space="preserve"> </w:t>
      </w:r>
      <w:r w:rsidRPr="00FF479E">
        <w:rPr>
          <w:szCs w:val="22"/>
          <w:lang w:eastAsia="en-US"/>
        </w:rPr>
        <w:t>(dále jen „</w:t>
      </w:r>
      <w:r w:rsidR="00864FC2">
        <w:rPr>
          <w:szCs w:val="22"/>
          <w:lang w:eastAsia="en-US"/>
        </w:rPr>
        <w:t>Smlouva</w:t>
      </w:r>
      <w:r w:rsidRPr="00FF479E">
        <w:rPr>
          <w:szCs w:val="22"/>
          <w:lang w:eastAsia="en-US"/>
        </w:rPr>
        <w:t>“)</w:t>
      </w:r>
      <w:r w:rsidR="00250A38">
        <w:rPr>
          <w:szCs w:val="22"/>
          <w:lang w:eastAsia="en-US"/>
        </w:rPr>
        <w:t>.</w:t>
      </w:r>
    </w:p>
    <w:p w14:paraId="24ED6388" w14:textId="77777777" w:rsidR="00EC245F" w:rsidRDefault="00EC245F" w:rsidP="006E40C7">
      <w:pPr>
        <w:pStyle w:val="RLProhlensmluvnchstran"/>
      </w:pPr>
      <w:r w:rsidRPr="00FF479E">
        <w:t>Smluvní strany, vědomy si svých závazků v t</w:t>
      </w:r>
      <w:r w:rsidR="00D874F8">
        <w:t>omto</w:t>
      </w:r>
      <w:r w:rsidRPr="00FF479E">
        <w:t xml:space="preserve"> </w:t>
      </w:r>
      <w:r w:rsidR="00D874F8">
        <w:t xml:space="preserve">Dodatku </w:t>
      </w:r>
      <w:r w:rsidRPr="00FF479E">
        <w:t>obsažených a s úmyslem být t</w:t>
      </w:r>
      <w:r w:rsidR="00D874F8">
        <w:t>ímto</w:t>
      </w:r>
      <w:r w:rsidRPr="00FF479E">
        <w:t xml:space="preserve"> </w:t>
      </w:r>
      <w:r w:rsidR="00D874F8">
        <w:t xml:space="preserve">Dodatkem </w:t>
      </w:r>
      <w:r w:rsidRPr="00FF479E">
        <w:t xml:space="preserve">vázány, dohodly se na následujícím znění </w:t>
      </w:r>
      <w:r w:rsidR="00D874F8">
        <w:t>Dodatku</w:t>
      </w:r>
      <w:r w:rsidRPr="00FF479E">
        <w:t>:</w:t>
      </w:r>
    </w:p>
    <w:p w14:paraId="653F2CF6" w14:textId="1BD3A589" w:rsidR="00061252" w:rsidRDefault="00061252" w:rsidP="006E40C7">
      <w:pPr>
        <w:pStyle w:val="RLProhlensmluvnchstran"/>
      </w:pPr>
    </w:p>
    <w:p w14:paraId="218242CD" w14:textId="4D468DD0" w:rsidR="00E86531" w:rsidRDefault="00E86531" w:rsidP="006E40C7">
      <w:pPr>
        <w:pStyle w:val="RLProhlensmluvnchstran"/>
      </w:pPr>
    </w:p>
    <w:p w14:paraId="26BB3530" w14:textId="76F436FE" w:rsidR="00A77A9B" w:rsidRDefault="00A77A9B" w:rsidP="006E40C7">
      <w:pPr>
        <w:pStyle w:val="RLProhlensmluvnchstran"/>
      </w:pPr>
    </w:p>
    <w:p w14:paraId="11EEB632" w14:textId="77777777" w:rsidR="00A77A9B" w:rsidRDefault="00A77A9B" w:rsidP="006E40C7">
      <w:pPr>
        <w:pStyle w:val="RLProhlensmluvnchstran"/>
      </w:pPr>
    </w:p>
    <w:p w14:paraId="7CF09DDC" w14:textId="77777777" w:rsidR="00E86531" w:rsidRDefault="00E86531" w:rsidP="00E86531">
      <w:pPr>
        <w:pStyle w:val="RLlneksmlouvy"/>
      </w:pPr>
      <w:r>
        <w:lastRenderedPageBreak/>
        <w:t>ÚVODNÍ USTANOVENÍ</w:t>
      </w:r>
    </w:p>
    <w:p w14:paraId="35E50133" w14:textId="770D9F74" w:rsidR="00E86531" w:rsidRPr="003E6F5E" w:rsidRDefault="00AD684A" w:rsidP="00AD684A">
      <w:pPr>
        <w:pStyle w:val="RLTextlnkuslovan"/>
        <w:rPr>
          <w:lang w:eastAsia="en-US"/>
        </w:rPr>
      </w:pPr>
      <w:r>
        <w:rPr>
          <w:rFonts w:cs="Arial"/>
          <w:szCs w:val="20"/>
          <w:lang w:eastAsia="en-US"/>
        </w:rPr>
        <w:t>Nabyvatel</w:t>
      </w:r>
      <w:r w:rsidRPr="003E6F5E">
        <w:rPr>
          <w:rFonts w:cs="Arial"/>
          <w:szCs w:val="20"/>
          <w:lang w:eastAsia="en-US"/>
        </w:rPr>
        <w:t xml:space="preserve"> </w:t>
      </w:r>
      <w:r w:rsidR="00E86531" w:rsidRPr="003E6F5E">
        <w:rPr>
          <w:rFonts w:cs="Arial"/>
          <w:szCs w:val="20"/>
          <w:lang w:eastAsia="en-US"/>
        </w:rPr>
        <w:t xml:space="preserve">tímto výslovně prohlašuje, že netrvá na své výpovědi Smlouvy ze dne </w:t>
      </w:r>
      <w:r w:rsidR="00E86531" w:rsidRPr="003E6F5E">
        <w:rPr>
          <w:lang w:eastAsia="en-US"/>
        </w:rPr>
        <w:t>18.</w:t>
      </w:r>
      <w:r w:rsidR="003E6F5E">
        <w:rPr>
          <w:lang w:eastAsia="en-US"/>
        </w:rPr>
        <w:t xml:space="preserve"> </w:t>
      </w:r>
      <w:r w:rsidR="00E86531" w:rsidRPr="003E6F5E">
        <w:rPr>
          <w:lang w:eastAsia="en-US"/>
        </w:rPr>
        <w:t>12.</w:t>
      </w:r>
      <w:r w:rsidR="003E6F5E">
        <w:rPr>
          <w:lang w:eastAsia="en-US"/>
        </w:rPr>
        <w:t xml:space="preserve"> </w:t>
      </w:r>
      <w:r w:rsidR="00E86531" w:rsidRPr="003E6F5E">
        <w:rPr>
          <w:lang w:eastAsia="en-US"/>
        </w:rPr>
        <w:t>2019 č</w:t>
      </w:r>
      <w:r w:rsidR="00E86531" w:rsidRPr="003E6F5E">
        <w:rPr>
          <w:rFonts w:cs="Arial"/>
          <w:lang w:eastAsia="en-US"/>
        </w:rPr>
        <w:t>. j</w:t>
      </w:r>
      <w:r w:rsidR="00E86531" w:rsidRPr="003E6F5E">
        <w:rPr>
          <w:rFonts w:cs="Arial"/>
          <w:szCs w:val="20"/>
          <w:lang w:eastAsia="en-US"/>
        </w:rPr>
        <w:t xml:space="preserve">. </w:t>
      </w:r>
      <w:r w:rsidR="003E6F5E" w:rsidRPr="003E6F5E">
        <w:rPr>
          <w:rFonts w:cs="Arial"/>
          <w:szCs w:val="20"/>
          <w:lang w:eastAsia="en-US"/>
        </w:rPr>
        <w:t>MPSV-2019/251760-1</w:t>
      </w:r>
      <w:r w:rsidR="002347BA">
        <w:rPr>
          <w:rFonts w:cs="Arial"/>
          <w:szCs w:val="20"/>
          <w:lang w:eastAsia="en-US"/>
        </w:rPr>
        <w:t>3</w:t>
      </w:r>
      <w:r w:rsidR="003E6F5E" w:rsidRPr="003E6F5E">
        <w:rPr>
          <w:rFonts w:cs="Arial"/>
          <w:szCs w:val="20"/>
          <w:lang w:eastAsia="en-US"/>
        </w:rPr>
        <w:t xml:space="preserve">5 </w:t>
      </w:r>
      <w:r w:rsidR="00E86531" w:rsidRPr="003E6F5E">
        <w:rPr>
          <w:rFonts w:cs="Arial"/>
          <w:szCs w:val="20"/>
          <w:lang w:eastAsia="en-US"/>
        </w:rPr>
        <w:t xml:space="preserve">a uzavřením tohoto Dodatku bere tuto výpověď zpět. </w:t>
      </w:r>
    </w:p>
    <w:p w14:paraId="631CE5EB" w14:textId="071D1092" w:rsidR="00061252" w:rsidRPr="00FF479E" w:rsidRDefault="00E86531" w:rsidP="00A77A9B">
      <w:pPr>
        <w:pStyle w:val="RLTextlnkuslovan"/>
      </w:pPr>
      <w:r>
        <w:rPr>
          <w:lang w:eastAsia="en-US"/>
        </w:rPr>
        <w:t>Smluvní strany se po vzájemných předchozích jednání z důvodu potřeby aktualizace smluvních ujednání dohodly na dále uvedené úpravě Smlouvy.</w:t>
      </w:r>
    </w:p>
    <w:p w14:paraId="07DA4EBB" w14:textId="0EFB3449" w:rsidR="00E6642E" w:rsidRDefault="00E6642E" w:rsidP="00E6642E">
      <w:pPr>
        <w:pStyle w:val="RLlneksmlouvy"/>
      </w:pPr>
      <w:bookmarkStart w:id="5" w:name="_Toc212632746"/>
      <w:r>
        <w:t>PŘEDMĚT DODATKU</w:t>
      </w:r>
    </w:p>
    <w:p w14:paraId="1CC5035D" w14:textId="7DE05DA2" w:rsidR="002347BA" w:rsidRPr="002347BA" w:rsidRDefault="002347BA" w:rsidP="002347BA">
      <w:pPr>
        <w:pStyle w:val="RLTextlnkuslovan"/>
        <w:rPr>
          <w:lang w:eastAsia="en-US"/>
        </w:rPr>
      </w:pPr>
      <w:r w:rsidRPr="002347BA">
        <w:rPr>
          <w:lang w:eastAsia="en-US"/>
        </w:rPr>
        <w:t xml:space="preserve">Smluvní strany se dohodly, že ujednání o ročním udržovacím poplatku </w:t>
      </w:r>
      <w:r w:rsidR="003A4048">
        <w:rPr>
          <w:lang w:eastAsia="en-US"/>
        </w:rPr>
        <w:t xml:space="preserve">uvedeném </w:t>
      </w:r>
      <w:r w:rsidRPr="002347BA">
        <w:rPr>
          <w:lang w:eastAsia="en-US"/>
        </w:rPr>
        <w:t>v</w:t>
      </w:r>
      <w:r w:rsidR="003A4048">
        <w:rPr>
          <w:lang w:eastAsia="en-US"/>
        </w:rPr>
        <w:t> </w:t>
      </w:r>
      <w:r w:rsidRPr="002347BA">
        <w:rPr>
          <w:lang w:eastAsia="en-US"/>
        </w:rPr>
        <w:t xml:space="preserve">příloze č. 1 </w:t>
      </w:r>
      <w:r w:rsidR="00344A81">
        <w:rPr>
          <w:lang w:eastAsia="en-US"/>
        </w:rPr>
        <w:t xml:space="preserve">a 2 </w:t>
      </w:r>
      <w:r w:rsidRPr="002347BA">
        <w:rPr>
          <w:lang w:eastAsia="en-US"/>
        </w:rPr>
        <w:t xml:space="preserve">Smlouvy ve znění dodatku č. </w:t>
      </w:r>
      <w:r w:rsidR="003A4048">
        <w:rPr>
          <w:lang w:eastAsia="en-US"/>
        </w:rPr>
        <w:t>1</w:t>
      </w:r>
      <w:r w:rsidRPr="002347BA">
        <w:rPr>
          <w:lang w:eastAsia="en-US"/>
        </w:rPr>
        <w:t xml:space="preserve"> se </w:t>
      </w:r>
      <w:r w:rsidR="00205BCB">
        <w:rPr>
          <w:lang w:eastAsia="en-US"/>
        </w:rPr>
        <w:t>ruší a nahrazuje následujícím zněním</w:t>
      </w:r>
      <w:r w:rsidRPr="002347BA">
        <w:rPr>
          <w:lang w:eastAsia="en-US"/>
        </w:rPr>
        <w:t>:</w:t>
      </w:r>
    </w:p>
    <w:p w14:paraId="511E4E4A" w14:textId="5E8548EE" w:rsidR="00520A01" w:rsidRPr="00A76EE5" w:rsidRDefault="00A76EE5" w:rsidP="00604132">
      <w:pPr>
        <w:pStyle w:val="RLTextlnkuslovan"/>
        <w:numPr>
          <w:ilvl w:val="0"/>
          <w:numId w:val="0"/>
        </w:numPr>
        <w:ind w:left="1474"/>
        <w:rPr>
          <w:i/>
          <w:lang w:eastAsia="en-US"/>
        </w:rPr>
      </w:pPr>
      <w:r>
        <w:rPr>
          <w:i/>
          <w:lang w:eastAsia="en-US"/>
        </w:rPr>
        <w:t>„</w:t>
      </w:r>
      <w:r w:rsidR="00604132" w:rsidRPr="00A76EE5">
        <w:rPr>
          <w:i/>
          <w:lang w:eastAsia="en-US"/>
        </w:rPr>
        <w:t xml:space="preserve">Roční udržovací poplatek pro rok </w:t>
      </w:r>
      <w:r w:rsidR="00E204F7" w:rsidRPr="00A76EE5">
        <w:rPr>
          <w:i/>
          <w:lang w:eastAsia="en-US"/>
        </w:rPr>
        <w:t xml:space="preserve">2020 je </w:t>
      </w:r>
      <w:r w:rsidR="00E204F7" w:rsidRPr="002347BA">
        <w:rPr>
          <w:i/>
          <w:lang w:eastAsia="en-US"/>
        </w:rPr>
        <w:t>stanoven ve výši</w:t>
      </w:r>
      <w:r w:rsidR="00E33D46" w:rsidRPr="002347BA">
        <w:rPr>
          <w:i/>
          <w:lang w:eastAsia="en-US"/>
        </w:rPr>
        <w:t xml:space="preserve"> </w:t>
      </w:r>
      <w:r w:rsidR="002347BA" w:rsidRPr="002347BA">
        <w:rPr>
          <w:i/>
          <w:lang w:eastAsia="en-US"/>
        </w:rPr>
        <w:t>35.698,-</w:t>
      </w:r>
      <w:r w:rsidR="00E204F7" w:rsidRPr="002347BA">
        <w:rPr>
          <w:i/>
          <w:lang w:eastAsia="en-US"/>
        </w:rPr>
        <w:t xml:space="preserve"> Kč</w:t>
      </w:r>
      <w:r w:rsidR="009A7129" w:rsidRPr="002347BA">
        <w:rPr>
          <w:i/>
          <w:lang w:eastAsia="en-US"/>
        </w:rPr>
        <w:t xml:space="preserve"> bez DPH</w:t>
      </w:r>
      <w:r w:rsidR="00E204F7" w:rsidRPr="002347BA">
        <w:rPr>
          <w:i/>
          <w:lang w:eastAsia="en-US"/>
        </w:rPr>
        <w:t>.</w:t>
      </w:r>
      <w:r w:rsidR="00E204F7" w:rsidRPr="00A76EE5">
        <w:rPr>
          <w:i/>
          <w:lang w:eastAsia="en-US"/>
        </w:rPr>
        <w:t xml:space="preserve"> </w:t>
      </w:r>
      <w:r w:rsidR="002347BA" w:rsidRPr="002347BA">
        <w:rPr>
          <w:i/>
          <w:lang w:eastAsia="en-US"/>
        </w:rPr>
        <w:t xml:space="preserve">Vzhledem k Archivnímu režimu databáze je v ceně udržovacího poplatku za rok 2020 započten také roční udržovací poplatek za rok 2021. </w:t>
      </w:r>
      <w:r w:rsidR="00344A81">
        <w:rPr>
          <w:i/>
          <w:lang w:eastAsia="en-US"/>
        </w:rPr>
        <w:t>Roční udržovací poplatek ve výši 35.698, Kč bez DPH uhradí Nabyvatel na základě faktury vystavené nejpozději do 10. 12. 2020.</w:t>
      </w:r>
    </w:p>
    <w:p w14:paraId="721BD288" w14:textId="0687DBD8" w:rsidR="002347BA" w:rsidRPr="002347BA" w:rsidRDefault="002347BA" w:rsidP="002347BA">
      <w:pPr>
        <w:pStyle w:val="RLTextlnkuslovan"/>
        <w:numPr>
          <w:ilvl w:val="0"/>
          <w:numId w:val="0"/>
        </w:numPr>
        <w:ind w:left="1474"/>
        <w:rPr>
          <w:i/>
          <w:iCs/>
          <w:lang w:eastAsia="en-US"/>
        </w:rPr>
      </w:pPr>
      <w:r w:rsidRPr="002347BA">
        <w:rPr>
          <w:i/>
          <w:lang w:eastAsia="en-US"/>
        </w:rPr>
        <w:t xml:space="preserve">Pokud nedojde k ukončení účinnosti </w:t>
      </w:r>
      <w:r w:rsidR="003A4048">
        <w:rPr>
          <w:i/>
          <w:lang w:eastAsia="en-US"/>
        </w:rPr>
        <w:t>S</w:t>
      </w:r>
      <w:r w:rsidRPr="002347BA">
        <w:rPr>
          <w:i/>
          <w:lang w:eastAsia="en-US"/>
        </w:rPr>
        <w:t xml:space="preserve">mlouvy </w:t>
      </w:r>
      <w:r w:rsidR="00344A81">
        <w:rPr>
          <w:i/>
          <w:lang w:eastAsia="en-US"/>
        </w:rPr>
        <w:t>do 31. 12. 2021</w:t>
      </w:r>
      <w:r w:rsidRPr="002347BA">
        <w:rPr>
          <w:i/>
          <w:lang w:eastAsia="en-US"/>
        </w:rPr>
        <w:t xml:space="preserve">, roční udržovací poplatek za sníženou údržbu pro rok 2022 se stanovuje ve výši </w:t>
      </w:r>
      <w:r>
        <w:rPr>
          <w:i/>
          <w:lang w:eastAsia="en-US"/>
        </w:rPr>
        <w:t>9.916, - Kč</w:t>
      </w:r>
      <w:r w:rsidRPr="002347BA">
        <w:rPr>
          <w:i/>
          <w:lang w:eastAsia="en-US"/>
        </w:rPr>
        <w:t xml:space="preserve"> bez DPH, tj. 5 % z pořizovací ceny licencí bez DPH.</w:t>
      </w:r>
      <w:r w:rsidR="00344A81">
        <w:rPr>
          <w:i/>
          <w:lang w:eastAsia="en-US"/>
        </w:rPr>
        <w:t xml:space="preserve"> </w:t>
      </w:r>
      <w:r w:rsidR="00654ACA">
        <w:rPr>
          <w:i/>
          <w:lang w:eastAsia="en-US"/>
        </w:rPr>
        <w:t xml:space="preserve">V případě trvání účinnosti Smlouvy po 31. 12. 2021 uhradí Nabyvatel </w:t>
      </w:r>
      <w:r w:rsidR="00344A81">
        <w:rPr>
          <w:i/>
          <w:lang w:eastAsia="en-US"/>
        </w:rPr>
        <w:t>udržovací poplatek</w:t>
      </w:r>
      <w:r w:rsidR="009A0040">
        <w:rPr>
          <w:i/>
          <w:lang w:eastAsia="en-US"/>
        </w:rPr>
        <w:t xml:space="preserve"> za rok 2022</w:t>
      </w:r>
      <w:r w:rsidR="00344A81">
        <w:rPr>
          <w:i/>
          <w:lang w:eastAsia="en-US"/>
        </w:rPr>
        <w:t xml:space="preserve"> ve výši 9.916,- Kč bez DPH na základě faktury vystavené nejpozději do 10. 12. 2022.</w:t>
      </w:r>
      <w:r w:rsidRPr="002347BA">
        <w:rPr>
          <w:i/>
          <w:lang w:eastAsia="en-US"/>
        </w:rPr>
        <w:t xml:space="preserve">“ </w:t>
      </w:r>
    </w:p>
    <w:p w14:paraId="3068AB29" w14:textId="77777777" w:rsidR="002347BA" w:rsidRPr="002347BA" w:rsidRDefault="002347BA" w:rsidP="002347BA">
      <w:pPr>
        <w:pStyle w:val="RLTextlnkuslovan"/>
        <w:numPr>
          <w:ilvl w:val="0"/>
          <w:numId w:val="0"/>
        </w:numPr>
        <w:ind w:left="1474"/>
        <w:rPr>
          <w:i/>
          <w:lang w:eastAsia="en-US"/>
        </w:rPr>
      </w:pPr>
      <w:r w:rsidRPr="002347BA">
        <w:rPr>
          <w:i/>
          <w:lang w:eastAsia="en-US"/>
        </w:rPr>
        <w:t xml:space="preserve">Za Archivní režim databáze se považuje režim, při němž je GINIS ÚP99 softwarově funkční pro práci s již nahranými daty. Legislativní update bude tedy proveden pouze v nutných případech, kdy je to vyžadováno pro práci s již nahranými daty. </w:t>
      </w:r>
    </w:p>
    <w:p w14:paraId="4E9DF2A7" w14:textId="113D8D50" w:rsidR="004356EE" w:rsidRDefault="004356EE" w:rsidP="004356EE">
      <w:pPr>
        <w:pStyle w:val="RLTextlnkuslovan"/>
      </w:pPr>
      <w:bookmarkStart w:id="6" w:name="_Hlk43721755"/>
      <w:r>
        <w:rPr>
          <w:lang w:eastAsia="en-US"/>
        </w:rPr>
        <w:t xml:space="preserve">Smluvní strany se </w:t>
      </w:r>
      <w:r w:rsidRPr="00FF0739">
        <w:rPr>
          <w:lang w:eastAsia="en-US"/>
        </w:rPr>
        <w:t>dohodly,</w:t>
      </w:r>
      <w:r>
        <w:rPr>
          <w:lang w:eastAsia="en-US"/>
        </w:rPr>
        <w:t xml:space="preserve"> že čl. 1</w:t>
      </w:r>
      <w:r w:rsidR="00CA4EAC">
        <w:rPr>
          <w:lang w:eastAsia="en-US"/>
        </w:rPr>
        <w:t>5</w:t>
      </w:r>
      <w:r>
        <w:rPr>
          <w:lang w:eastAsia="en-US"/>
        </w:rPr>
        <w:t xml:space="preserve"> </w:t>
      </w:r>
      <w:r w:rsidR="003A4048">
        <w:rPr>
          <w:lang w:eastAsia="en-US"/>
        </w:rPr>
        <w:t xml:space="preserve">Smlouvy se doplňuje </w:t>
      </w:r>
      <w:r>
        <w:rPr>
          <w:lang w:eastAsia="en-US"/>
        </w:rPr>
        <w:t>násled</w:t>
      </w:r>
      <w:r w:rsidR="003A4048">
        <w:rPr>
          <w:lang w:eastAsia="en-US"/>
        </w:rPr>
        <w:t>ovně</w:t>
      </w:r>
      <w:r>
        <w:rPr>
          <w:lang w:eastAsia="en-US"/>
        </w:rPr>
        <w:t xml:space="preserve">: </w:t>
      </w:r>
    </w:p>
    <w:p w14:paraId="60E96761" w14:textId="4A474912" w:rsidR="00E6642E" w:rsidRDefault="008A08EE" w:rsidP="008A08EE">
      <w:pPr>
        <w:pStyle w:val="RLTextlnkuslovan"/>
        <w:numPr>
          <w:ilvl w:val="0"/>
          <w:numId w:val="0"/>
        </w:numPr>
        <w:ind w:left="1985" w:hanging="511"/>
      </w:pPr>
      <w:r w:rsidRPr="008A08EE">
        <w:rPr>
          <w:i/>
          <w:iCs/>
          <w:lang w:eastAsia="en-US"/>
        </w:rPr>
        <w:t>15.2</w:t>
      </w:r>
      <w:r>
        <w:rPr>
          <w:i/>
          <w:iCs/>
          <w:lang w:eastAsia="en-US"/>
        </w:rPr>
        <w:t>.</w:t>
      </w:r>
      <w:r w:rsidR="00BF4359">
        <w:rPr>
          <w:i/>
          <w:iCs/>
          <w:lang w:eastAsia="en-US"/>
        </w:rPr>
        <w:t xml:space="preserve"> </w:t>
      </w:r>
      <w:r w:rsidR="00E1308F" w:rsidRPr="008A08EE">
        <w:rPr>
          <w:i/>
          <w:iCs/>
          <w:lang w:eastAsia="en-US"/>
        </w:rPr>
        <w:t>„</w:t>
      </w:r>
      <w:r w:rsidR="00761E38">
        <w:rPr>
          <w:i/>
          <w:lang w:eastAsia="en-US"/>
        </w:rPr>
        <w:t xml:space="preserve">Doba trvání této </w:t>
      </w:r>
      <w:r w:rsidR="00DF18F1" w:rsidRPr="00DF18F1">
        <w:rPr>
          <w:i/>
          <w:lang w:eastAsia="en-US"/>
        </w:rPr>
        <w:t>S</w:t>
      </w:r>
      <w:r w:rsidR="00E1308F" w:rsidRPr="00DF18F1">
        <w:rPr>
          <w:i/>
          <w:lang w:eastAsia="en-US"/>
        </w:rPr>
        <w:t>mlouv</w:t>
      </w:r>
      <w:r w:rsidR="003A4048">
        <w:rPr>
          <w:i/>
          <w:lang w:eastAsia="en-US"/>
        </w:rPr>
        <w:t>y</w:t>
      </w:r>
      <w:r w:rsidR="00761E38">
        <w:rPr>
          <w:i/>
          <w:lang w:eastAsia="en-US"/>
        </w:rPr>
        <w:t xml:space="preserve"> se</w:t>
      </w:r>
      <w:r w:rsidR="00205BCB">
        <w:rPr>
          <w:i/>
          <w:lang w:eastAsia="en-US"/>
        </w:rPr>
        <w:t xml:space="preserve"> </w:t>
      </w:r>
      <w:r w:rsidR="00761E38">
        <w:rPr>
          <w:i/>
          <w:lang w:eastAsia="en-US"/>
        </w:rPr>
        <w:t>stanoví</w:t>
      </w:r>
      <w:r w:rsidR="00E1308F" w:rsidRPr="00DF18F1">
        <w:rPr>
          <w:i/>
          <w:lang w:eastAsia="en-US"/>
        </w:rPr>
        <w:t xml:space="preserve"> </w:t>
      </w:r>
      <w:r w:rsidR="00761E38">
        <w:rPr>
          <w:i/>
          <w:lang w:eastAsia="en-US"/>
        </w:rPr>
        <w:t>do</w:t>
      </w:r>
      <w:r w:rsidR="00E1308F" w:rsidRPr="00DF18F1">
        <w:rPr>
          <w:i/>
          <w:lang w:eastAsia="en-US"/>
        </w:rPr>
        <w:t xml:space="preserve"> 31. 12. 2021, pokud </w:t>
      </w:r>
      <w:r w:rsidR="003A4048">
        <w:rPr>
          <w:i/>
          <w:lang w:eastAsia="en-US"/>
        </w:rPr>
        <w:t>N</w:t>
      </w:r>
      <w:r w:rsidR="00DF18F1" w:rsidRPr="00DF18F1">
        <w:rPr>
          <w:i/>
          <w:lang w:eastAsia="en-US"/>
        </w:rPr>
        <w:t xml:space="preserve">abyvatel písemně neoznámí </w:t>
      </w:r>
      <w:r w:rsidR="003A4048">
        <w:rPr>
          <w:i/>
          <w:lang w:eastAsia="en-US"/>
        </w:rPr>
        <w:t>P</w:t>
      </w:r>
      <w:r w:rsidR="00DF18F1" w:rsidRPr="00DF18F1">
        <w:rPr>
          <w:i/>
          <w:lang w:eastAsia="en-US"/>
        </w:rPr>
        <w:t xml:space="preserve">oskytovateli, že </w:t>
      </w:r>
      <w:r w:rsidR="007A4EB9">
        <w:rPr>
          <w:i/>
          <w:lang w:eastAsia="en-US"/>
        </w:rPr>
        <w:t xml:space="preserve">i </w:t>
      </w:r>
      <w:r w:rsidR="00DF18F1" w:rsidRPr="00DF18F1">
        <w:rPr>
          <w:i/>
          <w:lang w:eastAsia="en-US"/>
        </w:rPr>
        <w:t>nadále trvá na</w:t>
      </w:r>
      <w:r w:rsidR="007A4EB9">
        <w:rPr>
          <w:i/>
          <w:lang w:eastAsia="en-US"/>
        </w:rPr>
        <w:t xml:space="preserve"> jejím</w:t>
      </w:r>
      <w:r w:rsidR="00DF18F1" w:rsidRPr="00DF18F1">
        <w:rPr>
          <w:i/>
          <w:lang w:eastAsia="en-US"/>
        </w:rPr>
        <w:t xml:space="preserve"> </w:t>
      </w:r>
      <w:r w:rsidR="00DF18F1">
        <w:rPr>
          <w:i/>
          <w:lang w:eastAsia="en-US"/>
        </w:rPr>
        <w:t xml:space="preserve">dalším </w:t>
      </w:r>
      <w:r w:rsidR="00DF18F1" w:rsidRPr="00DF18F1">
        <w:rPr>
          <w:i/>
          <w:lang w:eastAsia="en-US"/>
        </w:rPr>
        <w:t>pokračování.</w:t>
      </w:r>
      <w:r w:rsidR="004356EE">
        <w:rPr>
          <w:i/>
          <w:lang w:eastAsia="en-US"/>
        </w:rPr>
        <w:t xml:space="preserve"> </w:t>
      </w:r>
      <w:r w:rsidR="00DF18F1" w:rsidRPr="00DF18F1">
        <w:rPr>
          <w:i/>
          <w:lang w:eastAsia="en-US"/>
        </w:rPr>
        <w:t xml:space="preserve">V případě </w:t>
      </w:r>
      <w:r w:rsidR="00FE75B8">
        <w:rPr>
          <w:i/>
          <w:lang w:eastAsia="en-US"/>
        </w:rPr>
        <w:t xml:space="preserve">takového písemného oznámení </w:t>
      </w:r>
      <w:r w:rsidR="003A4048">
        <w:rPr>
          <w:i/>
          <w:lang w:eastAsia="en-US"/>
        </w:rPr>
        <w:t xml:space="preserve">se </w:t>
      </w:r>
      <w:r w:rsidR="00761E38">
        <w:rPr>
          <w:i/>
          <w:lang w:eastAsia="en-US"/>
        </w:rPr>
        <w:t xml:space="preserve">doba trvání této </w:t>
      </w:r>
      <w:r w:rsidR="00A32384">
        <w:rPr>
          <w:i/>
          <w:lang w:eastAsia="en-US"/>
        </w:rPr>
        <w:t>S</w:t>
      </w:r>
      <w:r w:rsidR="007A4EB9">
        <w:rPr>
          <w:i/>
          <w:lang w:eastAsia="en-US"/>
        </w:rPr>
        <w:t>mlouv</w:t>
      </w:r>
      <w:r w:rsidR="00761E38">
        <w:rPr>
          <w:i/>
          <w:lang w:eastAsia="en-US"/>
        </w:rPr>
        <w:t>y prodlužuje do</w:t>
      </w:r>
      <w:r w:rsidR="00DF18F1" w:rsidRPr="00DF18F1">
        <w:rPr>
          <w:i/>
          <w:lang w:eastAsia="en-US"/>
        </w:rPr>
        <w:t xml:space="preserve"> 31. 12. 2022.“</w:t>
      </w:r>
    </w:p>
    <w:bookmarkEnd w:id="6"/>
    <w:p w14:paraId="752FD1E5" w14:textId="2BCB25D6" w:rsidR="00E6642E" w:rsidRPr="008A08EE" w:rsidRDefault="008A08EE" w:rsidP="008A08EE">
      <w:pPr>
        <w:pStyle w:val="RLTextlnkuslovan"/>
        <w:numPr>
          <w:ilvl w:val="0"/>
          <w:numId w:val="0"/>
        </w:numPr>
        <w:ind w:left="2127" w:hanging="653"/>
        <w:rPr>
          <w:i/>
          <w:iCs/>
        </w:rPr>
      </w:pPr>
      <w:r>
        <w:rPr>
          <w:i/>
          <w:iCs/>
          <w:lang w:eastAsia="en-US"/>
        </w:rPr>
        <w:t xml:space="preserve">15.3. </w:t>
      </w:r>
      <w:r w:rsidRPr="008A08EE">
        <w:rPr>
          <w:i/>
          <w:iCs/>
          <w:lang w:eastAsia="en-US"/>
        </w:rPr>
        <w:t>„</w:t>
      </w:r>
      <w:r w:rsidR="00E6642E" w:rsidRPr="008A08EE">
        <w:rPr>
          <w:i/>
          <w:iCs/>
          <w:lang w:eastAsia="en-US"/>
        </w:rPr>
        <w:t xml:space="preserve">Ukončením </w:t>
      </w:r>
      <w:r w:rsidR="00761E38" w:rsidRPr="008A08EE">
        <w:rPr>
          <w:i/>
          <w:iCs/>
          <w:lang w:eastAsia="en-US"/>
        </w:rPr>
        <w:t>doby trvání</w:t>
      </w:r>
      <w:r w:rsidR="00794F65">
        <w:rPr>
          <w:i/>
          <w:iCs/>
          <w:lang w:eastAsia="en-US"/>
        </w:rPr>
        <w:t xml:space="preserve"> </w:t>
      </w:r>
      <w:r w:rsidR="00761E38" w:rsidRPr="008A08EE">
        <w:rPr>
          <w:i/>
          <w:iCs/>
          <w:lang w:eastAsia="en-US"/>
        </w:rPr>
        <w:t xml:space="preserve">této </w:t>
      </w:r>
      <w:r w:rsidR="00E6642E" w:rsidRPr="008A08EE">
        <w:rPr>
          <w:i/>
          <w:iCs/>
          <w:lang w:eastAsia="en-US"/>
        </w:rPr>
        <w:t xml:space="preserve">Smlouvy </w:t>
      </w:r>
      <w:r w:rsidR="00E6642E" w:rsidRPr="008A08EE">
        <w:rPr>
          <w:i/>
          <w:iCs/>
        </w:rPr>
        <w:t xml:space="preserve">zanikají práva a povinnosti smluvních stran spojené s udržovacími poplatky, tedy zejména </w:t>
      </w:r>
      <w:r w:rsidR="00395C36" w:rsidRPr="008A08EE">
        <w:rPr>
          <w:i/>
          <w:iCs/>
        </w:rPr>
        <w:t xml:space="preserve">Nabyvatel </w:t>
      </w:r>
      <w:r w:rsidR="00E6642E" w:rsidRPr="008A08EE">
        <w:rPr>
          <w:i/>
          <w:iCs/>
        </w:rPr>
        <w:t>není povinen tento udržovací poplatek hradit a Poskytovatel není povinen poskytovat odpovídající protiplnění.</w:t>
      </w:r>
      <w:r w:rsidRPr="008A08EE">
        <w:rPr>
          <w:i/>
          <w:iCs/>
        </w:rPr>
        <w:t>“</w:t>
      </w:r>
    </w:p>
    <w:p w14:paraId="46944057" w14:textId="77777777" w:rsidR="00E6642E" w:rsidRDefault="00E6642E" w:rsidP="00E6642E">
      <w:pPr>
        <w:pStyle w:val="RLTextlnkuslovan"/>
      </w:pPr>
      <w:r w:rsidRPr="00FF0739">
        <w:t>Smluvní strany se dohodly, že další ustanovení Smlouvy zůstávají v platnosti</w:t>
      </w:r>
      <w:r>
        <w:t>.</w:t>
      </w:r>
    </w:p>
    <w:p w14:paraId="24ED639B" w14:textId="7B9226E0" w:rsidR="00E5670E" w:rsidRDefault="00E6642E" w:rsidP="00E6642E">
      <w:pPr>
        <w:pStyle w:val="RLTextlnkuslovan"/>
        <w:rPr>
          <w:lang w:eastAsia="en-US"/>
        </w:rPr>
      </w:pPr>
      <w:r>
        <w:t xml:space="preserve">Pokud není v tomto Dodatku uvedená výslovně definice jiná, použijí se pro výklad tohoto Dodatku pojmy ve </w:t>
      </w:r>
      <w:r w:rsidR="00395C36">
        <w:t xml:space="preserve">stejném </w:t>
      </w:r>
      <w:r>
        <w:t>významu, v jakém jsou použity ve Smlouvě</w:t>
      </w:r>
      <w:r w:rsidR="009C0D13">
        <w:t>.</w:t>
      </w:r>
    </w:p>
    <w:bookmarkEnd w:id="5"/>
    <w:p w14:paraId="24ED639C" w14:textId="77777777" w:rsidR="00952F46" w:rsidRPr="00FF479E" w:rsidRDefault="00952F46" w:rsidP="00952F46">
      <w:pPr>
        <w:pStyle w:val="RLlneksmlouvy"/>
      </w:pPr>
      <w:r>
        <w:t>ZÁVĚREČNÁ USTANOVENÍ</w:t>
      </w:r>
    </w:p>
    <w:p w14:paraId="2D84F455" w14:textId="77777777" w:rsidR="003A75F0" w:rsidRDefault="003A75F0" w:rsidP="003A75F0">
      <w:pPr>
        <w:pStyle w:val="RLTextlnkuslovan"/>
        <w:rPr>
          <w:lang w:eastAsia="en-US"/>
        </w:rPr>
      </w:pPr>
      <w:bookmarkStart w:id="7" w:name="_Hlt313894965"/>
      <w:bookmarkStart w:id="8" w:name="_Hlt313947528"/>
      <w:bookmarkStart w:id="9" w:name="_Hlt313947599"/>
      <w:bookmarkStart w:id="10" w:name="_Hlt313947695"/>
      <w:bookmarkStart w:id="11" w:name="_Hlt313947731"/>
      <w:bookmarkStart w:id="12" w:name="_Hlt313947749"/>
      <w:bookmarkStart w:id="13" w:name="_Hlt313951415"/>
      <w:bookmarkEnd w:id="7"/>
      <w:bookmarkEnd w:id="8"/>
      <w:bookmarkEnd w:id="9"/>
      <w:bookmarkEnd w:id="10"/>
      <w:bookmarkEnd w:id="11"/>
      <w:bookmarkEnd w:id="12"/>
      <w:bookmarkEnd w:id="13"/>
      <w:r>
        <w:t>Tento Dodatek je vyhotoven v elektronické podobě s platností originálu, podepsaný oběma smluvními stranami elektronickým podpisem. Každá ze smluvních stran obdrží elektronický originál.</w:t>
      </w:r>
    </w:p>
    <w:p w14:paraId="2917A9EF" w14:textId="78850EF6" w:rsidR="002347BA" w:rsidRDefault="002347BA" w:rsidP="002347BA">
      <w:pPr>
        <w:pStyle w:val="RLTextlnkuslovan"/>
        <w:rPr>
          <w:lang w:eastAsia="en-US"/>
        </w:rPr>
      </w:pPr>
      <w:r>
        <w:rPr>
          <w:lang w:eastAsia="en-US"/>
        </w:rPr>
        <w:lastRenderedPageBreak/>
        <w:t>Tento Dodatek nabývá platnosti dnem podpisu obou smluvních stran a účinnosti dnem zveřejnění v registru smluv</w:t>
      </w:r>
      <w:r w:rsidR="00395C36">
        <w:rPr>
          <w:lang w:eastAsia="en-US"/>
        </w:rPr>
        <w:t xml:space="preserve"> </w:t>
      </w:r>
      <w:r w:rsidR="00395C36">
        <w:rPr>
          <w:rFonts w:cs="Arial"/>
          <w:szCs w:val="22"/>
        </w:rPr>
        <w:t xml:space="preserve">dle zákona </w:t>
      </w:r>
      <w:r w:rsidR="00395C36" w:rsidRPr="00EF31E5">
        <w:rPr>
          <w:rFonts w:cs="Arial"/>
          <w:szCs w:val="22"/>
        </w:rPr>
        <w:t>č.</w:t>
      </w:r>
      <w:r w:rsidR="00395C36">
        <w:rPr>
          <w:rFonts w:cs="Arial"/>
          <w:szCs w:val="22"/>
        </w:rPr>
        <w:t> </w:t>
      </w:r>
      <w:r w:rsidR="00395C36" w:rsidRPr="00EF31E5">
        <w:rPr>
          <w:rFonts w:cs="Arial"/>
          <w:szCs w:val="22"/>
        </w:rPr>
        <w:t>340/2015 Sb., o registru smluv, ve znění pozdějších předpisů</w:t>
      </w:r>
      <w:r w:rsidR="00395C36">
        <w:rPr>
          <w:rFonts w:cs="Arial"/>
          <w:szCs w:val="22"/>
        </w:rPr>
        <w:t>.</w:t>
      </w:r>
      <w:r w:rsidR="00395C36">
        <w:rPr>
          <w:lang w:eastAsia="en-US"/>
        </w:rPr>
        <w:t xml:space="preserve"> Uveřejnění </w:t>
      </w:r>
      <w:r w:rsidR="00FC7B14">
        <w:rPr>
          <w:lang w:eastAsia="en-US"/>
        </w:rPr>
        <w:t xml:space="preserve">tohoto </w:t>
      </w:r>
      <w:r w:rsidR="00395C36">
        <w:rPr>
          <w:lang w:eastAsia="en-US"/>
        </w:rPr>
        <w:t>Dodatku v registru smluv zajistí Nabyvatel.</w:t>
      </w:r>
    </w:p>
    <w:p w14:paraId="637F1455" w14:textId="09265508" w:rsidR="002347BA" w:rsidRDefault="002347BA" w:rsidP="002347BA">
      <w:pPr>
        <w:pStyle w:val="RLTextlnkuslovan"/>
      </w:pPr>
      <w:r w:rsidRPr="7B0F8820">
        <w:rPr>
          <w:rFonts w:cs="Arial"/>
        </w:rPr>
        <w:t xml:space="preserve">Plnění předmětu tohoto </w:t>
      </w:r>
      <w:r>
        <w:rPr>
          <w:rFonts w:cs="Arial"/>
        </w:rPr>
        <w:t>D</w:t>
      </w:r>
      <w:r w:rsidRPr="7B0F8820">
        <w:rPr>
          <w:rFonts w:cs="Arial"/>
        </w:rPr>
        <w:t>odatku před účinností tohoto Dodatku se považuje za plnění podle tohoto Dodatku a práva a povinnosti z něj vzniklá se řídí tímto Dodatkem a</w:t>
      </w:r>
      <w:r w:rsidR="008A08EE">
        <w:rPr>
          <w:rFonts w:cs="Arial"/>
        </w:rPr>
        <w:t> </w:t>
      </w:r>
      <w:r w:rsidRPr="7B0F8820">
        <w:rPr>
          <w:rFonts w:cs="Arial"/>
        </w:rPr>
        <w:t>Smlouvou.</w:t>
      </w:r>
      <w:r w:rsidRPr="7B0F8820">
        <w:rPr>
          <w:rFonts w:eastAsia="Arial" w:cs="Arial"/>
        </w:rPr>
        <w:t xml:space="preserve"> </w:t>
      </w:r>
    </w:p>
    <w:p w14:paraId="13278F47" w14:textId="3BE36217" w:rsidR="002347BA" w:rsidRPr="002347BA" w:rsidRDefault="002347BA" w:rsidP="002347BA">
      <w:pPr>
        <w:pStyle w:val="RLTextlnkuslovan"/>
      </w:pPr>
      <w:r w:rsidRPr="7B0F8820">
        <w:rPr>
          <w:rFonts w:eastAsia="Arial" w:cs="Arial"/>
        </w:rPr>
        <w:t>Smluvní strany ve smyslu tohoto Dodatku prohlašují, že za období od 1.</w:t>
      </w:r>
      <w:r w:rsidR="008A08EE">
        <w:rPr>
          <w:rFonts w:eastAsia="Arial" w:cs="Arial"/>
        </w:rPr>
        <w:t xml:space="preserve"> </w:t>
      </w:r>
      <w:r w:rsidRPr="7B0F8820">
        <w:rPr>
          <w:rFonts w:eastAsia="Arial" w:cs="Arial"/>
        </w:rPr>
        <w:t>1.</w:t>
      </w:r>
      <w:r w:rsidR="008A08EE">
        <w:rPr>
          <w:rFonts w:eastAsia="Arial" w:cs="Arial"/>
        </w:rPr>
        <w:t xml:space="preserve"> </w:t>
      </w:r>
      <w:r w:rsidRPr="7B0F8820">
        <w:rPr>
          <w:rFonts w:eastAsia="Arial" w:cs="Arial"/>
        </w:rPr>
        <w:t xml:space="preserve">2020 ke dni účinnosti tohoto Dodatku nemají vůči sobě žádné závazky ani pohledávky vyplývající </w:t>
      </w:r>
      <w:r>
        <w:rPr>
          <w:rFonts w:eastAsia="Arial" w:cs="Arial"/>
        </w:rPr>
        <w:t>z plnění dle</w:t>
      </w:r>
      <w:r w:rsidRPr="7B0F8820">
        <w:rPr>
          <w:rFonts w:eastAsia="Arial" w:cs="Arial"/>
        </w:rPr>
        <w:t xml:space="preserve"> odst. 2.1 a 2.</w:t>
      </w:r>
      <w:r>
        <w:rPr>
          <w:rFonts w:eastAsia="Arial" w:cs="Arial"/>
        </w:rPr>
        <w:t>2</w:t>
      </w:r>
      <w:r w:rsidRPr="7B0F8820">
        <w:rPr>
          <w:rFonts w:eastAsia="Arial" w:cs="Arial"/>
        </w:rPr>
        <w:t xml:space="preserve"> Smlouvy</w:t>
      </w:r>
      <w:r>
        <w:rPr>
          <w:rFonts w:eastAsia="Arial" w:cs="Arial"/>
        </w:rPr>
        <w:t>.</w:t>
      </w:r>
    </w:p>
    <w:p w14:paraId="1D3BDD91" w14:textId="65F06F13" w:rsidR="002347BA" w:rsidRDefault="002347BA" w:rsidP="002347BA">
      <w:pPr>
        <w:pStyle w:val="RLTextlnkuslovan"/>
      </w:pPr>
      <w:bookmarkStart w:id="14" w:name="_Hlk50636456"/>
      <w:r>
        <w:rPr>
          <w:rFonts w:eastAsia="Arial" w:cs="Arial"/>
        </w:rPr>
        <w:t>Pro vyloučení pochybností strany uvádějí, že ustanovení odst. 3.4 tohoto Dodatku se nevztahuje na Archivní režim databáze a jeho roční udržovací poplatek ve smyslu čl. 2.1 tohoto Dodatku</w:t>
      </w:r>
      <w:r w:rsidRPr="7B0F8820">
        <w:rPr>
          <w:rFonts w:eastAsia="Arial" w:cs="Arial"/>
        </w:rPr>
        <w:t>.</w:t>
      </w:r>
    </w:p>
    <w:bookmarkEnd w:id="14"/>
    <w:p w14:paraId="46029EEB" w14:textId="77777777" w:rsidR="00AB1E2A" w:rsidRPr="00FF479E" w:rsidRDefault="00AB1E2A" w:rsidP="00AB1E2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</w:p>
    <w:p w14:paraId="24ED63A3" w14:textId="4D278C6A" w:rsidR="00EC245F" w:rsidRPr="00FF479E" w:rsidRDefault="00EC245F" w:rsidP="00EC245F">
      <w:pPr>
        <w:pStyle w:val="RLProhlensmluvnchstran"/>
      </w:pPr>
      <w:r w:rsidRPr="00FF479E">
        <w:t xml:space="preserve">Smluvní strany prohlašují, že si </w:t>
      </w:r>
      <w:r w:rsidR="00952F46">
        <w:t>tento Dodatek</w:t>
      </w:r>
      <w:r w:rsidRPr="00FF479E">
        <w:t xml:space="preserve"> přečetly, že s je</w:t>
      </w:r>
      <w:r w:rsidR="00952F46">
        <w:t>ho</w:t>
      </w:r>
      <w:r w:rsidRPr="00FF479E">
        <w:t xml:space="preserve"> obsahem souhlasí</w:t>
      </w:r>
      <w:r w:rsidR="00395C36">
        <w:t>, je projevem jejich svobodné, pravé a vážné vůle</w:t>
      </w:r>
      <w:r w:rsidR="007846C2">
        <w:t xml:space="preserve"> </w:t>
      </w:r>
      <w:r w:rsidRPr="00FF479E">
        <w:t>a na důkaz toho k n</w:t>
      </w:r>
      <w:r w:rsidR="00952F46">
        <w:t>ěmu</w:t>
      </w:r>
      <w:r w:rsidRPr="00FF479E">
        <w:t xml:space="preserve"> připojují sv</w:t>
      </w:r>
      <w:r w:rsidR="00395C36">
        <w:t>é</w:t>
      </w:r>
      <w:r w:rsidRPr="00FF479E">
        <w:t xml:space="preserve"> podpisy.</w:t>
      </w:r>
    </w:p>
    <w:p w14:paraId="24ED63A4" w14:textId="77777777" w:rsidR="00EC245F" w:rsidRPr="00FF479E" w:rsidRDefault="00EC245F" w:rsidP="00EC245F">
      <w:pPr>
        <w:pStyle w:val="RLProhlensmluvnchstran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37138B" w:rsidRPr="00FF479E" w14:paraId="24ED63AC" w14:textId="77777777" w:rsidTr="0037138B">
        <w:trPr>
          <w:jc w:val="center"/>
        </w:trPr>
        <w:tc>
          <w:tcPr>
            <w:tcW w:w="4535" w:type="dxa"/>
          </w:tcPr>
          <w:p w14:paraId="33933BF9" w14:textId="014294FB" w:rsidR="0037138B" w:rsidRDefault="00395C36" w:rsidP="0037138B">
            <w:pPr>
              <w:pStyle w:val="RLProhlensmluvnchstran"/>
              <w:keepNext/>
            </w:pPr>
            <w:r>
              <w:t>Nabyvatel</w:t>
            </w:r>
          </w:p>
          <w:p w14:paraId="1A83CAC4" w14:textId="77777777" w:rsidR="0037138B" w:rsidRPr="00FF479E" w:rsidRDefault="0037138B" w:rsidP="0037138B">
            <w:pPr>
              <w:pStyle w:val="RLProhlensmluvnchstran"/>
              <w:keepNext/>
            </w:pPr>
          </w:p>
          <w:p w14:paraId="3270A118" w14:textId="77777777" w:rsidR="0037138B" w:rsidRPr="00FF479E" w:rsidRDefault="0037138B" w:rsidP="0037138B">
            <w:pPr>
              <w:pStyle w:val="RLdajeosmluvnstran"/>
              <w:keepNext/>
            </w:pPr>
            <w:r w:rsidRPr="00FF479E">
              <w:t xml:space="preserve">V </w:t>
            </w:r>
            <w:r>
              <w:t>Praze</w:t>
            </w:r>
            <w:r w:rsidRPr="00FF479E">
              <w:t xml:space="preserve"> dne </w:t>
            </w:r>
            <w:r>
              <w:t>dle el. podpisu</w:t>
            </w:r>
          </w:p>
          <w:p w14:paraId="4FA1BCB6" w14:textId="77777777" w:rsidR="0037138B" w:rsidRDefault="0037138B" w:rsidP="0037138B">
            <w:pPr>
              <w:keepNext/>
            </w:pPr>
          </w:p>
          <w:p w14:paraId="24ED63A8" w14:textId="2D55CCE2" w:rsidR="0037138B" w:rsidRPr="00FF479E" w:rsidRDefault="0037138B" w:rsidP="0037138B">
            <w:pPr>
              <w:keepNext/>
            </w:pPr>
          </w:p>
        </w:tc>
        <w:tc>
          <w:tcPr>
            <w:tcW w:w="4535" w:type="dxa"/>
          </w:tcPr>
          <w:p w14:paraId="3D2B8279" w14:textId="725A05D2" w:rsidR="0037138B" w:rsidRDefault="00395C36" w:rsidP="0037138B">
            <w:pPr>
              <w:pStyle w:val="RLdajeosmluvnstran"/>
              <w:keepNext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  <w:p w14:paraId="0B5DECE5" w14:textId="77777777" w:rsidR="0037138B" w:rsidRPr="00C207B4" w:rsidRDefault="0037138B" w:rsidP="0037138B">
            <w:pPr>
              <w:pStyle w:val="RLdajeosmluvnstran"/>
              <w:keepNext/>
              <w:rPr>
                <w:b/>
                <w:bCs/>
              </w:rPr>
            </w:pPr>
          </w:p>
          <w:p w14:paraId="24ED63AB" w14:textId="49392B9B" w:rsidR="0037138B" w:rsidRPr="002347BA" w:rsidRDefault="0037138B" w:rsidP="0037138B">
            <w:pPr>
              <w:pStyle w:val="RLdajeosmluvnstran"/>
              <w:keepNext/>
            </w:pPr>
            <w:r w:rsidRPr="00FF479E">
              <w:t xml:space="preserve">V </w:t>
            </w:r>
            <w:r>
              <w:t>Jihlavě</w:t>
            </w:r>
            <w:r w:rsidRPr="00FF479E">
              <w:t xml:space="preserve"> dne </w:t>
            </w:r>
            <w:r>
              <w:t>dle el. podpisu</w:t>
            </w:r>
          </w:p>
        </w:tc>
      </w:tr>
      <w:tr w:rsidR="0037138B" w:rsidRPr="00FF479E" w14:paraId="24ED63B5" w14:textId="77777777" w:rsidTr="0037138B">
        <w:trPr>
          <w:jc w:val="center"/>
        </w:trPr>
        <w:tc>
          <w:tcPr>
            <w:tcW w:w="4535" w:type="dxa"/>
          </w:tcPr>
          <w:p w14:paraId="1A4324EB" w14:textId="77777777" w:rsidR="0037138B" w:rsidRPr="00FF479E" w:rsidRDefault="0037138B" w:rsidP="0037138B">
            <w:pPr>
              <w:pStyle w:val="RLdajeosmluvnstran"/>
              <w:keepNext/>
            </w:pPr>
            <w:r w:rsidRPr="00FF479E">
              <w:t>.........................................................................</w:t>
            </w:r>
          </w:p>
          <w:p w14:paraId="1CEC0D03" w14:textId="77777777" w:rsidR="0037138B" w:rsidRPr="00FF479E" w:rsidRDefault="0037138B" w:rsidP="0037138B">
            <w:pPr>
              <w:pStyle w:val="RLdajeosmluvnstran"/>
              <w:keepNext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</w:t>
            </w:r>
            <w:r>
              <w:rPr>
                <w:b/>
                <w:bCs/>
              </w:rPr>
              <w:t> </w:t>
            </w:r>
            <w:r w:rsidRPr="00FF479E">
              <w:rPr>
                <w:b/>
                <w:bCs/>
              </w:rPr>
              <w:t>sociálních věcí</w:t>
            </w:r>
          </w:p>
          <w:p w14:paraId="24ED63B0" w14:textId="60FD4B8A" w:rsidR="0037138B" w:rsidRPr="00FF479E" w:rsidRDefault="0037138B" w:rsidP="0037138B">
            <w:pPr>
              <w:pStyle w:val="RLdajeosmluvnstran"/>
              <w:keepNext/>
            </w:pPr>
            <w:r w:rsidRPr="008328B5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35" w:type="dxa"/>
          </w:tcPr>
          <w:p w14:paraId="6E14F429" w14:textId="77777777" w:rsidR="0037138B" w:rsidRPr="00FF479E" w:rsidRDefault="0037138B" w:rsidP="0037138B">
            <w:pPr>
              <w:pStyle w:val="RLdajeosmluvnstran"/>
              <w:keepNext/>
            </w:pPr>
            <w:r w:rsidRPr="00FF479E">
              <w:t>.........................................................................</w:t>
            </w:r>
          </w:p>
          <w:p w14:paraId="34E7AD99" w14:textId="77777777" w:rsidR="0037138B" w:rsidRPr="00370B51" w:rsidRDefault="0037138B" w:rsidP="0037138B">
            <w:pPr>
              <w:pStyle w:val="RLdajeosmluvnstran"/>
              <w:keepNext/>
              <w:rPr>
                <w:b/>
                <w:bCs/>
              </w:rPr>
            </w:pPr>
            <w:r w:rsidRPr="00C7618E">
              <w:rPr>
                <w:b/>
                <w:bCs/>
              </w:rPr>
              <w:t>GORDIC spol. s r.o</w:t>
            </w:r>
            <w:r>
              <w:rPr>
                <w:b/>
                <w:bCs/>
              </w:rPr>
              <w:t>.</w:t>
            </w:r>
          </w:p>
          <w:p w14:paraId="24ED63B4" w14:textId="7047DC8D" w:rsidR="0037138B" w:rsidRPr="002347BA" w:rsidRDefault="0037138B" w:rsidP="0037138B">
            <w:pPr>
              <w:pStyle w:val="RLdajeosmluvnstran"/>
              <w:keepNext/>
            </w:pPr>
            <w:bookmarkStart w:id="15" w:name="_GoBack"/>
            <w:bookmarkEnd w:id="15"/>
          </w:p>
        </w:tc>
      </w:tr>
    </w:tbl>
    <w:p w14:paraId="2A94331F" w14:textId="77777777" w:rsidR="00C7618E" w:rsidRPr="00CE78F2" w:rsidRDefault="00C7618E" w:rsidP="00C7618E">
      <w:pPr>
        <w:pStyle w:val="RLProhlensmluvnchstran"/>
        <w:jc w:val="left"/>
        <w:rPr>
          <w:rFonts w:cs="Arial"/>
          <w:b w:val="0"/>
          <w:szCs w:val="20"/>
        </w:rPr>
      </w:pPr>
      <w:bookmarkStart w:id="16" w:name="Annex01"/>
      <w:bookmarkEnd w:id="16"/>
    </w:p>
    <w:sectPr w:rsidR="00C7618E" w:rsidRPr="00CE78F2" w:rsidSect="00EA4B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48FE7" w14:textId="77777777" w:rsidR="002554BB" w:rsidRDefault="002554BB">
      <w:r>
        <w:separator/>
      </w:r>
    </w:p>
  </w:endnote>
  <w:endnote w:type="continuationSeparator" w:id="0">
    <w:p w14:paraId="41BA43F3" w14:textId="77777777" w:rsidR="002554BB" w:rsidRDefault="002554BB">
      <w:r>
        <w:continuationSeparator/>
      </w:r>
    </w:p>
  </w:endnote>
  <w:endnote w:type="continuationNotice" w:id="1">
    <w:p w14:paraId="68B614B4" w14:textId="77777777" w:rsidR="002554BB" w:rsidRDefault="002554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1BB2F" w14:textId="77777777" w:rsidR="008A08EE" w:rsidRDefault="008A08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A9203" w14:textId="77777777" w:rsidR="008A08EE" w:rsidRDefault="008A08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E785" w14:textId="77777777" w:rsidR="008A08EE" w:rsidRDefault="008A08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3E1FF" w14:textId="77777777" w:rsidR="002554BB" w:rsidRDefault="002554BB">
      <w:r>
        <w:separator/>
      </w:r>
    </w:p>
  </w:footnote>
  <w:footnote w:type="continuationSeparator" w:id="0">
    <w:p w14:paraId="5F303DFC" w14:textId="77777777" w:rsidR="002554BB" w:rsidRDefault="002554BB">
      <w:r>
        <w:continuationSeparator/>
      </w:r>
    </w:p>
  </w:footnote>
  <w:footnote w:type="continuationNotice" w:id="1">
    <w:p w14:paraId="5D64EDBF" w14:textId="77777777" w:rsidR="002554BB" w:rsidRDefault="002554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7D72" w14:textId="77777777" w:rsidR="008A08EE" w:rsidRDefault="008A08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E9A7" w14:textId="105717CC" w:rsidR="00C74608" w:rsidRPr="00C7618E" w:rsidRDefault="00C7618E" w:rsidP="00C7618E">
    <w:pPr>
      <w:pStyle w:val="Zhlav"/>
    </w:pPr>
    <w:r w:rsidRPr="00C7618E">
      <w:rPr>
        <w:szCs w:val="22"/>
      </w:rPr>
      <w:t xml:space="preserve">DODATEK Č. </w:t>
    </w:r>
    <w:r w:rsidR="00F05A81">
      <w:rPr>
        <w:szCs w:val="22"/>
      </w:rPr>
      <w:t>2</w:t>
    </w:r>
    <w:r w:rsidR="00302F31">
      <w:rPr>
        <w:szCs w:val="22"/>
      </w:rPr>
      <w:t xml:space="preserve"> ke smlouvě na převod práv k užití autorského díla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8447" w14:textId="77777777" w:rsidR="008A08EE" w:rsidRDefault="008A08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AA050E7"/>
    <w:multiLevelType w:val="multilevel"/>
    <w:tmpl w:val="EBF496E4"/>
    <w:lvl w:ilvl="0">
      <w:start w:val="7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4"/>
      <w:numFmt w:val="decimal"/>
      <w:pStyle w:val="NADPIS2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4" w15:restartNumberingAfterBreak="0">
    <w:nsid w:val="10832D46"/>
    <w:multiLevelType w:val="hybridMultilevel"/>
    <w:tmpl w:val="2B469ABA"/>
    <w:lvl w:ilvl="0" w:tplc="4F94745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00407"/>
    <w:multiLevelType w:val="hybridMultilevel"/>
    <w:tmpl w:val="6F3CC0E4"/>
    <w:lvl w:ilvl="0" w:tplc="4F94745A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5D2EB8"/>
    <w:multiLevelType w:val="hybridMultilevel"/>
    <w:tmpl w:val="E59412E8"/>
    <w:lvl w:ilvl="0" w:tplc="4F94745A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A9016E"/>
    <w:multiLevelType w:val="hybridMultilevel"/>
    <w:tmpl w:val="31AE5498"/>
    <w:lvl w:ilvl="0" w:tplc="4F94745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3241D96"/>
    <w:multiLevelType w:val="hybridMultilevel"/>
    <w:tmpl w:val="83C21B1A"/>
    <w:lvl w:ilvl="0" w:tplc="4F94745A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A7E2B54"/>
    <w:multiLevelType w:val="hybridMultilevel"/>
    <w:tmpl w:val="C2BE6DB4"/>
    <w:lvl w:ilvl="0" w:tplc="4F94745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0C2"/>
    <w:multiLevelType w:val="hybridMultilevel"/>
    <w:tmpl w:val="4336F1B6"/>
    <w:lvl w:ilvl="0" w:tplc="4F94745A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492F6731"/>
    <w:multiLevelType w:val="hybridMultilevel"/>
    <w:tmpl w:val="38A6BEBC"/>
    <w:lvl w:ilvl="0" w:tplc="4F94745A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E46EA1"/>
    <w:multiLevelType w:val="multilevel"/>
    <w:tmpl w:val="3F7E193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</w:rPr>
    </w:lvl>
  </w:abstractNum>
  <w:abstractNum w:abstractNumId="19" w15:restartNumberingAfterBreak="0">
    <w:nsid w:val="56E54D01"/>
    <w:multiLevelType w:val="hybridMultilevel"/>
    <w:tmpl w:val="F37C6CEE"/>
    <w:lvl w:ilvl="0" w:tplc="47341CC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5AAD"/>
    <w:multiLevelType w:val="hybridMultilevel"/>
    <w:tmpl w:val="E3F6FA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3" w15:restartNumberingAfterBreak="0">
    <w:nsid w:val="69F06EBB"/>
    <w:multiLevelType w:val="hybridMultilevel"/>
    <w:tmpl w:val="0AC8DED4"/>
    <w:lvl w:ilvl="0" w:tplc="4F94745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5" w15:restartNumberingAfterBreak="0">
    <w:nsid w:val="7D5161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7">
    <w:abstractNumId w:val="21"/>
  </w:num>
  <w:num w:numId="8">
    <w:abstractNumId w:val="9"/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"/>
  </w:num>
  <w:num w:numId="12">
    <w:abstractNumId w:val="18"/>
  </w:num>
  <w:num w:numId="13">
    <w:abstractNumId w:val="0"/>
  </w:num>
  <w:num w:numId="14">
    <w:abstractNumId w:val="20"/>
  </w:num>
  <w:num w:numId="15">
    <w:abstractNumId w:val="25"/>
  </w:num>
  <w:num w:numId="16">
    <w:abstractNumId w:val="12"/>
  </w:num>
  <w:num w:numId="17">
    <w:abstractNumId w:val="23"/>
  </w:num>
  <w:num w:numId="18">
    <w:abstractNumId w:val="7"/>
  </w:num>
  <w:num w:numId="19">
    <w:abstractNumId w:val="13"/>
  </w:num>
  <w:num w:numId="20">
    <w:abstractNumId w:val="4"/>
  </w:num>
  <w:num w:numId="21">
    <w:abstractNumId w:val="19"/>
  </w:num>
  <w:num w:numId="22">
    <w:abstractNumId w:val="5"/>
  </w:num>
  <w:num w:numId="23">
    <w:abstractNumId w:val="14"/>
  </w:num>
  <w:num w:numId="24">
    <w:abstractNumId w:val="11"/>
  </w:num>
  <w:num w:numId="25">
    <w:abstractNumId w:val="6"/>
  </w:num>
  <w:num w:numId="26">
    <w:abstractNumId w:val="17"/>
  </w:num>
  <w:num w:numId="2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3815"/>
    <w:rsid w:val="000052A2"/>
    <w:rsid w:val="0000553F"/>
    <w:rsid w:val="00005548"/>
    <w:rsid w:val="00005E8A"/>
    <w:rsid w:val="0001080A"/>
    <w:rsid w:val="00010BC3"/>
    <w:rsid w:val="0001136B"/>
    <w:rsid w:val="00011674"/>
    <w:rsid w:val="00011A93"/>
    <w:rsid w:val="00012F51"/>
    <w:rsid w:val="00014EB2"/>
    <w:rsid w:val="000165D4"/>
    <w:rsid w:val="00016A33"/>
    <w:rsid w:val="00016C1D"/>
    <w:rsid w:val="00016F1F"/>
    <w:rsid w:val="000176DB"/>
    <w:rsid w:val="00017B14"/>
    <w:rsid w:val="00020846"/>
    <w:rsid w:val="00022F3E"/>
    <w:rsid w:val="0002553A"/>
    <w:rsid w:val="00025DFA"/>
    <w:rsid w:val="00026BAD"/>
    <w:rsid w:val="0003049C"/>
    <w:rsid w:val="00032A64"/>
    <w:rsid w:val="00033374"/>
    <w:rsid w:val="00033C4C"/>
    <w:rsid w:val="00033EEF"/>
    <w:rsid w:val="00034E65"/>
    <w:rsid w:val="00035478"/>
    <w:rsid w:val="000355EC"/>
    <w:rsid w:val="00035CB5"/>
    <w:rsid w:val="00035D0D"/>
    <w:rsid w:val="00037048"/>
    <w:rsid w:val="00041474"/>
    <w:rsid w:val="000414E2"/>
    <w:rsid w:val="000427F6"/>
    <w:rsid w:val="0004489C"/>
    <w:rsid w:val="0004492D"/>
    <w:rsid w:val="00045104"/>
    <w:rsid w:val="000465D9"/>
    <w:rsid w:val="00046603"/>
    <w:rsid w:val="00047F09"/>
    <w:rsid w:val="000544F9"/>
    <w:rsid w:val="00055172"/>
    <w:rsid w:val="00055FEF"/>
    <w:rsid w:val="00056137"/>
    <w:rsid w:val="00057279"/>
    <w:rsid w:val="00061252"/>
    <w:rsid w:val="000630C1"/>
    <w:rsid w:val="0006369E"/>
    <w:rsid w:val="0006496A"/>
    <w:rsid w:val="00065633"/>
    <w:rsid w:val="0006575A"/>
    <w:rsid w:val="00065F18"/>
    <w:rsid w:val="00067EEC"/>
    <w:rsid w:val="00070641"/>
    <w:rsid w:val="00070D5A"/>
    <w:rsid w:val="00071652"/>
    <w:rsid w:val="00071CBA"/>
    <w:rsid w:val="0007296B"/>
    <w:rsid w:val="00072B1E"/>
    <w:rsid w:val="000731C0"/>
    <w:rsid w:val="000744F5"/>
    <w:rsid w:val="000767D4"/>
    <w:rsid w:val="00076868"/>
    <w:rsid w:val="00077BBA"/>
    <w:rsid w:val="000803E8"/>
    <w:rsid w:val="000809B7"/>
    <w:rsid w:val="00084060"/>
    <w:rsid w:val="000840F3"/>
    <w:rsid w:val="000855F6"/>
    <w:rsid w:val="000856D5"/>
    <w:rsid w:val="000861D6"/>
    <w:rsid w:val="00090191"/>
    <w:rsid w:val="0009092F"/>
    <w:rsid w:val="00092319"/>
    <w:rsid w:val="00092A44"/>
    <w:rsid w:val="00093F1D"/>
    <w:rsid w:val="00094A1C"/>
    <w:rsid w:val="000A1137"/>
    <w:rsid w:val="000A1F56"/>
    <w:rsid w:val="000A25B0"/>
    <w:rsid w:val="000A278B"/>
    <w:rsid w:val="000A28D7"/>
    <w:rsid w:val="000A36E5"/>
    <w:rsid w:val="000A665D"/>
    <w:rsid w:val="000A717E"/>
    <w:rsid w:val="000B1AB7"/>
    <w:rsid w:val="000B1BD9"/>
    <w:rsid w:val="000B23AF"/>
    <w:rsid w:val="000B2D63"/>
    <w:rsid w:val="000B35F1"/>
    <w:rsid w:val="000B37FD"/>
    <w:rsid w:val="000B42D9"/>
    <w:rsid w:val="000B470C"/>
    <w:rsid w:val="000B4B14"/>
    <w:rsid w:val="000B5176"/>
    <w:rsid w:val="000B5AFE"/>
    <w:rsid w:val="000B62F4"/>
    <w:rsid w:val="000B639E"/>
    <w:rsid w:val="000B670C"/>
    <w:rsid w:val="000B7251"/>
    <w:rsid w:val="000B7427"/>
    <w:rsid w:val="000B7472"/>
    <w:rsid w:val="000B7D8B"/>
    <w:rsid w:val="000C0994"/>
    <w:rsid w:val="000C1787"/>
    <w:rsid w:val="000C2655"/>
    <w:rsid w:val="000C33B0"/>
    <w:rsid w:val="000C3AF6"/>
    <w:rsid w:val="000C3F5E"/>
    <w:rsid w:val="000C3F72"/>
    <w:rsid w:val="000C5158"/>
    <w:rsid w:val="000C53E0"/>
    <w:rsid w:val="000C617D"/>
    <w:rsid w:val="000C6C30"/>
    <w:rsid w:val="000D09F4"/>
    <w:rsid w:val="000D17FB"/>
    <w:rsid w:val="000D1AD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724"/>
    <w:rsid w:val="000E2916"/>
    <w:rsid w:val="000E415A"/>
    <w:rsid w:val="000E4774"/>
    <w:rsid w:val="000E69A5"/>
    <w:rsid w:val="000E72EF"/>
    <w:rsid w:val="000F0440"/>
    <w:rsid w:val="000F2C35"/>
    <w:rsid w:val="000F2FD2"/>
    <w:rsid w:val="000F4089"/>
    <w:rsid w:val="000F40E6"/>
    <w:rsid w:val="000F442B"/>
    <w:rsid w:val="000F4A99"/>
    <w:rsid w:val="000F592C"/>
    <w:rsid w:val="000F5BDD"/>
    <w:rsid w:val="000F5F36"/>
    <w:rsid w:val="000F6477"/>
    <w:rsid w:val="000F6B1B"/>
    <w:rsid w:val="000F7338"/>
    <w:rsid w:val="000F7641"/>
    <w:rsid w:val="000F77BE"/>
    <w:rsid w:val="000F7E77"/>
    <w:rsid w:val="00102162"/>
    <w:rsid w:val="00102A6E"/>
    <w:rsid w:val="00103FC6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423"/>
    <w:rsid w:val="001124A5"/>
    <w:rsid w:val="001125BD"/>
    <w:rsid w:val="001129B6"/>
    <w:rsid w:val="00112E47"/>
    <w:rsid w:val="0011373F"/>
    <w:rsid w:val="00115695"/>
    <w:rsid w:val="00116DDF"/>
    <w:rsid w:val="00120172"/>
    <w:rsid w:val="0012107C"/>
    <w:rsid w:val="00123CB4"/>
    <w:rsid w:val="00124C1F"/>
    <w:rsid w:val="001255E6"/>
    <w:rsid w:val="00125727"/>
    <w:rsid w:val="00125C8C"/>
    <w:rsid w:val="00126505"/>
    <w:rsid w:val="00126961"/>
    <w:rsid w:val="00126A98"/>
    <w:rsid w:val="00126E54"/>
    <w:rsid w:val="00127763"/>
    <w:rsid w:val="0013384C"/>
    <w:rsid w:val="0013417B"/>
    <w:rsid w:val="00134F45"/>
    <w:rsid w:val="0013504C"/>
    <w:rsid w:val="00136866"/>
    <w:rsid w:val="00136F91"/>
    <w:rsid w:val="00137723"/>
    <w:rsid w:val="00141316"/>
    <w:rsid w:val="00141343"/>
    <w:rsid w:val="00142B5B"/>
    <w:rsid w:val="00143FFF"/>
    <w:rsid w:val="001456AE"/>
    <w:rsid w:val="00150525"/>
    <w:rsid w:val="00151327"/>
    <w:rsid w:val="00151832"/>
    <w:rsid w:val="0015279C"/>
    <w:rsid w:val="00155734"/>
    <w:rsid w:val="0015581B"/>
    <w:rsid w:val="00156335"/>
    <w:rsid w:val="00157018"/>
    <w:rsid w:val="0015744A"/>
    <w:rsid w:val="00157A4C"/>
    <w:rsid w:val="00160FA4"/>
    <w:rsid w:val="0016273B"/>
    <w:rsid w:val="00164313"/>
    <w:rsid w:val="0016541A"/>
    <w:rsid w:val="0016622D"/>
    <w:rsid w:val="00166C89"/>
    <w:rsid w:val="0016760A"/>
    <w:rsid w:val="00167ED5"/>
    <w:rsid w:val="001700C7"/>
    <w:rsid w:val="001725B4"/>
    <w:rsid w:val="0017323B"/>
    <w:rsid w:val="00174EF0"/>
    <w:rsid w:val="001753AD"/>
    <w:rsid w:val="00175E3F"/>
    <w:rsid w:val="00176DF6"/>
    <w:rsid w:val="00177094"/>
    <w:rsid w:val="001779DE"/>
    <w:rsid w:val="00177AAF"/>
    <w:rsid w:val="00181BBD"/>
    <w:rsid w:val="00183D57"/>
    <w:rsid w:val="001845D2"/>
    <w:rsid w:val="001849F8"/>
    <w:rsid w:val="00185A9E"/>
    <w:rsid w:val="001913B8"/>
    <w:rsid w:val="00192072"/>
    <w:rsid w:val="0019207A"/>
    <w:rsid w:val="00192BAA"/>
    <w:rsid w:val="0019351D"/>
    <w:rsid w:val="00193BB9"/>
    <w:rsid w:val="0019585F"/>
    <w:rsid w:val="00195C9B"/>
    <w:rsid w:val="0019755C"/>
    <w:rsid w:val="00197848"/>
    <w:rsid w:val="001A0DDE"/>
    <w:rsid w:val="001A1668"/>
    <w:rsid w:val="001A17F2"/>
    <w:rsid w:val="001A1E34"/>
    <w:rsid w:val="001A2276"/>
    <w:rsid w:val="001A28B6"/>
    <w:rsid w:val="001A3007"/>
    <w:rsid w:val="001A32AE"/>
    <w:rsid w:val="001A3595"/>
    <w:rsid w:val="001A3883"/>
    <w:rsid w:val="001A4807"/>
    <w:rsid w:val="001A52B7"/>
    <w:rsid w:val="001A53EC"/>
    <w:rsid w:val="001A5560"/>
    <w:rsid w:val="001A5844"/>
    <w:rsid w:val="001B1635"/>
    <w:rsid w:val="001B26D9"/>
    <w:rsid w:val="001B2796"/>
    <w:rsid w:val="001B2D64"/>
    <w:rsid w:val="001B3247"/>
    <w:rsid w:val="001B3F3F"/>
    <w:rsid w:val="001B55A2"/>
    <w:rsid w:val="001B5EC1"/>
    <w:rsid w:val="001C0F50"/>
    <w:rsid w:val="001C17A3"/>
    <w:rsid w:val="001C1E65"/>
    <w:rsid w:val="001C208C"/>
    <w:rsid w:val="001C27CD"/>
    <w:rsid w:val="001C3CC2"/>
    <w:rsid w:val="001C4010"/>
    <w:rsid w:val="001C4884"/>
    <w:rsid w:val="001C60C3"/>
    <w:rsid w:val="001C619A"/>
    <w:rsid w:val="001C67E2"/>
    <w:rsid w:val="001D0573"/>
    <w:rsid w:val="001D1088"/>
    <w:rsid w:val="001D1FC4"/>
    <w:rsid w:val="001D2D55"/>
    <w:rsid w:val="001D34C6"/>
    <w:rsid w:val="001D35C2"/>
    <w:rsid w:val="001D4653"/>
    <w:rsid w:val="001D4768"/>
    <w:rsid w:val="001D6A01"/>
    <w:rsid w:val="001D7EBE"/>
    <w:rsid w:val="001E02AD"/>
    <w:rsid w:val="001E02D2"/>
    <w:rsid w:val="001E0C3F"/>
    <w:rsid w:val="001E1C4F"/>
    <w:rsid w:val="001E2758"/>
    <w:rsid w:val="001E28C8"/>
    <w:rsid w:val="001E3CDB"/>
    <w:rsid w:val="001E40B4"/>
    <w:rsid w:val="001E4289"/>
    <w:rsid w:val="001E45F3"/>
    <w:rsid w:val="001E51AB"/>
    <w:rsid w:val="001E5E07"/>
    <w:rsid w:val="001E7B18"/>
    <w:rsid w:val="001F21A9"/>
    <w:rsid w:val="001F2362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C1B"/>
    <w:rsid w:val="002043C1"/>
    <w:rsid w:val="0020470F"/>
    <w:rsid w:val="0020498E"/>
    <w:rsid w:val="0020566C"/>
    <w:rsid w:val="00205BCB"/>
    <w:rsid w:val="0020686B"/>
    <w:rsid w:val="00206DDC"/>
    <w:rsid w:val="00207962"/>
    <w:rsid w:val="002108FE"/>
    <w:rsid w:val="00212133"/>
    <w:rsid w:val="002124E1"/>
    <w:rsid w:val="00212D38"/>
    <w:rsid w:val="002136F0"/>
    <w:rsid w:val="002139FD"/>
    <w:rsid w:val="00213D8D"/>
    <w:rsid w:val="00214B35"/>
    <w:rsid w:val="00215F17"/>
    <w:rsid w:val="00216D6A"/>
    <w:rsid w:val="002177DC"/>
    <w:rsid w:val="0021788F"/>
    <w:rsid w:val="00221734"/>
    <w:rsid w:val="002223A1"/>
    <w:rsid w:val="00223C1B"/>
    <w:rsid w:val="00224307"/>
    <w:rsid w:val="00224392"/>
    <w:rsid w:val="00224ADD"/>
    <w:rsid w:val="00224F67"/>
    <w:rsid w:val="002253D4"/>
    <w:rsid w:val="00225601"/>
    <w:rsid w:val="002265D8"/>
    <w:rsid w:val="002311CB"/>
    <w:rsid w:val="002347BA"/>
    <w:rsid w:val="0023514F"/>
    <w:rsid w:val="002358AF"/>
    <w:rsid w:val="00235E51"/>
    <w:rsid w:val="00237406"/>
    <w:rsid w:val="00237F96"/>
    <w:rsid w:val="002411C7"/>
    <w:rsid w:val="00241ECF"/>
    <w:rsid w:val="00241FEF"/>
    <w:rsid w:val="002433DC"/>
    <w:rsid w:val="00243A79"/>
    <w:rsid w:val="00245978"/>
    <w:rsid w:val="002466E7"/>
    <w:rsid w:val="002474F2"/>
    <w:rsid w:val="00247A53"/>
    <w:rsid w:val="002505C1"/>
    <w:rsid w:val="00250655"/>
    <w:rsid w:val="00250A0A"/>
    <w:rsid w:val="00250A38"/>
    <w:rsid w:val="00251DA7"/>
    <w:rsid w:val="00253AD6"/>
    <w:rsid w:val="00253B32"/>
    <w:rsid w:val="00253C93"/>
    <w:rsid w:val="002554BB"/>
    <w:rsid w:val="002555C5"/>
    <w:rsid w:val="00255EF2"/>
    <w:rsid w:val="00256770"/>
    <w:rsid w:val="002576AA"/>
    <w:rsid w:val="00257CB4"/>
    <w:rsid w:val="00257E46"/>
    <w:rsid w:val="00261F02"/>
    <w:rsid w:val="00262DB4"/>
    <w:rsid w:val="00264A38"/>
    <w:rsid w:val="00266AA9"/>
    <w:rsid w:val="0027004E"/>
    <w:rsid w:val="00270D07"/>
    <w:rsid w:val="0027380A"/>
    <w:rsid w:val="002739C6"/>
    <w:rsid w:val="00273D90"/>
    <w:rsid w:val="00274309"/>
    <w:rsid w:val="00274DD7"/>
    <w:rsid w:val="0027740D"/>
    <w:rsid w:val="00280654"/>
    <w:rsid w:val="00281380"/>
    <w:rsid w:val="00281D91"/>
    <w:rsid w:val="00283650"/>
    <w:rsid w:val="0028455E"/>
    <w:rsid w:val="00284DD4"/>
    <w:rsid w:val="00285766"/>
    <w:rsid w:val="00285965"/>
    <w:rsid w:val="00285AEC"/>
    <w:rsid w:val="002911EA"/>
    <w:rsid w:val="00291A4F"/>
    <w:rsid w:val="002926DD"/>
    <w:rsid w:val="00292C77"/>
    <w:rsid w:val="0029309D"/>
    <w:rsid w:val="002933A1"/>
    <w:rsid w:val="002939AB"/>
    <w:rsid w:val="0029405A"/>
    <w:rsid w:val="00294A8F"/>
    <w:rsid w:val="002952CE"/>
    <w:rsid w:val="002961EE"/>
    <w:rsid w:val="00296B34"/>
    <w:rsid w:val="0029739D"/>
    <w:rsid w:val="00297E94"/>
    <w:rsid w:val="002A1327"/>
    <w:rsid w:val="002A2721"/>
    <w:rsid w:val="002A273D"/>
    <w:rsid w:val="002A2F96"/>
    <w:rsid w:val="002A46C7"/>
    <w:rsid w:val="002A5273"/>
    <w:rsid w:val="002A5A92"/>
    <w:rsid w:val="002A685E"/>
    <w:rsid w:val="002B0ED8"/>
    <w:rsid w:val="002B152D"/>
    <w:rsid w:val="002B1962"/>
    <w:rsid w:val="002B1B8D"/>
    <w:rsid w:val="002B2973"/>
    <w:rsid w:val="002B4100"/>
    <w:rsid w:val="002B47B2"/>
    <w:rsid w:val="002B6A06"/>
    <w:rsid w:val="002B71B9"/>
    <w:rsid w:val="002C0A83"/>
    <w:rsid w:val="002C0CDF"/>
    <w:rsid w:val="002C0E8D"/>
    <w:rsid w:val="002C1E41"/>
    <w:rsid w:val="002C3861"/>
    <w:rsid w:val="002C3A76"/>
    <w:rsid w:val="002C3C07"/>
    <w:rsid w:val="002C4CB0"/>
    <w:rsid w:val="002C5068"/>
    <w:rsid w:val="002C5D1E"/>
    <w:rsid w:val="002C6D2B"/>
    <w:rsid w:val="002D3575"/>
    <w:rsid w:val="002D3E58"/>
    <w:rsid w:val="002D49D5"/>
    <w:rsid w:val="002D5B18"/>
    <w:rsid w:val="002D5F11"/>
    <w:rsid w:val="002D7ED1"/>
    <w:rsid w:val="002E0E1D"/>
    <w:rsid w:val="002E1BD4"/>
    <w:rsid w:val="002E1F14"/>
    <w:rsid w:val="002E3B8A"/>
    <w:rsid w:val="002E3FB9"/>
    <w:rsid w:val="002E48D2"/>
    <w:rsid w:val="002E52B9"/>
    <w:rsid w:val="002E718D"/>
    <w:rsid w:val="002F2B49"/>
    <w:rsid w:val="002F4F91"/>
    <w:rsid w:val="002F56C2"/>
    <w:rsid w:val="0030241C"/>
    <w:rsid w:val="003028E8"/>
    <w:rsid w:val="00302F31"/>
    <w:rsid w:val="00302FE7"/>
    <w:rsid w:val="00304B80"/>
    <w:rsid w:val="003056F9"/>
    <w:rsid w:val="00306B46"/>
    <w:rsid w:val="003078F8"/>
    <w:rsid w:val="00310F9C"/>
    <w:rsid w:val="00311BDC"/>
    <w:rsid w:val="00312B4F"/>
    <w:rsid w:val="00313A76"/>
    <w:rsid w:val="00313A8D"/>
    <w:rsid w:val="00313ABD"/>
    <w:rsid w:val="00313D28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FD"/>
    <w:rsid w:val="003227C1"/>
    <w:rsid w:val="00322C7E"/>
    <w:rsid w:val="00324DAF"/>
    <w:rsid w:val="00325F41"/>
    <w:rsid w:val="00327346"/>
    <w:rsid w:val="00327BCF"/>
    <w:rsid w:val="00331052"/>
    <w:rsid w:val="003353C6"/>
    <w:rsid w:val="0033541B"/>
    <w:rsid w:val="00335550"/>
    <w:rsid w:val="003358E6"/>
    <w:rsid w:val="00335932"/>
    <w:rsid w:val="003372C4"/>
    <w:rsid w:val="00337AB7"/>
    <w:rsid w:val="003403D8"/>
    <w:rsid w:val="003417BC"/>
    <w:rsid w:val="00341ACE"/>
    <w:rsid w:val="00341D78"/>
    <w:rsid w:val="003421BC"/>
    <w:rsid w:val="00344522"/>
    <w:rsid w:val="00344A81"/>
    <w:rsid w:val="00344AAF"/>
    <w:rsid w:val="00344F89"/>
    <w:rsid w:val="003459E3"/>
    <w:rsid w:val="00345A10"/>
    <w:rsid w:val="00346A96"/>
    <w:rsid w:val="00347C9A"/>
    <w:rsid w:val="00351C5E"/>
    <w:rsid w:val="00353A67"/>
    <w:rsid w:val="00354587"/>
    <w:rsid w:val="00354C2B"/>
    <w:rsid w:val="00354CD2"/>
    <w:rsid w:val="00356253"/>
    <w:rsid w:val="00356C50"/>
    <w:rsid w:val="003610BC"/>
    <w:rsid w:val="0036547A"/>
    <w:rsid w:val="0036708F"/>
    <w:rsid w:val="003670FF"/>
    <w:rsid w:val="00370B51"/>
    <w:rsid w:val="00370D3B"/>
    <w:rsid w:val="0037138B"/>
    <w:rsid w:val="0037156D"/>
    <w:rsid w:val="00371B31"/>
    <w:rsid w:val="003733CD"/>
    <w:rsid w:val="00375516"/>
    <w:rsid w:val="003759F2"/>
    <w:rsid w:val="0037645B"/>
    <w:rsid w:val="003767FF"/>
    <w:rsid w:val="00377E77"/>
    <w:rsid w:val="00380097"/>
    <w:rsid w:val="00380DFB"/>
    <w:rsid w:val="0038332B"/>
    <w:rsid w:val="00383EE2"/>
    <w:rsid w:val="00384779"/>
    <w:rsid w:val="00386BAD"/>
    <w:rsid w:val="00387936"/>
    <w:rsid w:val="00390225"/>
    <w:rsid w:val="00391724"/>
    <w:rsid w:val="003918FF"/>
    <w:rsid w:val="00391E2A"/>
    <w:rsid w:val="00393265"/>
    <w:rsid w:val="0039400F"/>
    <w:rsid w:val="003944BD"/>
    <w:rsid w:val="00395080"/>
    <w:rsid w:val="003950A1"/>
    <w:rsid w:val="00395C36"/>
    <w:rsid w:val="003A0E9D"/>
    <w:rsid w:val="003A1346"/>
    <w:rsid w:val="003A13FD"/>
    <w:rsid w:val="003A16A1"/>
    <w:rsid w:val="003A1817"/>
    <w:rsid w:val="003A1D52"/>
    <w:rsid w:val="003A2F23"/>
    <w:rsid w:val="003A38BA"/>
    <w:rsid w:val="003A3CF5"/>
    <w:rsid w:val="003A4048"/>
    <w:rsid w:val="003A744D"/>
    <w:rsid w:val="003A75F0"/>
    <w:rsid w:val="003B2F94"/>
    <w:rsid w:val="003B33D9"/>
    <w:rsid w:val="003B48AF"/>
    <w:rsid w:val="003B5669"/>
    <w:rsid w:val="003B6344"/>
    <w:rsid w:val="003C0190"/>
    <w:rsid w:val="003C0960"/>
    <w:rsid w:val="003C1D0A"/>
    <w:rsid w:val="003C24D4"/>
    <w:rsid w:val="003C41FB"/>
    <w:rsid w:val="003C42CB"/>
    <w:rsid w:val="003C46CB"/>
    <w:rsid w:val="003C6BCE"/>
    <w:rsid w:val="003D0067"/>
    <w:rsid w:val="003D09F6"/>
    <w:rsid w:val="003D13C7"/>
    <w:rsid w:val="003D16E2"/>
    <w:rsid w:val="003D42EC"/>
    <w:rsid w:val="003D4E00"/>
    <w:rsid w:val="003D51B6"/>
    <w:rsid w:val="003D5D63"/>
    <w:rsid w:val="003D6147"/>
    <w:rsid w:val="003D6B93"/>
    <w:rsid w:val="003D6C12"/>
    <w:rsid w:val="003E175B"/>
    <w:rsid w:val="003E1A3D"/>
    <w:rsid w:val="003E2108"/>
    <w:rsid w:val="003E243C"/>
    <w:rsid w:val="003E2887"/>
    <w:rsid w:val="003E3092"/>
    <w:rsid w:val="003E3521"/>
    <w:rsid w:val="003E353E"/>
    <w:rsid w:val="003E363F"/>
    <w:rsid w:val="003E4B86"/>
    <w:rsid w:val="003E5794"/>
    <w:rsid w:val="003E6079"/>
    <w:rsid w:val="003E6F5E"/>
    <w:rsid w:val="003E759F"/>
    <w:rsid w:val="003E7C5B"/>
    <w:rsid w:val="003F0144"/>
    <w:rsid w:val="003F2C7F"/>
    <w:rsid w:val="003F42F5"/>
    <w:rsid w:val="003F59BD"/>
    <w:rsid w:val="003F62EC"/>
    <w:rsid w:val="003F6CF5"/>
    <w:rsid w:val="0040125A"/>
    <w:rsid w:val="00402FEC"/>
    <w:rsid w:val="004059DD"/>
    <w:rsid w:val="00405A52"/>
    <w:rsid w:val="004062A4"/>
    <w:rsid w:val="0041060B"/>
    <w:rsid w:val="00411D9F"/>
    <w:rsid w:val="004133EF"/>
    <w:rsid w:val="00414EA8"/>
    <w:rsid w:val="00414FB4"/>
    <w:rsid w:val="004159DC"/>
    <w:rsid w:val="00415BDA"/>
    <w:rsid w:val="00415FC9"/>
    <w:rsid w:val="00417DAD"/>
    <w:rsid w:val="004208BB"/>
    <w:rsid w:val="0042099D"/>
    <w:rsid w:val="00421593"/>
    <w:rsid w:val="00421C16"/>
    <w:rsid w:val="004226E3"/>
    <w:rsid w:val="00423198"/>
    <w:rsid w:val="004238CC"/>
    <w:rsid w:val="00424DEE"/>
    <w:rsid w:val="0042630F"/>
    <w:rsid w:val="00426705"/>
    <w:rsid w:val="0042685B"/>
    <w:rsid w:val="00426F75"/>
    <w:rsid w:val="004307EA"/>
    <w:rsid w:val="00431C30"/>
    <w:rsid w:val="00433C38"/>
    <w:rsid w:val="00433DD9"/>
    <w:rsid w:val="0043474B"/>
    <w:rsid w:val="00434B0A"/>
    <w:rsid w:val="00434E40"/>
    <w:rsid w:val="004356EE"/>
    <w:rsid w:val="00435E87"/>
    <w:rsid w:val="0043618A"/>
    <w:rsid w:val="00436EFC"/>
    <w:rsid w:val="00441DD0"/>
    <w:rsid w:val="00442548"/>
    <w:rsid w:val="00444D6F"/>
    <w:rsid w:val="004451D3"/>
    <w:rsid w:val="00445B42"/>
    <w:rsid w:val="004461A5"/>
    <w:rsid w:val="0045020B"/>
    <w:rsid w:val="0045151D"/>
    <w:rsid w:val="00451B7B"/>
    <w:rsid w:val="00452E74"/>
    <w:rsid w:val="0045351B"/>
    <w:rsid w:val="00453540"/>
    <w:rsid w:val="00453C2D"/>
    <w:rsid w:val="004551A0"/>
    <w:rsid w:val="0045556D"/>
    <w:rsid w:val="00455EAC"/>
    <w:rsid w:val="00456DEC"/>
    <w:rsid w:val="004570D6"/>
    <w:rsid w:val="004574DD"/>
    <w:rsid w:val="004575AC"/>
    <w:rsid w:val="00460C3A"/>
    <w:rsid w:val="004644F9"/>
    <w:rsid w:val="0046705F"/>
    <w:rsid w:val="004673AC"/>
    <w:rsid w:val="00467B55"/>
    <w:rsid w:val="00470471"/>
    <w:rsid w:val="00470A3F"/>
    <w:rsid w:val="00472827"/>
    <w:rsid w:val="0047399E"/>
    <w:rsid w:val="00474CE0"/>
    <w:rsid w:val="00475AFE"/>
    <w:rsid w:val="0047657F"/>
    <w:rsid w:val="00481E67"/>
    <w:rsid w:val="00482F42"/>
    <w:rsid w:val="004864EF"/>
    <w:rsid w:val="00486781"/>
    <w:rsid w:val="00486A36"/>
    <w:rsid w:val="00486AFC"/>
    <w:rsid w:val="004903AC"/>
    <w:rsid w:val="00492D0C"/>
    <w:rsid w:val="00492FD5"/>
    <w:rsid w:val="0049363A"/>
    <w:rsid w:val="0049464D"/>
    <w:rsid w:val="0049497A"/>
    <w:rsid w:val="004950DE"/>
    <w:rsid w:val="0049623C"/>
    <w:rsid w:val="004969D2"/>
    <w:rsid w:val="00496B05"/>
    <w:rsid w:val="004971BB"/>
    <w:rsid w:val="004973BA"/>
    <w:rsid w:val="00497F31"/>
    <w:rsid w:val="004A0065"/>
    <w:rsid w:val="004A087C"/>
    <w:rsid w:val="004A1382"/>
    <w:rsid w:val="004A1C62"/>
    <w:rsid w:val="004A20EB"/>
    <w:rsid w:val="004A2829"/>
    <w:rsid w:val="004A3868"/>
    <w:rsid w:val="004A4F1C"/>
    <w:rsid w:val="004A5CEC"/>
    <w:rsid w:val="004B03B7"/>
    <w:rsid w:val="004B2BD7"/>
    <w:rsid w:val="004B35E3"/>
    <w:rsid w:val="004B3A46"/>
    <w:rsid w:val="004B527C"/>
    <w:rsid w:val="004B5507"/>
    <w:rsid w:val="004B565C"/>
    <w:rsid w:val="004B5C6B"/>
    <w:rsid w:val="004B5D00"/>
    <w:rsid w:val="004B64E8"/>
    <w:rsid w:val="004C10EE"/>
    <w:rsid w:val="004C1507"/>
    <w:rsid w:val="004C1863"/>
    <w:rsid w:val="004C1F79"/>
    <w:rsid w:val="004C36D6"/>
    <w:rsid w:val="004C3C6C"/>
    <w:rsid w:val="004C480F"/>
    <w:rsid w:val="004C6358"/>
    <w:rsid w:val="004C6680"/>
    <w:rsid w:val="004C6784"/>
    <w:rsid w:val="004D2521"/>
    <w:rsid w:val="004D517D"/>
    <w:rsid w:val="004D6689"/>
    <w:rsid w:val="004D6E6F"/>
    <w:rsid w:val="004D7293"/>
    <w:rsid w:val="004D7B82"/>
    <w:rsid w:val="004D7BAC"/>
    <w:rsid w:val="004E2098"/>
    <w:rsid w:val="004E37E5"/>
    <w:rsid w:val="004E4072"/>
    <w:rsid w:val="004E4242"/>
    <w:rsid w:val="004E4380"/>
    <w:rsid w:val="004E4941"/>
    <w:rsid w:val="004E62B7"/>
    <w:rsid w:val="004E7E81"/>
    <w:rsid w:val="004F1047"/>
    <w:rsid w:val="004F1081"/>
    <w:rsid w:val="004F29FB"/>
    <w:rsid w:val="004F362B"/>
    <w:rsid w:val="004F3AC9"/>
    <w:rsid w:val="004F4AD9"/>
    <w:rsid w:val="004F4F66"/>
    <w:rsid w:val="004F587B"/>
    <w:rsid w:val="004F770A"/>
    <w:rsid w:val="005013DA"/>
    <w:rsid w:val="00501A76"/>
    <w:rsid w:val="00502E46"/>
    <w:rsid w:val="00504B69"/>
    <w:rsid w:val="00505709"/>
    <w:rsid w:val="0050744D"/>
    <w:rsid w:val="005076DA"/>
    <w:rsid w:val="00512E5E"/>
    <w:rsid w:val="005135B6"/>
    <w:rsid w:val="00514627"/>
    <w:rsid w:val="005154AC"/>
    <w:rsid w:val="00515656"/>
    <w:rsid w:val="00516E47"/>
    <w:rsid w:val="00517DFB"/>
    <w:rsid w:val="00520A01"/>
    <w:rsid w:val="00522597"/>
    <w:rsid w:val="00523F73"/>
    <w:rsid w:val="0052405D"/>
    <w:rsid w:val="00524687"/>
    <w:rsid w:val="005251BB"/>
    <w:rsid w:val="005252A6"/>
    <w:rsid w:val="00525DA6"/>
    <w:rsid w:val="005266B0"/>
    <w:rsid w:val="0052673C"/>
    <w:rsid w:val="00526A39"/>
    <w:rsid w:val="00527288"/>
    <w:rsid w:val="00527EA3"/>
    <w:rsid w:val="00532178"/>
    <w:rsid w:val="00532E28"/>
    <w:rsid w:val="00534665"/>
    <w:rsid w:val="00535A59"/>
    <w:rsid w:val="00536D87"/>
    <w:rsid w:val="0053730B"/>
    <w:rsid w:val="00540557"/>
    <w:rsid w:val="00540558"/>
    <w:rsid w:val="005409CA"/>
    <w:rsid w:val="005410C9"/>
    <w:rsid w:val="00542BD9"/>
    <w:rsid w:val="00542FE6"/>
    <w:rsid w:val="0054496C"/>
    <w:rsid w:val="0054522C"/>
    <w:rsid w:val="005457DC"/>
    <w:rsid w:val="00546376"/>
    <w:rsid w:val="00547487"/>
    <w:rsid w:val="00550C3C"/>
    <w:rsid w:val="00552282"/>
    <w:rsid w:val="00552481"/>
    <w:rsid w:val="00553B30"/>
    <w:rsid w:val="00554C1E"/>
    <w:rsid w:val="00554ECF"/>
    <w:rsid w:val="00555C8A"/>
    <w:rsid w:val="00556741"/>
    <w:rsid w:val="00556CC7"/>
    <w:rsid w:val="00556D28"/>
    <w:rsid w:val="005575F0"/>
    <w:rsid w:val="00563A65"/>
    <w:rsid w:val="00563C4E"/>
    <w:rsid w:val="00567D88"/>
    <w:rsid w:val="00570746"/>
    <w:rsid w:val="00571325"/>
    <w:rsid w:val="00574664"/>
    <w:rsid w:val="005747D8"/>
    <w:rsid w:val="0057483E"/>
    <w:rsid w:val="005750BC"/>
    <w:rsid w:val="00575FE2"/>
    <w:rsid w:val="0057608B"/>
    <w:rsid w:val="0057699A"/>
    <w:rsid w:val="005777F8"/>
    <w:rsid w:val="00577CEC"/>
    <w:rsid w:val="00580859"/>
    <w:rsid w:val="00580C5B"/>
    <w:rsid w:val="005818C3"/>
    <w:rsid w:val="00582A81"/>
    <w:rsid w:val="00585506"/>
    <w:rsid w:val="0058658B"/>
    <w:rsid w:val="005903D4"/>
    <w:rsid w:val="0059080A"/>
    <w:rsid w:val="00591E92"/>
    <w:rsid w:val="005920F1"/>
    <w:rsid w:val="00592E48"/>
    <w:rsid w:val="005933CB"/>
    <w:rsid w:val="00593CF1"/>
    <w:rsid w:val="0059449D"/>
    <w:rsid w:val="005958D3"/>
    <w:rsid w:val="00595908"/>
    <w:rsid w:val="005968BB"/>
    <w:rsid w:val="00596FF7"/>
    <w:rsid w:val="005970DD"/>
    <w:rsid w:val="005A1E63"/>
    <w:rsid w:val="005A39C5"/>
    <w:rsid w:val="005A49E4"/>
    <w:rsid w:val="005A5E6F"/>
    <w:rsid w:val="005A5FAC"/>
    <w:rsid w:val="005A6782"/>
    <w:rsid w:val="005A6D98"/>
    <w:rsid w:val="005A6E74"/>
    <w:rsid w:val="005A71C5"/>
    <w:rsid w:val="005A7649"/>
    <w:rsid w:val="005B0125"/>
    <w:rsid w:val="005B04E1"/>
    <w:rsid w:val="005B140F"/>
    <w:rsid w:val="005B17A0"/>
    <w:rsid w:val="005B2965"/>
    <w:rsid w:val="005B3CB9"/>
    <w:rsid w:val="005B3D4E"/>
    <w:rsid w:val="005B42DD"/>
    <w:rsid w:val="005B5A6E"/>
    <w:rsid w:val="005B60AE"/>
    <w:rsid w:val="005B66AC"/>
    <w:rsid w:val="005B7C8B"/>
    <w:rsid w:val="005C2538"/>
    <w:rsid w:val="005C3AB9"/>
    <w:rsid w:val="005C4431"/>
    <w:rsid w:val="005C4EE5"/>
    <w:rsid w:val="005C5698"/>
    <w:rsid w:val="005C6056"/>
    <w:rsid w:val="005C7A48"/>
    <w:rsid w:val="005D0530"/>
    <w:rsid w:val="005D0843"/>
    <w:rsid w:val="005D0AD8"/>
    <w:rsid w:val="005D0ADF"/>
    <w:rsid w:val="005D254D"/>
    <w:rsid w:val="005D291D"/>
    <w:rsid w:val="005D38B6"/>
    <w:rsid w:val="005D3DE4"/>
    <w:rsid w:val="005D5816"/>
    <w:rsid w:val="005E112E"/>
    <w:rsid w:val="005E1700"/>
    <w:rsid w:val="005E26B3"/>
    <w:rsid w:val="005E3078"/>
    <w:rsid w:val="005E432B"/>
    <w:rsid w:val="005E4F09"/>
    <w:rsid w:val="005E6174"/>
    <w:rsid w:val="005F2527"/>
    <w:rsid w:val="005F362E"/>
    <w:rsid w:val="005F4123"/>
    <w:rsid w:val="005F41BF"/>
    <w:rsid w:val="005F41D2"/>
    <w:rsid w:val="005F55F9"/>
    <w:rsid w:val="005F58EF"/>
    <w:rsid w:val="005F667E"/>
    <w:rsid w:val="005F69BA"/>
    <w:rsid w:val="005F702F"/>
    <w:rsid w:val="005F76F9"/>
    <w:rsid w:val="0060086F"/>
    <w:rsid w:val="00600A10"/>
    <w:rsid w:val="0060205D"/>
    <w:rsid w:val="00604132"/>
    <w:rsid w:val="006059A9"/>
    <w:rsid w:val="00605F31"/>
    <w:rsid w:val="00605F77"/>
    <w:rsid w:val="00607561"/>
    <w:rsid w:val="0061206F"/>
    <w:rsid w:val="0061230F"/>
    <w:rsid w:val="00613279"/>
    <w:rsid w:val="0061350A"/>
    <w:rsid w:val="006163D2"/>
    <w:rsid w:val="00616F6C"/>
    <w:rsid w:val="00620B48"/>
    <w:rsid w:val="00620DCC"/>
    <w:rsid w:val="00621527"/>
    <w:rsid w:val="00623633"/>
    <w:rsid w:val="006237AA"/>
    <w:rsid w:val="00624933"/>
    <w:rsid w:val="0062559E"/>
    <w:rsid w:val="0062698A"/>
    <w:rsid w:val="00626FE6"/>
    <w:rsid w:val="00627933"/>
    <w:rsid w:val="0063028C"/>
    <w:rsid w:val="00631474"/>
    <w:rsid w:val="0063191F"/>
    <w:rsid w:val="00632A20"/>
    <w:rsid w:val="00632F01"/>
    <w:rsid w:val="006335E0"/>
    <w:rsid w:val="006351FB"/>
    <w:rsid w:val="00637542"/>
    <w:rsid w:val="006410B4"/>
    <w:rsid w:val="006413C3"/>
    <w:rsid w:val="00642201"/>
    <w:rsid w:val="006429C7"/>
    <w:rsid w:val="00643E95"/>
    <w:rsid w:val="006452E1"/>
    <w:rsid w:val="006462CA"/>
    <w:rsid w:val="0064737D"/>
    <w:rsid w:val="00650040"/>
    <w:rsid w:val="00650755"/>
    <w:rsid w:val="00650A38"/>
    <w:rsid w:val="00653109"/>
    <w:rsid w:val="006540A0"/>
    <w:rsid w:val="0065494E"/>
    <w:rsid w:val="00654ACA"/>
    <w:rsid w:val="0065673D"/>
    <w:rsid w:val="006578BF"/>
    <w:rsid w:val="00660AE3"/>
    <w:rsid w:val="00662074"/>
    <w:rsid w:val="00662084"/>
    <w:rsid w:val="00663A9F"/>
    <w:rsid w:val="0067121C"/>
    <w:rsid w:val="00671280"/>
    <w:rsid w:val="00671418"/>
    <w:rsid w:val="006731C1"/>
    <w:rsid w:val="00674559"/>
    <w:rsid w:val="00674A1D"/>
    <w:rsid w:val="00674D40"/>
    <w:rsid w:val="00677217"/>
    <w:rsid w:val="006819FE"/>
    <w:rsid w:val="006826D3"/>
    <w:rsid w:val="006826ED"/>
    <w:rsid w:val="00684077"/>
    <w:rsid w:val="00684900"/>
    <w:rsid w:val="00686440"/>
    <w:rsid w:val="00686968"/>
    <w:rsid w:val="00686EDF"/>
    <w:rsid w:val="0069037D"/>
    <w:rsid w:val="006912E7"/>
    <w:rsid w:val="00692B73"/>
    <w:rsid w:val="00693F6D"/>
    <w:rsid w:val="006954BF"/>
    <w:rsid w:val="00695B38"/>
    <w:rsid w:val="006969B1"/>
    <w:rsid w:val="00696D82"/>
    <w:rsid w:val="00697480"/>
    <w:rsid w:val="006A035B"/>
    <w:rsid w:val="006A0754"/>
    <w:rsid w:val="006A147B"/>
    <w:rsid w:val="006A300F"/>
    <w:rsid w:val="006A499D"/>
    <w:rsid w:val="006A5C66"/>
    <w:rsid w:val="006A5F2C"/>
    <w:rsid w:val="006A6051"/>
    <w:rsid w:val="006B014A"/>
    <w:rsid w:val="006B135A"/>
    <w:rsid w:val="006B161F"/>
    <w:rsid w:val="006B16C4"/>
    <w:rsid w:val="006B202E"/>
    <w:rsid w:val="006B2A1E"/>
    <w:rsid w:val="006B32E8"/>
    <w:rsid w:val="006B3C9B"/>
    <w:rsid w:val="006B4657"/>
    <w:rsid w:val="006B4A9C"/>
    <w:rsid w:val="006B5635"/>
    <w:rsid w:val="006B79E2"/>
    <w:rsid w:val="006C06F7"/>
    <w:rsid w:val="006C11B2"/>
    <w:rsid w:val="006C142D"/>
    <w:rsid w:val="006C2F98"/>
    <w:rsid w:val="006C36AC"/>
    <w:rsid w:val="006C3936"/>
    <w:rsid w:val="006C5122"/>
    <w:rsid w:val="006C5448"/>
    <w:rsid w:val="006C5C5E"/>
    <w:rsid w:val="006D02C4"/>
    <w:rsid w:val="006D0552"/>
    <w:rsid w:val="006D24BF"/>
    <w:rsid w:val="006D3C8A"/>
    <w:rsid w:val="006D5DA9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380"/>
    <w:rsid w:val="006E4AD3"/>
    <w:rsid w:val="006E54EE"/>
    <w:rsid w:val="006E5B03"/>
    <w:rsid w:val="006E7188"/>
    <w:rsid w:val="006E7DFD"/>
    <w:rsid w:val="006F0F76"/>
    <w:rsid w:val="006F4BF4"/>
    <w:rsid w:val="006F4C8F"/>
    <w:rsid w:val="006F5423"/>
    <w:rsid w:val="006F73BE"/>
    <w:rsid w:val="0070021C"/>
    <w:rsid w:val="00700281"/>
    <w:rsid w:val="00701205"/>
    <w:rsid w:val="0070127F"/>
    <w:rsid w:val="00702060"/>
    <w:rsid w:val="00702320"/>
    <w:rsid w:val="00704962"/>
    <w:rsid w:val="0070658C"/>
    <w:rsid w:val="007066C1"/>
    <w:rsid w:val="007074BE"/>
    <w:rsid w:val="00711A4C"/>
    <w:rsid w:val="00711B50"/>
    <w:rsid w:val="00711B5D"/>
    <w:rsid w:val="00714713"/>
    <w:rsid w:val="0071540B"/>
    <w:rsid w:val="00717F9C"/>
    <w:rsid w:val="0072011A"/>
    <w:rsid w:val="00720E64"/>
    <w:rsid w:val="00723D38"/>
    <w:rsid w:val="00724EA8"/>
    <w:rsid w:val="00727F05"/>
    <w:rsid w:val="007312F1"/>
    <w:rsid w:val="00731AB8"/>
    <w:rsid w:val="007334C4"/>
    <w:rsid w:val="00734468"/>
    <w:rsid w:val="007403A2"/>
    <w:rsid w:val="00741208"/>
    <w:rsid w:val="0074310F"/>
    <w:rsid w:val="00743A12"/>
    <w:rsid w:val="007500E2"/>
    <w:rsid w:val="00754BEC"/>
    <w:rsid w:val="00754EF5"/>
    <w:rsid w:val="0075539D"/>
    <w:rsid w:val="0075641F"/>
    <w:rsid w:val="007574D1"/>
    <w:rsid w:val="00760D76"/>
    <w:rsid w:val="00761A76"/>
    <w:rsid w:val="00761E38"/>
    <w:rsid w:val="007625E7"/>
    <w:rsid w:val="007633D6"/>
    <w:rsid w:val="00763432"/>
    <w:rsid w:val="00764E5B"/>
    <w:rsid w:val="00765137"/>
    <w:rsid w:val="0076798F"/>
    <w:rsid w:val="00767FE1"/>
    <w:rsid w:val="00770BC3"/>
    <w:rsid w:val="00770FFE"/>
    <w:rsid w:val="00772B8A"/>
    <w:rsid w:val="00772CFC"/>
    <w:rsid w:val="00773CDD"/>
    <w:rsid w:val="0077797C"/>
    <w:rsid w:val="0078188F"/>
    <w:rsid w:val="00783311"/>
    <w:rsid w:val="007846BC"/>
    <w:rsid w:val="007846C2"/>
    <w:rsid w:val="007848E0"/>
    <w:rsid w:val="00785733"/>
    <w:rsid w:val="00786A13"/>
    <w:rsid w:val="00791750"/>
    <w:rsid w:val="00792E89"/>
    <w:rsid w:val="00793FCE"/>
    <w:rsid w:val="0079421D"/>
    <w:rsid w:val="00794C71"/>
    <w:rsid w:val="00794F65"/>
    <w:rsid w:val="0079599D"/>
    <w:rsid w:val="007970B9"/>
    <w:rsid w:val="007A142F"/>
    <w:rsid w:val="007A1E3B"/>
    <w:rsid w:val="007A28FB"/>
    <w:rsid w:val="007A2F63"/>
    <w:rsid w:val="007A3201"/>
    <w:rsid w:val="007A423D"/>
    <w:rsid w:val="007A4EB9"/>
    <w:rsid w:val="007A510C"/>
    <w:rsid w:val="007A516F"/>
    <w:rsid w:val="007B03C9"/>
    <w:rsid w:val="007B0DF8"/>
    <w:rsid w:val="007B1BFE"/>
    <w:rsid w:val="007B1C83"/>
    <w:rsid w:val="007B1D70"/>
    <w:rsid w:val="007B38CB"/>
    <w:rsid w:val="007B4203"/>
    <w:rsid w:val="007B5197"/>
    <w:rsid w:val="007B5BEB"/>
    <w:rsid w:val="007B6E89"/>
    <w:rsid w:val="007B77CF"/>
    <w:rsid w:val="007C5BFE"/>
    <w:rsid w:val="007C5EC6"/>
    <w:rsid w:val="007D03EF"/>
    <w:rsid w:val="007D1154"/>
    <w:rsid w:val="007D1A8A"/>
    <w:rsid w:val="007D3B04"/>
    <w:rsid w:val="007D3EFF"/>
    <w:rsid w:val="007D601A"/>
    <w:rsid w:val="007D7056"/>
    <w:rsid w:val="007E08C3"/>
    <w:rsid w:val="007E105C"/>
    <w:rsid w:val="007E2E8C"/>
    <w:rsid w:val="007E38E2"/>
    <w:rsid w:val="007E55FA"/>
    <w:rsid w:val="007E58CB"/>
    <w:rsid w:val="007F0B66"/>
    <w:rsid w:val="007F0CF6"/>
    <w:rsid w:val="007F1141"/>
    <w:rsid w:val="007F1592"/>
    <w:rsid w:val="007F2403"/>
    <w:rsid w:val="007F3E57"/>
    <w:rsid w:val="007F5552"/>
    <w:rsid w:val="007F5A27"/>
    <w:rsid w:val="007F68CC"/>
    <w:rsid w:val="007F7C0D"/>
    <w:rsid w:val="00800174"/>
    <w:rsid w:val="0080089D"/>
    <w:rsid w:val="008014BC"/>
    <w:rsid w:val="00803EE4"/>
    <w:rsid w:val="008057D8"/>
    <w:rsid w:val="00805CBD"/>
    <w:rsid w:val="008067CB"/>
    <w:rsid w:val="008067E7"/>
    <w:rsid w:val="0080783D"/>
    <w:rsid w:val="00807DD2"/>
    <w:rsid w:val="0081168B"/>
    <w:rsid w:val="0081194C"/>
    <w:rsid w:val="00813AA8"/>
    <w:rsid w:val="008146B2"/>
    <w:rsid w:val="008160A6"/>
    <w:rsid w:val="008166CD"/>
    <w:rsid w:val="00816FF0"/>
    <w:rsid w:val="0082356A"/>
    <w:rsid w:val="00824BF7"/>
    <w:rsid w:val="00830E11"/>
    <w:rsid w:val="008314CD"/>
    <w:rsid w:val="00833E79"/>
    <w:rsid w:val="00833EAA"/>
    <w:rsid w:val="0083637F"/>
    <w:rsid w:val="008367B2"/>
    <w:rsid w:val="00837970"/>
    <w:rsid w:val="0084034E"/>
    <w:rsid w:val="00840A17"/>
    <w:rsid w:val="00840B40"/>
    <w:rsid w:val="00840DC5"/>
    <w:rsid w:val="00840E5A"/>
    <w:rsid w:val="0084181B"/>
    <w:rsid w:val="00841EE8"/>
    <w:rsid w:val="008424C1"/>
    <w:rsid w:val="00843076"/>
    <w:rsid w:val="00843E9F"/>
    <w:rsid w:val="00844527"/>
    <w:rsid w:val="0084473C"/>
    <w:rsid w:val="00845285"/>
    <w:rsid w:val="008453D3"/>
    <w:rsid w:val="00845891"/>
    <w:rsid w:val="0084595F"/>
    <w:rsid w:val="008502C7"/>
    <w:rsid w:val="008506AB"/>
    <w:rsid w:val="00850F2C"/>
    <w:rsid w:val="0085172B"/>
    <w:rsid w:val="00851BCE"/>
    <w:rsid w:val="00852C4B"/>
    <w:rsid w:val="0085417C"/>
    <w:rsid w:val="00855B23"/>
    <w:rsid w:val="00855B5B"/>
    <w:rsid w:val="00855DA3"/>
    <w:rsid w:val="00855F2D"/>
    <w:rsid w:val="00857A28"/>
    <w:rsid w:val="00857FB6"/>
    <w:rsid w:val="00860F53"/>
    <w:rsid w:val="00861AD8"/>
    <w:rsid w:val="00862503"/>
    <w:rsid w:val="0086264B"/>
    <w:rsid w:val="00864D47"/>
    <w:rsid w:val="00864F6C"/>
    <w:rsid w:val="00864FC2"/>
    <w:rsid w:val="00866168"/>
    <w:rsid w:val="0086785C"/>
    <w:rsid w:val="00867CA4"/>
    <w:rsid w:val="00867EF9"/>
    <w:rsid w:val="008717C7"/>
    <w:rsid w:val="00874F8F"/>
    <w:rsid w:val="0087694D"/>
    <w:rsid w:val="00876956"/>
    <w:rsid w:val="0087749D"/>
    <w:rsid w:val="008776E5"/>
    <w:rsid w:val="00877798"/>
    <w:rsid w:val="0088060F"/>
    <w:rsid w:val="00880C4C"/>
    <w:rsid w:val="00880D63"/>
    <w:rsid w:val="00880DC2"/>
    <w:rsid w:val="00881A2E"/>
    <w:rsid w:val="00884E05"/>
    <w:rsid w:val="00885BB9"/>
    <w:rsid w:val="008900B6"/>
    <w:rsid w:val="008909B0"/>
    <w:rsid w:val="00891A5D"/>
    <w:rsid w:val="00892402"/>
    <w:rsid w:val="008943A5"/>
    <w:rsid w:val="00894AFB"/>
    <w:rsid w:val="00894C2A"/>
    <w:rsid w:val="00894E80"/>
    <w:rsid w:val="00897960"/>
    <w:rsid w:val="00897B6C"/>
    <w:rsid w:val="00897D24"/>
    <w:rsid w:val="00897D42"/>
    <w:rsid w:val="008A08EE"/>
    <w:rsid w:val="008A1ABE"/>
    <w:rsid w:val="008A1B6F"/>
    <w:rsid w:val="008A2D25"/>
    <w:rsid w:val="008A37DA"/>
    <w:rsid w:val="008A3A3E"/>
    <w:rsid w:val="008A4CC1"/>
    <w:rsid w:val="008A5301"/>
    <w:rsid w:val="008A59A4"/>
    <w:rsid w:val="008A6943"/>
    <w:rsid w:val="008A78CA"/>
    <w:rsid w:val="008A78D8"/>
    <w:rsid w:val="008B16B3"/>
    <w:rsid w:val="008B31F6"/>
    <w:rsid w:val="008B395E"/>
    <w:rsid w:val="008B5039"/>
    <w:rsid w:val="008B6DDA"/>
    <w:rsid w:val="008B77E9"/>
    <w:rsid w:val="008B7939"/>
    <w:rsid w:val="008B7A92"/>
    <w:rsid w:val="008B7EAC"/>
    <w:rsid w:val="008C033A"/>
    <w:rsid w:val="008C307C"/>
    <w:rsid w:val="008C36FB"/>
    <w:rsid w:val="008C43E5"/>
    <w:rsid w:val="008C4F2D"/>
    <w:rsid w:val="008C5910"/>
    <w:rsid w:val="008C5F41"/>
    <w:rsid w:val="008D017A"/>
    <w:rsid w:val="008D113E"/>
    <w:rsid w:val="008D18D5"/>
    <w:rsid w:val="008D18E2"/>
    <w:rsid w:val="008D1A5E"/>
    <w:rsid w:val="008D21E2"/>
    <w:rsid w:val="008D230E"/>
    <w:rsid w:val="008D2334"/>
    <w:rsid w:val="008D234C"/>
    <w:rsid w:val="008D534A"/>
    <w:rsid w:val="008E0087"/>
    <w:rsid w:val="008E0930"/>
    <w:rsid w:val="008E0BBE"/>
    <w:rsid w:val="008E1141"/>
    <w:rsid w:val="008E1E5F"/>
    <w:rsid w:val="008E20BB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36DA"/>
    <w:rsid w:val="00904D28"/>
    <w:rsid w:val="00906E01"/>
    <w:rsid w:val="00907F08"/>
    <w:rsid w:val="00910929"/>
    <w:rsid w:val="00912A28"/>
    <w:rsid w:val="00912DE1"/>
    <w:rsid w:val="00913216"/>
    <w:rsid w:val="00920220"/>
    <w:rsid w:val="0092113D"/>
    <w:rsid w:val="009215C7"/>
    <w:rsid w:val="00921C95"/>
    <w:rsid w:val="00921E59"/>
    <w:rsid w:val="0092324B"/>
    <w:rsid w:val="0092338E"/>
    <w:rsid w:val="0092381D"/>
    <w:rsid w:val="00925101"/>
    <w:rsid w:val="00925A33"/>
    <w:rsid w:val="0092733C"/>
    <w:rsid w:val="009302F0"/>
    <w:rsid w:val="00931A47"/>
    <w:rsid w:val="009335D8"/>
    <w:rsid w:val="00934264"/>
    <w:rsid w:val="009402DC"/>
    <w:rsid w:val="00942534"/>
    <w:rsid w:val="00942ACB"/>
    <w:rsid w:val="0094351E"/>
    <w:rsid w:val="0094380D"/>
    <w:rsid w:val="009452B7"/>
    <w:rsid w:val="0094674D"/>
    <w:rsid w:val="00950343"/>
    <w:rsid w:val="00950599"/>
    <w:rsid w:val="009512C6"/>
    <w:rsid w:val="00952F46"/>
    <w:rsid w:val="00954108"/>
    <w:rsid w:val="00954B3F"/>
    <w:rsid w:val="00955141"/>
    <w:rsid w:val="009555D9"/>
    <w:rsid w:val="00955EE7"/>
    <w:rsid w:val="0095674B"/>
    <w:rsid w:val="00956972"/>
    <w:rsid w:val="00956C86"/>
    <w:rsid w:val="0095719F"/>
    <w:rsid w:val="009575CB"/>
    <w:rsid w:val="00960D50"/>
    <w:rsid w:val="0096194C"/>
    <w:rsid w:val="00961D02"/>
    <w:rsid w:val="009641DB"/>
    <w:rsid w:val="00964EE1"/>
    <w:rsid w:val="00966C6E"/>
    <w:rsid w:val="00966FBA"/>
    <w:rsid w:val="00970439"/>
    <w:rsid w:val="009708FF"/>
    <w:rsid w:val="00970C31"/>
    <w:rsid w:val="00970E37"/>
    <w:rsid w:val="009720D3"/>
    <w:rsid w:val="00972D68"/>
    <w:rsid w:val="00972FD7"/>
    <w:rsid w:val="009735F8"/>
    <w:rsid w:val="009751D9"/>
    <w:rsid w:val="00980D64"/>
    <w:rsid w:val="00982455"/>
    <w:rsid w:val="00982722"/>
    <w:rsid w:val="009838A5"/>
    <w:rsid w:val="009845E8"/>
    <w:rsid w:val="0098647A"/>
    <w:rsid w:val="0099211B"/>
    <w:rsid w:val="00995AD7"/>
    <w:rsid w:val="00996D3F"/>
    <w:rsid w:val="009A0040"/>
    <w:rsid w:val="009A03F9"/>
    <w:rsid w:val="009A05E0"/>
    <w:rsid w:val="009A0BD2"/>
    <w:rsid w:val="009A122F"/>
    <w:rsid w:val="009A2014"/>
    <w:rsid w:val="009A393B"/>
    <w:rsid w:val="009A6CA1"/>
    <w:rsid w:val="009A7012"/>
    <w:rsid w:val="009A7129"/>
    <w:rsid w:val="009A77FF"/>
    <w:rsid w:val="009A7E07"/>
    <w:rsid w:val="009B2626"/>
    <w:rsid w:val="009B2BCA"/>
    <w:rsid w:val="009B2BE2"/>
    <w:rsid w:val="009B37A9"/>
    <w:rsid w:val="009B5E53"/>
    <w:rsid w:val="009B682B"/>
    <w:rsid w:val="009B7761"/>
    <w:rsid w:val="009B7BF0"/>
    <w:rsid w:val="009B7D43"/>
    <w:rsid w:val="009C03F6"/>
    <w:rsid w:val="009C050D"/>
    <w:rsid w:val="009C079A"/>
    <w:rsid w:val="009C0A55"/>
    <w:rsid w:val="009C0D13"/>
    <w:rsid w:val="009C16EC"/>
    <w:rsid w:val="009C3300"/>
    <w:rsid w:val="009C38BF"/>
    <w:rsid w:val="009C38C0"/>
    <w:rsid w:val="009C405E"/>
    <w:rsid w:val="009C41D3"/>
    <w:rsid w:val="009C619B"/>
    <w:rsid w:val="009C76A2"/>
    <w:rsid w:val="009C7A41"/>
    <w:rsid w:val="009C7CF2"/>
    <w:rsid w:val="009D04E9"/>
    <w:rsid w:val="009D19D9"/>
    <w:rsid w:val="009D4A7B"/>
    <w:rsid w:val="009D54CB"/>
    <w:rsid w:val="009D604A"/>
    <w:rsid w:val="009D6DB2"/>
    <w:rsid w:val="009D71B3"/>
    <w:rsid w:val="009D736B"/>
    <w:rsid w:val="009D759D"/>
    <w:rsid w:val="009E03D2"/>
    <w:rsid w:val="009E12DA"/>
    <w:rsid w:val="009E1B59"/>
    <w:rsid w:val="009E20E1"/>
    <w:rsid w:val="009E2B32"/>
    <w:rsid w:val="009E5A78"/>
    <w:rsid w:val="009E634B"/>
    <w:rsid w:val="009E73D9"/>
    <w:rsid w:val="009E745A"/>
    <w:rsid w:val="009E7D06"/>
    <w:rsid w:val="009F0061"/>
    <w:rsid w:val="009F0F68"/>
    <w:rsid w:val="009F1C8B"/>
    <w:rsid w:val="009F2AC5"/>
    <w:rsid w:val="009F346E"/>
    <w:rsid w:val="009F41DB"/>
    <w:rsid w:val="009F5664"/>
    <w:rsid w:val="009F7234"/>
    <w:rsid w:val="009F7E14"/>
    <w:rsid w:val="00A00155"/>
    <w:rsid w:val="00A01B3B"/>
    <w:rsid w:val="00A020D4"/>
    <w:rsid w:val="00A02A63"/>
    <w:rsid w:val="00A02DFC"/>
    <w:rsid w:val="00A02F21"/>
    <w:rsid w:val="00A049E6"/>
    <w:rsid w:val="00A05293"/>
    <w:rsid w:val="00A07018"/>
    <w:rsid w:val="00A109C4"/>
    <w:rsid w:val="00A11250"/>
    <w:rsid w:val="00A1179B"/>
    <w:rsid w:val="00A12096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49D8"/>
    <w:rsid w:val="00A25583"/>
    <w:rsid w:val="00A25677"/>
    <w:rsid w:val="00A264E0"/>
    <w:rsid w:val="00A266CB"/>
    <w:rsid w:val="00A273EA"/>
    <w:rsid w:val="00A27DF3"/>
    <w:rsid w:val="00A3074A"/>
    <w:rsid w:val="00A31727"/>
    <w:rsid w:val="00A32384"/>
    <w:rsid w:val="00A33154"/>
    <w:rsid w:val="00A33735"/>
    <w:rsid w:val="00A35433"/>
    <w:rsid w:val="00A3611D"/>
    <w:rsid w:val="00A3642D"/>
    <w:rsid w:val="00A37DCB"/>
    <w:rsid w:val="00A41F24"/>
    <w:rsid w:val="00A43AD2"/>
    <w:rsid w:val="00A44577"/>
    <w:rsid w:val="00A4692E"/>
    <w:rsid w:val="00A4732B"/>
    <w:rsid w:val="00A50D6D"/>
    <w:rsid w:val="00A511C2"/>
    <w:rsid w:val="00A51BA8"/>
    <w:rsid w:val="00A52480"/>
    <w:rsid w:val="00A52597"/>
    <w:rsid w:val="00A53B12"/>
    <w:rsid w:val="00A546F8"/>
    <w:rsid w:val="00A55951"/>
    <w:rsid w:val="00A55BE1"/>
    <w:rsid w:val="00A56D67"/>
    <w:rsid w:val="00A61A5D"/>
    <w:rsid w:val="00A61C32"/>
    <w:rsid w:val="00A62534"/>
    <w:rsid w:val="00A64B1D"/>
    <w:rsid w:val="00A65FB3"/>
    <w:rsid w:val="00A6661F"/>
    <w:rsid w:val="00A66B77"/>
    <w:rsid w:val="00A66DCA"/>
    <w:rsid w:val="00A6754E"/>
    <w:rsid w:val="00A67686"/>
    <w:rsid w:val="00A702BF"/>
    <w:rsid w:val="00A70470"/>
    <w:rsid w:val="00A71CEF"/>
    <w:rsid w:val="00A72105"/>
    <w:rsid w:val="00A72485"/>
    <w:rsid w:val="00A73590"/>
    <w:rsid w:val="00A754F4"/>
    <w:rsid w:val="00A76EE5"/>
    <w:rsid w:val="00A7776E"/>
    <w:rsid w:val="00A77A9B"/>
    <w:rsid w:val="00A8125B"/>
    <w:rsid w:val="00A8192A"/>
    <w:rsid w:val="00A82933"/>
    <w:rsid w:val="00A83CDD"/>
    <w:rsid w:val="00A8418D"/>
    <w:rsid w:val="00A84F4F"/>
    <w:rsid w:val="00A85003"/>
    <w:rsid w:val="00A85318"/>
    <w:rsid w:val="00A8593A"/>
    <w:rsid w:val="00A86278"/>
    <w:rsid w:val="00A86A4D"/>
    <w:rsid w:val="00A87280"/>
    <w:rsid w:val="00A879A0"/>
    <w:rsid w:val="00A90C4B"/>
    <w:rsid w:val="00A90CF7"/>
    <w:rsid w:val="00A90DEB"/>
    <w:rsid w:val="00A91E4F"/>
    <w:rsid w:val="00A91EFA"/>
    <w:rsid w:val="00A92AE5"/>
    <w:rsid w:val="00A93923"/>
    <w:rsid w:val="00A9630E"/>
    <w:rsid w:val="00A979CA"/>
    <w:rsid w:val="00A97AF2"/>
    <w:rsid w:val="00AA1464"/>
    <w:rsid w:val="00AA1F3B"/>
    <w:rsid w:val="00AA38DF"/>
    <w:rsid w:val="00AA4C92"/>
    <w:rsid w:val="00AA697A"/>
    <w:rsid w:val="00AA6997"/>
    <w:rsid w:val="00AB0279"/>
    <w:rsid w:val="00AB1E2A"/>
    <w:rsid w:val="00AB2260"/>
    <w:rsid w:val="00AB2417"/>
    <w:rsid w:val="00AB2678"/>
    <w:rsid w:val="00AB2C73"/>
    <w:rsid w:val="00AB386C"/>
    <w:rsid w:val="00AB399C"/>
    <w:rsid w:val="00AB4162"/>
    <w:rsid w:val="00AB60D0"/>
    <w:rsid w:val="00AB660C"/>
    <w:rsid w:val="00AB6B8A"/>
    <w:rsid w:val="00AB7B6B"/>
    <w:rsid w:val="00AC0DCC"/>
    <w:rsid w:val="00AC1401"/>
    <w:rsid w:val="00AC19FF"/>
    <w:rsid w:val="00AC213C"/>
    <w:rsid w:val="00AC2587"/>
    <w:rsid w:val="00AC2E3E"/>
    <w:rsid w:val="00AC33E2"/>
    <w:rsid w:val="00AC401A"/>
    <w:rsid w:val="00AC6919"/>
    <w:rsid w:val="00AC7869"/>
    <w:rsid w:val="00AC7D34"/>
    <w:rsid w:val="00AD0FC7"/>
    <w:rsid w:val="00AD1AC8"/>
    <w:rsid w:val="00AD1B1C"/>
    <w:rsid w:val="00AD1E81"/>
    <w:rsid w:val="00AD2310"/>
    <w:rsid w:val="00AD2CC9"/>
    <w:rsid w:val="00AD3CBE"/>
    <w:rsid w:val="00AD4C30"/>
    <w:rsid w:val="00AD5E56"/>
    <w:rsid w:val="00AD61BD"/>
    <w:rsid w:val="00AD684A"/>
    <w:rsid w:val="00AD713D"/>
    <w:rsid w:val="00AD770D"/>
    <w:rsid w:val="00AE0497"/>
    <w:rsid w:val="00AE0F78"/>
    <w:rsid w:val="00AE1158"/>
    <w:rsid w:val="00AE1AEA"/>
    <w:rsid w:val="00AE22CF"/>
    <w:rsid w:val="00AE2682"/>
    <w:rsid w:val="00AE30AE"/>
    <w:rsid w:val="00AE3F51"/>
    <w:rsid w:val="00AE4527"/>
    <w:rsid w:val="00AE7298"/>
    <w:rsid w:val="00AE7D7B"/>
    <w:rsid w:val="00AE7F68"/>
    <w:rsid w:val="00AF087B"/>
    <w:rsid w:val="00AF08EE"/>
    <w:rsid w:val="00AF0DD1"/>
    <w:rsid w:val="00AF0F2E"/>
    <w:rsid w:val="00AF0F7B"/>
    <w:rsid w:val="00AF369C"/>
    <w:rsid w:val="00AF55AB"/>
    <w:rsid w:val="00AF6BAA"/>
    <w:rsid w:val="00AF6E4C"/>
    <w:rsid w:val="00AF7CC8"/>
    <w:rsid w:val="00B00D42"/>
    <w:rsid w:val="00B00EB8"/>
    <w:rsid w:val="00B01B27"/>
    <w:rsid w:val="00B02093"/>
    <w:rsid w:val="00B02971"/>
    <w:rsid w:val="00B02F36"/>
    <w:rsid w:val="00B062B2"/>
    <w:rsid w:val="00B064CE"/>
    <w:rsid w:val="00B075EC"/>
    <w:rsid w:val="00B104F8"/>
    <w:rsid w:val="00B11DBC"/>
    <w:rsid w:val="00B12128"/>
    <w:rsid w:val="00B1263B"/>
    <w:rsid w:val="00B12B51"/>
    <w:rsid w:val="00B131AC"/>
    <w:rsid w:val="00B141C3"/>
    <w:rsid w:val="00B149D6"/>
    <w:rsid w:val="00B1538C"/>
    <w:rsid w:val="00B165E3"/>
    <w:rsid w:val="00B20A75"/>
    <w:rsid w:val="00B20D04"/>
    <w:rsid w:val="00B22AF2"/>
    <w:rsid w:val="00B24722"/>
    <w:rsid w:val="00B247E8"/>
    <w:rsid w:val="00B24A62"/>
    <w:rsid w:val="00B265FC"/>
    <w:rsid w:val="00B26686"/>
    <w:rsid w:val="00B30010"/>
    <w:rsid w:val="00B31E2B"/>
    <w:rsid w:val="00B3320B"/>
    <w:rsid w:val="00B348E9"/>
    <w:rsid w:val="00B3494A"/>
    <w:rsid w:val="00B34C86"/>
    <w:rsid w:val="00B3585A"/>
    <w:rsid w:val="00B370B3"/>
    <w:rsid w:val="00B37321"/>
    <w:rsid w:val="00B376B5"/>
    <w:rsid w:val="00B40321"/>
    <w:rsid w:val="00B408C2"/>
    <w:rsid w:val="00B41639"/>
    <w:rsid w:val="00B41F5E"/>
    <w:rsid w:val="00B427D3"/>
    <w:rsid w:val="00B43BF3"/>
    <w:rsid w:val="00B44944"/>
    <w:rsid w:val="00B45C15"/>
    <w:rsid w:val="00B45E26"/>
    <w:rsid w:val="00B46F1A"/>
    <w:rsid w:val="00B511A2"/>
    <w:rsid w:val="00B5131A"/>
    <w:rsid w:val="00B51917"/>
    <w:rsid w:val="00B52E1A"/>
    <w:rsid w:val="00B53518"/>
    <w:rsid w:val="00B538AF"/>
    <w:rsid w:val="00B54292"/>
    <w:rsid w:val="00B55A24"/>
    <w:rsid w:val="00B56EEC"/>
    <w:rsid w:val="00B573B2"/>
    <w:rsid w:val="00B60C13"/>
    <w:rsid w:val="00B60DA2"/>
    <w:rsid w:val="00B6136C"/>
    <w:rsid w:val="00B61A58"/>
    <w:rsid w:val="00B624DB"/>
    <w:rsid w:val="00B62797"/>
    <w:rsid w:val="00B633A1"/>
    <w:rsid w:val="00B6362C"/>
    <w:rsid w:val="00B63F97"/>
    <w:rsid w:val="00B64079"/>
    <w:rsid w:val="00B66566"/>
    <w:rsid w:val="00B66CD7"/>
    <w:rsid w:val="00B6730D"/>
    <w:rsid w:val="00B7111D"/>
    <w:rsid w:val="00B71FD9"/>
    <w:rsid w:val="00B722AC"/>
    <w:rsid w:val="00B72368"/>
    <w:rsid w:val="00B72767"/>
    <w:rsid w:val="00B7346E"/>
    <w:rsid w:val="00B744D2"/>
    <w:rsid w:val="00B7536D"/>
    <w:rsid w:val="00B755A3"/>
    <w:rsid w:val="00B755D5"/>
    <w:rsid w:val="00B75AE1"/>
    <w:rsid w:val="00B75F3A"/>
    <w:rsid w:val="00B80759"/>
    <w:rsid w:val="00B808DD"/>
    <w:rsid w:val="00B818D0"/>
    <w:rsid w:val="00B81C62"/>
    <w:rsid w:val="00B830B2"/>
    <w:rsid w:val="00B83C25"/>
    <w:rsid w:val="00B83F8D"/>
    <w:rsid w:val="00B8401B"/>
    <w:rsid w:val="00B8576B"/>
    <w:rsid w:val="00B85B2E"/>
    <w:rsid w:val="00B909C4"/>
    <w:rsid w:val="00B90DD6"/>
    <w:rsid w:val="00B91A0F"/>
    <w:rsid w:val="00B924A1"/>
    <w:rsid w:val="00B930C7"/>
    <w:rsid w:val="00B9327C"/>
    <w:rsid w:val="00B97485"/>
    <w:rsid w:val="00B978DF"/>
    <w:rsid w:val="00BA0B61"/>
    <w:rsid w:val="00BA2434"/>
    <w:rsid w:val="00BA6A90"/>
    <w:rsid w:val="00BA7098"/>
    <w:rsid w:val="00BA7504"/>
    <w:rsid w:val="00BB1595"/>
    <w:rsid w:val="00BB2224"/>
    <w:rsid w:val="00BB26A0"/>
    <w:rsid w:val="00BB33C7"/>
    <w:rsid w:val="00BB3CF7"/>
    <w:rsid w:val="00BB440F"/>
    <w:rsid w:val="00BB458D"/>
    <w:rsid w:val="00BB4DDD"/>
    <w:rsid w:val="00BB6586"/>
    <w:rsid w:val="00BB6D0C"/>
    <w:rsid w:val="00BB72B4"/>
    <w:rsid w:val="00BB7A8F"/>
    <w:rsid w:val="00BC0F67"/>
    <w:rsid w:val="00BC25A4"/>
    <w:rsid w:val="00BC404C"/>
    <w:rsid w:val="00BC4D4B"/>
    <w:rsid w:val="00BC546A"/>
    <w:rsid w:val="00BC62D3"/>
    <w:rsid w:val="00BC74D8"/>
    <w:rsid w:val="00BC74F6"/>
    <w:rsid w:val="00BD05C3"/>
    <w:rsid w:val="00BD0FD6"/>
    <w:rsid w:val="00BD2F33"/>
    <w:rsid w:val="00BD4191"/>
    <w:rsid w:val="00BD48AC"/>
    <w:rsid w:val="00BD49F4"/>
    <w:rsid w:val="00BD4C83"/>
    <w:rsid w:val="00BD5506"/>
    <w:rsid w:val="00BE02D4"/>
    <w:rsid w:val="00BE2C9F"/>
    <w:rsid w:val="00BE4558"/>
    <w:rsid w:val="00BE53D1"/>
    <w:rsid w:val="00BE6018"/>
    <w:rsid w:val="00BE7AE4"/>
    <w:rsid w:val="00BF4359"/>
    <w:rsid w:val="00BF54E2"/>
    <w:rsid w:val="00BF5972"/>
    <w:rsid w:val="00BF5F6E"/>
    <w:rsid w:val="00BF6008"/>
    <w:rsid w:val="00C00413"/>
    <w:rsid w:val="00C00FA3"/>
    <w:rsid w:val="00C01D84"/>
    <w:rsid w:val="00C02819"/>
    <w:rsid w:val="00C02CC9"/>
    <w:rsid w:val="00C04C14"/>
    <w:rsid w:val="00C04D57"/>
    <w:rsid w:val="00C056EE"/>
    <w:rsid w:val="00C0616F"/>
    <w:rsid w:val="00C061A2"/>
    <w:rsid w:val="00C06821"/>
    <w:rsid w:val="00C072FD"/>
    <w:rsid w:val="00C102E9"/>
    <w:rsid w:val="00C10ED2"/>
    <w:rsid w:val="00C117B3"/>
    <w:rsid w:val="00C11C13"/>
    <w:rsid w:val="00C12AE7"/>
    <w:rsid w:val="00C138FE"/>
    <w:rsid w:val="00C14017"/>
    <w:rsid w:val="00C14A04"/>
    <w:rsid w:val="00C1566E"/>
    <w:rsid w:val="00C164B4"/>
    <w:rsid w:val="00C1671A"/>
    <w:rsid w:val="00C206A1"/>
    <w:rsid w:val="00C2263A"/>
    <w:rsid w:val="00C2626B"/>
    <w:rsid w:val="00C337F1"/>
    <w:rsid w:val="00C34271"/>
    <w:rsid w:val="00C352B5"/>
    <w:rsid w:val="00C365E0"/>
    <w:rsid w:val="00C37981"/>
    <w:rsid w:val="00C37F2A"/>
    <w:rsid w:val="00C4125E"/>
    <w:rsid w:val="00C42D59"/>
    <w:rsid w:val="00C44BFF"/>
    <w:rsid w:val="00C44D27"/>
    <w:rsid w:val="00C45182"/>
    <w:rsid w:val="00C4561F"/>
    <w:rsid w:val="00C471C5"/>
    <w:rsid w:val="00C50155"/>
    <w:rsid w:val="00C50C51"/>
    <w:rsid w:val="00C514F2"/>
    <w:rsid w:val="00C52332"/>
    <w:rsid w:val="00C523CB"/>
    <w:rsid w:val="00C52955"/>
    <w:rsid w:val="00C52B56"/>
    <w:rsid w:val="00C53A15"/>
    <w:rsid w:val="00C5427A"/>
    <w:rsid w:val="00C55050"/>
    <w:rsid w:val="00C55B20"/>
    <w:rsid w:val="00C602B7"/>
    <w:rsid w:val="00C60984"/>
    <w:rsid w:val="00C61318"/>
    <w:rsid w:val="00C61626"/>
    <w:rsid w:val="00C62356"/>
    <w:rsid w:val="00C63308"/>
    <w:rsid w:val="00C633EC"/>
    <w:rsid w:val="00C64ADF"/>
    <w:rsid w:val="00C64E18"/>
    <w:rsid w:val="00C659CB"/>
    <w:rsid w:val="00C6645C"/>
    <w:rsid w:val="00C67045"/>
    <w:rsid w:val="00C705A2"/>
    <w:rsid w:val="00C70B3C"/>
    <w:rsid w:val="00C70F7A"/>
    <w:rsid w:val="00C74608"/>
    <w:rsid w:val="00C75D17"/>
    <w:rsid w:val="00C7618E"/>
    <w:rsid w:val="00C76811"/>
    <w:rsid w:val="00C76E49"/>
    <w:rsid w:val="00C800BC"/>
    <w:rsid w:val="00C81409"/>
    <w:rsid w:val="00C8147C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81E"/>
    <w:rsid w:val="00C86F15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372"/>
    <w:rsid w:val="00CA06E0"/>
    <w:rsid w:val="00CA1451"/>
    <w:rsid w:val="00CA17C0"/>
    <w:rsid w:val="00CA21CB"/>
    <w:rsid w:val="00CA3A25"/>
    <w:rsid w:val="00CA4EAC"/>
    <w:rsid w:val="00CA5032"/>
    <w:rsid w:val="00CA53F7"/>
    <w:rsid w:val="00CA6034"/>
    <w:rsid w:val="00CA6248"/>
    <w:rsid w:val="00CA643C"/>
    <w:rsid w:val="00CA71E0"/>
    <w:rsid w:val="00CA72C2"/>
    <w:rsid w:val="00CA78C3"/>
    <w:rsid w:val="00CB23D1"/>
    <w:rsid w:val="00CB26FE"/>
    <w:rsid w:val="00CB4254"/>
    <w:rsid w:val="00CB6CEF"/>
    <w:rsid w:val="00CB7231"/>
    <w:rsid w:val="00CB7FB7"/>
    <w:rsid w:val="00CC2B97"/>
    <w:rsid w:val="00CC47DE"/>
    <w:rsid w:val="00CC4CFB"/>
    <w:rsid w:val="00CC4FD2"/>
    <w:rsid w:val="00CC659B"/>
    <w:rsid w:val="00CC7115"/>
    <w:rsid w:val="00CD08B1"/>
    <w:rsid w:val="00CD09EB"/>
    <w:rsid w:val="00CD1A3D"/>
    <w:rsid w:val="00CD1DE6"/>
    <w:rsid w:val="00CD1EA6"/>
    <w:rsid w:val="00CD2144"/>
    <w:rsid w:val="00CD28EC"/>
    <w:rsid w:val="00CD2F70"/>
    <w:rsid w:val="00CD5D60"/>
    <w:rsid w:val="00CD6610"/>
    <w:rsid w:val="00CD668A"/>
    <w:rsid w:val="00CE0080"/>
    <w:rsid w:val="00CE0A62"/>
    <w:rsid w:val="00CE15FC"/>
    <w:rsid w:val="00CE2E8F"/>
    <w:rsid w:val="00CE3DFD"/>
    <w:rsid w:val="00CE6601"/>
    <w:rsid w:val="00CE6F7B"/>
    <w:rsid w:val="00CE7715"/>
    <w:rsid w:val="00CE78F2"/>
    <w:rsid w:val="00CF2284"/>
    <w:rsid w:val="00CF314C"/>
    <w:rsid w:val="00CF33EC"/>
    <w:rsid w:val="00CF4664"/>
    <w:rsid w:val="00CF6508"/>
    <w:rsid w:val="00CF7D0A"/>
    <w:rsid w:val="00D005AE"/>
    <w:rsid w:val="00D01B1B"/>
    <w:rsid w:val="00D0200B"/>
    <w:rsid w:val="00D022F4"/>
    <w:rsid w:val="00D02DDD"/>
    <w:rsid w:val="00D0313B"/>
    <w:rsid w:val="00D05EEC"/>
    <w:rsid w:val="00D06B51"/>
    <w:rsid w:val="00D07A2A"/>
    <w:rsid w:val="00D10B4A"/>
    <w:rsid w:val="00D117F4"/>
    <w:rsid w:val="00D12CA0"/>
    <w:rsid w:val="00D12D6D"/>
    <w:rsid w:val="00D13792"/>
    <w:rsid w:val="00D14AA8"/>
    <w:rsid w:val="00D14E6F"/>
    <w:rsid w:val="00D15A19"/>
    <w:rsid w:val="00D161E4"/>
    <w:rsid w:val="00D16229"/>
    <w:rsid w:val="00D16242"/>
    <w:rsid w:val="00D200BF"/>
    <w:rsid w:val="00D21AF1"/>
    <w:rsid w:val="00D21CBB"/>
    <w:rsid w:val="00D223B9"/>
    <w:rsid w:val="00D2245A"/>
    <w:rsid w:val="00D23799"/>
    <w:rsid w:val="00D259D9"/>
    <w:rsid w:val="00D25E7E"/>
    <w:rsid w:val="00D26908"/>
    <w:rsid w:val="00D3261D"/>
    <w:rsid w:val="00D338C9"/>
    <w:rsid w:val="00D35A69"/>
    <w:rsid w:val="00D35B77"/>
    <w:rsid w:val="00D3743E"/>
    <w:rsid w:val="00D37C44"/>
    <w:rsid w:val="00D40505"/>
    <w:rsid w:val="00D4094E"/>
    <w:rsid w:val="00D416FB"/>
    <w:rsid w:val="00D42A63"/>
    <w:rsid w:val="00D42BC8"/>
    <w:rsid w:val="00D42CF2"/>
    <w:rsid w:val="00D42EB1"/>
    <w:rsid w:val="00D42F11"/>
    <w:rsid w:val="00D44BDF"/>
    <w:rsid w:val="00D451E2"/>
    <w:rsid w:val="00D466AD"/>
    <w:rsid w:val="00D46F17"/>
    <w:rsid w:val="00D50AC8"/>
    <w:rsid w:val="00D50CDE"/>
    <w:rsid w:val="00D51AE0"/>
    <w:rsid w:val="00D52977"/>
    <w:rsid w:val="00D52C37"/>
    <w:rsid w:val="00D536E5"/>
    <w:rsid w:val="00D5488D"/>
    <w:rsid w:val="00D5512E"/>
    <w:rsid w:val="00D56644"/>
    <w:rsid w:val="00D56811"/>
    <w:rsid w:val="00D56A5D"/>
    <w:rsid w:val="00D56C77"/>
    <w:rsid w:val="00D5768F"/>
    <w:rsid w:val="00D60E10"/>
    <w:rsid w:val="00D617D3"/>
    <w:rsid w:val="00D61E6A"/>
    <w:rsid w:val="00D626FE"/>
    <w:rsid w:val="00D6439E"/>
    <w:rsid w:val="00D6447A"/>
    <w:rsid w:val="00D645E5"/>
    <w:rsid w:val="00D664EF"/>
    <w:rsid w:val="00D6682B"/>
    <w:rsid w:val="00D66C2E"/>
    <w:rsid w:val="00D67676"/>
    <w:rsid w:val="00D67D94"/>
    <w:rsid w:val="00D71B62"/>
    <w:rsid w:val="00D71CA0"/>
    <w:rsid w:val="00D73CC6"/>
    <w:rsid w:val="00D76ED4"/>
    <w:rsid w:val="00D77BB4"/>
    <w:rsid w:val="00D80596"/>
    <w:rsid w:val="00D8065F"/>
    <w:rsid w:val="00D80DA9"/>
    <w:rsid w:val="00D810EF"/>
    <w:rsid w:val="00D81697"/>
    <w:rsid w:val="00D83A01"/>
    <w:rsid w:val="00D840BB"/>
    <w:rsid w:val="00D84314"/>
    <w:rsid w:val="00D849ED"/>
    <w:rsid w:val="00D84EF3"/>
    <w:rsid w:val="00D8598F"/>
    <w:rsid w:val="00D85C61"/>
    <w:rsid w:val="00D8718F"/>
    <w:rsid w:val="00D872EC"/>
    <w:rsid w:val="00D874F8"/>
    <w:rsid w:val="00D904E2"/>
    <w:rsid w:val="00D91BD0"/>
    <w:rsid w:val="00D9600A"/>
    <w:rsid w:val="00D9766D"/>
    <w:rsid w:val="00D97EE8"/>
    <w:rsid w:val="00DA098D"/>
    <w:rsid w:val="00DA3545"/>
    <w:rsid w:val="00DA3817"/>
    <w:rsid w:val="00DA3EC0"/>
    <w:rsid w:val="00DA6BA6"/>
    <w:rsid w:val="00DA6BB2"/>
    <w:rsid w:val="00DA7452"/>
    <w:rsid w:val="00DA779D"/>
    <w:rsid w:val="00DA7BFE"/>
    <w:rsid w:val="00DB01C7"/>
    <w:rsid w:val="00DB0CE7"/>
    <w:rsid w:val="00DB123E"/>
    <w:rsid w:val="00DB2187"/>
    <w:rsid w:val="00DB2358"/>
    <w:rsid w:val="00DB39C9"/>
    <w:rsid w:val="00DB54CD"/>
    <w:rsid w:val="00DB5C2A"/>
    <w:rsid w:val="00DB6886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60D8"/>
    <w:rsid w:val="00DC645F"/>
    <w:rsid w:val="00DC6660"/>
    <w:rsid w:val="00DC6E83"/>
    <w:rsid w:val="00DC788D"/>
    <w:rsid w:val="00DD0B68"/>
    <w:rsid w:val="00DD1393"/>
    <w:rsid w:val="00DD1C31"/>
    <w:rsid w:val="00DD5103"/>
    <w:rsid w:val="00DD5180"/>
    <w:rsid w:val="00DD5689"/>
    <w:rsid w:val="00DD6CDA"/>
    <w:rsid w:val="00DD7BB0"/>
    <w:rsid w:val="00DE2B3E"/>
    <w:rsid w:val="00DE3FAB"/>
    <w:rsid w:val="00DE4597"/>
    <w:rsid w:val="00DE47EA"/>
    <w:rsid w:val="00DF0683"/>
    <w:rsid w:val="00DF0A57"/>
    <w:rsid w:val="00DF0C9E"/>
    <w:rsid w:val="00DF108B"/>
    <w:rsid w:val="00DF16D7"/>
    <w:rsid w:val="00DF18F1"/>
    <w:rsid w:val="00DF2211"/>
    <w:rsid w:val="00DF2D34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6AEC"/>
    <w:rsid w:val="00E070C3"/>
    <w:rsid w:val="00E0721B"/>
    <w:rsid w:val="00E11D10"/>
    <w:rsid w:val="00E1308F"/>
    <w:rsid w:val="00E156E9"/>
    <w:rsid w:val="00E200A2"/>
    <w:rsid w:val="00E204F7"/>
    <w:rsid w:val="00E21304"/>
    <w:rsid w:val="00E21A70"/>
    <w:rsid w:val="00E22E0B"/>
    <w:rsid w:val="00E23C7E"/>
    <w:rsid w:val="00E25C0E"/>
    <w:rsid w:val="00E25C21"/>
    <w:rsid w:val="00E26ACD"/>
    <w:rsid w:val="00E26BA0"/>
    <w:rsid w:val="00E26F0A"/>
    <w:rsid w:val="00E277E9"/>
    <w:rsid w:val="00E27C5F"/>
    <w:rsid w:val="00E303B5"/>
    <w:rsid w:val="00E30634"/>
    <w:rsid w:val="00E30674"/>
    <w:rsid w:val="00E30E54"/>
    <w:rsid w:val="00E31BBE"/>
    <w:rsid w:val="00E32969"/>
    <w:rsid w:val="00E33BB0"/>
    <w:rsid w:val="00E33D46"/>
    <w:rsid w:val="00E35489"/>
    <w:rsid w:val="00E35975"/>
    <w:rsid w:val="00E36CFE"/>
    <w:rsid w:val="00E37F40"/>
    <w:rsid w:val="00E40EF7"/>
    <w:rsid w:val="00E41482"/>
    <w:rsid w:val="00E42251"/>
    <w:rsid w:val="00E43F5C"/>
    <w:rsid w:val="00E44021"/>
    <w:rsid w:val="00E44D18"/>
    <w:rsid w:val="00E4607E"/>
    <w:rsid w:val="00E46C97"/>
    <w:rsid w:val="00E50699"/>
    <w:rsid w:val="00E51908"/>
    <w:rsid w:val="00E523D6"/>
    <w:rsid w:val="00E535A7"/>
    <w:rsid w:val="00E53D71"/>
    <w:rsid w:val="00E54382"/>
    <w:rsid w:val="00E5670E"/>
    <w:rsid w:val="00E579C8"/>
    <w:rsid w:val="00E57BBC"/>
    <w:rsid w:val="00E60FB5"/>
    <w:rsid w:val="00E6308B"/>
    <w:rsid w:val="00E63CD6"/>
    <w:rsid w:val="00E6436B"/>
    <w:rsid w:val="00E649B0"/>
    <w:rsid w:val="00E64FEB"/>
    <w:rsid w:val="00E653BD"/>
    <w:rsid w:val="00E6642E"/>
    <w:rsid w:val="00E671F1"/>
    <w:rsid w:val="00E70011"/>
    <w:rsid w:val="00E70634"/>
    <w:rsid w:val="00E71448"/>
    <w:rsid w:val="00E743A1"/>
    <w:rsid w:val="00E74874"/>
    <w:rsid w:val="00E748D5"/>
    <w:rsid w:val="00E7497B"/>
    <w:rsid w:val="00E7510E"/>
    <w:rsid w:val="00E751E0"/>
    <w:rsid w:val="00E768ED"/>
    <w:rsid w:val="00E76963"/>
    <w:rsid w:val="00E81C25"/>
    <w:rsid w:val="00E851D5"/>
    <w:rsid w:val="00E85941"/>
    <w:rsid w:val="00E86531"/>
    <w:rsid w:val="00E87408"/>
    <w:rsid w:val="00E90BF6"/>
    <w:rsid w:val="00E911C0"/>
    <w:rsid w:val="00E92A32"/>
    <w:rsid w:val="00E92AC3"/>
    <w:rsid w:val="00E936AD"/>
    <w:rsid w:val="00E93DA3"/>
    <w:rsid w:val="00E949D9"/>
    <w:rsid w:val="00E95092"/>
    <w:rsid w:val="00E9512B"/>
    <w:rsid w:val="00E95320"/>
    <w:rsid w:val="00E96304"/>
    <w:rsid w:val="00E97EBA"/>
    <w:rsid w:val="00EA0E9C"/>
    <w:rsid w:val="00EA3D33"/>
    <w:rsid w:val="00EA4B29"/>
    <w:rsid w:val="00EA637E"/>
    <w:rsid w:val="00EA79A3"/>
    <w:rsid w:val="00EB0A75"/>
    <w:rsid w:val="00EB13E2"/>
    <w:rsid w:val="00EB153A"/>
    <w:rsid w:val="00EB17B1"/>
    <w:rsid w:val="00EB17D9"/>
    <w:rsid w:val="00EB201B"/>
    <w:rsid w:val="00EB346B"/>
    <w:rsid w:val="00EB44AC"/>
    <w:rsid w:val="00EB4992"/>
    <w:rsid w:val="00EB4D94"/>
    <w:rsid w:val="00EB4FA1"/>
    <w:rsid w:val="00EC051F"/>
    <w:rsid w:val="00EC1199"/>
    <w:rsid w:val="00EC1516"/>
    <w:rsid w:val="00EC1CE1"/>
    <w:rsid w:val="00EC245F"/>
    <w:rsid w:val="00EC2FBA"/>
    <w:rsid w:val="00EC3EDF"/>
    <w:rsid w:val="00EC4209"/>
    <w:rsid w:val="00EC4DBD"/>
    <w:rsid w:val="00EC5C53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5C5A"/>
    <w:rsid w:val="00EE1656"/>
    <w:rsid w:val="00EE2BE4"/>
    <w:rsid w:val="00EE2C96"/>
    <w:rsid w:val="00EE3CD2"/>
    <w:rsid w:val="00EE4FFB"/>
    <w:rsid w:val="00EE5F03"/>
    <w:rsid w:val="00EE6477"/>
    <w:rsid w:val="00EE70F2"/>
    <w:rsid w:val="00EE78A9"/>
    <w:rsid w:val="00EF0AB5"/>
    <w:rsid w:val="00EF0D93"/>
    <w:rsid w:val="00EF0ED2"/>
    <w:rsid w:val="00EF2891"/>
    <w:rsid w:val="00EF3ADF"/>
    <w:rsid w:val="00EF42D4"/>
    <w:rsid w:val="00EF46D5"/>
    <w:rsid w:val="00EF5AB4"/>
    <w:rsid w:val="00EF5C69"/>
    <w:rsid w:val="00EF5F03"/>
    <w:rsid w:val="00EF6309"/>
    <w:rsid w:val="00EF6716"/>
    <w:rsid w:val="00EF67FA"/>
    <w:rsid w:val="00EF6845"/>
    <w:rsid w:val="00EF7912"/>
    <w:rsid w:val="00F00A26"/>
    <w:rsid w:val="00F021AC"/>
    <w:rsid w:val="00F02862"/>
    <w:rsid w:val="00F02FD5"/>
    <w:rsid w:val="00F042DD"/>
    <w:rsid w:val="00F046C8"/>
    <w:rsid w:val="00F0587B"/>
    <w:rsid w:val="00F05A81"/>
    <w:rsid w:val="00F06483"/>
    <w:rsid w:val="00F069A2"/>
    <w:rsid w:val="00F06D84"/>
    <w:rsid w:val="00F100DB"/>
    <w:rsid w:val="00F107D2"/>
    <w:rsid w:val="00F1098F"/>
    <w:rsid w:val="00F1246B"/>
    <w:rsid w:val="00F13169"/>
    <w:rsid w:val="00F13661"/>
    <w:rsid w:val="00F13E3D"/>
    <w:rsid w:val="00F14233"/>
    <w:rsid w:val="00F144FB"/>
    <w:rsid w:val="00F15052"/>
    <w:rsid w:val="00F15704"/>
    <w:rsid w:val="00F1593B"/>
    <w:rsid w:val="00F164EA"/>
    <w:rsid w:val="00F1672E"/>
    <w:rsid w:val="00F16D57"/>
    <w:rsid w:val="00F172C5"/>
    <w:rsid w:val="00F1754C"/>
    <w:rsid w:val="00F20F95"/>
    <w:rsid w:val="00F210DF"/>
    <w:rsid w:val="00F2138F"/>
    <w:rsid w:val="00F225C9"/>
    <w:rsid w:val="00F23367"/>
    <w:rsid w:val="00F26B85"/>
    <w:rsid w:val="00F30AA9"/>
    <w:rsid w:val="00F32530"/>
    <w:rsid w:val="00F326A4"/>
    <w:rsid w:val="00F32B69"/>
    <w:rsid w:val="00F35297"/>
    <w:rsid w:val="00F3724E"/>
    <w:rsid w:val="00F373DE"/>
    <w:rsid w:val="00F41167"/>
    <w:rsid w:val="00F41CCD"/>
    <w:rsid w:val="00F43C03"/>
    <w:rsid w:val="00F45C5D"/>
    <w:rsid w:val="00F47BD2"/>
    <w:rsid w:val="00F506F7"/>
    <w:rsid w:val="00F53005"/>
    <w:rsid w:val="00F54141"/>
    <w:rsid w:val="00F550CC"/>
    <w:rsid w:val="00F55162"/>
    <w:rsid w:val="00F55A51"/>
    <w:rsid w:val="00F576F4"/>
    <w:rsid w:val="00F62020"/>
    <w:rsid w:val="00F62C09"/>
    <w:rsid w:val="00F646EE"/>
    <w:rsid w:val="00F64CE4"/>
    <w:rsid w:val="00F65266"/>
    <w:rsid w:val="00F6635E"/>
    <w:rsid w:val="00F703E5"/>
    <w:rsid w:val="00F729E1"/>
    <w:rsid w:val="00F73C2F"/>
    <w:rsid w:val="00F7457E"/>
    <w:rsid w:val="00F7706C"/>
    <w:rsid w:val="00F806DD"/>
    <w:rsid w:val="00F81E87"/>
    <w:rsid w:val="00F824AC"/>
    <w:rsid w:val="00F83DBE"/>
    <w:rsid w:val="00F8451E"/>
    <w:rsid w:val="00F85997"/>
    <w:rsid w:val="00F859CA"/>
    <w:rsid w:val="00F8754B"/>
    <w:rsid w:val="00F87B73"/>
    <w:rsid w:val="00F911B3"/>
    <w:rsid w:val="00F91E41"/>
    <w:rsid w:val="00F927D4"/>
    <w:rsid w:val="00F92E66"/>
    <w:rsid w:val="00F92F6E"/>
    <w:rsid w:val="00F95137"/>
    <w:rsid w:val="00F9543B"/>
    <w:rsid w:val="00F95A07"/>
    <w:rsid w:val="00F95A36"/>
    <w:rsid w:val="00FA0251"/>
    <w:rsid w:val="00FA0268"/>
    <w:rsid w:val="00FA14EF"/>
    <w:rsid w:val="00FA1636"/>
    <w:rsid w:val="00FA23F8"/>
    <w:rsid w:val="00FA3113"/>
    <w:rsid w:val="00FA3443"/>
    <w:rsid w:val="00FA348B"/>
    <w:rsid w:val="00FA519A"/>
    <w:rsid w:val="00FA571F"/>
    <w:rsid w:val="00FA5D4A"/>
    <w:rsid w:val="00FA6ED9"/>
    <w:rsid w:val="00FA77C3"/>
    <w:rsid w:val="00FB22DA"/>
    <w:rsid w:val="00FB29ED"/>
    <w:rsid w:val="00FB2D21"/>
    <w:rsid w:val="00FB3026"/>
    <w:rsid w:val="00FB4E8E"/>
    <w:rsid w:val="00FB65BB"/>
    <w:rsid w:val="00FB7A9A"/>
    <w:rsid w:val="00FC053F"/>
    <w:rsid w:val="00FC1185"/>
    <w:rsid w:val="00FC17EB"/>
    <w:rsid w:val="00FC4098"/>
    <w:rsid w:val="00FC4E73"/>
    <w:rsid w:val="00FC5638"/>
    <w:rsid w:val="00FC6822"/>
    <w:rsid w:val="00FC6E03"/>
    <w:rsid w:val="00FC7495"/>
    <w:rsid w:val="00FC7B14"/>
    <w:rsid w:val="00FD0640"/>
    <w:rsid w:val="00FD0CD8"/>
    <w:rsid w:val="00FD37E9"/>
    <w:rsid w:val="00FD50FA"/>
    <w:rsid w:val="00FD542D"/>
    <w:rsid w:val="00FD5929"/>
    <w:rsid w:val="00FD604E"/>
    <w:rsid w:val="00FD6F79"/>
    <w:rsid w:val="00FD7818"/>
    <w:rsid w:val="00FD782D"/>
    <w:rsid w:val="00FE0EA2"/>
    <w:rsid w:val="00FE12B6"/>
    <w:rsid w:val="00FE15EB"/>
    <w:rsid w:val="00FE1CEC"/>
    <w:rsid w:val="00FE2506"/>
    <w:rsid w:val="00FE26F6"/>
    <w:rsid w:val="00FE2C5C"/>
    <w:rsid w:val="00FE30AB"/>
    <w:rsid w:val="00FE3C66"/>
    <w:rsid w:val="00FE7426"/>
    <w:rsid w:val="00FE75B8"/>
    <w:rsid w:val="00FE77B6"/>
    <w:rsid w:val="00FF0739"/>
    <w:rsid w:val="00FF3821"/>
    <w:rsid w:val="00FF3939"/>
    <w:rsid w:val="00FF479E"/>
    <w:rsid w:val="00FF5130"/>
    <w:rsid w:val="00FF562B"/>
    <w:rsid w:val="00FF56AE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ED6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0">
    <w:name w:val="heading 2"/>
    <w:aliases w:val="Nadpis2,Numbered - 2"/>
    <w:basedOn w:val="Normln"/>
    <w:next w:val="Normln"/>
    <w:link w:val="Nadpis2Char"/>
    <w:uiPriority w:val="9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uiPriority w:val="9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5F41"/>
    <w:rPr>
      <w:rFonts w:ascii="Arial" w:hAnsi="Arial"/>
    </w:rPr>
  </w:style>
  <w:style w:type="character" w:styleId="Znakapoznpodarou">
    <w:name w:val="footnote reference"/>
    <w:basedOn w:val="Standardnpsmoodstavce"/>
    <w:uiPriority w:val="99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uiPriority w:val="9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uiPriority w:val="9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0"/>
    <w:uiPriority w:val="9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uiPriority w:val="35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0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uiPriority w:val="59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0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0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paragraph" w:customStyle="1" w:styleId="Textodstavce">
    <w:name w:val="Text odstavce"/>
    <w:basedOn w:val="Normln"/>
    <w:rsid w:val="00243A79"/>
    <w:pPr>
      <w:numPr>
        <w:numId w:val="10"/>
      </w:numPr>
      <w:tabs>
        <w:tab w:val="left" w:pos="851"/>
      </w:tabs>
      <w:spacing w:before="120" w:line="280" w:lineRule="atLeast"/>
      <w:jc w:val="both"/>
      <w:outlineLvl w:val="6"/>
    </w:pPr>
  </w:style>
  <w:style w:type="paragraph" w:customStyle="1" w:styleId="Textpsmene">
    <w:name w:val="Text písmene"/>
    <w:basedOn w:val="Normln"/>
    <w:rsid w:val="00243A79"/>
    <w:pPr>
      <w:numPr>
        <w:ilvl w:val="1"/>
        <w:numId w:val="10"/>
      </w:numPr>
      <w:spacing w:line="280" w:lineRule="atLeast"/>
      <w:jc w:val="both"/>
      <w:outlineLvl w:val="7"/>
    </w:pPr>
  </w:style>
  <w:style w:type="paragraph" w:customStyle="1" w:styleId="Textbodu">
    <w:name w:val="Text bodu"/>
    <w:basedOn w:val="Normln"/>
    <w:rsid w:val="00243A79"/>
    <w:pPr>
      <w:tabs>
        <w:tab w:val="num" w:pos="850"/>
      </w:tabs>
      <w:spacing w:line="280" w:lineRule="atLeast"/>
      <w:ind w:left="850" w:hanging="425"/>
      <w:jc w:val="both"/>
      <w:outlineLvl w:val="8"/>
    </w:pPr>
  </w:style>
  <w:style w:type="paragraph" w:customStyle="1" w:styleId="Section">
    <w:name w:val="Section"/>
    <w:basedOn w:val="Normln"/>
    <w:rsid w:val="00243A79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paragraph" w:customStyle="1" w:styleId="NADPIS2">
    <w:name w:val="NADPIS2"/>
    <w:basedOn w:val="Nadpis20"/>
    <w:rsid w:val="00243A79"/>
    <w:pPr>
      <w:keepNext w:val="0"/>
      <w:keepLines w:val="0"/>
      <w:numPr>
        <w:ilvl w:val="1"/>
        <w:numId w:val="11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1F497D"/>
      <w:spacing w:before="240" w:after="60" w:line="280" w:lineRule="atLeast"/>
      <w:jc w:val="both"/>
    </w:pPr>
    <w:rPr>
      <w:rFonts w:ascii="Times New Roman" w:hAnsi="Times New Roman"/>
      <w:b w:val="0"/>
      <w:bCs/>
      <w:smallCaps w:val="0"/>
      <w:snapToGrid w:val="0"/>
      <w:color w:val="FFFFFF"/>
      <w:spacing w:val="0"/>
      <w:sz w:val="24"/>
      <w:szCs w:val="24"/>
      <w:lang w:val="fr-FR" w:eastAsia="en-US"/>
    </w:rPr>
  </w:style>
  <w:style w:type="paragraph" w:customStyle="1" w:styleId="bullet-3">
    <w:name w:val="bullet-3"/>
    <w:basedOn w:val="Normln"/>
    <w:rsid w:val="00243A79"/>
    <w:pPr>
      <w:widowControl w:val="0"/>
      <w:spacing w:before="240" w:line="240" w:lineRule="exact"/>
      <w:ind w:left="2212" w:hanging="284"/>
      <w:jc w:val="both"/>
    </w:pPr>
    <w:rPr>
      <w:rFonts w:cs="Arial"/>
      <w:snapToGrid w:val="0"/>
      <w:lang w:eastAsia="en-US"/>
    </w:rPr>
  </w:style>
  <w:style w:type="paragraph" w:customStyle="1" w:styleId="NADPIS1">
    <w:name w:val="NADPIS1"/>
    <w:basedOn w:val="Nadpis10"/>
    <w:rsid w:val="00243A79"/>
    <w:pPr>
      <w:numPr>
        <w:numId w:val="11"/>
      </w:numPr>
      <w:spacing w:before="0" w:after="0" w:line="280" w:lineRule="atLeast"/>
      <w:jc w:val="both"/>
    </w:pPr>
    <w:rPr>
      <w:rFonts w:ascii="Times New Roman" w:hAnsi="Times New Roman" w:cs="Times New Roman"/>
      <w:caps/>
      <w:snapToGrid w:val="0"/>
      <w:kern w:val="0"/>
      <w:sz w:val="28"/>
      <w:szCs w:val="28"/>
      <w:lang w:eastAsia="en-US"/>
    </w:rPr>
  </w:style>
  <w:style w:type="paragraph" w:styleId="Zkladntext2">
    <w:name w:val="Body Text 2"/>
    <w:basedOn w:val="Normln"/>
    <w:link w:val="Zkladntext2Char"/>
    <w:rsid w:val="00243A79"/>
    <w:pPr>
      <w:spacing w:line="48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243A79"/>
    <w:rPr>
      <w:rFonts w:ascii="Arial" w:hAnsi="Arial"/>
      <w:szCs w:val="24"/>
    </w:rPr>
  </w:style>
  <w:style w:type="paragraph" w:styleId="Zkladntextodsazen3">
    <w:name w:val="Body Text Indent 3"/>
    <w:basedOn w:val="Normln"/>
    <w:link w:val="Zkladntextodsazen3Char"/>
    <w:rsid w:val="00243A79"/>
    <w:pPr>
      <w:spacing w:line="280" w:lineRule="atLeast"/>
      <w:ind w:left="283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43A79"/>
    <w:rPr>
      <w:rFonts w:ascii="Arial" w:hAnsi="Arial"/>
      <w:sz w:val="16"/>
      <w:szCs w:val="16"/>
    </w:rPr>
  </w:style>
  <w:style w:type="character" w:styleId="slodku">
    <w:name w:val="line number"/>
    <w:basedOn w:val="Standardnpsmoodstavce"/>
    <w:rsid w:val="00243A79"/>
  </w:style>
  <w:style w:type="paragraph" w:customStyle="1" w:styleId="NormalJustified">
    <w:name w:val="Normal (Justified)"/>
    <w:basedOn w:val="Normln"/>
    <w:rsid w:val="00243A79"/>
    <w:pPr>
      <w:widowControl w:val="0"/>
      <w:spacing w:line="280" w:lineRule="atLeast"/>
      <w:jc w:val="both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rsid w:val="00243A79"/>
    <w:pPr>
      <w:autoSpaceDE w:val="0"/>
      <w:autoSpaceDN w:val="0"/>
      <w:spacing w:line="280" w:lineRule="atLeast"/>
      <w:jc w:val="both"/>
    </w:pPr>
    <w:rPr>
      <w:rFonts w:ascii="Verdana" w:hAnsi="Verdana"/>
      <w:noProof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43A79"/>
    <w:rPr>
      <w:rFonts w:ascii="Verdana" w:hAnsi="Verdana"/>
      <w:noProof/>
    </w:rPr>
  </w:style>
  <w:style w:type="paragraph" w:styleId="Zkladntextodsazen2">
    <w:name w:val="Body Text Indent 2"/>
    <w:basedOn w:val="Normln"/>
    <w:link w:val="Zkladntextodsazen2Char"/>
    <w:rsid w:val="00243A79"/>
    <w:pPr>
      <w:tabs>
        <w:tab w:val="left" w:pos="0"/>
        <w:tab w:val="right" w:pos="8953"/>
      </w:tabs>
      <w:autoSpaceDE w:val="0"/>
      <w:autoSpaceDN w:val="0"/>
      <w:spacing w:before="120" w:line="240" w:lineRule="atLeast"/>
      <w:ind w:firstLine="714"/>
      <w:jc w:val="both"/>
    </w:pPr>
    <w:rPr>
      <w:rFonts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243A79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rsid w:val="00243A79"/>
    <w:pPr>
      <w:spacing w:line="280" w:lineRule="atLeast"/>
      <w:jc w:val="center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243A79"/>
    <w:rPr>
      <w:rFonts w:ascii="Arial" w:hAnsi="Arial"/>
    </w:rPr>
  </w:style>
  <w:style w:type="paragraph" w:customStyle="1" w:styleId="BodyText21">
    <w:name w:val="Body Text 21"/>
    <w:basedOn w:val="Normln"/>
    <w:rsid w:val="00243A79"/>
    <w:pPr>
      <w:spacing w:before="120" w:line="280" w:lineRule="atLeast"/>
      <w:jc w:val="both"/>
    </w:pPr>
    <w:rPr>
      <w:color w:val="FF0000"/>
      <w:szCs w:val="20"/>
    </w:rPr>
  </w:style>
  <w:style w:type="paragraph" w:styleId="Textvbloku">
    <w:name w:val="Block Text"/>
    <w:basedOn w:val="Normln"/>
    <w:rsid w:val="00243A79"/>
    <w:pPr>
      <w:autoSpaceDE w:val="0"/>
      <w:autoSpaceDN w:val="0"/>
      <w:adjustRightInd w:val="0"/>
      <w:spacing w:line="280" w:lineRule="atLeast"/>
      <w:ind w:left="480" w:right="-256"/>
      <w:jc w:val="both"/>
    </w:pPr>
    <w:rPr>
      <w:color w:val="000000"/>
      <w:sz w:val="22"/>
      <w:szCs w:val="13"/>
    </w:rPr>
  </w:style>
  <w:style w:type="paragraph" w:customStyle="1" w:styleId="NormlnsWWW5">
    <w:name w:val="Normální (síť WWW)5"/>
    <w:basedOn w:val="Normln"/>
    <w:rsid w:val="00243A79"/>
    <w:pPr>
      <w:spacing w:before="50" w:after="100" w:afterAutospacing="1" w:line="280" w:lineRule="atLeast"/>
      <w:jc w:val="both"/>
    </w:pPr>
    <w:rPr>
      <w:rFonts w:ascii="Tahoma" w:eastAsia="Arial Unicode MS" w:hAnsi="Tahoma" w:cs="Tahoma"/>
      <w:sz w:val="22"/>
      <w:szCs w:val="22"/>
    </w:rPr>
  </w:style>
  <w:style w:type="paragraph" w:customStyle="1" w:styleId="atext">
    <w:name w:val="atext"/>
    <w:basedOn w:val="Normln"/>
    <w:rsid w:val="00243A79"/>
    <w:pPr>
      <w:spacing w:before="120" w:line="240" w:lineRule="atLeast"/>
      <w:jc w:val="center"/>
    </w:pPr>
    <w:rPr>
      <w:b/>
      <w:szCs w:val="20"/>
    </w:rPr>
  </w:style>
  <w:style w:type="paragraph" w:customStyle="1" w:styleId="sbn">
    <w:name w:val="sbn"/>
    <w:basedOn w:val="Normln"/>
    <w:rsid w:val="00243A79"/>
    <w:pPr>
      <w:spacing w:before="100" w:after="100" w:line="280" w:lineRule="atLeast"/>
      <w:jc w:val="both"/>
    </w:pPr>
    <w:rPr>
      <w:rFonts w:ascii="Arial Unicode MS" w:eastAsia="Arial Unicode MS" w:hAnsi="Arial Unicode MS"/>
      <w:szCs w:val="20"/>
    </w:rPr>
  </w:style>
  <w:style w:type="paragraph" w:styleId="Normlnweb">
    <w:name w:val="Normal (Web)"/>
    <w:basedOn w:val="Normln"/>
    <w:rsid w:val="00243A79"/>
    <w:pPr>
      <w:spacing w:before="100" w:beforeAutospacing="1" w:after="100" w:afterAutospacing="1" w:line="280" w:lineRule="atLeast"/>
      <w:jc w:val="both"/>
    </w:pPr>
  </w:style>
  <w:style w:type="paragraph" w:customStyle="1" w:styleId="dek">
    <w:name w:val="Řádek"/>
    <w:basedOn w:val="Normln"/>
    <w:rsid w:val="00243A79"/>
    <w:pPr>
      <w:widowControl w:val="0"/>
      <w:spacing w:before="40" w:after="40" w:line="280" w:lineRule="atLeast"/>
      <w:jc w:val="both"/>
    </w:pPr>
    <w:rPr>
      <w:szCs w:val="20"/>
    </w:rPr>
  </w:style>
  <w:style w:type="character" w:customStyle="1" w:styleId="platne1">
    <w:name w:val="platne1"/>
    <w:basedOn w:val="Standardnpsmoodstavce"/>
    <w:rsid w:val="00243A79"/>
  </w:style>
  <w:style w:type="paragraph" w:styleId="Prosttext">
    <w:name w:val="Plain Text"/>
    <w:basedOn w:val="Normln"/>
    <w:link w:val="ProsttextChar"/>
    <w:rsid w:val="00243A79"/>
    <w:pPr>
      <w:spacing w:line="280" w:lineRule="atLeast"/>
      <w:jc w:val="both"/>
    </w:pPr>
    <w:rPr>
      <w:rFonts w:ascii="Courier New" w:hAnsi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243A79"/>
    <w:rPr>
      <w:rFonts w:ascii="Courier New" w:hAnsi="Courier New"/>
    </w:rPr>
  </w:style>
  <w:style w:type="paragraph" w:styleId="Zptenadresanaoblku">
    <w:name w:val="envelope return"/>
    <w:basedOn w:val="Normln"/>
    <w:rsid w:val="00243A79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</w:rPr>
  </w:style>
  <w:style w:type="paragraph" w:customStyle="1" w:styleId="n3">
    <w:name w:val="n3"/>
    <w:basedOn w:val="Normln"/>
    <w:next w:val="Normln"/>
    <w:rsid w:val="00243A79"/>
    <w:pPr>
      <w:spacing w:line="280" w:lineRule="atLeast"/>
      <w:jc w:val="both"/>
    </w:pPr>
    <w:rPr>
      <w:b/>
      <w:i/>
      <w:szCs w:val="20"/>
    </w:rPr>
  </w:style>
  <w:style w:type="paragraph" w:customStyle="1" w:styleId="anglicky">
    <w:name w:val="anglicky"/>
    <w:basedOn w:val="Normln"/>
    <w:rsid w:val="00243A79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/>
    </w:rPr>
  </w:style>
  <w:style w:type="character" w:customStyle="1" w:styleId="t568x1">
    <w:name w:val="t568x1"/>
    <w:rsid w:val="00243A79"/>
    <w:rPr>
      <w:rFonts w:ascii="Verdana" w:hAnsi="Verdana" w:hint="default"/>
      <w:strike w:val="0"/>
      <w:dstrike w:val="0"/>
      <w:color w:val="3A3AAB"/>
      <w:sz w:val="16"/>
      <w:szCs w:val="16"/>
      <w:u w:val="none"/>
      <w:effect w:val="none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243A79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243A79"/>
    <w:pPr>
      <w:shd w:val="clear" w:color="auto" w:fill="000080"/>
      <w:spacing w:line="280" w:lineRule="atLeast"/>
      <w:jc w:val="both"/>
    </w:pPr>
    <w:rPr>
      <w:rFonts w:ascii="Tahoma" w:hAnsi="Tahoma" w:cs="Tahoma"/>
      <w:szCs w:val="20"/>
    </w:rPr>
  </w:style>
  <w:style w:type="character" w:customStyle="1" w:styleId="RozloendokumentuChar1">
    <w:name w:val="Rozložení dokumentu Char1"/>
    <w:basedOn w:val="Standardnpsmoodstavce"/>
    <w:semiHidden/>
    <w:rsid w:val="00243A79"/>
    <w:rPr>
      <w:rFonts w:ascii="Tahoma" w:hAnsi="Tahoma" w:cs="Tahoma"/>
      <w:sz w:val="16"/>
      <w:szCs w:val="16"/>
    </w:rPr>
  </w:style>
  <w:style w:type="paragraph" w:customStyle="1" w:styleId="Renatka">
    <w:name w:val="Renatka"/>
    <w:basedOn w:val="Normln"/>
    <w:rsid w:val="00243A79"/>
    <w:pPr>
      <w:tabs>
        <w:tab w:val="left" w:pos="567"/>
      </w:tabs>
      <w:spacing w:line="280" w:lineRule="atLeast"/>
      <w:jc w:val="both"/>
    </w:pPr>
    <w:rPr>
      <w:szCs w:val="20"/>
    </w:rPr>
  </w:style>
  <w:style w:type="paragraph" w:customStyle="1" w:styleId="textpsmene0">
    <w:name w:val="textpsmene"/>
    <w:basedOn w:val="Normln"/>
    <w:rsid w:val="00243A79"/>
    <w:pPr>
      <w:spacing w:line="280" w:lineRule="atLeast"/>
      <w:ind w:hanging="425"/>
      <w:jc w:val="both"/>
    </w:pPr>
  </w:style>
  <w:style w:type="character" w:styleId="Siln">
    <w:name w:val="Strong"/>
    <w:qFormat/>
    <w:rsid w:val="00243A79"/>
    <w:rPr>
      <w:b/>
      <w:bCs/>
    </w:rPr>
  </w:style>
  <w:style w:type="paragraph" w:customStyle="1" w:styleId="NZEV0">
    <w:name w:val="NÁZEV"/>
    <w:basedOn w:val="Obsah1"/>
    <w:rsid w:val="00243A79"/>
    <w:pPr>
      <w:tabs>
        <w:tab w:val="clear" w:pos="426"/>
        <w:tab w:val="clear" w:pos="9498"/>
        <w:tab w:val="left" w:pos="400"/>
        <w:tab w:val="left" w:pos="540"/>
        <w:tab w:val="right" w:leader="dot" w:pos="9062"/>
      </w:tabs>
      <w:spacing w:before="120" w:after="120" w:line="280" w:lineRule="atLeast"/>
      <w:ind w:left="540" w:hanging="540"/>
      <w:jc w:val="center"/>
    </w:pPr>
    <w:rPr>
      <w:rFonts w:ascii="Arial" w:hAnsi="Arial" w:cs="Times New Roman"/>
      <w:b/>
      <w:bCs/>
      <w:caps/>
      <w:noProof w:val="0"/>
      <w:sz w:val="48"/>
      <w:szCs w:val="20"/>
    </w:rPr>
  </w:style>
  <w:style w:type="paragraph" w:customStyle="1" w:styleId="Normln11">
    <w:name w:val="Normální 11"/>
    <w:basedOn w:val="Normln"/>
    <w:rsid w:val="00243A79"/>
    <w:pPr>
      <w:spacing w:line="280" w:lineRule="atLeast"/>
      <w:jc w:val="both"/>
    </w:pPr>
    <w:rPr>
      <w:sz w:val="22"/>
    </w:rPr>
  </w:style>
  <w:style w:type="character" w:customStyle="1" w:styleId="CharChar">
    <w:name w:val="Char Char"/>
    <w:rsid w:val="00243A79"/>
    <w:rPr>
      <w:lang w:val="cs-CZ" w:eastAsia="cs-CZ" w:bidi="ar-SA"/>
    </w:rPr>
  </w:style>
  <w:style w:type="paragraph" w:customStyle="1" w:styleId="Vchozstyl">
    <w:name w:val="Výchozí styl"/>
    <w:rsid w:val="00243A79"/>
    <w:pPr>
      <w:suppressAutoHyphens/>
      <w:spacing w:after="160" w:line="254" w:lineRule="auto"/>
      <w:jc w:val="both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Default">
    <w:name w:val="Default"/>
    <w:rsid w:val="00243A7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243A79"/>
    <w:pPr>
      <w:spacing w:before="60" w:after="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43A79"/>
  </w:style>
  <w:style w:type="paragraph" w:styleId="Seznamsodrkami2">
    <w:name w:val="List Bullet 2"/>
    <w:basedOn w:val="Normln"/>
    <w:autoRedefine/>
    <w:rsid w:val="00243A79"/>
    <w:pPr>
      <w:numPr>
        <w:numId w:val="13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datalabel">
    <w:name w:val="datalabel"/>
    <w:rsid w:val="00243A79"/>
  </w:style>
  <w:style w:type="paragraph" w:customStyle="1" w:styleId="EARSmall">
    <w:name w:val="EAR Small"/>
    <w:basedOn w:val="Normln"/>
    <w:next w:val="Normln"/>
    <w:link w:val="EARSmallChar"/>
    <w:rsid w:val="00243A79"/>
    <w:pPr>
      <w:spacing w:before="120" w:after="60" w:line="240" w:lineRule="auto"/>
    </w:pPr>
    <w:rPr>
      <w:rFonts w:eastAsiaTheme="minorHAnsi" w:cstheme="minorBidi"/>
      <w:sz w:val="18"/>
      <w:szCs w:val="22"/>
      <w:lang w:eastAsia="en-US"/>
    </w:rPr>
  </w:style>
  <w:style w:type="character" w:customStyle="1" w:styleId="EARSmallChar">
    <w:name w:val="EAR Small Char"/>
    <w:basedOn w:val="Standardnpsmoodstavce"/>
    <w:link w:val="EARSmall"/>
    <w:rsid w:val="00243A79"/>
    <w:rPr>
      <w:rFonts w:ascii="Arial" w:eastAsiaTheme="minorHAnsi" w:hAnsi="Arial" w:cstheme="minorBidi"/>
      <w:sz w:val="18"/>
      <w:szCs w:val="22"/>
      <w:lang w:eastAsia="en-US"/>
    </w:rPr>
  </w:style>
  <w:style w:type="table" w:customStyle="1" w:styleId="EARTable">
    <w:name w:val="EAR Table"/>
    <w:basedOn w:val="Normlntabulka"/>
    <w:rsid w:val="00243A79"/>
    <w:rPr>
      <w:rFonts w:asciiTheme="minorHAnsi" w:eastAsiaTheme="minorEastAsia" w:hAnsiTheme="minorHAnsi" w:cstheme="minorBid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ZpatChar2">
    <w:name w:val="Zápatí Char2"/>
    <w:uiPriority w:val="99"/>
    <w:locked/>
    <w:rsid w:val="00243A79"/>
    <w:rPr>
      <w:sz w:val="24"/>
      <w:szCs w:val="24"/>
    </w:rPr>
  </w:style>
  <w:style w:type="character" w:customStyle="1" w:styleId="ZhlavChar2">
    <w:name w:val="Záhlaví Char2"/>
    <w:basedOn w:val="Standardnpsmoodstavce"/>
    <w:rsid w:val="00243A79"/>
    <w:rPr>
      <w:rFonts w:ascii="Arial" w:hAnsi="Arial"/>
      <w:lang w:val="en-US"/>
    </w:rPr>
  </w:style>
  <w:style w:type="character" w:customStyle="1" w:styleId="Bodytext">
    <w:name w:val="Body text_"/>
    <w:basedOn w:val="Standardnpsmoodstavce"/>
    <w:link w:val="Zkladntext1"/>
    <w:rsid w:val="00AB1E2A"/>
    <w:rPr>
      <w:spacing w:val="12"/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rsid w:val="00AB1E2A"/>
    <w:rPr>
      <w:sz w:val="8"/>
      <w:szCs w:val="8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AB1E2A"/>
    <w:rPr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AB1E2A"/>
    <w:rPr>
      <w:sz w:val="8"/>
      <w:szCs w:val="8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rsid w:val="00AB1E2A"/>
    <w:rPr>
      <w:sz w:val="12"/>
      <w:szCs w:val="12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AB1E2A"/>
    <w:pPr>
      <w:widowControl w:val="0"/>
      <w:shd w:val="clear" w:color="auto" w:fill="FFFFFF"/>
      <w:spacing w:after="0" w:line="315" w:lineRule="exact"/>
    </w:pPr>
    <w:rPr>
      <w:rFonts w:ascii="Times New Roman" w:hAnsi="Times New Roman"/>
      <w:spacing w:val="12"/>
      <w:szCs w:val="20"/>
    </w:rPr>
  </w:style>
  <w:style w:type="paragraph" w:customStyle="1" w:styleId="Bodytext50">
    <w:name w:val="Body text (5)"/>
    <w:basedOn w:val="Normln"/>
    <w:link w:val="Bodytext5"/>
    <w:rsid w:val="00AB1E2A"/>
    <w:pPr>
      <w:widowControl w:val="0"/>
      <w:shd w:val="clear" w:color="auto" w:fill="FFFFFF"/>
      <w:spacing w:after="0" w:line="0" w:lineRule="atLeast"/>
      <w:jc w:val="right"/>
    </w:pPr>
    <w:rPr>
      <w:rFonts w:ascii="Times New Roman" w:hAnsi="Times New Roman"/>
      <w:sz w:val="8"/>
      <w:szCs w:val="8"/>
    </w:rPr>
  </w:style>
  <w:style w:type="paragraph" w:customStyle="1" w:styleId="Bodytext30">
    <w:name w:val="Body text (3)"/>
    <w:basedOn w:val="Normln"/>
    <w:link w:val="Bodytext3"/>
    <w:rsid w:val="00AB1E2A"/>
    <w:pPr>
      <w:widowControl w:val="0"/>
      <w:shd w:val="clear" w:color="auto" w:fill="FFFFFF"/>
      <w:spacing w:after="0" w:line="0" w:lineRule="atLeast"/>
    </w:pPr>
    <w:rPr>
      <w:rFonts w:ascii="Times New Roman" w:hAnsi="Times New Roman"/>
      <w:szCs w:val="20"/>
    </w:rPr>
  </w:style>
  <w:style w:type="paragraph" w:customStyle="1" w:styleId="Bodytext20">
    <w:name w:val="Body text (2)"/>
    <w:basedOn w:val="Normln"/>
    <w:link w:val="Bodytext2"/>
    <w:rsid w:val="00AB1E2A"/>
    <w:pPr>
      <w:widowControl w:val="0"/>
      <w:shd w:val="clear" w:color="auto" w:fill="FFFFFF"/>
      <w:spacing w:after="0" w:line="0" w:lineRule="atLeast"/>
      <w:jc w:val="right"/>
    </w:pPr>
    <w:rPr>
      <w:rFonts w:ascii="Times New Roman" w:hAnsi="Times New Roman"/>
      <w:sz w:val="8"/>
      <w:szCs w:val="8"/>
    </w:rPr>
  </w:style>
  <w:style w:type="paragraph" w:customStyle="1" w:styleId="Bodytext40">
    <w:name w:val="Body text (4)"/>
    <w:basedOn w:val="Normln"/>
    <w:link w:val="Bodytext4"/>
    <w:rsid w:val="00AB1E2A"/>
    <w:pPr>
      <w:widowControl w:val="0"/>
      <w:shd w:val="clear" w:color="auto" w:fill="FFFFFF"/>
      <w:spacing w:after="0" w:line="0" w:lineRule="atLeast"/>
      <w:jc w:val="right"/>
    </w:pPr>
    <w:rPr>
      <w:rFonts w:ascii="Times New Roman" w:hAnsi="Times New Roman"/>
      <w:sz w:val="12"/>
      <w:szCs w:val="12"/>
    </w:rPr>
  </w:style>
  <w:style w:type="table" w:styleId="Svtlseznam">
    <w:name w:val="Light List"/>
    <w:basedOn w:val="Normlntabulka"/>
    <w:uiPriority w:val="61"/>
    <w:rsid w:val="00AB1E2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4BFBC64812CCA8419931920C8B0757A1" ma:contentTypeVersion="" ma:contentTypeDescription="" ma:contentTypeScope="" ma:versionID="36913c5975a94e45d2ce6ecafec35bad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90CF-5C94-4B77-A430-3A712CFDFFC0}">
  <ds:schemaRefs>
    <ds:schemaRef ds:uri="http://schemas.microsoft.com/office/2006/metadata/properties"/>
    <ds:schemaRef ds:uri="a9359a40-f311-4999-9c73-bd7ebaba2dd8"/>
  </ds:schemaRefs>
</ds:datastoreItem>
</file>

<file path=customXml/itemProps2.xml><?xml version="1.0" encoding="utf-8"?>
<ds:datastoreItem xmlns:ds="http://schemas.openxmlformats.org/officeDocument/2006/customXml" ds:itemID="{283DAF55-D3AB-4653-A362-A3B47E6E0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4515B-0FC8-4F32-8EB1-10A22AC9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4887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2020-10-15T21:32:00Z</dcterms:created>
  <dcterms:modified xsi:type="dcterms:W3CDTF">2020-11-06T12:54:00Z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0x010100ED1503153C2C3544ABECD9F4CE08C943004BFBC64812CCA8419931920C8B0757A1</vt:lpwstr>
  </property>
  <property fmtid="{D5CDD505-2E9C-101B-9397-08002B2CF9AE}" pid="3" name="Order">
    <vt:r8>9400</vt:r8>
  </property>
</Properties>
</file>