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4F9" w:rsidRDefault="006B0940">
      <w:pPr>
        <w:pStyle w:val="Nadpis10"/>
        <w:keepNext/>
        <w:keepLines/>
        <w:shd w:val="clear" w:color="auto" w:fill="auto"/>
        <w:spacing w:after="2140"/>
        <w:ind w:left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6260465</wp:posOffset>
                </wp:positionH>
                <wp:positionV relativeFrom="paragraph">
                  <wp:posOffset>12700</wp:posOffset>
                </wp:positionV>
                <wp:extent cx="701675" cy="19177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675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64F9" w:rsidRDefault="006B0940">
                            <w:pPr>
                              <w:pStyle w:val="Zkladntext30"/>
                              <w:shd w:val="clear" w:color="auto" w:fill="auto"/>
                            </w:pPr>
                            <w:proofErr w:type="spellStart"/>
                            <w:r>
                              <w:t>Page</w:t>
                            </w:r>
                            <w:proofErr w:type="spellEnd"/>
                            <w:r>
                              <w:t xml:space="preserve"> 1 of1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92.94999999999999pt;margin-top:1.pt;width:55.25pt;height:15.1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Page 1 of1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r>
        <w:t xml:space="preserve">Podklad k přípravě závazku - </w:t>
      </w:r>
      <w:bookmarkEnd w:id="0"/>
    </w:p>
    <w:p w:rsidR="009364F9" w:rsidRDefault="006B0940">
      <w:pPr>
        <w:pStyle w:val="Zkladntext1"/>
        <w:shd w:val="clear" w:color="auto" w:fill="auto"/>
        <w:spacing w:after="0"/>
        <w:ind w:left="380" w:firstLine="20"/>
        <w:jc w:val="both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9364F9" w:rsidRDefault="006B0940">
      <w:pPr>
        <w:pStyle w:val="Zkladntext1"/>
        <w:shd w:val="clear" w:color="auto" w:fill="auto"/>
        <w:spacing w:after="0" w:line="233" w:lineRule="auto"/>
        <w:ind w:left="380" w:firstLine="20"/>
        <w:jc w:val="both"/>
      </w:pPr>
      <w:r>
        <w:t>Drnovská 507</w:t>
      </w:r>
    </w:p>
    <w:p w:rsidR="009364F9" w:rsidRDefault="006B0940">
      <w:pPr>
        <w:pStyle w:val="Zkladntext1"/>
        <w:shd w:val="clear" w:color="auto" w:fill="auto"/>
        <w:spacing w:after="0"/>
        <w:ind w:left="380" w:firstLine="20"/>
        <w:jc w:val="both"/>
      </w:pPr>
      <w:r>
        <w:t xml:space="preserve">161 06 </w:t>
      </w:r>
      <w:proofErr w:type="gramStart"/>
      <w:r>
        <w:t>Praha 6-Ruzyně</w:t>
      </w:r>
      <w:proofErr w:type="gramEnd"/>
    </w:p>
    <w:p w:rsidR="009364F9" w:rsidRDefault="006B0940">
      <w:pPr>
        <w:pStyle w:val="Zkladntext1"/>
        <w:shd w:val="clear" w:color="auto" w:fill="auto"/>
        <w:spacing w:after="280"/>
        <w:ind w:left="380" w:firstLine="20"/>
        <w:jc w:val="both"/>
      </w:pPr>
      <w:r>
        <w:t>telefon: 233 022 111</w:t>
      </w:r>
    </w:p>
    <w:p w:rsidR="009364F9" w:rsidRDefault="006B0940">
      <w:pPr>
        <w:pStyle w:val="Zkladntext1"/>
        <w:shd w:val="clear" w:color="auto" w:fill="auto"/>
        <w:ind w:left="380" w:right="4720" w:firstLine="20"/>
      </w:pPr>
      <w:r>
        <w:t>IČO: 00027006 DIČ: CZ00027006</w:t>
      </w:r>
    </w:p>
    <w:p w:rsidR="009364F9" w:rsidRDefault="006B0940">
      <w:pPr>
        <w:pStyle w:val="Zkladntext20"/>
        <w:shd w:val="clear" w:color="auto" w:fill="auto"/>
      </w:pPr>
      <w:r>
        <w:t>Objednávka číslo OB-2020-00002048</w:t>
      </w:r>
    </w:p>
    <w:p w:rsidR="009364F9" w:rsidRDefault="006B0940">
      <w:pPr>
        <w:pStyle w:val="Zkladntext1"/>
        <w:shd w:val="clear" w:color="auto" w:fill="auto"/>
        <w:tabs>
          <w:tab w:val="left" w:pos="3701"/>
        </w:tabs>
        <w:spacing w:line="446" w:lineRule="auto"/>
        <w:ind w:left="380" w:firstLine="20"/>
        <w:jc w:val="both"/>
      </w:pPr>
      <w:r>
        <w:rPr>
          <w:b w:val="0"/>
          <w:bCs w:val="0"/>
          <w:sz w:val="15"/>
          <w:szCs w:val="15"/>
        </w:rPr>
        <w:t>Dodavatel</w:t>
      </w:r>
      <w:r>
        <w:rPr>
          <w:b w:val="0"/>
          <w:bCs w:val="0"/>
          <w:sz w:val="15"/>
          <w:szCs w:val="15"/>
        </w:rPr>
        <w:tab/>
      </w:r>
      <w:r>
        <w:t>Číslo objednávky uvádějte na faktuře, jinak nebude faktura proplacena</w:t>
      </w:r>
    </w:p>
    <w:p w:rsidR="009364F9" w:rsidRDefault="006B0940">
      <w:pPr>
        <w:pStyle w:val="Zkladntext20"/>
        <w:shd w:val="clear" w:color="auto" w:fill="auto"/>
        <w:ind w:left="380" w:right="0"/>
        <w:jc w:val="both"/>
      </w:pPr>
      <w:r>
        <w:t xml:space="preserve">Ekofarma </w:t>
      </w:r>
      <w:proofErr w:type="spellStart"/>
      <w:r>
        <w:t>Šelongovi</w:t>
      </w:r>
      <w:proofErr w:type="spellEnd"/>
      <w:r>
        <w:t xml:space="preserve">, </w:t>
      </w:r>
      <w:proofErr w:type="spellStart"/>
      <w:r>
        <w:t>Pustějpv</w:t>
      </w:r>
      <w:proofErr w:type="spellEnd"/>
      <w:r>
        <w:t xml:space="preserve"> 348, 742 43 Pustějov</w:t>
      </w:r>
      <w:bookmarkStart w:id="1" w:name="_GoBack"/>
      <w:bookmarkEnd w:id="1"/>
    </w:p>
    <w:p w:rsidR="009364F9" w:rsidRDefault="006B0940">
      <w:pPr>
        <w:spacing w:line="14" w:lineRule="exact"/>
      </w:pPr>
      <w:r>
        <w:rPr>
          <w:noProof/>
          <w:lang w:bidi="ar-SA"/>
        </w:rPr>
        <w:drawing>
          <wp:anchor distT="537210" distB="0" distL="114300" distR="114300" simplePos="0" relativeHeight="125829380" behindDoc="0" locked="0" layoutInCell="1" allowOverlap="1">
            <wp:simplePos x="0" y="0"/>
            <wp:positionH relativeFrom="page">
              <wp:posOffset>1014095</wp:posOffset>
            </wp:positionH>
            <wp:positionV relativeFrom="paragraph">
              <wp:posOffset>546100</wp:posOffset>
            </wp:positionV>
            <wp:extent cx="5943600" cy="1200785"/>
            <wp:effectExtent l="0" t="0" r="0" b="0"/>
            <wp:wrapTopAndBottom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943600" cy="1200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5929" w:rsidRDefault="00345929">
      <w:pPr>
        <w:pStyle w:val="Nadpis10"/>
        <w:keepNext/>
        <w:keepLines/>
        <w:shd w:val="clear" w:color="auto" w:fill="auto"/>
        <w:tabs>
          <w:tab w:val="left" w:pos="1809"/>
        </w:tabs>
        <w:spacing w:after="120"/>
        <w:ind w:left="400"/>
        <w:jc w:val="both"/>
        <w:rPr>
          <w:rFonts w:ascii="Calibri" w:eastAsia="Calibri" w:hAnsi="Calibri" w:cs="Calibri"/>
          <w:sz w:val="17"/>
          <w:szCs w:val="17"/>
        </w:rPr>
      </w:pPr>
      <w:bookmarkStart w:id="2" w:name="bookmark1"/>
      <w:r>
        <w:rPr>
          <w:rFonts w:ascii="Calibri" w:eastAsia="Calibri" w:hAnsi="Calibri" w:cs="Calibri"/>
          <w:sz w:val="17"/>
          <w:szCs w:val="17"/>
        </w:rPr>
        <w:t xml:space="preserve">Pronájem pole pro pokus s brokolicí v ekologickém režimu </w:t>
      </w:r>
      <w:proofErr w:type="gramStart"/>
      <w:r>
        <w:rPr>
          <w:rFonts w:ascii="Calibri" w:eastAsia="Calibri" w:hAnsi="Calibri" w:cs="Calibri"/>
          <w:sz w:val="17"/>
          <w:szCs w:val="17"/>
        </w:rPr>
        <w:t>pěstování                                                                            70.000,</w:t>
      </w:r>
      <w:proofErr w:type="gramEnd"/>
      <w:r>
        <w:rPr>
          <w:rFonts w:ascii="Calibri" w:eastAsia="Calibri" w:hAnsi="Calibri" w:cs="Calibri"/>
          <w:sz w:val="17"/>
          <w:szCs w:val="17"/>
        </w:rPr>
        <w:t>- vč. DPH</w:t>
      </w:r>
      <w:r w:rsidR="006B0940">
        <w:rPr>
          <w:rFonts w:ascii="Calibri" w:eastAsia="Calibri" w:hAnsi="Calibri" w:cs="Calibri"/>
          <w:sz w:val="17"/>
          <w:szCs w:val="17"/>
        </w:rPr>
        <w:tab/>
      </w:r>
      <w:bookmarkEnd w:id="2"/>
    </w:p>
    <w:p w:rsidR="00345929" w:rsidRDefault="00345929">
      <w:pPr>
        <w:pStyle w:val="Nadpis10"/>
        <w:keepNext/>
        <w:keepLines/>
        <w:shd w:val="clear" w:color="auto" w:fill="auto"/>
        <w:tabs>
          <w:tab w:val="left" w:pos="1809"/>
        </w:tabs>
        <w:spacing w:after="120"/>
        <w:ind w:left="400"/>
        <w:jc w:val="both"/>
        <w:rPr>
          <w:rFonts w:ascii="Calibri" w:eastAsia="Calibri" w:hAnsi="Calibri" w:cs="Calibri"/>
          <w:sz w:val="17"/>
          <w:szCs w:val="17"/>
        </w:rPr>
      </w:pPr>
    </w:p>
    <w:p w:rsidR="00345929" w:rsidRDefault="00345929">
      <w:pPr>
        <w:pStyle w:val="Nadpis10"/>
        <w:keepNext/>
        <w:keepLines/>
        <w:shd w:val="clear" w:color="auto" w:fill="auto"/>
        <w:tabs>
          <w:tab w:val="left" w:pos="1809"/>
        </w:tabs>
        <w:spacing w:after="120"/>
        <w:ind w:left="400"/>
        <w:jc w:val="both"/>
      </w:pPr>
    </w:p>
    <w:p w:rsidR="009364F9" w:rsidRDefault="006B0940">
      <w:pPr>
        <w:pStyle w:val="Nadpis10"/>
        <w:keepNext/>
        <w:keepLines/>
        <w:shd w:val="clear" w:color="auto" w:fill="auto"/>
        <w:tabs>
          <w:tab w:val="left" w:pos="1809"/>
        </w:tabs>
        <w:spacing w:after="580"/>
        <w:ind w:left="400"/>
        <w:jc w:val="both"/>
      </w:pPr>
      <w:bookmarkStart w:id="3" w:name="bookmark2"/>
      <w:r>
        <w:rPr>
          <w:rFonts w:ascii="Calibri" w:eastAsia="Calibri" w:hAnsi="Calibri" w:cs="Calibri"/>
          <w:sz w:val="17"/>
          <w:szCs w:val="17"/>
        </w:rPr>
        <w:t>Datum:</w:t>
      </w:r>
      <w:r>
        <w:rPr>
          <w:rFonts w:ascii="Calibri" w:eastAsia="Calibri" w:hAnsi="Calibri" w:cs="Calibri"/>
          <w:sz w:val="17"/>
          <w:szCs w:val="17"/>
        </w:rPr>
        <w:tab/>
      </w:r>
      <w:proofErr w:type="gramStart"/>
      <w:r>
        <w:t>3.11.2020</w:t>
      </w:r>
      <w:bookmarkEnd w:id="3"/>
      <w:proofErr w:type="gramEnd"/>
    </w:p>
    <w:p w:rsidR="009364F9" w:rsidRDefault="006B0940">
      <w:pPr>
        <w:pStyle w:val="Zkladntext1"/>
        <w:shd w:val="clear" w:color="auto" w:fill="auto"/>
        <w:spacing w:after="0" w:line="230" w:lineRule="auto"/>
        <w:ind w:left="400" w:firstLine="0"/>
        <w:jc w:val="both"/>
      </w:pPr>
      <w:r>
        <w:rPr>
          <w:b w:val="0"/>
          <w:bCs w:val="0"/>
        </w:rPr>
        <w:t>Fakturujte:</w:t>
      </w:r>
    </w:p>
    <w:p w:rsidR="009364F9" w:rsidRDefault="006B0940">
      <w:pPr>
        <w:pStyle w:val="Zkladntext1"/>
        <w:shd w:val="clear" w:color="auto" w:fill="auto"/>
        <w:spacing w:after="0" w:line="230" w:lineRule="auto"/>
        <w:ind w:left="400" w:firstLine="0"/>
        <w:jc w:val="both"/>
      </w:pPr>
      <w:r>
        <w:rPr>
          <w:b w:val="0"/>
          <w:bCs w:val="0"/>
        </w:rPr>
        <w:t xml:space="preserve">Výzkumný ústav rostlinné výroby </w:t>
      </w:r>
      <w:proofErr w:type="spellStart"/>
      <w:proofErr w:type="gramStart"/>
      <w:r>
        <w:rPr>
          <w:b w:val="0"/>
          <w:bCs w:val="0"/>
        </w:rPr>
        <w:t>v.v.</w:t>
      </w:r>
      <w:proofErr w:type="gramEnd"/>
      <w:r>
        <w:rPr>
          <w:b w:val="0"/>
          <w:bCs w:val="0"/>
        </w:rPr>
        <w:t>i</w:t>
      </w:r>
      <w:proofErr w:type="spellEnd"/>
      <w:r>
        <w:rPr>
          <w:b w:val="0"/>
          <w:bCs w:val="0"/>
        </w:rPr>
        <w:t>.</w:t>
      </w:r>
    </w:p>
    <w:p w:rsidR="009364F9" w:rsidRDefault="006B0940">
      <w:pPr>
        <w:pStyle w:val="Zkladntext1"/>
        <w:shd w:val="clear" w:color="auto" w:fill="auto"/>
        <w:spacing w:after="280" w:line="230" w:lineRule="auto"/>
        <w:ind w:left="400" w:right="7660" w:firstLine="0"/>
      </w:pPr>
      <w:r>
        <w:rPr>
          <w:b w:val="0"/>
          <w:bCs w:val="0"/>
        </w:rPr>
        <w:t>Drnovská 507 161 06 Praha 6</w:t>
      </w:r>
    </w:p>
    <w:p w:rsidR="009364F9" w:rsidRDefault="006B0940">
      <w:pPr>
        <w:pStyle w:val="Zkladntext1"/>
        <w:shd w:val="clear" w:color="auto" w:fill="auto"/>
        <w:spacing w:after="4120"/>
        <w:ind w:left="400" w:right="6600" w:firstLine="0"/>
      </w:pPr>
      <w:r>
        <w:rPr>
          <w:b w:val="0"/>
          <w:bCs w:val="0"/>
        </w:rPr>
        <w:t xml:space="preserve">IČO: 00027006 DIČ: CZ 00027006 </w:t>
      </w:r>
      <w:proofErr w:type="spellStart"/>
      <w:proofErr w:type="gramStart"/>
      <w:r>
        <w:rPr>
          <w:b w:val="0"/>
          <w:bCs w:val="0"/>
        </w:rPr>
        <w:t>Bank</w:t>
      </w:r>
      <w:proofErr w:type="gramEnd"/>
      <w:r>
        <w:rPr>
          <w:b w:val="0"/>
          <w:bCs w:val="0"/>
        </w:rPr>
        <w:t>.</w:t>
      </w:r>
      <w:proofErr w:type="gramStart"/>
      <w:r>
        <w:rPr>
          <w:b w:val="0"/>
          <w:bCs w:val="0"/>
        </w:rPr>
        <w:t>spojení</w:t>
      </w:r>
      <w:proofErr w:type="spellEnd"/>
      <w:proofErr w:type="gramEnd"/>
      <w:r>
        <w:rPr>
          <w:b w:val="0"/>
          <w:bCs w:val="0"/>
        </w:rPr>
        <w:t>: 25635061/0100</w:t>
      </w:r>
    </w:p>
    <w:p w:rsidR="009364F9" w:rsidRDefault="006B0940">
      <w:pPr>
        <w:pStyle w:val="Nadpis10"/>
        <w:keepNext/>
        <w:keepLines/>
        <w:shd w:val="clear" w:color="auto" w:fill="auto"/>
        <w:spacing w:after="200"/>
        <w:ind w:left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6283325</wp:posOffset>
                </wp:positionH>
                <wp:positionV relativeFrom="paragraph">
                  <wp:posOffset>12700</wp:posOffset>
                </wp:positionV>
                <wp:extent cx="711200" cy="18732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200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64F9" w:rsidRDefault="006B0940">
                            <w:pPr>
                              <w:pStyle w:val="Zkladntext30"/>
                              <w:shd w:val="clear" w:color="auto" w:fill="auto"/>
                            </w:pPr>
                            <w:proofErr w:type="gramStart"/>
                            <w:r>
                              <w:t>04.11.2020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494.75pt;margin-top:1.pt;width:56.pt;height:14.75pt;z-index:-125829372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04.11.2020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hyperlink r:id="rId8" w:history="1">
        <w:bookmarkStart w:id="4" w:name="bookmark3"/>
        <w:r>
          <w:rPr>
            <w:lang w:val="en-US" w:eastAsia="en-US" w:bidi="en-US"/>
          </w:rPr>
          <w:t>https://dms.vurv.cz/sites/Uctarna/_layouts/Print.FormServer.aspx</w:t>
        </w:r>
        <w:bookmarkEnd w:id="4"/>
      </w:hyperlink>
    </w:p>
    <w:sectPr w:rsidR="009364F9">
      <w:pgSz w:w="11900" w:h="16840"/>
      <w:pgMar w:top="112" w:right="1458" w:bottom="223" w:left="1201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ADD" w:rsidRDefault="00B16ADD">
      <w:r>
        <w:separator/>
      </w:r>
    </w:p>
  </w:endnote>
  <w:endnote w:type="continuationSeparator" w:id="0">
    <w:p w:rsidR="00B16ADD" w:rsidRDefault="00B16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ADD" w:rsidRDefault="00B16ADD"/>
  </w:footnote>
  <w:footnote w:type="continuationSeparator" w:id="0">
    <w:p w:rsidR="00B16ADD" w:rsidRDefault="00B16AD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364F9"/>
    <w:rsid w:val="00345929"/>
    <w:rsid w:val="006B0940"/>
    <w:rsid w:val="009364F9"/>
    <w:rsid w:val="00B16ADD"/>
    <w:rsid w:val="00B4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90"/>
      <w:ind w:left="200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60"/>
      <w:ind w:firstLine="1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10" w:lineRule="auto"/>
      <w:ind w:left="5100" w:right="2460" w:firstLine="20"/>
    </w:pPr>
    <w:rPr>
      <w:rFonts w:ascii="Calibri" w:eastAsia="Calibri" w:hAnsi="Calibri" w:cs="Calibr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90"/>
      <w:ind w:left="200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60"/>
      <w:ind w:firstLine="1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10" w:lineRule="auto"/>
      <w:ind w:left="5100" w:right="2460" w:firstLine="20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s.vurv.cz/sites/Uctarna/_layouts/Print.FormServer.asp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673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4</cp:revision>
  <dcterms:created xsi:type="dcterms:W3CDTF">2020-11-04T15:41:00Z</dcterms:created>
  <dcterms:modified xsi:type="dcterms:W3CDTF">2020-11-06T10:29:00Z</dcterms:modified>
</cp:coreProperties>
</file>