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E4" w:rsidRPr="003544D7" w:rsidRDefault="009460E4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544D7">
        <w:rPr>
          <w:rFonts w:ascii="Arial Narrow" w:hAnsi="Arial Narrow"/>
          <w:b/>
          <w:caps/>
          <w:sz w:val="22"/>
          <w:szCs w:val="22"/>
        </w:rPr>
        <w:t xml:space="preserve">   Z m l u v a</w:t>
      </w:r>
      <w:r w:rsidR="00A103A4" w:rsidRPr="003544D7">
        <w:rPr>
          <w:rFonts w:ascii="Arial Narrow" w:hAnsi="Arial Narrow"/>
          <w:b/>
          <w:caps/>
          <w:sz w:val="22"/>
          <w:szCs w:val="22"/>
        </w:rPr>
        <w:t> </w:t>
      </w:r>
      <w:r w:rsidR="006456C3" w:rsidRPr="003544D7">
        <w:rPr>
          <w:rFonts w:ascii="Arial Narrow" w:hAnsi="Arial Narrow"/>
          <w:b/>
          <w:caps/>
          <w:sz w:val="22"/>
          <w:szCs w:val="22"/>
        </w:rPr>
        <w:t xml:space="preserve"> </w:t>
      </w:r>
      <w:r w:rsidR="00A103A4" w:rsidRPr="003544D7">
        <w:rPr>
          <w:rFonts w:ascii="Arial Narrow" w:hAnsi="Arial Narrow"/>
          <w:b/>
          <w:sz w:val="22"/>
          <w:szCs w:val="22"/>
        </w:rPr>
        <w:t>o </w:t>
      </w:r>
      <w:r w:rsidR="006456C3" w:rsidRPr="003544D7">
        <w:rPr>
          <w:rFonts w:ascii="Arial Narrow" w:hAnsi="Arial Narrow"/>
          <w:b/>
          <w:sz w:val="22"/>
          <w:szCs w:val="22"/>
        </w:rPr>
        <w:t xml:space="preserve"> </w:t>
      </w:r>
      <w:r w:rsidR="00A103A4" w:rsidRPr="003544D7">
        <w:rPr>
          <w:rFonts w:ascii="Arial Narrow" w:hAnsi="Arial Narrow"/>
          <w:b/>
          <w:sz w:val="22"/>
          <w:szCs w:val="22"/>
        </w:rPr>
        <w:t xml:space="preserve">spolupráci </w:t>
      </w:r>
    </w:p>
    <w:p w:rsidR="009460E4" w:rsidRPr="00311C03" w:rsidRDefault="009460E4">
      <w:pPr>
        <w:jc w:val="center"/>
        <w:rPr>
          <w:rFonts w:ascii="Arial Narrow" w:hAnsi="Arial Narrow"/>
          <w:b/>
          <w:sz w:val="22"/>
          <w:szCs w:val="22"/>
        </w:rPr>
      </w:pPr>
    </w:p>
    <w:p w:rsidR="009460E4" w:rsidRPr="00311C03" w:rsidRDefault="009460E4" w:rsidP="00572AAC">
      <w:pPr>
        <w:spacing w:line="300" w:lineRule="auto"/>
        <w:jc w:val="center"/>
        <w:rPr>
          <w:rFonts w:ascii="Arial Narrow" w:hAnsi="Arial Narrow"/>
          <w:sz w:val="22"/>
          <w:szCs w:val="22"/>
        </w:rPr>
      </w:pPr>
      <w:r w:rsidRPr="00311C03">
        <w:rPr>
          <w:rFonts w:ascii="Arial Narrow" w:hAnsi="Arial Narrow"/>
          <w:sz w:val="22"/>
          <w:szCs w:val="22"/>
        </w:rPr>
        <w:t xml:space="preserve">ktorú uzatvorili v zmysle ustanovenia § </w:t>
      </w:r>
      <w:r w:rsidR="001A5844" w:rsidRPr="00311C03">
        <w:rPr>
          <w:rFonts w:ascii="Arial Narrow" w:hAnsi="Arial Narrow"/>
          <w:sz w:val="22"/>
          <w:szCs w:val="22"/>
        </w:rPr>
        <w:t>51 zákona č. 40/1964 Zb.</w:t>
      </w:r>
      <w:r w:rsidR="002571CF" w:rsidRPr="00311C03">
        <w:rPr>
          <w:rFonts w:ascii="Arial Narrow" w:hAnsi="Arial Narrow"/>
          <w:sz w:val="22"/>
          <w:szCs w:val="22"/>
        </w:rPr>
        <w:t xml:space="preserve"> -</w:t>
      </w:r>
      <w:r w:rsidRPr="00311C03">
        <w:rPr>
          <w:rFonts w:ascii="Arial Narrow" w:hAnsi="Arial Narrow"/>
          <w:sz w:val="22"/>
          <w:szCs w:val="22"/>
        </w:rPr>
        <w:t xml:space="preserve"> </w:t>
      </w:r>
      <w:r w:rsidR="001A5844" w:rsidRPr="00311C03">
        <w:rPr>
          <w:rFonts w:ascii="Arial Narrow" w:hAnsi="Arial Narrow"/>
          <w:sz w:val="22"/>
          <w:szCs w:val="22"/>
        </w:rPr>
        <w:t>Občiansky zákonník</w:t>
      </w:r>
      <w:r w:rsidR="002571CF" w:rsidRPr="00311C03">
        <w:rPr>
          <w:rFonts w:ascii="Arial Narrow" w:hAnsi="Arial Narrow"/>
          <w:sz w:val="22"/>
          <w:szCs w:val="22"/>
        </w:rPr>
        <w:t>, v znení neskorších predpisov</w:t>
      </w:r>
      <w:r w:rsidRPr="00311C03">
        <w:rPr>
          <w:rFonts w:ascii="Arial Narrow" w:hAnsi="Arial Narrow"/>
          <w:sz w:val="22"/>
          <w:szCs w:val="22"/>
        </w:rPr>
        <w:t xml:space="preserve"> (ďalej len „OZ“) na jednej strane:</w:t>
      </w:r>
    </w:p>
    <w:p w:rsidR="009460E4" w:rsidRPr="00311C03" w:rsidRDefault="009460E4">
      <w:pPr>
        <w:rPr>
          <w:rFonts w:ascii="Arial Narrow" w:hAnsi="Arial Narrow"/>
          <w:sz w:val="22"/>
          <w:szCs w:val="22"/>
        </w:rPr>
      </w:pPr>
    </w:p>
    <w:p w:rsidR="006456C3" w:rsidRPr="00311C03" w:rsidRDefault="006456C3" w:rsidP="006456C3">
      <w:pPr>
        <w:spacing w:line="360" w:lineRule="auto"/>
        <w:ind w:left="2552" w:hanging="2552"/>
        <w:rPr>
          <w:rFonts w:ascii="Arial Narrow" w:hAnsi="Arial Narrow" w:cs="Arial"/>
          <w:b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Obchodné meno (názov):</w:t>
      </w:r>
      <w:r w:rsidR="00572AAC" w:rsidRPr="00311C03">
        <w:rPr>
          <w:rFonts w:ascii="Arial Narrow" w:hAnsi="Arial Narrow" w:cs="Arial"/>
          <w:b/>
          <w:sz w:val="22"/>
          <w:szCs w:val="22"/>
        </w:rPr>
        <w:tab/>
      </w:r>
      <w:r w:rsidRPr="00311C03">
        <w:rPr>
          <w:rFonts w:ascii="Arial Narrow" w:hAnsi="Arial Narrow" w:cs="Arial"/>
          <w:b/>
          <w:sz w:val="22"/>
          <w:szCs w:val="22"/>
        </w:rPr>
        <w:t>Č</w:t>
      </w:r>
      <w:r w:rsidR="00572AAC" w:rsidRPr="00311C03">
        <w:rPr>
          <w:rFonts w:ascii="Arial Narrow" w:hAnsi="Arial Narrow" w:cs="Arial"/>
          <w:b/>
          <w:sz w:val="22"/>
          <w:szCs w:val="22"/>
        </w:rPr>
        <w:t>LOVEČINA, občianske združenie</w:t>
      </w:r>
    </w:p>
    <w:p w:rsidR="006456C3" w:rsidRPr="00311C03" w:rsidRDefault="006456C3" w:rsidP="006456C3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 xml:space="preserve">IČO: </w:t>
      </w:r>
      <w:r w:rsidRPr="00311C03">
        <w:rPr>
          <w:rFonts w:ascii="Arial Narrow" w:hAnsi="Arial Narrow" w:cs="Arial"/>
          <w:sz w:val="22"/>
          <w:szCs w:val="22"/>
        </w:rPr>
        <w:tab/>
        <w:t>36 090 247</w:t>
      </w:r>
    </w:p>
    <w:p w:rsidR="006456C3" w:rsidRPr="00311C03" w:rsidRDefault="006456C3" w:rsidP="006456C3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Registrácia:</w:t>
      </w:r>
      <w:r w:rsidRPr="00311C03">
        <w:rPr>
          <w:rFonts w:ascii="Arial Narrow" w:hAnsi="Arial Narrow" w:cs="Arial"/>
          <w:sz w:val="22"/>
          <w:szCs w:val="22"/>
        </w:rPr>
        <w:tab/>
        <w:t>Ministerstvo vnútra SR, číslo spisu VVSú1-900/90-15844 zo dňa 9. 11. 1999</w:t>
      </w:r>
    </w:p>
    <w:p w:rsidR="00FC27A1" w:rsidRPr="00311C03" w:rsidRDefault="00FC27A1" w:rsidP="00FC27A1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Štatutárny zástupca:</w:t>
      </w:r>
      <w:r w:rsidRPr="00311C03">
        <w:rPr>
          <w:rFonts w:ascii="Arial Narrow" w:hAnsi="Arial Narrow" w:cs="Arial"/>
          <w:sz w:val="22"/>
          <w:szCs w:val="22"/>
        </w:rPr>
        <w:tab/>
        <w:t xml:space="preserve">Stanislav </w:t>
      </w:r>
      <w:proofErr w:type="spellStart"/>
      <w:r w:rsidRPr="00311C03">
        <w:rPr>
          <w:rFonts w:ascii="Arial Narrow" w:hAnsi="Arial Narrow" w:cs="Arial"/>
          <w:sz w:val="22"/>
          <w:szCs w:val="22"/>
        </w:rPr>
        <w:t>Štepka</w:t>
      </w:r>
      <w:proofErr w:type="spellEnd"/>
      <w:r w:rsidRPr="00311C03">
        <w:rPr>
          <w:rFonts w:ascii="Arial Narrow" w:hAnsi="Arial Narrow" w:cs="Arial"/>
          <w:sz w:val="22"/>
          <w:szCs w:val="22"/>
        </w:rPr>
        <w:t>, predseda správnej rady</w:t>
      </w:r>
    </w:p>
    <w:p w:rsidR="00FC27A1" w:rsidRPr="00311C03" w:rsidRDefault="00FC27A1" w:rsidP="00FC27A1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Zastúpený:</w:t>
      </w:r>
      <w:r w:rsidRPr="00311C03">
        <w:rPr>
          <w:rFonts w:ascii="Arial Narrow" w:hAnsi="Arial Narrow" w:cs="Arial"/>
          <w:sz w:val="22"/>
          <w:szCs w:val="22"/>
        </w:rPr>
        <w:tab/>
        <w:t xml:space="preserve">Mgr. Ladislav </w:t>
      </w:r>
      <w:proofErr w:type="spellStart"/>
      <w:r w:rsidRPr="00311C03">
        <w:rPr>
          <w:rFonts w:ascii="Arial Narrow" w:hAnsi="Arial Narrow" w:cs="Arial"/>
          <w:sz w:val="22"/>
          <w:szCs w:val="22"/>
        </w:rPr>
        <w:t>Hubáček</w:t>
      </w:r>
      <w:proofErr w:type="spellEnd"/>
      <w:r w:rsidRPr="00311C03">
        <w:rPr>
          <w:rFonts w:ascii="Arial Narrow" w:hAnsi="Arial Narrow" w:cs="Arial"/>
          <w:sz w:val="22"/>
          <w:szCs w:val="22"/>
        </w:rPr>
        <w:t>, člen správnej rady,</w:t>
      </w:r>
    </w:p>
    <w:p w:rsidR="00FC27A1" w:rsidRPr="00311C03" w:rsidRDefault="00FC27A1" w:rsidP="00FC27A1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Sídlo:</w:t>
      </w:r>
      <w:r w:rsidRPr="00311C03">
        <w:rPr>
          <w:rFonts w:ascii="Arial Narrow" w:hAnsi="Arial Narrow" w:cs="Arial"/>
          <w:sz w:val="22"/>
          <w:szCs w:val="22"/>
        </w:rPr>
        <w:tab/>
      </w:r>
      <w:r w:rsidR="00311C03" w:rsidRPr="00311C03">
        <w:rPr>
          <w:rFonts w:ascii="Arial Narrow" w:hAnsi="Arial Narrow" w:cs="Arial"/>
          <w:sz w:val="22"/>
          <w:szCs w:val="22"/>
        </w:rPr>
        <w:t>Záhradnícka 95</w:t>
      </w:r>
      <w:r w:rsidRPr="00311C03">
        <w:rPr>
          <w:rFonts w:ascii="Arial Narrow" w:hAnsi="Arial Narrow" w:cs="Arial"/>
          <w:sz w:val="22"/>
          <w:szCs w:val="22"/>
        </w:rPr>
        <w:t>, 8</w:t>
      </w:r>
      <w:r w:rsidR="00311C03" w:rsidRPr="00311C03">
        <w:rPr>
          <w:rFonts w:ascii="Arial Narrow" w:hAnsi="Arial Narrow" w:cs="Arial"/>
          <w:sz w:val="22"/>
          <w:szCs w:val="22"/>
        </w:rPr>
        <w:t>2</w:t>
      </w:r>
      <w:r w:rsidRPr="00311C03">
        <w:rPr>
          <w:rFonts w:ascii="Arial Narrow" w:hAnsi="Arial Narrow" w:cs="Arial"/>
          <w:sz w:val="22"/>
          <w:szCs w:val="22"/>
        </w:rPr>
        <w:t>1 0</w:t>
      </w:r>
      <w:r w:rsidR="00311C03" w:rsidRPr="00311C03">
        <w:rPr>
          <w:rFonts w:ascii="Arial Narrow" w:hAnsi="Arial Narrow" w:cs="Arial"/>
          <w:sz w:val="22"/>
          <w:szCs w:val="22"/>
        </w:rPr>
        <w:t>8</w:t>
      </w:r>
      <w:r w:rsidRPr="00311C03">
        <w:rPr>
          <w:rFonts w:ascii="Arial Narrow" w:hAnsi="Arial Narrow" w:cs="Arial"/>
          <w:sz w:val="22"/>
          <w:szCs w:val="22"/>
        </w:rPr>
        <w:t xml:space="preserve"> Bratislava </w:t>
      </w:r>
    </w:p>
    <w:p w:rsidR="006456C3" w:rsidRPr="00311C03" w:rsidRDefault="006456C3" w:rsidP="006456C3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 xml:space="preserve">Bankové spojenie: </w:t>
      </w:r>
      <w:r w:rsidRPr="00311C03">
        <w:rPr>
          <w:rFonts w:ascii="Arial Narrow" w:hAnsi="Arial Narrow" w:cs="Arial"/>
          <w:sz w:val="22"/>
          <w:szCs w:val="22"/>
        </w:rPr>
        <w:tab/>
        <w:t>Slovenská sporiteľňa, a. s.</w:t>
      </w:r>
    </w:p>
    <w:p w:rsidR="006456C3" w:rsidRPr="00311C03" w:rsidRDefault="006456C3" w:rsidP="006456C3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 xml:space="preserve">Číslo účtu: </w:t>
      </w:r>
      <w:r w:rsidRPr="00311C03">
        <w:rPr>
          <w:rFonts w:ascii="Arial Narrow" w:hAnsi="Arial Narrow" w:cs="Arial"/>
          <w:sz w:val="22"/>
          <w:szCs w:val="22"/>
        </w:rPr>
        <w:tab/>
        <w:t>179025514/0900</w:t>
      </w:r>
    </w:p>
    <w:p w:rsidR="00CA68BF" w:rsidRPr="00311C03" w:rsidRDefault="00CA68BF" w:rsidP="00CA68BF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IBAN:</w:t>
      </w:r>
      <w:r w:rsidRPr="00311C03">
        <w:rPr>
          <w:rFonts w:ascii="Arial Narrow" w:hAnsi="Arial Narrow" w:cs="Arial"/>
          <w:sz w:val="22"/>
          <w:szCs w:val="22"/>
        </w:rPr>
        <w:tab/>
        <w:t>SK 71 0900 0000 0001 7902 5514</w:t>
      </w:r>
    </w:p>
    <w:p w:rsidR="00CA68BF" w:rsidRPr="00311C03" w:rsidRDefault="00CA68BF" w:rsidP="00CA68BF">
      <w:pPr>
        <w:spacing w:line="360" w:lineRule="auto"/>
        <w:ind w:left="2552" w:hanging="2552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BIC:</w:t>
      </w:r>
      <w:r w:rsidRPr="00311C03">
        <w:rPr>
          <w:rFonts w:ascii="Arial Narrow" w:hAnsi="Arial Narrow" w:cs="Arial"/>
          <w:sz w:val="22"/>
          <w:szCs w:val="22"/>
        </w:rPr>
        <w:tab/>
        <w:t>GIBASKBX</w:t>
      </w:r>
      <w:r w:rsidRPr="00311C03">
        <w:rPr>
          <w:rFonts w:ascii="Arial Narrow" w:hAnsi="Arial Narrow" w:cs="Arial"/>
          <w:sz w:val="22"/>
          <w:szCs w:val="22"/>
        </w:rPr>
        <w:tab/>
      </w:r>
    </w:p>
    <w:p w:rsidR="006456C3" w:rsidRPr="00311C03" w:rsidRDefault="006456C3" w:rsidP="006456C3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 xml:space="preserve"> (ďalej len „</w:t>
      </w:r>
      <w:r w:rsidRPr="00311C03">
        <w:rPr>
          <w:rFonts w:ascii="Arial Narrow" w:hAnsi="Arial Narrow" w:cs="Arial"/>
          <w:b/>
          <w:sz w:val="22"/>
          <w:szCs w:val="22"/>
        </w:rPr>
        <w:t>OZ Človečina</w:t>
      </w:r>
      <w:r w:rsidRPr="00311C03">
        <w:rPr>
          <w:rFonts w:ascii="Arial Narrow" w:hAnsi="Arial Narrow" w:cs="Arial"/>
          <w:sz w:val="22"/>
          <w:szCs w:val="22"/>
        </w:rPr>
        <w:t>“)</w:t>
      </w:r>
    </w:p>
    <w:p w:rsidR="006456C3" w:rsidRPr="00311C03" w:rsidRDefault="006456C3" w:rsidP="006456C3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6456C3" w:rsidRPr="00311C03" w:rsidRDefault="006456C3" w:rsidP="006456C3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a na druhej strane:</w:t>
      </w:r>
    </w:p>
    <w:p w:rsidR="006456C3" w:rsidRPr="00311C03" w:rsidRDefault="006456C3" w:rsidP="006456C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6456C3" w:rsidRPr="00311C03" w:rsidRDefault="006456C3" w:rsidP="006456C3">
      <w:pPr>
        <w:pStyle w:val="Nadpis1"/>
        <w:spacing w:before="0" w:line="360" w:lineRule="auto"/>
        <w:ind w:left="2552" w:hanging="2552"/>
        <w:rPr>
          <w:rFonts w:ascii="Arial Narrow" w:hAnsi="Arial Narrow" w:cs="Arial"/>
          <w:bCs/>
          <w:szCs w:val="22"/>
        </w:rPr>
      </w:pPr>
      <w:r w:rsidRPr="00311C03">
        <w:rPr>
          <w:rFonts w:ascii="Arial Narrow" w:hAnsi="Arial Narrow" w:cs="Arial"/>
          <w:b w:val="0"/>
          <w:szCs w:val="22"/>
        </w:rPr>
        <w:t>Obchodné meno (názov):</w:t>
      </w:r>
      <w:r w:rsidR="00DD61F0" w:rsidRPr="00311C03">
        <w:rPr>
          <w:rFonts w:ascii="Arial Narrow" w:hAnsi="Arial Narrow" w:cs="Arial"/>
          <w:b w:val="0"/>
          <w:szCs w:val="22"/>
        </w:rPr>
        <w:tab/>
      </w:r>
      <w:r w:rsidR="00DF781C" w:rsidRPr="00311C03">
        <w:rPr>
          <w:rFonts w:ascii="Arial Narrow" w:hAnsi="Arial Narrow" w:cs="Arial"/>
          <w:szCs w:val="22"/>
        </w:rPr>
        <w:t xml:space="preserve">Národní </w:t>
      </w:r>
      <w:proofErr w:type="spellStart"/>
      <w:r w:rsidR="00DF781C" w:rsidRPr="00311C03">
        <w:rPr>
          <w:rFonts w:ascii="Arial Narrow" w:hAnsi="Arial Narrow" w:cs="Arial"/>
          <w:szCs w:val="22"/>
        </w:rPr>
        <w:t>dum</w:t>
      </w:r>
      <w:proofErr w:type="spellEnd"/>
      <w:r w:rsidR="00DF781C" w:rsidRPr="00311C03">
        <w:rPr>
          <w:rFonts w:ascii="Arial Narrow" w:hAnsi="Arial Narrow" w:cs="Arial"/>
          <w:szCs w:val="22"/>
        </w:rPr>
        <w:t xml:space="preserve"> Frýdek – </w:t>
      </w:r>
      <w:proofErr w:type="spellStart"/>
      <w:r w:rsidR="00DF781C" w:rsidRPr="00311C03">
        <w:rPr>
          <w:rFonts w:ascii="Arial Narrow" w:hAnsi="Arial Narrow" w:cs="Arial"/>
          <w:szCs w:val="22"/>
        </w:rPr>
        <w:t>Místek</w:t>
      </w:r>
      <w:proofErr w:type="spellEnd"/>
      <w:r w:rsidR="00DF781C" w:rsidRPr="00311C03">
        <w:rPr>
          <w:rFonts w:ascii="Arial Narrow" w:hAnsi="Arial Narrow" w:cs="Arial"/>
          <w:szCs w:val="22"/>
        </w:rPr>
        <w:t xml:space="preserve"> „príspevková </w:t>
      </w:r>
      <w:proofErr w:type="spellStart"/>
      <w:r w:rsidR="00DF781C" w:rsidRPr="00311C03">
        <w:rPr>
          <w:rFonts w:ascii="Arial Narrow" w:hAnsi="Arial Narrow" w:cs="Arial"/>
          <w:szCs w:val="22"/>
        </w:rPr>
        <w:t>organizace</w:t>
      </w:r>
      <w:proofErr w:type="spellEnd"/>
      <w:r w:rsidR="00DF781C" w:rsidRPr="00311C03">
        <w:rPr>
          <w:rFonts w:ascii="Arial Narrow" w:hAnsi="Arial Narrow" w:cs="Arial"/>
          <w:szCs w:val="22"/>
        </w:rPr>
        <w:t>“</w:t>
      </w:r>
      <w:r w:rsidR="00AF7230" w:rsidRPr="00311C03">
        <w:rPr>
          <w:rFonts w:ascii="Arial Narrow" w:hAnsi="Arial Narrow" w:cs="Arial"/>
          <w:bCs/>
          <w:szCs w:val="22"/>
        </w:rPr>
        <w:t xml:space="preserve"> </w:t>
      </w:r>
    </w:p>
    <w:p w:rsidR="006456C3" w:rsidRPr="00311C03" w:rsidRDefault="006456C3" w:rsidP="006456C3">
      <w:pPr>
        <w:spacing w:line="360" w:lineRule="auto"/>
        <w:ind w:left="2552" w:hanging="2552"/>
        <w:jc w:val="left"/>
        <w:rPr>
          <w:rFonts w:ascii="Arial Narrow" w:hAnsi="Arial Narrow" w:cs="Arial"/>
          <w:bCs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IČO:</w:t>
      </w:r>
      <w:r w:rsidRPr="00311C03">
        <w:rPr>
          <w:rFonts w:ascii="Arial Narrow" w:hAnsi="Arial Narrow" w:cs="Arial"/>
          <w:sz w:val="22"/>
          <w:szCs w:val="22"/>
        </w:rPr>
        <w:tab/>
      </w:r>
      <w:r w:rsidR="00DF781C" w:rsidRPr="00311C03">
        <w:rPr>
          <w:rFonts w:ascii="Arial Narrow" w:hAnsi="Arial Narrow" w:cs="Arial"/>
          <w:sz w:val="22"/>
          <w:szCs w:val="22"/>
        </w:rPr>
        <w:t>70632405</w:t>
      </w:r>
    </w:p>
    <w:p w:rsidR="006456C3" w:rsidRPr="00311C03" w:rsidRDefault="006456C3" w:rsidP="006456C3">
      <w:pPr>
        <w:spacing w:line="360" w:lineRule="auto"/>
        <w:ind w:left="2552" w:hanging="2552"/>
        <w:jc w:val="left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DIČ:</w:t>
      </w:r>
      <w:r w:rsidRPr="00311C03">
        <w:rPr>
          <w:rFonts w:ascii="Arial Narrow" w:hAnsi="Arial Narrow" w:cs="Arial"/>
          <w:sz w:val="22"/>
          <w:szCs w:val="22"/>
        </w:rPr>
        <w:tab/>
      </w:r>
      <w:r w:rsidR="00DF781C" w:rsidRPr="00311C03">
        <w:rPr>
          <w:rFonts w:ascii="Arial Narrow" w:hAnsi="Arial Narrow" w:cs="Arial"/>
          <w:sz w:val="22"/>
          <w:szCs w:val="22"/>
        </w:rPr>
        <w:t>CZ 706 324 05</w:t>
      </w:r>
    </w:p>
    <w:p w:rsidR="001A66AE" w:rsidRPr="00311C03" w:rsidRDefault="006456C3" w:rsidP="00206106">
      <w:pPr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Štatutárny zástupca:</w:t>
      </w:r>
      <w:r w:rsidRPr="00311C03">
        <w:rPr>
          <w:rFonts w:ascii="Arial Narrow" w:hAnsi="Arial Narrow" w:cs="Arial"/>
          <w:sz w:val="22"/>
          <w:szCs w:val="22"/>
        </w:rPr>
        <w:tab/>
      </w:r>
      <w:r w:rsidR="00206106" w:rsidRPr="00311C03">
        <w:rPr>
          <w:rFonts w:ascii="Arial Narrow" w:hAnsi="Arial Narrow" w:cs="Arial"/>
          <w:sz w:val="22"/>
          <w:szCs w:val="22"/>
        </w:rPr>
        <w:tab/>
        <w:t xml:space="preserve">      </w:t>
      </w:r>
      <w:r w:rsidR="00C06483">
        <w:rPr>
          <w:rFonts w:ascii="Arial Narrow" w:hAnsi="Arial Narrow" w:cs="Arial"/>
          <w:sz w:val="22"/>
          <w:szCs w:val="22"/>
        </w:rPr>
        <w:t>Bc. Jakub Tichý</w:t>
      </w:r>
    </w:p>
    <w:p w:rsidR="00672DE6" w:rsidRPr="00311C03" w:rsidRDefault="00672DE6" w:rsidP="00206106">
      <w:pPr>
        <w:rPr>
          <w:rFonts w:ascii="Arial Narrow" w:hAnsi="Arial Narrow" w:cs="Arial"/>
          <w:sz w:val="22"/>
          <w:szCs w:val="22"/>
        </w:rPr>
      </w:pPr>
    </w:p>
    <w:p w:rsidR="006456C3" w:rsidRPr="00311C03" w:rsidRDefault="00662941" w:rsidP="006456C3">
      <w:pPr>
        <w:spacing w:line="360" w:lineRule="auto"/>
        <w:ind w:left="2552" w:hanging="2552"/>
        <w:jc w:val="left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Sídlo:</w:t>
      </w:r>
      <w:r w:rsidRPr="00311C03">
        <w:rPr>
          <w:rFonts w:ascii="Arial Narrow" w:hAnsi="Arial Narrow" w:cs="Arial"/>
          <w:sz w:val="22"/>
          <w:szCs w:val="22"/>
        </w:rPr>
        <w:tab/>
      </w:r>
      <w:proofErr w:type="spellStart"/>
      <w:r w:rsidR="00DF781C" w:rsidRPr="00311C03">
        <w:rPr>
          <w:rFonts w:ascii="Arial Narrow" w:hAnsi="Arial Narrow" w:cs="Arial"/>
          <w:sz w:val="22"/>
          <w:szCs w:val="22"/>
        </w:rPr>
        <w:t>Pal</w:t>
      </w:r>
      <w:r w:rsidR="00CD09E4" w:rsidRPr="00311C03">
        <w:rPr>
          <w:rFonts w:ascii="Arial Narrow" w:hAnsi="Arial Narrow" w:cs="Arial"/>
          <w:sz w:val="22"/>
          <w:szCs w:val="22"/>
        </w:rPr>
        <w:t>a</w:t>
      </w:r>
      <w:r w:rsidR="00DF781C" w:rsidRPr="00311C03">
        <w:rPr>
          <w:rFonts w:ascii="Arial Narrow" w:hAnsi="Arial Narrow" w:cs="Arial"/>
          <w:sz w:val="22"/>
          <w:szCs w:val="22"/>
        </w:rPr>
        <w:t>ckého</w:t>
      </w:r>
      <w:proofErr w:type="spellEnd"/>
      <w:r w:rsidR="00DF781C" w:rsidRPr="00311C03">
        <w:rPr>
          <w:rFonts w:ascii="Arial Narrow" w:hAnsi="Arial Narrow" w:cs="Arial"/>
          <w:sz w:val="22"/>
          <w:szCs w:val="22"/>
        </w:rPr>
        <w:t xml:space="preserve"> 134, 738 02 </w:t>
      </w:r>
      <w:proofErr w:type="spellStart"/>
      <w:r w:rsidR="00DF781C" w:rsidRPr="00311C03">
        <w:rPr>
          <w:rFonts w:ascii="Arial Narrow" w:hAnsi="Arial Narrow" w:cs="Arial"/>
          <w:sz w:val="22"/>
          <w:szCs w:val="22"/>
        </w:rPr>
        <w:t>Frýdek-Místek</w:t>
      </w:r>
      <w:proofErr w:type="spellEnd"/>
    </w:p>
    <w:p w:rsidR="006456C3" w:rsidRPr="00311C03" w:rsidRDefault="006456C3" w:rsidP="006456C3">
      <w:pPr>
        <w:spacing w:line="360" w:lineRule="auto"/>
        <w:ind w:left="2552" w:hanging="2552"/>
        <w:jc w:val="left"/>
        <w:rPr>
          <w:rFonts w:ascii="Arial Narrow" w:hAnsi="Arial Narrow" w:cs="Arial"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Číslo účtu:</w:t>
      </w:r>
      <w:r w:rsidRPr="00311C03">
        <w:rPr>
          <w:rFonts w:ascii="Arial Narrow" w:hAnsi="Arial Narrow" w:cs="Arial"/>
          <w:sz w:val="22"/>
          <w:szCs w:val="22"/>
        </w:rPr>
        <w:tab/>
        <w:t xml:space="preserve"> </w:t>
      </w:r>
      <w:r w:rsidR="00DF781C" w:rsidRPr="00311C03">
        <w:rPr>
          <w:rFonts w:ascii="Arial Narrow" w:hAnsi="Arial Narrow" w:cs="Arial"/>
          <w:sz w:val="22"/>
          <w:szCs w:val="22"/>
        </w:rPr>
        <w:t>KB Frýdek -</w:t>
      </w:r>
      <w:proofErr w:type="spellStart"/>
      <w:r w:rsidR="00DF781C" w:rsidRPr="00311C03">
        <w:rPr>
          <w:rFonts w:ascii="Arial Narrow" w:hAnsi="Arial Narrow" w:cs="Arial"/>
          <w:sz w:val="22"/>
          <w:szCs w:val="22"/>
        </w:rPr>
        <w:t>Místek</w:t>
      </w:r>
      <w:proofErr w:type="spellEnd"/>
      <w:r w:rsidR="00DF781C" w:rsidRPr="00311C03">
        <w:rPr>
          <w:rFonts w:ascii="Arial Narrow" w:hAnsi="Arial Narrow" w:cs="Arial"/>
          <w:sz w:val="22"/>
          <w:szCs w:val="22"/>
        </w:rPr>
        <w:t xml:space="preserve"> 27-3619760277/0100</w:t>
      </w:r>
    </w:p>
    <w:p w:rsidR="00AA4C37" w:rsidRPr="00260F63" w:rsidRDefault="00AA4C37" w:rsidP="00260F63">
      <w:pPr>
        <w:pStyle w:val="FormtovanvHTML"/>
      </w:pPr>
      <w:r w:rsidRPr="00311C03">
        <w:rPr>
          <w:rFonts w:ascii="Arial Narrow" w:hAnsi="Arial Narrow" w:cs="Arial"/>
          <w:sz w:val="22"/>
          <w:szCs w:val="22"/>
        </w:rPr>
        <w:t>IBAN:</w:t>
      </w:r>
      <w:r w:rsidRPr="00311C03">
        <w:rPr>
          <w:rFonts w:ascii="Arial Narrow" w:hAnsi="Arial Narrow" w:cs="Arial"/>
          <w:sz w:val="22"/>
          <w:szCs w:val="22"/>
        </w:rPr>
        <w:tab/>
      </w:r>
      <w:r w:rsidR="00260F63">
        <w:rPr>
          <w:rFonts w:ascii="Arial Narrow" w:hAnsi="Arial Narrow" w:cs="Arial"/>
          <w:sz w:val="22"/>
          <w:szCs w:val="22"/>
        </w:rPr>
        <w:tab/>
        <w:t xml:space="preserve">               </w:t>
      </w:r>
      <w:r w:rsidR="00260F63" w:rsidRPr="00260F63">
        <w:rPr>
          <w:rFonts w:ascii="Arial Narrow" w:hAnsi="Arial Narrow"/>
          <w:sz w:val="22"/>
          <w:szCs w:val="22"/>
        </w:rPr>
        <w:t>CZ77 0300 0000 0002 4498 2290</w:t>
      </w:r>
    </w:p>
    <w:p w:rsidR="00A54B5E" w:rsidRPr="00260F63" w:rsidRDefault="00A54B5E" w:rsidP="00260F63">
      <w:pPr>
        <w:pStyle w:val="FormtovanvHTML"/>
      </w:pPr>
      <w:r w:rsidRPr="00311C03">
        <w:rPr>
          <w:rFonts w:ascii="Arial Narrow" w:hAnsi="Arial Narrow" w:cs="Arial"/>
          <w:sz w:val="22"/>
          <w:szCs w:val="22"/>
        </w:rPr>
        <w:t>BIC:</w:t>
      </w:r>
      <w:r w:rsidR="00260F63">
        <w:rPr>
          <w:rFonts w:ascii="Arial Narrow" w:hAnsi="Arial Narrow" w:cs="Arial"/>
          <w:sz w:val="22"/>
          <w:szCs w:val="22"/>
        </w:rPr>
        <w:tab/>
      </w:r>
      <w:r w:rsidR="00260F63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="00260F63" w:rsidRPr="00260F63">
        <w:rPr>
          <w:rFonts w:ascii="Arial Narrow" w:hAnsi="Arial Narrow" w:cs="Arial"/>
          <w:sz w:val="22"/>
          <w:szCs w:val="22"/>
        </w:rPr>
        <w:t xml:space="preserve"> </w:t>
      </w:r>
      <w:r w:rsidR="00260F63" w:rsidRPr="00260F63">
        <w:rPr>
          <w:rFonts w:ascii="Arial Narrow" w:hAnsi="Arial Narrow"/>
          <w:sz w:val="22"/>
          <w:szCs w:val="22"/>
        </w:rPr>
        <w:t>CEKOCZPP</w:t>
      </w:r>
    </w:p>
    <w:p w:rsidR="009460E4" w:rsidRPr="00311C03" w:rsidRDefault="006456C3" w:rsidP="006456C3">
      <w:pPr>
        <w:spacing w:line="360" w:lineRule="auto"/>
        <w:ind w:left="2552" w:hanging="2552"/>
        <w:jc w:val="left"/>
        <w:rPr>
          <w:rFonts w:ascii="Arial Narrow" w:hAnsi="Arial Narrow"/>
          <w:b/>
          <w:sz w:val="22"/>
          <w:szCs w:val="22"/>
        </w:rPr>
      </w:pPr>
      <w:r w:rsidRPr="00311C03">
        <w:rPr>
          <w:rFonts w:ascii="Arial Narrow" w:hAnsi="Arial Narrow" w:cs="Arial"/>
          <w:sz w:val="22"/>
          <w:szCs w:val="22"/>
        </w:rPr>
        <w:t>(</w:t>
      </w:r>
      <w:r w:rsidR="009460E4" w:rsidRPr="00311C03">
        <w:rPr>
          <w:rFonts w:ascii="Arial Narrow" w:hAnsi="Arial Narrow"/>
          <w:sz w:val="22"/>
          <w:szCs w:val="22"/>
        </w:rPr>
        <w:t>ďalej len „</w:t>
      </w:r>
      <w:r w:rsidR="00CF74AA" w:rsidRPr="00311C03">
        <w:rPr>
          <w:rFonts w:ascii="Arial Narrow" w:hAnsi="Arial Narrow"/>
          <w:b/>
          <w:sz w:val="22"/>
          <w:szCs w:val="22"/>
        </w:rPr>
        <w:t>objednávateľ</w:t>
      </w:r>
      <w:r w:rsidR="004911E6" w:rsidRPr="00311C03">
        <w:rPr>
          <w:rFonts w:ascii="Arial Narrow" w:hAnsi="Arial Narrow"/>
          <w:b/>
          <w:sz w:val="22"/>
          <w:szCs w:val="22"/>
        </w:rPr>
        <w:t>“</w:t>
      </w:r>
      <w:r w:rsidRPr="00311C03">
        <w:rPr>
          <w:rFonts w:ascii="Arial Narrow" w:hAnsi="Arial Narrow"/>
          <w:b/>
          <w:sz w:val="22"/>
          <w:szCs w:val="22"/>
        </w:rPr>
        <w:t>)</w:t>
      </w:r>
    </w:p>
    <w:p w:rsidR="00AA4C37" w:rsidRPr="003544D7" w:rsidRDefault="00AA4C37" w:rsidP="006456C3">
      <w:pPr>
        <w:spacing w:line="360" w:lineRule="auto"/>
        <w:ind w:left="2552" w:hanging="2552"/>
        <w:jc w:val="left"/>
        <w:rPr>
          <w:rFonts w:ascii="Arial Narrow" w:hAnsi="Arial Narrow" w:cs="Arial"/>
          <w:sz w:val="22"/>
          <w:szCs w:val="22"/>
        </w:rPr>
      </w:pPr>
    </w:p>
    <w:p w:rsidR="00AB44FD" w:rsidRPr="003544D7" w:rsidRDefault="00AB44FD" w:rsidP="00AA4C37">
      <w:pPr>
        <w:spacing w:line="300" w:lineRule="auto"/>
        <w:jc w:val="center"/>
        <w:outlineLvl w:val="0"/>
        <w:rPr>
          <w:rFonts w:ascii="Arial Narrow" w:hAnsi="Arial Narrow"/>
          <w:sz w:val="22"/>
          <w:szCs w:val="22"/>
        </w:rPr>
      </w:pPr>
      <w:r w:rsidRPr="003544D7">
        <w:rPr>
          <w:rFonts w:ascii="Arial Narrow" w:hAnsi="Arial Narrow"/>
          <w:sz w:val="22"/>
          <w:szCs w:val="22"/>
        </w:rPr>
        <w:t>za nasledovných podmienok</w:t>
      </w:r>
    </w:p>
    <w:p w:rsidR="00572AAC" w:rsidRDefault="00572AAC" w:rsidP="00AA4C37">
      <w:pPr>
        <w:spacing w:line="300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265F71" w:rsidRPr="003544D7" w:rsidRDefault="00AB44FD" w:rsidP="00B16BC5">
      <w:pPr>
        <w:spacing w:line="300" w:lineRule="auto"/>
        <w:outlineLvl w:val="0"/>
        <w:rPr>
          <w:rFonts w:ascii="Arial Narrow" w:hAnsi="Arial Narrow"/>
          <w:b/>
          <w:sz w:val="22"/>
          <w:szCs w:val="22"/>
        </w:rPr>
      </w:pPr>
      <w:r w:rsidRPr="003544D7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</w:t>
      </w:r>
      <w:r w:rsidR="00265F71" w:rsidRPr="003544D7">
        <w:rPr>
          <w:rFonts w:ascii="Arial Narrow" w:hAnsi="Arial Narrow"/>
          <w:b/>
          <w:sz w:val="22"/>
          <w:szCs w:val="22"/>
        </w:rPr>
        <w:t>Preambula</w:t>
      </w:r>
    </w:p>
    <w:p w:rsidR="006456C3" w:rsidRPr="003544D7" w:rsidRDefault="00AB44FD">
      <w:pPr>
        <w:spacing w:line="300" w:lineRule="auto"/>
        <w:rPr>
          <w:rFonts w:ascii="Arial Narrow" w:hAnsi="Arial Narrow"/>
          <w:sz w:val="22"/>
          <w:szCs w:val="22"/>
        </w:rPr>
      </w:pPr>
      <w:r w:rsidRPr="003544D7">
        <w:rPr>
          <w:rFonts w:ascii="Arial Narrow" w:hAnsi="Arial Narrow"/>
          <w:sz w:val="22"/>
          <w:szCs w:val="22"/>
        </w:rPr>
        <w:t xml:space="preserve">         </w:t>
      </w:r>
    </w:p>
    <w:p w:rsidR="00265F71" w:rsidRPr="003544D7" w:rsidRDefault="006456C3" w:rsidP="006456C3">
      <w:pPr>
        <w:spacing w:line="300" w:lineRule="auto"/>
        <w:rPr>
          <w:rFonts w:ascii="Arial Narrow" w:hAnsi="Arial Narrow"/>
          <w:sz w:val="22"/>
          <w:szCs w:val="22"/>
        </w:rPr>
      </w:pPr>
      <w:r w:rsidRPr="003544D7">
        <w:rPr>
          <w:rFonts w:ascii="Arial Narrow" w:hAnsi="Arial Narrow"/>
          <w:sz w:val="22"/>
          <w:szCs w:val="22"/>
        </w:rPr>
        <w:t xml:space="preserve">A/ </w:t>
      </w:r>
      <w:r w:rsidRPr="003544D7">
        <w:rPr>
          <w:rFonts w:ascii="Arial Narrow" w:hAnsi="Arial Narrow"/>
          <w:sz w:val="22"/>
          <w:szCs w:val="22"/>
        </w:rPr>
        <w:tab/>
      </w:r>
      <w:r w:rsidR="00265F71" w:rsidRPr="003544D7">
        <w:rPr>
          <w:rFonts w:ascii="Arial Narrow" w:hAnsi="Arial Narrow"/>
          <w:sz w:val="22"/>
          <w:szCs w:val="22"/>
        </w:rPr>
        <w:t>OZ Člove</w:t>
      </w:r>
      <w:r w:rsidRPr="003544D7">
        <w:rPr>
          <w:rFonts w:ascii="Arial Narrow" w:hAnsi="Arial Narrow"/>
          <w:sz w:val="22"/>
          <w:szCs w:val="22"/>
        </w:rPr>
        <w:t>č</w:t>
      </w:r>
      <w:r w:rsidR="00265F71" w:rsidRPr="003544D7">
        <w:rPr>
          <w:rFonts w:ascii="Arial Narrow" w:hAnsi="Arial Narrow"/>
          <w:sz w:val="22"/>
          <w:szCs w:val="22"/>
        </w:rPr>
        <w:t>ina je dobrovo</w:t>
      </w:r>
      <w:r w:rsidR="002553C4" w:rsidRPr="003544D7">
        <w:rPr>
          <w:rFonts w:ascii="Arial Narrow" w:hAnsi="Arial Narrow"/>
          <w:sz w:val="22"/>
          <w:szCs w:val="22"/>
        </w:rPr>
        <w:t>ľným združením občanov</w:t>
      </w:r>
      <w:r w:rsidR="00FE51DF" w:rsidRPr="003544D7">
        <w:rPr>
          <w:rFonts w:ascii="Arial Narrow" w:hAnsi="Arial Narrow"/>
          <w:sz w:val="22"/>
          <w:szCs w:val="22"/>
        </w:rPr>
        <w:t xml:space="preserve">, </w:t>
      </w:r>
      <w:r w:rsidRPr="003544D7">
        <w:rPr>
          <w:rFonts w:ascii="Arial Narrow" w:hAnsi="Arial Narrow"/>
          <w:sz w:val="22"/>
          <w:szCs w:val="22"/>
        </w:rPr>
        <w:t>kto</w:t>
      </w:r>
      <w:r w:rsidR="002553C4" w:rsidRPr="003544D7">
        <w:rPr>
          <w:rFonts w:ascii="Arial Narrow" w:hAnsi="Arial Narrow"/>
          <w:sz w:val="22"/>
          <w:szCs w:val="22"/>
        </w:rPr>
        <w:t>ré</w:t>
      </w:r>
      <w:r w:rsidR="00FE51DF" w:rsidRPr="003544D7">
        <w:rPr>
          <w:rFonts w:ascii="Arial Narrow" w:hAnsi="Arial Narrow"/>
          <w:sz w:val="22"/>
          <w:szCs w:val="22"/>
        </w:rPr>
        <w:t xml:space="preserve"> p</w:t>
      </w:r>
      <w:r w:rsidR="008A29D6" w:rsidRPr="003544D7">
        <w:rPr>
          <w:rFonts w:ascii="Arial Narrow" w:hAnsi="Arial Narrow"/>
          <w:sz w:val="22"/>
          <w:szCs w:val="22"/>
        </w:rPr>
        <w:t xml:space="preserve">rostredníctvom verejných akcií, </w:t>
      </w:r>
      <w:r w:rsidR="005D3327" w:rsidRPr="003544D7">
        <w:rPr>
          <w:rFonts w:ascii="Arial Narrow" w:hAnsi="Arial Narrow"/>
          <w:sz w:val="22"/>
          <w:szCs w:val="22"/>
        </w:rPr>
        <w:t>organizovaním</w:t>
      </w:r>
      <w:r w:rsidR="008A29D6" w:rsidRPr="003544D7">
        <w:rPr>
          <w:rFonts w:ascii="Arial Narrow" w:hAnsi="Arial Narrow"/>
          <w:sz w:val="22"/>
          <w:szCs w:val="22"/>
        </w:rPr>
        <w:t xml:space="preserve"> kultúrnych </w:t>
      </w:r>
      <w:r w:rsidR="00572AAC" w:rsidRPr="003544D7">
        <w:rPr>
          <w:rFonts w:ascii="Arial Narrow" w:hAnsi="Arial Narrow"/>
          <w:sz w:val="22"/>
          <w:szCs w:val="22"/>
        </w:rPr>
        <w:t>s</w:t>
      </w:r>
      <w:r w:rsidR="008A29D6" w:rsidRPr="003544D7">
        <w:rPr>
          <w:rFonts w:ascii="Arial Narrow" w:hAnsi="Arial Narrow"/>
          <w:sz w:val="22"/>
          <w:szCs w:val="22"/>
        </w:rPr>
        <w:t>tretnutí a podujatí zameraných na vzájomné prezentovanie kultúr</w:t>
      </w:r>
      <w:r w:rsidR="00572AAC" w:rsidRPr="003544D7">
        <w:rPr>
          <w:rFonts w:ascii="Arial Narrow" w:hAnsi="Arial Narrow"/>
          <w:sz w:val="22"/>
          <w:szCs w:val="22"/>
        </w:rPr>
        <w:t xml:space="preserve"> </w:t>
      </w:r>
      <w:r w:rsidR="008A29D6" w:rsidRPr="003544D7">
        <w:rPr>
          <w:rFonts w:ascii="Arial Narrow" w:hAnsi="Arial Narrow"/>
          <w:sz w:val="22"/>
          <w:szCs w:val="22"/>
        </w:rPr>
        <w:t xml:space="preserve">a umeleckých </w:t>
      </w:r>
      <w:r w:rsidR="005D3327" w:rsidRPr="003544D7">
        <w:rPr>
          <w:rFonts w:ascii="Arial Narrow" w:hAnsi="Arial Narrow"/>
          <w:sz w:val="22"/>
          <w:szCs w:val="22"/>
        </w:rPr>
        <w:t>aktivít</w:t>
      </w:r>
      <w:r w:rsidR="008A29D6" w:rsidRPr="003544D7">
        <w:rPr>
          <w:rFonts w:ascii="Arial Narrow" w:hAnsi="Arial Narrow"/>
          <w:sz w:val="22"/>
          <w:szCs w:val="22"/>
        </w:rPr>
        <w:t xml:space="preserve">, </w:t>
      </w:r>
      <w:r w:rsidR="00AC611E" w:rsidRPr="003544D7">
        <w:rPr>
          <w:rFonts w:ascii="Arial Narrow" w:hAnsi="Arial Narrow"/>
          <w:sz w:val="22"/>
          <w:szCs w:val="22"/>
        </w:rPr>
        <w:t>so</w:t>
      </w:r>
      <w:r w:rsidR="00FE51DF" w:rsidRPr="003544D7">
        <w:rPr>
          <w:rFonts w:ascii="Arial Narrow" w:hAnsi="Arial Narrow"/>
          <w:sz w:val="22"/>
          <w:szCs w:val="22"/>
        </w:rPr>
        <w:t xml:space="preserve"> zámerom  </w:t>
      </w:r>
      <w:r w:rsidR="00AC611E" w:rsidRPr="003544D7">
        <w:rPr>
          <w:rFonts w:ascii="Arial Narrow" w:hAnsi="Arial Narrow"/>
          <w:sz w:val="22"/>
          <w:szCs w:val="22"/>
        </w:rPr>
        <w:t xml:space="preserve">humanizácie </w:t>
      </w:r>
      <w:r w:rsidR="00572AAC" w:rsidRPr="003544D7">
        <w:rPr>
          <w:rFonts w:ascii="Arial Narrow" w:hAnsi="Arial Narrow"/>
          <w:sz w:val="22"/>
          <w:szCs w:val="22"/>
        </w:rPr>
        <w:t>s</w:t>
      </w:r>
      <w:r w:rsidR="00AC611E" w:rsidRPr="003544D7">
        <w:rPr>
          <w:rFonts w:ascii="Arial Narrow" w:hAnsi="Arial Narrow"/>
          <w:sz w:val="22"/>
          <w:szCs w:val="22"/>
        </w:rPr>
        <w:t>poločnosti a</w:t>
      </w:r>
      <w:r w:rsidR="00FE51DF" w:rsidRPr="003544D7">
        <w:rPr>
          <w:rFonts w:ascii="Arial Narrow" w:hAnsi="Arial Narrow"/>
          <w:sz w:val="22"/>
          <w:szCs w:val="22"/>
        </w:rPr>
        <w:t xml:space="preserve"> človeka </w:t>
      </w:r>
      <w:r w:rsidR="00AC611E" w:rsidRPr="003544D7">
        <w:rPr>
          <w:rFonts w:ascii="Arial Narrow" w:hAnsi="Arial Narrow"/>
          <w:sz w:val="22"/>
          <w:szCs w:val="22"/>
        </w:rPr>
        <w:t>ako takého v minulosti a v </w:t>
      </w:r>
      <w:r w:rsidR="00FE51DF" w:rsidRPr="003544D7">
        <w:rPr>
          <w:rFonts w:ascii="Arial Narrow" w:hAnsi="Arial Narrow"/>
          <w:sz w:val="22"/>
          <w:szCs w:val="22"/>
        </w:rPr>
        <w:t>nov</w:t>
      </w:r>
      <w:r w:rsidR="00AC611E" w:rsidRPr="003544D7">
        <w:rPr>
          <w:rFonts w:ascii="Arial Narrow" w:hAnsi="Arial Narrow"/>
          <w:sz w:val="22"/>
          <w:szCs w:val="22"/>
        </w:rPr>
        <w:t>om tisícročí</w:t>
      </w:r>
      <w:r w:rsidR="002553C4" w:rsidRPr="003544D7">
        <w:rPr>
          <w:rFonts w:ascii="Arial Narrow" w:hAnsi="Arial Narrow"/>
          <w:sz w:val="22"/>
          <w:szCs w:val="22"/>
        </w:rPr>
        <w:t xml:space="preserve"> realizuje svoju činnosť v zmysle Stanov OZ.</w:t>
      </w:r>
      <w:r w:rsidR="00AC611E" w:rsidRPr="003544D7">
        <w:rPr>
          <w:rFonts w:ascii="Arial Narrow" w:hAnsi="Arial Narrow"/>
          <w:sz w:val="22"/>
          <w:szCs w:val="22"/>
        </w:rPr>
        <w:t xml:space="preserve"> </w:t>
      </w:r>
      <w:r w:rsidR="00FE51DF" w:rsidRPr="003544D7">
        <w:rPr>
          <w:rFonts w:ascii="Arial Narrow" w:hAnsi="Arial Narrow"/>
          <w:sz w:val="22"/>
          <w:szCs w:val="22"/>
        </w:rPr>
        <w:t xml:space="preserve">Pri </w:t>
      </w:r>
      <w:r w:rsidR="00572AAC" w:rsidRPr="003544D7">
        <w:rPr>
          <w:rFonts w:ascii="Arial Narrow" w:hAnsi="Arial Narrow"/>
          <w:sz w:val="22"/>
          <w:szCs w:val="22"/>
        </w:rPr>
        <w:t>realizácii týchto cieľo</w:t>
      </w:r>
      <w:r w:rsidR="00FE51DF" w:rsidRPr="003544D7">
        <w:rPr>
          <w:rFonts w:ascii="Arial Narrow" w:hAnsi="Arial Narrow"/>
          <w:sz w:val="22"/>
          <w:szCs w:val="22"/>
        </w:rPr>
        <w:t xml:space="preserve">v čerpá </w:t>
      </w:r>
      <w:r w:rsidR="00572AAC" w:rsidRPr="003544D7">
        <w:rPr>
          <w:rFonts w:ascii="Arial Narrow" w:hAnsi="Arial Narrow"/>
          <w:sz w:val="22"/>
          <w:szCs w:val="22"/>
        </w:rPr>
        <w:t>z</w:t>
      </w:r>
      <w:r w:rsidR="00AC611E" w:rsidRPr="003544D7">
        <w:rPr>
          <w:rFonts w:ascii="Arial Narrow" w:hAnsi="Arial Narrow"/>
          <w:sz w:val="22"/>
          <w:szCs w:val="22"/>
        </w:rPr>
        <w:t> </w:t>
      </w:r>
      <w:r w:rsidR="008A29D6" w:rsidRPr="003544D7">
        <w:rPr>
          <w:rFonts w:ascii="Arial Narrow" w:hAnsi="Arial Narrow"/>
          <w:sz w:val="22"/>
          <w:szCs w:val="22"/>
        </w:rPr>
        <w:t>potenciál</w:t>
      </w:r>
      <w:r w:rsidR="00AC611E" w:rsidRPr="003544D7">
        <w:rPr>
          <w:rFonts w:ascii="Arial Narrow" w:hAnsi="Arial Narrow"/>
          <w:sz w:val="22"/>
          <w:szCs w:val="22"/>
        </w:rPr>
        <w:t xml:space="preserve">u </w:t>
      </w:r>
      <w:r w:rsidR="008A29D6" w:rsidRPr="003544D7">
        <w:rPr>
          <w:rFonts w:ascii="Arial Narrow" w:hAnsi="Arial Narrow"/>
          <w:sz w:val="22"/>
          <w:szCs w:val="22"/>
        </w:rPr>
        <w:t xml:space="preserve"> diváckeho zázemia RND, ktoré sa svojou tvorbou a </w:t>
      </w:r>
      <w:r w:rsidR="00572AAC" w:rsidRPr="003544D7">
        <w:rPr>
          <w:rFonts w:ascii="Arial Narrow" w:hAnsi="Arial Narrow"/>
          <w:sz w:val="22"/>
          <w:szCs w:val="22"/>
        </w:rPr>
        <w:t>ú</w:t>
      </w:r>
      <w:r w:rsidR="00AC611E" w:rsidRPr="003544D7">
        <w:rPr>
          <w:rFonts w:ascii="Arial Narrow" w:hAnsi="Arial Narrow"/>
          <w:sz w:val="22"/>
          <w:szCs w:val="22"/>
        </w:rPr>
        <w:t>činkovan</w:t>
      </w:r>
      <w:r w:rsidR="008A29D6" w:rsidRPr="003544D7">
        <w:rPr>
          <w:rFonts w:ascii="Arial Narrow" w:hAnsi="Arial Narrow"/>
          <w:sz w:val="22"/>
          <w:szCs w:val="22"/>
        </w:rPr>
        <w:t>ím stalo</w:t>
      </w:r>
      <w:r w:rsidRPr="003544D7">
        <w:rPr>
          <w:rFonts w:ascii="Arial Narrow" w:hAnsi="Arial Narrow"/>
          <w:sz w:val="22"/>
          <w:szCs w:val="22"/>
        </w:rPr>
        <w:t xml:space="preserve"> </w:t>
      </w:r>
      <w:r w:rsidR="00572AAC" w:rsidRPr="003544D7">
        <w:rPr>
          <w:rFonts w:ascii="Arial Narrow" w:hAnsi="Arial Narrow"/>
          <w:sz w:val="22"/>
          <w:szCs w:val="22"/>
        </w:rPr>
        <w:t>d</w:t>
      </w:r>
      <w:r w:rsidR="008A29D6" w:rsidRPr="003544D7">
        <w:rPr>
          <w:rFonts w:ascii="Arial Narrow" w:hAnsi="Arial Narrow"/>
          <w:sz w:val="22"/>
          <w:szCs w:val="22"/>
        </w:rPr>
        <w:t>oslova</w:t>
      </w:r>
      <w:r w:rsidR="00FE51DF" w:rsidRPr="003544D7">
        <w:rPr>
          <w:rFonts w:ascii="Arial Narrow" w:hAnsi="Arial Narrow"/>
          <w:sz w:val="22"/>
          <w:szCs w:val="22"/>
        </w:rPr>
        <w:t xml:space="preserve"> divadlom národným. P</w:t>
      </w:r>
      <w:r w:rsidR="002553C4" w:rsidRPr="003544D7">
        <w:rPr>
          <w:rFonts w:ascii="Arial Narrow" w:hAnsi="Arial Narrow"/>
          <w:sz w:val="22"/>
          <w:szCs w:val="22"/>
        </w:rPr>
        <w:t xml:space="preserve">ribližovaním </w:t>
      </w:r>
      <w:r w:rsidR="00FE51DF" w:rsidRPr="003544D7">
        <w:rPr>
          <w:rFonts w:ascii="Arial Narrow" w:hAnsi="Arial Narrow"/>
          <w:sz w:val="22"/>
          <w:szCs w:val="22"/>
        </w:rPr>
        <w:t xml:space="preserve"> pôvodnej  slovenskej  tvorby RND OZ Človečina dbá o zachovanie kultúrnych hodnôt. </w:t>
      </w:r>
    </w:p>
    <w:p w:rsidR="00EF1531" w:rsidRDefault="00EF1531" w:rsidP="00FA1156">
      <w:pPr>
        <w:spacing w:line="300" w:lineRule="auto"/>
        <w:rPr>
          <w:rFonts w:ascii="Arial Narrow" w:hAnsi="Arial Narrow"/>
          <w:sz w:val="22"/>
          <w:szCs w:val="22"/>
        </w:rPr>
      </w:pPr>
    </w:p>
    <w:p w:rsidR="00D339D9" w:rsidRDefault="00AB44FD" w:rsidP="00FA1156">
      <w:pPr>
        <w:spacing w:line="300" w:lineRule="auto"/>
        <w:rPr>
          <w:rFonts w:ascii="Arial Narrow" w:hAnsi="Arial Narrow"/>
          <w:sz w:val="22"/>
          <w:szCs w:val="22"/>
        </w:rPr>
      </w:pPr>
      <w:r w:rsidRPr="003544D7">
        <w:rPr>
          <w:rFonts w:ascii="Arial Narrow" w:hAnsi="Arial Narrow"/>
          <w:sz w:val="22"/>
          <w:szCs w:val="22"/>
        </w:rPr>
        <w:lastRenderedPageBreak/>
        <w:t xml:space="preserve">     </w:t>
      </w:r>
    </w:p>
    <w:p w:rsidR="00E261D7" w:rsidRPr="003544D7" w:rsidRDefault="00E261D7" w:rsidP="0078220E">
      <w:pPr>
        <w:spacing w:line="300" w:lineRule="auto"/>
        <w:jc w:val="center"/>
        <w:outlineLvl w:val="0"/>
        <w:rPr>
          <w:rFonts w:ascii="Arial Narrow" w:hAnsi="Arial Narrow"/>
          <w:b/>
          <w:sz w:val="20"/>
        </w:rPr>
      </w:pPr>
      <w:r w:rsidRPr="003544D7">
        <w:rPr>
          <w:rFonts w:ascii="Arial Narrow" w:hAnsi="Arial Narrow"/>
          <w:b/>
          <w:sz w:val="20"/>
        </w:rPr>
        <w:t>I.</w:t>
      </w:r>
      <w:r w:rsidR="0078220E" w:rsidRPr="003544D7">
        <w:rPr>
          <w:rFonts w:ascii="Arial Narrow" w:hAnsi="Arial Narrow"/>
          <w:b/>
          <w:sz w:val="20"/>
        </w:rPr>
        <w:t xml:space="preserve"> </w:t>
      </w:r>
      <w:r w:rsidRPr="003544D7">
        <w:rPr>
          <w:rFonts w:ascii="Arial Narrow" w:hAnsi="Arial Narrow"/>
          <w:b/>
          <w:sz w:val="20"/>
        </w:rPr>
        <w:t>Predmet zmluvy</w:t>
      </w:r>
    </w:p>
    <w:p w:rsidR="00E261D7" w:rsidRPr="003544D7" w:rsidRDefault="006456C3">
      <w:pPr>
        <w:spacing w:line="30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1.1.</w:t>
      </w:r>
      <w:r w:rsidRPr="003544D7">
        <w:rPr>
          <w:rFonts w:ascii="Arial Narrow" w:hAnsi="Arial Narrow"/>
          <w:sz w:val="20"/>
        </w:rPr>
        <w:tab/>
      </w:r>
      <w:r w:rsidR="00144917" w:rsidRPr="003544D7">
        <w:rPr>
          <w:rFonts w:ascii="Arial Narrow" w:hAnsi="Arial Narrow"/>
          <w:sz w:val="20"/>
        </w:rPr>
        <w:t>Zmluvné strany sa dohodli, že</w:t>
      </w:r>
      <w:r w:rsidR="005B57F8" w:rsidRPr="003544D7">
        <w:rPr>
          <w:rFonts w:ascii="Arial Narrow" w:hAnsi="Arial Narrow"/>
          <w:sz w:val="20"/>
        </w:rPr>
        <w:t xml:space="preserve"> budú spolupracovať pri usporiadaní divadelných predstavení </w:t>
      </w:r>
      <w:r w:rsidRPr="003544D7">
        <w:rPr>
          <w:rFonts w:ascii="Arial Narrow" w:hAnsi="Arial Narrow"/>
          <w:sz w:val="20"/>
        </w:rPr>
        <w:tab/>
      </w:r>
      <w:r w:rsidR="005B57F8" w:rsidRPr="003544D7">
        <w:rPr>
          <w:rFonts w:ascii="Arial Narrow" w:hAnsi="Arial Narrow"/>
          <w:sz w:val="20"/>
        </w:rPr>
        <w:t>R</w:t>
      </w:r>
      <w:r w:rsidR="005B57F8" w:rsidRPr="003544D7">
        <w:rPr>
          <w:rFonts w:ascii="Arial Narrow" w:hAnsi="Arial Narrow"/>
          <w:caps/>
          <w:sz w:val="20"/>
        </w:rPr>
        <w:t xml:space="preserve">adoŠinskÉho </w:t>
      </w:r>
      <w:r w:rsidR="004D069B" w:rsidRPr="003544D7">
        <w:rPr>
          <w:rFonts w:ascii="Arial Narrow" w:hAnsi="Arial Narrow"/>
          <w:caps/>
          <w:sz w:val="20"/>
        </w:rPr>
        <w:tab/>
      </w:r>
      <w:r w:rsidR="005B57F8" w:rsidRPr="003544D7">
        <w:rPr>
          <w:rFonts w:ascii="Arial Narrow" w:hAnsi="Arial Narrow"/>
          <w:caps/>
          <w:sz w:val="20"/>
        </w:rPr>
        <w:t>naivného divadla (</w:t>
      </w:r>
      <w:r w:rsidR="005B57F8" w:rsidRPr="003544D7">
        <w:rPr>
          <w:rFonts w:ascii="Arial Narrow" w:hAnsi="Arial Narrow"/>
          <w:sz w:val="20"/>
        </w:rPr>
        <w:t>ďalej len „</w:t>
      </w:r>
      <w:r w:rsidR="005B57F8" w:rsidRPr="003544D7">
        <w:rPr>
          <w:rFonts w:ascii="Arial Narrow" w:hAnsi="Arial Narrow"/>
          <w:b/>
          <w:sz w:val="20"/>
        </w:rPr>
        <w:t>RND</w:t>
      </w:r>
      <w:r w:rsidR="005B57F8" w:rsidRPr="003544D7">
        <w:rPr>
          <w:rFonts w:ascii="Arial Narrow" w:hAnsi="Arial Narrow"/>
          <w:sz w:val="20"/>
        </w:rPr>
        <w:t xml:space="preserve">“).  </w:t>
      </w:r>
    </w:p>
    <w:p w:rsidR="006456C3" w:rsidRPr="003544D7" w:rsidRDefault="006456C3">
      <w:pPr>
        <w:spacing w:line="30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ab/>
      </w:r>
    </w:p>
    <w:p w:rsidR="002553C4" w:rsidRDefault="006456C3">
      <w:pPr>
        <w:spacing w:line="30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1.2.</w:t>
      </w:r>
      <w:r w:rsidRPr="003544D7">
        <w:rPr>
          <w:rFonts w:ascii="Arial Narrow" w:hAnsi="Arial Narrow"/>
          <w:sz w:val="20"/>
        </w:rPr>
        <w:tab/>
      </w:r>
      <w:r w:rsidR="002553C4" w:rsidRPr="003544D7">
        <w:rPr>
          <w:rFonts w:ascii="Arial Narrow" w:hAnsi="Arial Narrow"/>
          <w:sz w:val="20"/>
        </w:rPr>
        <w:t xml:space="preserve">Za účelom spolupráce pri realizácii divadelného predstavenia sa zmluvné strany dohodli na </w:t>
      </w:r>
      <w:r w:rsidRPr="003544D7">
        <w:rPr>
          <w:rFonts w:ascii="Arial Narrow" w:hAnsi="Arial Narrow"/>
          <w:sz w:val="20"/>
        </w:rPr>
        <w:tab/>
      </w:r>
      <w:r w:rsidR="005D3327" w:rsidRPr="003544D7">
        <w:rPr>
          <w:rFonts w:ascii="Arial Narrow" w:hAnsi="Arial Narrow"/>
          <w:sz w:val="20"/>
        </w:rPr>
        <w:t>organizovaní</w:t>
      </w:r>
      <w:r w:rsidR="002553C4" w:rsidRPr="003544D7">
        <w:rPr>
          <w:rFonts w:ascii="Arial Narrow" w:hAnsi="Arial Narrow"/>
          <w:sz w:val="20"/>
        </w:rPr>
        <w:t xml:space="preserve"> podujatia </w:t>
      </w:r>
      <w:r w:rsidR="0010258A">
        <w:rPr>
          <w:rFonts w:ascii="Arial Narrow" w:hAnsi="Arial Narrow"/>
          <w:sz w:val="20"/>
        </w:rPr>
        <w:t xml:space="preserve">            </w:t>
      </w:r>
      <w:r w:rsidR="002553C4" w:rsidRPr="003544D7">
        <w:rPr>
          <w:rFonts w:ascii="Arial Narrow" w:hAnsi="Arial Narrow"/>
          <w:sz w:val="20"/>
        </w:rPr>
        <w:t xml:space="preserve">– umeleckých </w:t>
      </w:r>
      <w:r w:rsidR="005B57F8" w:rsidRPr="003544D7">
        <w:rPr>
          <w:rFonts w:ascii="Arial Narrow" w:hAnsi="Arial Narrow"/>
          <w:sz w:val="20"/>
        </w:rPr>
        <w:t>aktivít a to</w:t>
      </w:r>
      <w:r w:rsidR="002553C4" w:rsidRPr="003544D7">
        <w:rPr>
          <w:rFonts w:ascii="Arial Narrow" w:hAnsi="Arial Narrow"/>
          <w:sz w:val="20"/>
        </w:rPr>
        <w:t>:</w:t>
      </w:r>
    </w:p>
    <w:p w:rsidR="007A5E71" w:rsidRDefault="007A5E71">
      <w:pPr>
        <w:spacing w:line="300" w:lineRule="auto"/>
        <w:rPr>
          <w:rFonts w:ascii="Arial Narrow" w:hAnsi="Arial Narrow"/>
          <w:sz w:val="20"/>
        </w:rPr>
      </w:pPr>
    </w:p>
    <w:p w:rsidR="00EF1531" w:rsidRPr="003544D7" w:rsidRDefault="00EF1531">
      <w:pPr>
        <w:spacing w:line="300" w:lineRule="auto"/>
        <w:rPr>
          <w:rFonts w:ascii="Arial Narrow" w:hAnsi="Arial Narrow"/>
          <w:sz w:val="20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812"/>
      </w:tblGrid>
      <w:tr w:rsidR="00E261D7" w:rsidRPr="003544D7">
        <w:tc>
          <w:tcPr>
            <w:tcW w:w="2977" w:type="dxa"/>
          </w:tcPr>
          <w:p w:rsidR="00E261D7" w:rsidRPr="003544D7" w:rsidRDefault="00E261D7" w:rsidP="00030FCD">
            <w:pPr>
              <w:spacing w:before="40"/>
              <w:jc w:val="left"/>
              <w:rPr>
                <w:rFonts w:ascii="Arial Narrow" w:hAnsi="Arial Narrow"/>
                <w:sz w:val="20"/>
              </w:rPr>
            </w:pPr>
            <w:r w:rsidRPr="003544D7">
              <w:rPr>
                <w:rFonts w:ascii="Arial Narrow" w:hAnsi="Arial Narrow"/>
                <w:sz w:val="20"/>
              </w:rPr>
              <w:t>Názov predstavenia:</w:t>
            </w:r>
          </w:p>
        </w:tc>
        <w:tc>
          <w:tcPr>
            <w:tcW w:w="5812" w:type="dxa"/>
          </w:tcPr>
          <w:p w:rsidR="00E261D7" w:rsidRPr="003544D7" w:rsidRDefault="00311C03" w:rsidP="00BD2A4A">
            <w:pPr>
              <w:spacing w:before="4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ZMIEŠANÁ ŠTVORHRA</w:t>
            </w:r>
          </w:p>
        </w:tc>
      </w:tr>
      <w:tr w:rsidR="00E261D7" w:rsidRPr="003544D7">
        <w:tc>
          <w:tcPr>
            <w:tcW w:w="2977" w:type="dxa"/>
          </w:tcPr>
          <w:p w:rsidR="00E261D7" w:rsidRPr="003544D7" w:rsidRDefault="00E261D7" w:rsidP="00030FCD">
            <w:pPr>
              <w:spacing w:before="40"/>
              <w:jc w:val="left"/>
              <w:rPr>
                <w:rFonts w:ascii="Arial Narrow" w:hAnsi="Arial Narrow"/>
                <w:sz w:val="20"/>
              </w:rPr>
            </w:pPr>
            <w:r w:rsidRPr="003544D7">
              <w:rPr>
                <w:rFonts w:ascii="Arial Narrow" w:hAnsi="Arial Narrow"/>
                <w:sz w:val="20"/>
              </w:rPr>
              <w:t>Miesto konania</w:t>
            </w:r>
          </w:p>
        </w:tc>
        <w:tc>
          <w:tcPr>
            <w:tcW w:w="5812" w:type="dxa"/>
          </w:tcPr>
          <w:p w:rsidR="00E261D7" w:rsidRPr="003544D7" w:rsidRDefault="00DF781C" w:rsidP="00DF781C">
            <w:pPr>
              <w:spacing w:before="4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Nová scéna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Vlast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, Hlavní 112,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Frýdek-Místek</w:t>
            </w:r>
            <w:proofErr w:type="spellEnd"/>
          </w:p>
        </w:tc>
      </w:tr>
      <w:tr w:rsidR="00E261D7" w:rsidRPr="003544D7">
        <w:tc>
          <w:tcPr>
            <w:tcW w:w="2977" w:type="dxa"/>
          </w:tcPr>
          <w:p w:rsidR="00E261D7" w:rsidRPr="003544D7" w:rsidRDefault="00E261D7" w:rsidP="00030FCD">
            <w:pPr>
              <w:spacing w:before="40"/>
              <w:jc w:val="left"/>
              <w:rPr>
                <w:rFonts w:ascii="Arial Narrow" w:hAnsi="Arial Narrow"/>
                <w:sz w:val="20"/>
              </w:rPr>
            </w:pPr>
            <w:r w:rsidRPr="003544D7">
              <w:rPr>
                <w:rFonts w:ascii="Arial Narrow" w:hAnsi="Arial Narrow"/>
                <w:sz w:val="20"/>
              </w:rPr>
              <w:t>Termín</w:t>
            </w:r>
          </w:p>
        </w:tc>
        <w:tc>
          <w:tcPr>
            <w:tcW w:w="5812" w:type="dxa"/>
          </w:tcPr>
          <w:p w:rsidR="00E261D7" w:rsidRPr="003544D7" w:rsidRDefault="00DF781C" w:rsidP="00311C03">
            <w:pPr>
              <w:spacing w:before="4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  <w:r w:rsidR="00BD2A4A">
              <w:rPr>
                <w:rFonts w:ascii="Arial Narrow" w:hAnsi="Arial Narrow"/>
                <w:b/>
                <w:sz w:val="20"/>
              </w:rPr>
              <w:t xml:space="preserve">. </w:t>
            </w:r>
            <w:r w:rsidR="000000F5">
              <w:rPr>
                <w:rFonts w:ascii="Arial Narrow" w:hAnsi="Arial Narrow"/>
                <w:b/>
                <w:sz w:val="20"/>
              </w:rPr>
              <w:t>4</w:t>
            </w:r>
            <w:r w:rsidR="00BD2A4A">
              <w:rPr>
                <w:rFonts w:ascii="Arial Narrow" w:hAnsi="Arial Narrow"/>
                <w:b/>
                <w:sz w:val="20"/>
              </w:rPr>
              <w:t>. 201</w:t>
            </w:r>
            <w:r w:rsidR="00311C03">
              <w:rPr>
                <w:rFonts w:ascii="Arial Narrow" w:hAnsi="Arial Narrow"/>
                <w:b/>
                <w:sz w:val="20"/>
              </w:rPr>
              <w:t>7</w:t>
            </w:r>
          </w:p>
        </w:tc>
      </w:tr>
      <w:tr w:rsidR="00E261D7" w:rsidRPr="003544D7">
        <w:tc>
          <w:tcPr>
            <w:tcW w:w="2977" w:type="dxa"/>
          </w:tcPr>
          <w:p w:rsidR="00E261D7" w:rsidRPr="003544D7" w:rsidRDefault="00E261D7" w:rsidP="00030FCD">
            <w:pPr>
              <w:spacing w:before="40"/>
              <w:jc w:val="left"/>
              <w:rPr>
                <w:rFonts w:ascii="Arial Narrow" w:hAnsi="Arial Narrow"/>
                <w:sz w:val="20"/>
              </w:rPr>
            </w:pPr>
            <w:r w:rsidRPr="003544D7">
              <w:rPr>
                <w:rFonts w:ascii="Arial Narrow" w:hAnsi="Arial Narrow"/>
                <w:sz w:val="20"/>
              </w:rPr>
              <w:t>Čas</w:t>
            </w:r>
          </w:p>
        </w:tc>
        <w:tc>
          <w:tcPr>
            <w:tcW w:w="5812" w:type="dxa"/>
          </w:tcPr>
          <w:p w:rsidR="00E261D7" w:rsidRPr="003544D7" w:rsidRDefault="00E261D7" w:rsidP="0014188C">
            <w:pPr>
              <w:spacing w:before="40"/>
              <w:jc w:val="left"/>
              <w:rPr>
                <w:rFonts w:ascii="Arial Narrow" w:hAnsi="Arial Narrow"/>
                <w:b/>
                <w:sz w:val="20"/>
              </w:rPr>
            </w:pPr>
            <w:r w:rsidRPr="003544D7">
              <w:rPr>
                <w:rFonts w:ascii="Arial Narrow" w:hAnsi="Arial Narrow"/>
                <w:b/>
                <w:sz w:val="20"/>
              </w:rPr>
              <w:t>1</w:t>
            </w:r>
            <w:r w:rsidR="00FA1156">
              <w:rPr>
                <w:rFonts w:ascii="Arial Narrow" w:hAnsi="Arial Narrow"/>
                <w:b/>
                <w:sz w:val="20"/>
              </w:rPr>
              <w:t>9</w:t>
            </w:r>
            <w:r w:rsidRPr="003544D7">
              <w:rPr>
                <w:rFonts w:ascii="Arial Narrow" w:hAnsi="Arial Narrow"/>
                <w:b/>
                <w:sz w:val="20"/>
              </w:rPr>
              <w:t>,</w:t>
            </w:r>
            <w:r w:rsidR="0014188C">
              <w:rPr>
                <w:rFonts w:ascii="Arial Narrow" w:hAnsi="Arial Narrow"/>
                <w:b/>
                <w:sz w:val="20"/>
              </w:rPr>
              <w:t>0</w:t>
            </w:r>
            <w:r w:rsidR="00FD7510">
              <w:rPr>
                <w:rFonts w:ascii="Arial Narrow" w:hAnsi="Arial Narrow"/>
                <w:b/>
                <w:sz w:val="20"/>
              </w:rPr>
              <w:t>0</w:t>
            </w:r>
            <w:r w:rsidRPr="003544D7">
              <w:rPr>
                <w:rFonts w:ascii="Arial Narrow" w:hAnsi="Arial Narrow"/>
                <w:b/>
                <w:sz w:val="20"/>
              </w:rPr>
              <w:t xml:space="preserve"> hod.</w:t>
            </w:r>
          </w:p>
        </w:tc>
      </w:tr>
      <w:tr w:rsidR="00E261D7" w:rsidRPr="003544D7">
        <w:tc>
          <w:tcPr>
            <w:tcW w:w="2977" w:type="dxa"/>
          </w:tcPr>
          <w:p w:rsidR="00E261D7" w:rsidRPr="003544D7" w:rsidRDefault="00E261D7" w:rsidP="00030FCD">
            <w:pPr>
              <w:spacing w:before="40"/>
              <w:jc w:val="left"/>
              <w:rPr>
                <w:rFonts w:ascii="Arial Narrow" w:hAnsi="Arial Narrow"/>
                <w:sz w:val="20"/>
              </w:rPr>
            </w:pPr>
            <w:r w:rsidRPr="003544D7">
              <w:rPr>
                <w:rFonts w:ascii="Arial Narrow" w:hAnsi="Arial Narrow"/>
                <w:sz w:val="20"/>
              </w:rPr>
              <w:t>Počet predstavení</w:t>
            </w:r>
          </w:p>
        </w:tc>
        <w:tc>
          <w:tcPr>
            <w:tcW w:w="5812" w:type="dxa"/>
          </w:tcPr>
          <w:p w:rsidR="00E261D7" w:rsidRPr="003544D7" w:rsidRDefault="00DD61F0" w:rsidP="00030FCD">
            <w:pPr>
              <w:spacing w:before="40"/>
              <w:jc w:val="left"/>
              <w:rPr>
                <w:rFonts w:ascii="Arial Narrow" w:hAnsi="Arial Narrow"/>
                <w:b/>
                <w:sz w:val="20"/>
              </w:rPr>
            </w:pPr>
            <w:r w:rsidRPr="003544D7">
              <w:rPr>
                <w:rFonts w:ascii="Arial Narrow" w:hAnsi="Arial Narrow"/>
                <w:b/>
                <w:sz w:val="20"/>
              </w:rPr>
              <w:t>1</w:t>
            </w:r>
          </w:p>
        </w:tc>
      </w:tr>
    </w:tbl>
    <w:p w:rsidR="00E261D7" w:rsidRPr="003544D7" w:rsidRDefault="00E261D7" w:rsidP="00E261D7">
      <w:pPr>
        <w:spacing w:line="300" w:lineRule="auto"/>
        <w:rPr>
          <w:rFonts w:ascii="Arial Narrow" w:hAnsi="Arial Narrow"/>
          <w:sz w:val="20"/>
        </w:rPr>
      </w:pPr>
    </w:p>
    <w:p w:rsidR="0078220E" w:rsidRPr="003544D7" w:rsidRDefault="00E261D7" w:rsidP="0078220E">
      <w:pPr>
        <w:numPr>
          <w:ilvl w:val="12"/>
          <w:numId w:val="0"/>
        </w:numPr>
        <w:spacing w:line="300" w:lineRule="auto"/>
        <w:jc w:val="center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(ďalej len „</w:t>
      </w:r>
      <w:r w:rsidRPr="003544D7">
        <w:rPr>
          <w:rFonts w:ascii="Arial Narrow" w:hAnsi="Arial Narrow"/>
          <w:b/>
          <w:sz w:val="20"/>
        </w:rPr>
        <w:t>divadelné predstavenie</w:t>
      </w:r>
      <w:r w:rsidRPr="003544D7">
        <w:rPr>
          <w:rFonts w:ascii="Arial Narrow" w:hAnsi="Arial Narrow"/>
          <w:sz w:val="20"/>
        </w:rPr>
        <w:t>“)</w:t>
      </w:r>
    </w:p>
    <w:p w:rsidR="0078220E" w:rsidRDefault="0078220E" w:rsidP="0078220E">
      <w:pPr>
        <w:numPr>
          <w:ilvl w:val="12"/>
          <w:numId w:val="0"/>
        </w:numPr>
        <w:spacing w:line="300" w:lineRule="auto"/>
        <w:jc w:val="center"/>
        <w:rPr>
          <w:rFonts w:ascii="Arial Narrow" w:hAnsi="Arial Narrow"/>
          <w:sz w:val="20"/>
        </w:rPr>
      </w:pPr>
    </w:p>
    <w:p w:rsidR="007A5E71" w:rsidRDefault="007A5E71" w:rsidP="0078220E">
      <w:pPr>
        <w:numPr>
          <w:ilvl w:val="12"/>
          <w:numId w:val="0"/>
        </w:numPr>
        <w:spacing w:line="300" w:lineRule="auto"/>
        <w:jc w:val="center"/>
        <w:rPr>
          <w:rFonts w:ascii="Arial Narrow" w:hAnsi="Arial Narrow"/>
          <w:sz w:val="20"/>
        </w:rPr>
      </w:pPr>
    </w:p>
    <w:p w:rsidR="00EF1531" w:rsidRPr="003544D7" w:rsidRDefault="00EF1531" w:rsidP="0078220E">
      <w:pPr>
        <w:numPr>
          <w:ilvl w:val="12"/>
          <w:numId w:val="0"/>
        </w:numPr>
        <w:spacing w:line="300" w:lineRule="auto"/>
        <w:jc w:val="center"/>
        <w:rPr>
          <w:rFonts w:ascii="Arial Narrow" w:hAnsi="Arial Narrow"/>
          <w:sz w:val="20"/>
        </w:rPr>
      </w:pPr>
    </w:p>
    <w:p w:rsidR="002553C4" w:rsidRPr="003544D7" w:rsidRDefault="0034518A" w:rsidP="0078220E">
      <w:pPr>
        <w:numPr>
          <w:ilvl w:val="12"/>
          <w:numId w:val="0"/>
        </w:numPr>
        <w:spacing w:line="300" w:lineRule="auto"/>
        <w:jc w:val="center"/>
        <w:rPr>
          <w:rFonts w:ascii="Arial Narrow" w:hAnsi="Arial Narrow"/>
          <w:sz w:val="20"/>
        </w:rPr>
      </w:pPr>
      <w:r w:rsidRPr="003544D7">
        <w:rPr>
          <w:rFonts w:ascii="Arial Narrow" w:hAnsi="Arial Narrow"/>
          <w:b/>
          <w:sz w:val="20"/>
        </w:rPr>
        <w:t>II.</w:t>
      </w:r>
      <w:r w:rsidR="0078220E" w:rsidRPr="003544D7">
        <w:rPr>
          <w:rFonts w:ascii="Arial Narrow" w:hAnsi="Arial Narrow"/>
          <w:sz w:val="20"/>
        </w:rPr>
        <w:t xml:space="preserve">  </w:t>
      </w:r>
      <w:r w:rsidR="00AB44FD" w:rsidRPr="003544D7">
        <w:rPr>
          <w:rFonts w:ascii="Arial Narrow" w:hAnsi="Arial Narrow"/>
          <w:b/>
          <w:sz w:val="20"/>
        </w:rPr>
        <w:t>Ú</w:t>
      </w:r>
      <w:r w:rsidRPr="003544D7">
        <w:rPr>
          <w:rFonts w:ascii="Arial Narrow" w:hAnsi="Arial Narrow"/>
          <w:b/>
          <w:sz w:val="20"/>
        </w:rPr>
        <w:t>hrada nákladov</w:t>
      </w:r>
      <w:r w:rsidR="00144917" w:rsidRPr="003544D7">
        <w:rPr>
          <w:rFonts w:ascii="Arial Narrow" w:hAnsi="Arial Narrow"/>
          <w:b/>
          <w:sz w:val="20"/>
        </w:rPr>
        <w:t xml:space="preserve"> a technicko-organizačné zabezpečenie divadelného predstavenia</w:t>
      </w:r>
    </w:p>
    <w:p w:rsidR="002553C4" w:rsidRPr="003544D7" w:rsidRDefault="002553C4" w:rsidP="001A66AE">
      <w:pPr>
        <w:spacing w:line="300" w:lineRule="auto"/>
        <w:jc w:val="left"/>
        <w:rPr>
          <w:rFonts w:ascii="Arial Narrow" w:hAnsi="Arial Narrow"/>
          <w:sz w:val="20"/>
        </w:rPr>
      </w:pPr>
    </w:p>
    <w:p w:rsidR="002553C4" w:rsidRDefault="006456C3" w:rsidP="001A66AE">
      <w:pPr>
        <w:spacing w:line="300" w:lineRule="auto"/>
        <w:jc w:val="left"/>
        <w:rPr>
          <w:rFonts w:ascii="Arial Narrow" w:hAnsi="Arial Narrow"/>
          <w:sz w:val="20"/>
        </w:rPr>
      </w:pPr>
      <w:r w:rsidRPr="009811B0">
        <w:rPr>
          <w:rFonts w:ascii="Arial Narrow" w:hAnsi="Arial Narrow"/>
          <w:sz w:val="20"/>
        </w:rPr>
        <w:t>2.1.</w:t>
      </w:r>
      <w:r w:rsidR="00AB44FD" w:rsidRPr="009811B0">
        <w:rPr>
          <w:rFonts w:ascii="Arial Narrow" w:hAnsi="Arial Narrow"/>
          <w:sz w:val="20"/>
        </w:rPr>
        <w:t xml:space="preserve"> </w:t>
      </w:r>
      <w:r w:rsidR="00EF1531">
        <w:rPr>
          <w:rFonts w:ascii="Arial Narrow" w:hAnsi="Arial Narrow"/>
          <w:sz w:val="20"/>
        </w:rPr>
        <w:t xml:space="preserve">    </w:t>
      </w:r>
      <w:r w:rsidR="004B582F" w:rsidRPr="009811B0">
        <w:rPr>
          <w:rFonts w:ascii="Arial Narrow" w:hAnsi="Arial Narrow"/>
          <w:sz w:val="20"/>
        </w:rPr>
        <w:t xml:space="preserve">Zmluvné strany </w:t>
      </w:r>
      <w:r w:rsidR="00D339D9" w:rsidRPr="009811B0">
        <w:rPr>
          <w:rFonts w:ascii="Arial Narrow" w:hAnsi="Arial Narrow"/>
          <w:sz w:val="20"/>
        </w:rPr>
        <w:t xml:space="preserve">sa </w:t>
      </w:r>
      <w:r w:rsidR="004B582F" w:rsidRPr="009811B0">
        <w:rPr>
          <w:rFonts w:ascii="Arial Narrow" w:hAnsi="Arial Narrow"/>
          <w:sz w:val="20"/>
        </w:rPr>
        <w:t>doh</w:t>
      </w:r>
      <w:r w:rsidR="002553C4" w:rsidRPr="009811B0">
        <w:rPr>
          <w:rFonts w:ascii="Arial Narrow" w:hAnsi="Arial Narrow"/>
          <w:sz w:val="20"/>
        </w:rPr>
        <w:t xml:space="preserve">odli </w:t>
      </w:r>
      <w:r w:rsidR="004B582F" w:rsidRPr="009811B0">
        <w:rPr>
          <w:rFonts w:ascii="Arial Narrow" w:hAnsi="Arial Narrow"/>
          <w:sz w:val="20"/>
        </w:rPr>
        <w:t xml:space="preserve">na </w:t>
      </w:r>
      <w:r w:rsidR="0034518A" w:rsidRPr="009811B0">
        <w:rPr>
          <w:rFonts w:ascii="Arial Narrow" w:hAnsi="Arial Narrow"/>
          <w:sz w:val="20"/>
        </w:rPr>
        <w:t xml:space="preserve">úhrade </w:t>
      </w:r>
      <w:r w:rsidR="004B582F" w:rsidRPr="009811B0">
        <w:rPr>
          <w:rFonts w:ascii="Arial Narrow" w:hAnsi="Arial Narrow"/>
          <w:sz w:val="20"/>
        </w:rPr>
        <w:t xml:space="preserve"> nákladov </w:t>
      </w:r>
      <w:r w:rsidR="002553C4" w:rsidRPr="009811B0">
        <w:rPr>
          <w:rFonts w:ascii="Arial Narrow" w:hAnsi="Arial Narrow"/>
          <w:sz w:val="20"/>
        </w:rPr>
        <w:t>na rea</w:t>
      </w:r>
      <w:r w:rsidR="004B582F" w:rsidRPr="009811B0">
        <w:rPr>
          <w:rFonts w:ascii="Arial Narrow" w:hAnsi="Arial Narrow"/>
          <w:sz w:val="20"/>
        </w:rPr>
        <w:t xml:space="preserve">lizáciu </w:t>
      </w:r>
      <w:r w:rsidR="00C60393" w:rsidRPr="009811B0">
        <w:rPr>
          <w:rFonts w:ascii="Arial Narrow" w:hAnsi="Arial Narrow"/>
          <w:sz w:val="20"/>
        </w:rPr>
        <w:t>1</w:t>
      </w:r>
      <w:r w:rsidR="004B582F" w:rsidRPr="009811B0">
        <w:rPr>
          <w:rFonts w:ascii="Arial Narrow" w:hAnsi="Arial Narrow"/>
          <w:sz w:val="20"/>
        </w:rPr>
        <w:t xml:space="preserve"> </w:t>
      </w:r>
      <w:r w:rsidR="005D3327" w:rsidRPr="009811B0">
        <w:rPr>
          <w:rFonts w:ascii="Arial Narrow" w:hAnsi="Arial Narrow"/>
          <w:sz w:val="20"/>
        </w:rPr>
        <w:t>divadeln</w:t>
      </w:r>
      <w:r w:rsidR="00C60393" w:rsidRPr="009811B0">
        <w:rPr>
          <w:rFonts w:ascii="Arial Narrow" w:hAnsi="Arial Narrow"/>
          <w:sz w:val="20"/>
        </w:rPr>
        <w:t>ého</w:t>
      </w:r>
      <w:r w:rsidR="002553C4" w:rsidRPr="009811B0">
        <w:rPr>
          <w:rFonts w:ascii="Arial Narrow" w:hAnsi="Arial Narrow"/>
          <w:sz w:val="20"/>
        </w:rPr>
        <w:t xml:space="preserve"> predstaven</w:t>
      </w:r>
      <w:r w:rsidR="00C60393" w:rsidRPr="009811B0">
        <w:rPr>
          <w:rFonts w:ascii="Arial Narrow" w:hAnsi="Arial Narrow"/>
          <w:sz w:val="20"/>
        </w:rPr>
        <w:t>ia</w:t>
      </w:r>
      <w:r w:rsidR="002553C4" w:rsidRPr="009811B0">
        <w:rPr>
          <w:rFonts w:ascii="Arial Narrow" w:hAnsi="Arial Narrow"/>
          <w:sz w:val="20"/>
        </w:rPr>
        <w:t xml:space="preserve"> takto:</w:t>
      </w:r>
    </w:p>
    <w:p w:rsidR="00F05346" w:rsidRPr="00104124" w:rsidRDefault="00F05346" w:rsidP="00F05346">
      <w:pPr>
        <w:spacing w:line="360" w:lineRule="auto"/>
        <w:rPr>
          <w:rFonts w:ascii="Arial Narrow" w:hAnsi="Arial Narrow"/>
          <w:color w:val="000000"/>
          <w:sz w:val="20"/>
        </w:rPr>
      </w:pPr>
      <w:r>
        <w:rPr>
          <w:rFonts w:ascii="Arial Narrow" w:hAnsi="Arial Narrow"/>
          <w:color w:val="000000"/>
          <w:sz w:val="20"/>
        </w:rPr>
        <w:t xml:space="preserve">           o</w:t>
      </w:r>
      <w:r w:rsidRPr="00F05346">
        <w:rPr>
          <w:rFonts w:ascii="Arial Narrow" w:hAnsi="Arial Narrow"/>
          <w:color w:val="000000"/>
          <w:sz w:val="20"/>
        </w:rPr>
        <w:t xml:space="preserve">bjednávateľ je povinný zaplatiť </w:t>
      </w:r>
      <w:r>
        <w:rPr>
          <w:rFonts w:ascii="Arial Narrow" w:hAnsi="Arial Narrow"/>
          <w:color w:val="000000"/>
          <w:sz w:val="20"/>
        </w:rPr>
        <w:t>OZ Človečina</w:t>
      </w:r>
      <w:r w:rsidRPr="00F05346">
        <w:rPr>
          <w:rFonts w:ascii="Arial Narrow" w:hAnsi="Arial Narrow"/>
          <w:color w:val="000000"/>
          <w:sz w:val="20"/>
        </w:rPr>
        <w:t xml:space="preserve"> za uskutočnenie 1 divadelného  predstavenia zmluvne  určenú cenu</w:t>
      </w:r>
      <w:r w:rsidRPr="00104124">
        <w:rPr>
          <w:rFonts w:ascii="Arial Narrow" w:hAnsi="Arial Narrow"/>
          <w:color w:val="000000"/>
          <w:sz w:val="20"/>
        </w:rPr>
        <w:t>,               ktorá pozostáva:</w:t>
      </w:r>
    </w:p>
    <w:p w:rsidR="00F05346" w:rsidRPr="00AB1C23" w:rsidRDefault="00F05346" w:rsidP="00104124">
      <w:pPr>
        <w:spacing w:line="360" w:lineRule="auto"/>
        <w:ind w:left="495"/>
        <w:rPr>
          <w:rFonts w:ascii="Arial Narrow" w:hAnsi="Arial Narrow"/>
          <w:b/>
          <w:sz w:val="20"/>
        </w:rPr>
      </w:pPr>
      <w:r w:rsidRPr="00104124">
        <w:rPr>
          <w:rFonts w:ascii="Arial Narrow" w:hAnsi="Arial Narrow"/>
          <w:color w:val="000000"/>
          <w:sz w:val="20"/>
        </w:rPr>
        <w:t xml:space="preserve">a)z pevne stanovenej ceny vo výške </w:t>
      </w:r>
      <w:r w:rsidR="001F4F5F" w:rsidRPr="001F4F5F">
        <w:rPr>
          <w:rFonts w:ascii="Arial Narrow" w:hAnsi="Arial Narrow"/>
          <w:b/>
          <w:color w:val="000000"/>
          <w:sz w:val="20"/>
        </w:rPr>
        <w:t>60</w:t>
      </w:r>
      <w:r w:rsidRPr="00AB1C23">
        <w:rPr>
          <w:rFonts w:ascii="Arial Narrow" w:hAnsi="Arial Narrow"/>
          <w:b/>
          <w:color w:val="000000"/>
          <w:sz w:val="20"/>
        </w:rPr>
        <w:t>.000,- Kč</w:t>
      </w:r>
      <w:r w:rsidRPr="00104124">
        <w:rPr>
          <w:rFonts w:ascii="Arial Narrow" w:hAnsi="Arial Narrow"/>
          <w:color w:val="000000"/>
          <w:sz w:val="20"/>
        </w:rPr>
        <w:t xml:space="preserve"> (slovom: </w:t>
      </w:r>
      <w:r w:rsidRPr="00104124">
        <w:rPr>
          <w:rFonts w:ascii="Arial Narrow" w:hAnsi="Arial Narrow"/>
          <w:sz w:val="20"/>
        </w:rPr>
        <w:t xml:space="preserve"> </w:t>
      </w:r>
      <w:r w:rsidR="001F4F5F" w:rsidRPr="001F4F5F">
        <w:rPr>
          <w:rFonts w:ascii="Arial Narrow" w:hAnsi="Arial Narrow"/>
          <w:b/>
          <w:sz w:val="20"/>
        </w:rPr>
        <w:t xml:space="preserve">šesťdesiattisíc </w:t>
      </w:r>
      <w:r w:rsidRPr="001F4F5F">
        <w:rPr>
          <w:rFonts w:ascii="Arial Narrow" w:hAnsi="Arial Narrow"/>
          <w:b/>
          <w:sz w:val="20"/>
        </w:rPr>
        <w:t>českých korún</w:t>
      </w:r>
      <w:r w:rsidRPr="00104124">
        <w:rPr>
          <w:rFonts w:ascii="Arial Narrow" w:hAnsi="Arial Narrow"/>
          <w:sz w:val="20"/>
        </w:rPr>
        <w:t xml:space="preserve">) </w:t>
      </w:r>
      <w:r w:rsidRPr="00AB1C23">
        <w:rPr>
          <w:rFonts w:ascii="Arial Narrow" w:hAnsi="Arial Narrow"/>
          <w:b/>
          <w:sz w:val="20"/>
        </w:rPr>
        <w:t xml:space="preserve">vrátane dopravy. </w:t>
      </w:r>
    </w:p>
    <w:p w:rsidR="00104124" w:rsidRDefault="00F05346" w:rsidP="00F05346">
      <w:pPr>
        <w:spacing w:line="360" w:lineRule="auto"/>
        <w:rPr>
          <w:rFonts w:ascii="Arial Narrow" w:hAnsi="Arial Narrow"/>
          <w:color w:val="000000"/>
          <w:sz w:val="20"/>
        </w:rPr>
      </w:pPr>
      <w:r w:rsidRPr="00104124">
        <w:rPr>
          <w:rFonts w:ascii="Arial Narrow" w:hAnsi="Arial Narrow"/>
          <w:sz w:val="20"/>
        </w:rPr>
        <w:t xml:space="preserve">           b</w:t>
      </w:r>
      <w:r w:rsidRPr="00104124">
        <w:rPr>
          <w:rFonts w:ascii="Arial Narrow" w:hAnsi="Arial Narrow"/>
          <w:color w:val="000000"/>
          <w:sz w:val="20"/>
        </w:rPr>
        <w:t>) z ceny vyjadrenej ako podiel vo výške 17 % na hrubej tržbe z predmetného divadelného predstavenia – t.</w:t>
      </w:r>
      <w:r w:rsidR="00AB1C23">
        <w:rPr>
          <w:rFonts w:ascii="Arial Narrow" w:hAnsi="Arial Narrow"/>
          <w:color w:val="000000"/>
          <w:sz w:val="20"/>
        </w:rPr>
        <w:t xml:space="preserve"> </w:t>
      </w:r>
      <w:r w:rsidRPr="00104124">
        <w:rPr>
          <w:rFonts w:ascii="Arial Narrow" w:hAnsi="Arial Narrow"/>
          <w:color w:val="000000"/>
          <w:sz w:val="20"/>
        </w:rPr>
        <w:t xml:space="preserve">j. </w:t>
      </w:r>
      <w:r w:rsidR="00104124" w:rsidRPr="00104124">
        <w:rPr>
          <w:rFonts w:ascii="Arial Narrow" w:hAnsi="Arial Narrow"/>
          <w:color w:val="000000"/>
          <w:sz w:val="20"/>
        </w:rPr>
        <w:t xml:space="preserve">    </w:t>
      </w:r>
    </w:p>
    <w:p w:rsidR="00F05346" w:rsidRPr="00104124" w:rsidRDefault="00104124" w:rsidP="00F05346">
      <w:pPr>
        <w:spacing w:line="360" w:lineRule="auto"/>
        <w:rPr>
          <w:rFonts w:ascii="Arial Narrow" w:hAnsi="Arial Narrow"/>
          <w:color w:val="000000"/>
          <w:sz w:val="20"/>
        </w:rPr>
      </w:pPr>
      <w:r w:rsidRPr="00104124">
        <w:rPr>
          <w:rFonts w:ascii="Arial Narrow" w:hAnsi="Arial Narrow"/>
          <w:color w:val="000000"/>
          <w:sz w:val="20"/>
        </w:rPr>
        <w:t xml:space="preserve">        </w:t>
      </w:r>
      <w:r>
        <w:rPr>
          <w:rFonts w:ascii="Arial Narrow" w:hAnsi="Arial Narrow"/>
          <w:color w:val="000000"/>
          <w:sz w:val="20"/>
        </w:rPr>
        <w:t xml:space="preserve">  </w:t>
      </w:r>
      <w:r w:rsidR="00F05346" w:rsidRPr="00104124">
        <w:rPr>
          <w:rFonts w:ascii="Arial Narrow" w:hAnsi="Arial Narrow"/>
          <w:color w:val="000000"/>
          <w:sz w:val="20"/>
        </w:rPr>
        <w:t>autorské  honoráre autorov diela</w:t>
      </w:r>
    </w:p>
    <w:p w:rsidR="00FC27A1" w:rsidRDefault="00104124" w:rsidP="001A66AE">
      <w:pPr>
        <w:spacing w:line="276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2.1.1</w:t>
      </w:r>
      <w:r w:rsidR="007B7957">
        <w:rPr>
          <w:rFonts w:ascii="Arial Narrow" w:hAnsi="Arial Narrow"/>
          <w:sz w:val="20"/>
        </w:rPr>
        <w:t xml:space="preserve">  </w:t>
      </w:r>
      <w:r w:rsidR="00050FCF">
        <w:rPr>
          <w:rFonts w:ascii="Arial Narrow" w:hAnsi="Arial Narrow"/>
          <w:sz w:val="20"/>
        </w:rPr>
        <w:t xml:space="preserve"> </w:t>
      </w:r>
      <w:r w:rsidR="007B7957">
        <w:rPr>
          <w:rFonts w:ascii="Arial Narrow" w:hAnsi="Arial Narrow"/>
          <w:sz w:val="20"/>
        </w:rPr>
        <w:t xml:space="preserve">dohodnutú cenu je objednávateľ povinný uhradiť OZ Človečina </w:t>
      </w:r>
      <w:r w:rsidR="00FA1156" w:rsidRPr="00FC27A1">
        <w:rPr>
          <w:rFonts w:ascii="Arial Narrow" w:hAnsi="Arial Narrow"/>
          <w:b/>
          <w:sz w:val="20"/>
        </w:rPr>
        <w:t>prevodným príkazom v lehote jej splatnosti</w:t>
      </w:r>
      <w:r w:rsidR="00FA1156">
        <w:rPr>
          <w:rFonts w:ascii="Arial Narrow" w:hAnsi="Arial Narrow"/>
          <w:sz w:val="20"/>
        </w:rPr>
        <w:t>,</w:t>
      </w:r>
      <w:r w:rsidR="00AC48B6">
        <w:rPr>
          <w:rFonts w:ascii="Arial Narrow" w:hAnsi="Arial Narrow"/>
          <w:sz w:val="20"/>
        </w:rPr>
        <w:t xml:space="preserve"> na </w:t>
      </w:r>
    </w:p>
    <w:p w:rsidR="00FC27A1" w:rsidRDefault="00FC27A1" w:rsidP="001A66AE">
      <w:pPr>
        <w:spacing w:line="276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</w:t>
      </w:r>
      <w:r w:rsidR="00AC48B6">
        <w:rPr>
          <w:rFonts w:ascii="Arial Narrow" w:hAnsi="Arial Narrow"/>
          <w:sz w:val="20"/>
        </w:rPr>
        <w:t xml:space="preserve">základe </w:t>
      </w:r>
      <w:r w:rsidR="00F546E8">
        <w:rPr>
          <w:rFonts w:ascii="Arial Narrow" w:hAnsi="Arial Narrow"/>
          <w:sz w:val="20"/>
        </w:rPr>
        <w:t xml:space="preserve">vystavenej faktúry OZ Človečina, ktorá bude mať všetky náležitosti daňového dokladu podľa ustanovení </w:t>
      </w:r>
    </w:p>
    <w:p w:rsidR="007B7957" w:rsidRDefault="00FC27A1" w:rsidP="001A66AE">
      <w:pPr>
        <w:spacing w:line="276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</w:t>
      </w:r>
      <w:r w:rsidR="00F546E8">
        <w:rPr>
          <w:rFonts w:ascii="Arial Narrow" w:hAnsi="Arial Narrow"/>
          <w:sz w:val="20"/>
        </w:rPr>
        <w:t>príslu</w:t>
      </w:r>
      <w:r w:rsidR="00731DA3">
        <w:rPr>
          <w:rFonts w:ascii="Arial Narrow" w:hAnsi="Arial Narrow"/>
          <w:sz w:val="20"/>
        </w:rPr>
        <w:t>šných právnych predpisov</w:t>
      </w:r>
    </w:p>
    <w:p w:rsidR="000961DD" w:rsidRDefault="00104124" w:rsidP="001A66AE">
      <w:pPr>
        <w:spacing w:line="276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2.1.2  okrem uvedenej ceny je objednávateľ povinný zaplatiť </w:t>
      </w:r>
      <w:r w:rsidR="000961DD">
        <w:rPr>
          <w:rFonts w:ascii="Arial Narrow" w:hAnsi="Arial Narrow"/>
          <w:sz w:val="20"/>
        </w:rPr>
        <w:t xml:space="preserve">alikvotné </w:t>
      </w:r>
      <w:r>
        <w:rPr>
          <w:rFonts w:ascii="Arial Narrow" w:hAnsi="Arial Narrow"/>
          <w:sz w:val="20"/>
        </w:rPr>
        <w:t>náklady na ubytovanie pre 1</w:t>
      </w:r>
      <w:r w:rsidR="00311C03"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</w:rPr>
        <w:t xml:space="preserve"> členov divadla</w:t>
      </w:r>
      <w:r w:rsidR="00AB1C23">
        <w:rPr>
          <w:rFonts w:ascii="Arial Narrow" w:hAnsi="Arial Narrow"/>
          <w:sz w:val="20"/>
        </w:rPr>
        <w:t xml:space="preserve"> </w:t>
      </w:r>
      <w:r w:rsidR="00311C03">
        <w:rPr>
          <w:rFonts w:ascii="Arial Narrow" w:hAnsi="Arial Narrow"/>
          <w:sz w:val="20"/>
        </w:rPr>
        <w:t>5/1+3/</w:t>
      </w:r>
      <w:r w:rsidR="00731DA3">
        <w:rPr>
          <w:rFonts w:ascii="Arial Narrow" w:hAnsi="Arial Narrow"/>
          <w:sz w:val="20"/>
        </w:rPr>
        <w:t xml:space="preserve">2 </w:t>
      </w:r>
    </w:p>
    <w:p w:rsidR="00104124" w:rsidRDefault="000961DD" w:rsidP="001A66AE">
      <w:pPr>
        <w:spacing w:line="276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</w:t>
      </w:r>
      <w:r w:rsidR="00AB1C23">
        <w:rPr>
          <w:rFonts w:ascii="Arial Narrow" w:hAnsi="Arial Narrow"/>
          <w:sz w:val="20"/>
        </w:rPr>
        <w:t xml:space="preserve">v hoteli </w:t>
      </w:r>
      <w:proofErr w:type="spellStart"/>
      <w:r w:rsidR="00DF781C">
        <w:rPr>
          <w:rFonts w:ascii="Arial Narrow" w:hAnsi="Arial Narrow"/>
          <w:sz w:val="20"/>
        </w:rPr>
        <w:t>Graphic</w:t>
      </w:r>
      <w:proofErr w:type="spellEnd"/>
      <w:r w:rsidR="00DF781C">
        <w:rPr>
          <w:rFonts w:ascii="Arial Narrow" w:hAnsi="Arial Narrow"/>
          <w:sz w:val="20"/>
        </w:rPr>
        <w:t xml:space="preserve">  v Novom </w:t>
      </w:r>
      <w:proofErr w:type="spellStart"/>
      <w:r w:rsidR="00DF781C">
        <w:rPr>
          <w:rFonts w:ascii="Arial Narrow" w:hAnsi="Arial Narrow"/>
          <w:sz w:val="20"/>
        </w:rPr>
        <w:t>Jičíne</w:t>
      </w:r>
      <w:proofErr w:type="spellEnd"/>
      <w:r w:rsidR="00AB1C23">
        <w:rPr>
          <w:rFonts w:ascii="Arial Narrow" w:hAnsi="Arial Narrow"/>
          <w:sz w:val="20"/>
        </w:rPr>
        <w:t xml:space="preserve">  s raňajkami dňa </w:t>
      </w:r>
      <w:r w:rsidR="00DF781C">
        <w:rPr>
          <w:rFonts w:ascii="Arial Narrow" w:hAnsi="Arial Narrow"/>
          <w:sz w:val="20"/>
        </w:rPr>
        <w:t>5</w:t>
      </w:r>
      <w:r w:rsidR="00AB1C23">
        <w:rPr>
          <w:rFonts w:ascii="Arial Narrow" w:hAnsi="Arial Narrow"/>
          <w:sz w:val="20"/>
        </w:rPr>
        <w:t>. 4. 201</w:t>
      </w:r>
      <w:r w:rsidR="00311C03">
        <w:rPr>
          <w:rFonts w:ascii="Arial Narrow" w:hAnsi="Arial Narrow"/>
          <w:sz w:val="20"/>
        </w:rPr>
        <w:t>7</w:t>
      </w:r>
    </w:p>
    <w:p w:rsidR="00F546E8" w:rsidRDefault="00AB44FD" w:rsidP="001A66AE">
      <w:pPr>
        <w:pStyle w:val="Zkladntextodsazen"/>
        <w:ind w:left="0"/>
        <w:jc w:val="left"/>
        <w:rPr>
          <w:rFonts w:ascii="Arial Narrow" w:hAnsi="Arial Narrow"/>
          <w:sz w:val="20"/>
        </w:rPr>
      </w:pPr>
      <w:r w:rsidRPr="009811B0">
        <w:rPr>
          <w:rFonts w:ascii="Arial Narrow" w:hAnsi="Arial Narrow"/>
          <w:sz w:val="20"/>
        </w:rPr>
        <w:t>2</w:t>
      </w:r>
      <w:r w:rsidR="00A848E6" w:rsidRPr="009811B0">
        <w:rPr>
          <w:rFonts w:ascii="Arial Narrow" w:hAnsi="Arial Narrow"/>
          <w:sz w:val="20"/>
        </w:rPr>
        <w:t>.</w:t>
      </w:r>
      <w:r w:rsidR="009811B0">
        <w:rPr>
          <w:rFonts w:ascii="Arial Narrow" w:hAnsi="Arial Narrow"/>
          <w:sz w:val="20"/>
        </w:rPr>
        <w:t>1.</w:t>
      </w:r>
      <w:r w:rsidR="00104124">
        <w:rPr>
          <w:rFonts w:ascii="Arial Narrow" w:hAnsi="Arial Narrow"/>
          <w:sz w:val="20"/>
        </w:rPr>
        <w:t>3</w:t>
      </w:r>
      <w:r w:rsidR="00A848E6" w:rsidRPr="009811B0">
        <w:rPr>
          <w:rFonts w:ascii="Arial Narrow" w:hAnsi="Arial Narrow"/>
          <w:sz w:val="20"/>
        </w:rPr>
        <w:t xml:space="preserve"> </w:t>
      </w:r>
      <w:r w:rsidR="00050FCF">
        <w:rPr>
          <w:rFonts w:ascii="Arial Narrow" w:hAnsi="Arial Narrow"/>
          <w:sz w:val="20"/>
        </w:rPr>
        <w:t xml:space="preserve"> </w:t>
      </w:r>
      <w:r w:rsidR="007A7142" w:rsidRPr="009811B0">
        <w:rPr>
          <w:rFonts w:ascii="Arial Narrow" w:hAnsi="Arial Narrow"/>
          <w:sz w:val="20"/>
        </w:rPr>
        <w:t>objednávateľ</w:t>
      </w:r>
      <w:r w:rsidR="004B582F" w:rsidRPr="009811B0">
        <w:rPr>
          <w:rFonts w:ascii="Arial Narrow" w:hAnsi="Arial Narrow"/>
          <w:sz w:val="20"/>
        </w:rPr>
        <w:t xml:space="preserve"> na svoje náklady</w:t>
      </w:r>
      <w:r w:rsidRPr="009811B0">
        <w:rPr>
          <w:rFonts w:ascii="Arial Narrow" w:hAnsi="Arial Narrow"/>
          <w:sz w:val="20"/>
        </w:rPr>
        <w:t xml:space="preserve"> ďalej zabezpečí :</w:t>
      </w:r>
      <w:r w:rsidR="00A45EFE" w:rsidRPr="009811B0">
        <w:rPr>
          <w:rFonts w:ascii="Arial Narrow" w:hAnsi="Arial Narrow"/>
          <w:sz w:val="20"/>
        </w:rPr>
        <w:t xml:space="preserve"> </w:t>
      </w:r>
      <w:bookmarkStart w:id="0" w:name="_GoBack"/>
      <w:bookmarkEnd w:id="0"/>
    </w:p>
    <w:p w:rsidR="00E83C6E" w:rsidRDefault="00F546E8" w:rsidP="00743D16">
      <w:pPr>
        <w:pStyle w:val="Zkladntextodsazen"/>
        <w:ind w:left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</w:t>
      </w:r>
      <w:r w:rsidR="00EF153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</w:t>
      </w:r>
      <w:r w:rsidR="006739BA" w:rsidRPr="009811B0">
        <w:rPr>
          <w:rFonts w:ascii="Arial Narrow" w:hAnsi="Arial Narrow"/>
          <w:sz w:val="20"/>
        </w:rPr>
        <w:t>-</w:t>
      </w:r>
      <w:r w:rsidR="00BA0D47" w:rsidRPr="009811B0">
        <w:rPr>
          <w:rFonts w:ascii="Arial Narrow" w:hAnsi="Arial Narrow"/>
          <w:sz w:val="20"/>
        </w:rPr>
        <w:t xml:space="preserve"> </w:t>
      </w:r>
      <w:r w:rsidR="007D440E" w:rsidRPr="009811B0">
        <w:rPr>
          <w:rFonts w:ascii="Arial Narrow" w:hAnsi="Arial Narrow"/>
          <w:sz w:val="20"/>
        </w:rPr>
        <w:t>predaj lístkov na d</w:t>
      </w:r>
      <w:r w:rsidR="00912F81" w:rsidRPr="009811B0">
        <w:rPr>
          <w:rFonts w:ascii="Arial Narrow" w:hAnsi="Arial Narrow"/>
          <w:sz w:val="20"/>
        </w:rPr>
        <w:t xml:space="preserve">ivadelné predstavenie </w:t>
      </w:r>
    </w:p>
    <w:p w:rsidR="00F546E8" w:rsidRDefault="00F546E8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      </w:t>
      </w:r>
      <w:r w:rsidR="00EF153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 </w:t>
      </w:r>
      <w:r w:rsidR="00BA0D47" w:rsidRPr="004D1981">
        <w:rPr>
          <w:rFonts w:ascii="Arial Narrow" w:hAnsi="Arial Narrow"/>
          <w:b/>
          <w:sz w:val="20"/>
        </w:rPr>
        <w:t xml:space="preserve">- </w:t>
      </w:r>
      <w:r w:rsidR="004B582F" w:rsidRPr="004D1981">
        <w:rPr>
          <w:rFonts w:ascii="Arial Narrow" w:hAnsi="Arial Narrow"/>
          <w:b/>
          <w:sz w:val="20"/>
        </w:rPr>
        <w:t>predaj bulletinov</w:t>
      </w:r>
      <w:r w:rsidR="00144917" w:rsidRPr="004D1981">
        <w:rPr>
          <w:rFonts w:ascii="Arial Narrow" w:hAnsi="Arial Narrow"/>
          <w:b/>
          <w:sz w:val="20"/>
        </w:rPr>
        <w:t xml:space="preserve"> k uvádzanej inscenácii pol hodinu pred začiatkom predstavenia </w:t>
      </w:r>
      <w:r w:rsidR="00E83C6E" w:rsidRPr="004D1981">
        <w:rPr>
          <w:rFonts w:ascii="Arial Narrow" w:hAnsi="Arial Narrow"/>
          <w:b/>
          <w:sz w:val="20"/>
        </w:rPr>
        <w:t xml:space="preserve">a počas prestávky </w:t>
      </w:r>
    </w:p>
    <w:p w:rsidR="00E83C6E" w:rsidRDefault="00F546E8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</w:t>
      </w:r>
      <w:r w:rsidR="00EF1531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   </w:t>
      </w:r>
      <w:r w:rsidR="00E83C6E" w:rsidRPr="004D1981">
        <w:rPr>
          <w:rFonts w:ascii="Arial Narrow" w:hAnsi="Arial Narrow"/>
          <w:b/>
          <w:sz w:val="20"/>
        </w:rPr>
        <w:t>predstavenia</w:t>
      </w:r>
      <w:r w:rsidR="00726133" w:rsidRPr="004D1981">
        <w:rPr>
          <w:rFonts w:ascii="Arial Narrow" w:hAnsi="Arial Narrow"/>
          <w:b/>
          <w:sz w:val="20"/>
        </w:rPr>
        <w:t>, bulletiny dodá poverená osoba OZ Človečina</w:t>
      </w:r>
      <w:r w:rsidR="00E83C6E" w:rsidRPr="004D1981">
        <w:rPr>
          <w:rFonts w:ascii="Arial Narrow" w:hAnsi="Arial Narrow"/>
          <w:b/>
          <w:sz w:val="20"/>
        </w:rPr>
        <w:t xml:space="preserve"> </w:t>
      </w:r>
    </w:p>
    <w:p w:rsidR="00050FCF" w:rsidRPr="00FB05E2" w:rsidRDefault="00F546E8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</w:t>
      </w:r>
      <w:r w:rsidR="00EF1531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  -</w:t>
      </w:r>
      <w:r w:rsidR="006739BA" w:rsidRPr="004D1981">
        <w:rPr>
          <w:rFonts w:ascii="Arial Narrow" w:hAnsi="Arial Narrow"/>
          <w:b/>
          <w:sz w:val="20"/>
        </w:rPr>
        <w:t xml:space="preserve"> </w:t>
      </w:r>
      <w:r w:rsidR="00A45EFE" w:rsidRPr="004D1981">
        <w:rPr>
          <w:rFonts w:ascii="Arial Narrow" w:hAnsi="Arial Narrow"/>
          <w:b/>
          <w:sz w:val="20"/>
        </w:rPr>
        <w:t xml:space="preserve">suché a čisté javisko s minimálnymi rozmermi 8 x  </w:t>
      </w:r>
      <w:smartTag w:uri="urn:schemas-microsoft-com:office:smarttags" w:element="metricconverter">
        <w:smartTagPr>
          <w:attr w:name="ProductID" w:val="11 m"/>
        </w:smartTagPr>
        <w:r w:rsidR="00A45EFE" w:rsidRPr="004D1981">
          <w:rPr>
            <w:rFonts w:ascii="Arial Narrow" w:hAnsi="Arial Narrow"/>
            <w:b/>
            <w:sz w:val="20"/>
          </w:rPr>
          <w:t>11 m</w:t>
        </w:r>
      </w:smartTag>
      <w:r w:rsidR="00A45EFE" w:rsidRPr="004D1981">
        <w:rPr>
          <w:rFonts w:ascii="Arial Narrow" w:hAnsi="Arial Narrow"/>
          <w:b/>
          <w:sz w:val="20"/>
        </w:rPr>
        <w:t xml:space="preserve">, ktoré musí byť sprístupnené </w:t>
      </w:r>
      <w:r w:rsidR="006739BA" w:rsidRPr="004D1981">
        <w:rPr>
          <w:rFonts w:ascii="Arial Narrow" w:hAnsi="Arial Narrow"/>
          <w:b/>
          <w:sz w:val="20"/>
        </w:rPr>
        <w:t xml:space="preserve"> </w:t>
      </w:r>
      <w:r w:rsidR="00BA0D47" w:rsidRPr="00206106">
        <w:rPr>
          <w:rFonts w:ascii="Arial Narrow" w:hAnsi="Arial Narrow"/>
          <w:b/>
          <w:sz w:val="20"/>
        </w:rPr>
        <w:t xml:space="preserve">najmenej </w:t>
      </w:r>
      <w:r w:rsidR="00FB05E2">
        <w:rPr>
          <w:rFonts w:ascii="Arial Narrow" w:hAnsi="Arial Narrow"/>
          <w:b/>
          <w:sz w:val="20"/>
        </w:rPr>
        <w:t>4</w:t>
      </w:r>
      <w:r w:rsidR="00BA0D47" w:rsidRPr="00206106">
        <w:rPr>
          <w:rFonts w:ascii="Arial Narrow" w:hAnsi="Arial Narrow"/>
          <w:b/>
          <w:sz w:val="20"/>
        </w:rPr>
        <w:t xml:space="preserve"> </w:t>
      </w:r>
      <w:r w:rsidR="00BA0D47" w:rsidRPr="00FB05E2">
        <w:rPr>
          <w:rFonts w:ascii="Arial Narrow" w:hAnsi="Arial Narrow"/>
          <w:b/>
          <w:sz w:val="20"/>
        </w:rPr>
        <w:t xml:space="preserve">hodiny </w:t>
      </w:r>
    </w:p>
    <w:p w:rsidR="007F717C" w:rsidRPr="00FB05E2" w:rsidRDefault="00050FCF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 w:rsidRPr="00FB05E2">
        <w:rPr>
          <w:rFonts w:ascii="Arial Narrow" w:hAnsi="Arial Narrow"/>
          <w:b/>
          <w:sz w:val="20"/>
        </w:rPr>
        <w:t xml:space="preserve">     </w:t>
      </w:r>
      <w:r w:rsidR="00EF1531" w:rsidRPr="00FB05E2">
        <w:rPr>
          <w:rFonts w:ascii="Arial Narrow" w:hAnsi="Arial Narrow"/>
          <w:b/>
          <w:sz w:val="20"/>
        </w:rPr>
        <w:t xml:space="preserve"> </w:t>
      </w:r>
      <w:r w:rsidRPr="00FB05E2">
        <w:rPr>
          <w:rFonts w:ascii="Arial Narrow" w:hAnsi="Arial Narrow"/>
          <w:b/>
          <w:sz w:val="20"/>
        </w:rPr>
        <w:t xml:space="preserve">     </w:t>
      </w:r>
      <w:r w:rsidR="00BA0D47" w:rsidRPr="00FB05E2">
        <w:rPr>
          <w:rFonts w:ascii="Arial Narrow" w:hAnsi="Arial Narrow"/>
          <w:b/>
          <w:sz w:val="20"/>
        </w:rPr>
        <w:t>pred</w:t>
      </w:r>
      <w:r w:rsidR="00F546E8" w:rsidRPr="00FB05E2">
        <w:rPr>
          <w:rFonts w:ascii="Arial Narrow" w:hAnsi="Arial Narrow"/>
          <w:b/>
          <w:sz w:val="20"/>
        </w:rPr>
        <w:t xml:space="preserve"> </w:t>
      </w:r>
      <w:r w:rsidR="00A45EFE" w:rsidRPr="00FB05E2">
        <w:rPr>
          <w:rFonts w:ascii="Arial Narrow" w:hAnsi="Arial Narrow"/>
          <w:b/>
          <w:sz w:val="20"/>
        </w:rPr>
        <w:t xml:space="preserve">začiatkom </w:t>
      </w:r>
      <w:r w:rsidR="00640332" w:rsidRPr="00FB05E2">
        <w:rPr>
          <w:rFonts w:ascii="Arial Narrow" w:hAnsi="Arial Narrow"/>
          <w:b/>
          <w:sz w:val="20"/>
        </w:rPr>
        <w:t xml:space="preserve">predstavenia </w:t>
      </w:r>
    </w:p>
    <w:p w:rsidR="00E83C6E" w:rsidRPr="004D1981" w:rsidRDefault="00F546E8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 w:rsidRPr="00FB05E2">
        <w:rPr>
          <w:rFonts w:ascii="Arial Narrow" w:hAnsi="Arial Narrow"/>
          <w:b/>
          <w:sz w:val="20"/>
        </w:rPr>
        <w:t xml:space="preserve">     </w:t>
      </w:r>
      <w:r w:rsidR="00EF1531" w:rsidRPr="00FB05E2">
        <w:rPr>
          <w:rFonts w:ascii="Arial Narrow" w:hAnsi="Arial Narrow"/>
          <w:b/>
          <w:sz w:val="20"/>
        </w:rPr>
        <w:t xml:space="preserve"> </w:t>
      </w:r>
      <w:r w:rsidRPr="00FB05E2">
        <w:rPr>
          <w:rFonts w:ascii="Arial Narrow" w:hAnsi="Arial Narrow"/>
          <w:b/>
          <w:sz w:val="20"/>
        </w:rPr>
        <w:t xml:space="preserve">    </w:t>
      </w:r>
      <w:r w:rsidR="006739BA" w:rsidRPr="00FB05E2">
        <w:rPr>
          <w:rFonts w:ascii="Arial Narrow" w:hAnsi="Arial Narrow"/>
          <w:b/>
          <w:sz w:val="20"/>
        </w:rPr>
        <w:t xml:space="preserve">- </w:t>
      </w:r>
      <w:r w:rsidR="00A45EFE" w:rsidRPr="00FB05E2">
        <w:rPr>
          <w:rFonts w:ascii="Arial Narrow" w:hAnsi="Arial Narrow"/>
          <w:b/>
          <w:sz w:val="20"/>
        </w:rPr>
        <w:t>prítomnosť</w:t>
      </w:r>
      <w:r w:rsidR="007A5E71" w:rsidRPr="00FB05E2">
        <w:rPr>
          <w:rFonts w:ascii="Arial Narrow" w:hAnsi="Arial Narrow"/>
          <w:b/>
          <w:sz w:val="20"/>
        </w:rPr>
        <w:t xml:space="preserve"> </w:t>
      </w:r>
      <w:r w:rsidR="00A45EFE" w:rsidRPr="00FB05E2">
        <w:rPr>
          <w:rFonts w:ascii="Arial Narrow" w:hAnsi="Arial Narrow"/>
          <w:b/>
          <w:sz w:val="20"/>
        </w:rPr>
        <w:t>1 osvetľovača, 1 zvukára, 1 javisk</w:t>
      </w:r>
      <w:r w:rsidR="00E83C6E" w:rsidRPr="00FB05E2">
        <w:rPr>
          <w:rFonts w:ascii="Arial Narrow" w:hAnsi="Arial Narrow"/>
          <w:b/>
          <w:sz w:val="20"/>
        </w:rPr>
        <w:t>ového technika</w:t>
      </w:r>
      <w:r w:rsidR="007A5E71" w:rsidRPr="00FB05E2">
        <w:rPr>
          <w:rFonts w:ascii="Arial Narrow" w:hAnsi="Arial Narrow"/>
          <w:b/>
          <w:sz w:val="20"/>
        </w:rPr>
        <w:t xml:space="preserve"> </w:t>
      </w:r>
      <w:r w:rsidR="00D339D9" w:rsidRPr="00FB05E2">
        <w:rPr>
          <w:rFonts w:ascii="Arial Narrow" w:hAnsi="Arial Narrow"/>
          <w:b/>
          <w:sz w:val="20"/>
        </w:rPr>
        <w:t xml:space="preserve"> </w:t>
      </w:r>
      <w:r w:rsidR="00491158" w:rsidRPr="00FB05E2">
        <w:rPr>
          <w:rFonts w:ascii="Arial Narrow" w:hAnsi="Arial Narrow"/>
          <w:b/>
          <w:sz w:val="20"/>
        </w:rPr>
        <w:t>od 1</w:t>
      </w:r>
      <w:r w:rsidR="00743D16" w:rsidRPr="00FB05E2">
        <w:rPr>
          <w:rFonts w:ascii="Arial Narrow" w:hAnsi="Arial Narrow"/>
          <w:b/>
          <w:sz w:val="20"/>
        </w:rPr>
        <w:t>5</w:t>
      </w:r>
      <w:r w:rsidR="00491158" w:rsidRPr="00FB05E2">
        <w:rPr>
          <w:rFonts w:ascii="Arial Narrow" w:hAnsi="Arial Narrow"/>
          <w:b/>
          <w:sz w:val="20"/>
        </w:rPr>
        <w:t>,</w:t>
      </w:r>
      <w:r w:rsidR="00FB05E2" w:rsidRPr="00FB05E2">
        <w:rPr>
          <w:rFonts w:ascii="Arial Narrow" w:hAnsi="Arial Narrow"/>
          <w:b/>
          <w:sz w:val="20"/>
        </w:rPr>
        <w:t>0</w:t>
      </w:r>
      <w:r w:rsidR="00EF1531" w:rsidRPr="00FB05E2">
        <w:rPr>
          <w:rFonts w:ascii="Arial Narrow" w:hAnsi="Arial Narrow"/>
          <w:b/>
          <w:sz w:val="20"/>
        </w:rPr>
        <w:t>0 hod.</w:t>
      </w:r>
    </w:p>
    <w:p w:rsidR="00EF1531" w:rsidRPr="004D1981" w:rsidRDefault="00F546E8" w:rsidP="00743D16">
      <w:pPr>
        <w:pStyle w:val="Zkladntextodsazen"/>
        <w:ind w:left="0"/>
        <w:jc w:val="lef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</w:t>
      </w:r>
      <w:r w:rsidR="00EF1531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   </w:t>
      </w:r>
      <w:r w:rsidR="006739BA" w:rsidRPr="004D1981">
        <w:rPr>
          <w:rFonts w:ascii="Arial Narrow" w:hAnsi="Arial Narrow"/>
          <w:b/>
          <w:sz w:val="20"/>
        </w:rPr>
        <w:t xml:space="preserve">- </w:t>
      </w:r>
      <w:r w:rsidR="00A16105" w:rsidRPr="004D1981">
        <w:rPr>
          <w:rFonts w:ascii="Arial Narrow" w:hAnsi="Arial Narrow"/>
          <w:b/>
          <w:sz w:val="20"/>
        </w:rPr>
        <w:t>3 osoby na vykladanie a nakladanie scénického a technického vybavenia súboru RND</w:t>
      </w:r>
      <w:r w:rsidR="00491158">
        <w:rPr>
          <w:rFonts w:ascii="Arial Narrow" w:hAnsi="Arial Narrow"/>
          <w:b/>
          <w:sz w:val="20"/>
        </w:rPr>
        <w:t xml:space="preserve"> od 1</w:t>
      </w:r>
      <w:r w:rsidR="00743D16">
        <w:rPr>
          <w:rFonts w:ascii="Arial Narrow" w:hAnsi="Arial Narrow"/>
          <w:b/>
          <w:sz w:val="20"/>
        </w:rPr>
        <w:t>5</w:t>
      </w:r>
      <w:r w:rsidR="00FC27A1">
        <w:rPr>
          <w:rFonts w:ascii="Arial Narrow" w:hAnsi="Arial Narrow"/>
          <w:b/>
          <w:sz w:val="20"/>
        </w:rPr>
        <w:t>,</w:t>
      </w:r>
      <w:r w:rsidR="00FB05E2">
        <w:rPr>
          <w:rFonts w:ascii="Arial Narrow" w:hAnsi="Arial Narrow"/>
          <w:b/>
          <w:sz w:val="20"/>
        </w:rPr>
        <w:t>0</w:t>
      </w:r>
      <w:r w:rsidR="00EF1531">
        <w:rPr>
          <w:rFonts w:ascii="Arial Narrow" w:hAnsi="Arial Narrow"/>
          <w:b/>
          <w:sz w:val="20"/>
        </w:rPr>
        <w:t>0 hod.</w:t>
      </w:r>
    </w:p>
    <w:p w:rsidR="006739BA" w:rsidRPr="009811B0" w:rsidRDefault="00F546E8" w:rsidP="00743D16">
      <w:pPr>
        <w:spacing w:line="360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      </w:t>
      </w:r>
      <w:r w:rsidR="00EF1531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 xml:space="preserve">   </w:t>
      </w:r>
      <w:r w:rsidR="006739BA" w:rsidRPr="004D1981">
        <w:rPr>
          <w:rFonts w:ascii="Arial Narrow" w:hAnsi="Arial Narrow"/>
          <w:b/>
          <w:sz w:val="20"/>
        </w:rPr>
        <w:t xml:space="preserve">- </w:t>
      </w:r>
      <w:r w:rsidR="00A45EFE" w:rsidRPr="004D1981">
        <w:rPr>
          <w:rFonts w:ascii="Arial Narrow" w:hAnsi="Arial Narrow"/>
          <w:b/>
          <w:sz w:val="20"/>
        </w:rPr>
        <w:t>fungujúci svetelný park a prívody elektrickej energie na javisku v rozsahu 230 V/16 A</w:t>
      </w:r>
      <w:r w:rsidR="00A45EFE" w:rsidRPr="009811B0">
        <w:rPr>
          <w:rFonts w:ascii="Arial Narrow" w:hAnsi="Arial Narrow"/>
          <w:sz w:val="20"/>
        </w:rPr>
        <w:t xml:space="preserve">        </w:t>
      </w:r>
      <w:r w:rsidR="00A848E6" w:rsidRPr="009811B0">
        <w:rPr>
          <w:rFonts w:ascii="Arial Narrow" w:hAnsi="Arial Narrow"/>
          <w:sz w:val="20"/>
        </w:rPr>
        <w:t xml:space="preserve">  </w:t>
      </w:r>
      <w:r w:rsidR="00A45EFE" w:rsidRPr="009811B0">
        <w:rPr>
          <w:rFonts w:ascii="Arial Narrow" w:hAnsi="Arial Narrow"/>
          <w:sz w:val="20"/>
        </w:rPr>
        <w:t xml:space="preserve">  </w:t>
      </w:r>
      <w:r w:rsidR="006739BA" w:rsidRPr="009811B0">
        <w:rPr>
          <w:rFonts w:ascii="Arial Narrow" w:hAnsi="Arial Narrow"/>
          <w:sz w:val="20"/>
        </w:rPr>
        <w:tab/>
      </w:r>
      <w:r w:rsidR="006739BA" w:rsidRPr="009811B0">
        <w:rPr>
          <w:rFonts w:ascii="Arial Narrow" w:hAnsi="Arial Narrow"/>
          <w:sz w:val="20"/>
        </w:rPr>
        <w:tab/>
      </w:r>
    </w:p>
    <w:p w:rsidR="00A45EFE" w:rsidRPr="009811B0" w:rsidRDefault="00743D16" w:rsidP="00743D16">
      <w:pPr>
        <w:pStyle w:val="Zkladntextodsazen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 v</w:t>
      </w:r>
      <w:r w:rsidR="00A45EFE" w:rsidRPr="009811B0">
        <w:rPr>
          <w:rFonts w:ascii="Arial Narrow" w:hAnsi="Arial Narrow"/>
          <w:sz w:val="20"/>
        </w:rPr>
        <w:t> zákulisí dve samostatné oddelené šatne (pre mužov a ženy) s hygienickými zariadeniam</w:t>
      </w:r>
      <w:r w:rsidR="00BA0D47" w:rsidRPr="009811B0">
        <w:rPr>
          <w:rFonts w:ascii="Arial Narrow" w:hAnsi="Arial Narrow"/>
          <w:sz w:val="20"/>
        </w:rPr>
        <w:t>i</w:t>
      </w:r>
      <w:r w:rsidR="00726133" w:rsidRPr="009811B0">
        <w:rPr>
          <w:rFonts w:ascii="Arial Narrow" w:hAnsi="Arial Narrow"/>
          <w:sz w:val="20"/>
        </w:rPr>
        <w:t xml:space="preserve"> </w:t>
      </w:r>
      <w:r w:rsidR="00A45EFE" w:rsidRPr="009811B0">
        <w:rPr>
          <w:rFonts w:ascii="Arial Narrow" w:hAnsi="Arial Narrow"/>
          <w:sz w:val="20"/>
        </w:rPr>
        <w:t>s</w:t>
      </w:r>
      <w:r w:rsidR="00726133" w:rsidRPr="009811B0">
        <w:rPr>
          <w:rFonts w:ascii="Arial Narrow" w:hAnsi="Arial Narrow"/>
          <w:sz w:val="20"/>
        </w:rPr>
        <w:t> </w:t>
      </w:r>
      <w:r w:rsidR="00A45EFE" w:rsidRPr="009811B0">
        <w:rPr>
          <w:rFonts w:ascii="Arial Narrow" w:hAnsi="Arial Narrow"/>
          <w:sz w:val="20"/>
        </w:rPr>
        <w:t>teplou</w:t>
      </w:r>
      <w:r w:rsidR="00726133" w:rsidRPr="009811B0">
        <w:rPr>
          <w:rFonts w:ascii="Arial Narrow" w:hAnsi="Arial Narrow"/>
          <w:sz w:val="20"/>
        </w:rPr>
        <w:t xml:space="preserve"> a</w:t>
      </w:r>
      <w:r w:rsidR="00A45EFE" w:rsidRPr="009811B0">
        <w:rPr>
          <w:rFonts w:ascii="Arial Narrow" w:hAnsi="Arial Narrow"/>
          <w:sz w:val="20"/>
        </w:rPr>
        <w:t xml:space="preserve"> studenou vodou, v šatniach veš</w:t>
      </w:r>
      <w:r w:rsidR="006739BA" w:rsidRPr="009811B0">
        <w:rPr>
          <w:rFonts w:ascii="Arial Narrow" w:hAnsi="Arial Narrow"/>
          <w:sz w:val="20"/>
        </w:rPr>
        <w:t xml:space="preserve">iaky, uteráky, minerálna voda, </w:t>
      </w:r>
      <w:r w:rsidR="00A45EFE" w:rsidRPr="009811B0">
        <w:rPr>
          <w:rFonts w:ascii="Arial Narrow" w:hAnsi="Arial Narrow"/>
          <w:sz w:val="20"/>
        </w:rPr>
        <w:t>čaj, resp. káva,</w:t>
      </w:r>
      <w:r w:rsidR="006739BA" w:rsidRPr="009811B0">
        <w:rPr>
          <w:rFonts w:ascii="Arial Narrow" w:hAnsi="Arial Narrow"/>
          <w:sz w:val="20"/>
        </w:rPr>
        <w:t xml:space="preserve"> </w:t>
      </w:r>
      <w:r w:rsidR="00726133" w:rsidRPr="009811B0">
        <w:rPr>
          <w:rFonts w:ascii="Arial Narrow" w:hAnsi="Arial Narrow"/>
          <w:sz w:val="20"/>
        </w:rPr>
        <w:t>zrkadlá</w:t>
      </w:r>
      <w:r w:rsidR="00A45EFE" w:rsidRPr="009811B0">
        <w:rPr>
          <w:rFonts w:ascii="Arial Narrow" w:hAnsi="Arial Narrow"/>
          <w:sz w:val="20"/>
        </w:rPr>
        <w:t xml:space="preserve">  </w:t>
      </w:r>
    </w:p>
    <w:p w:rsidR="00BA0D47" w:rsidRPr="003544D7" w:rsidRDefault="006739BA" w:rsidP="00743D16">
      <w:pPr>
        <w:pStyle w:val="Zkladntextodsazen"/>
        <w:jc w:val="left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- </w:t>
      </w:r>
      <w:r w:rsidR="00A45EFE" w:rsidRPr="003544D7">
        <w:rPr>
          <w:rFonts w:ascii="Arial Narrow" w:hAnsi="Arial Narrow"/>
          <w:sz w:val="20"/>
        </w:rPr>
        <w:t xml:space="preserve">vhodné osvetlenie a osobitne temperovanie javiska minimálne na </w:t>
      </w:r>
      <w:r w:rsidR="001A66AE">
        <w:rPr>
          <w:rFonts w:ascii="Arial Narrow" w:hAnsi="Arial Narrow"/>
          <w:sz w:val="20"/>
        </w:rPr>
        <w:t>20</w:t>
      </w:r>
      <w:r w:rsidR="00A45EFE" w:rsidRPr="003544D7">
        <w:rPr>
          <w:rFonts w:ascii="Arial Narrow" w:hAnsi="Arial Narrow"/>
          <w:sz w:val="20"/>
        </w:rPr>
        <w:sym w:font="Times New Roman" w:char="00B0"/>
      </w:r>
      <w:r w:rsidR="004D069B" w:rsidRPr="003544D7">
        <w:rPr>
          <w:rFonts w:ascii="Arial Narrow" w:hAnsi="Arial Narrow"/>
          <w:sz w:val="20"/>
        </w:rPr>
        <w:t xml:space="preserve"> C a šatní a </w:t>
      </w:r>
      <w:r w:rsidR="00A45EFE" w:rsidRPr="003544D7">
        <w:rPr>
          <w:rFonts w:ascii="Arial Narrow" w:hAnsi="Arial Narrow"/>
          <w:sz w:val="20"/>
        </w:rPr>
        <w:t xml:space="preserve">hygienických zariadení </w:t>
      </w:r>
      <w:r w:rsidR="00BA0D47" w:rsidRPr="003544D7">
        <w:rPr>
          <w:rFonts w:ascii="Arial Narrow" w:hAnsi="Arial Narrow"/>
          <w:sz w:val="20"/>
        </w:rPr>
        <w:t>minimálne</w:t>
      </w:r>
    </w:p>
    <w:p w:rsidR="00A45EFE" w:rsidRPr="003544D7" w:rsidRDefault="00A45EFE" w:rsidP="00743D16">
      <w:pPr>
        <w:pStyle w:val="Zkladntextodsazen"/>
        <w:jc w:val="left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na </w:t>
      </w:r>
      <w:r w:rsidR="001A66AE">
        <w:rPr>
          <w:rFonts w:ascii="Arial Narrow" w:hAnsi="Arial Narrow"/>
          <w:sz w:val="20"/>
        </w:rPr>
        <w:t>20</w:t>
      </w:r>
      <w:r w:rsidRPr="003544D7">
        <w:rPr>
          <w:rFonts w:ascii="Arial Narrow" w:hAnsi="Arial Narrow"/>
          <w:sz w:val="20"/>
        </w:rPr>
        <w:sym w:font="Times New Roman" w:char="00B0"/>
      </w:r>
      <w:r w:rsidRPr="003544D7">
        <w:rPr>
          <w:rFonts w:ascii="Arial Narrow" w:hAnsi="Arial Narrow"/>
          <w:sz w:val="20"/>
        </w:rPr>
        <w:t xml:space="preserve"> C</w:t>
      </w:r>
    </w:p>
    <w:p w:rsidR="00BA0D47" w:rsidRPr="003544D7" w:rsidRDefault="00A45EFE" w:rsidP="0010258A">
      <w:pPr>
        <w:pStyle w:val="Zkladntextodsazen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-  4 voľné miesta v hľadisku pre potreby OZ Človečina</w:t>
      </w:r>
    </w:p>
    <w:p w:rsidR="00A45EFE" w:rsidRDefault="00144917" w:rsidP="0010258A">
      <w:pPr>
        <w:pStyle w:val="Zkladntextodsazen"/>
        <w:rPr>
          <w:rFonts w:ascii="Arial Narrow" w:hAnsi="Arial Narrow"/>
          <w:b/>
          <w:sz w:val="20"/>
        </w:rPr>
      </w:pPr>
      <w:r w:rsidRPr="004D1981">
        <w:rPr>
          <w:rFonts w:ascii="Arial Narrow" w:hAnsi="Arial Narrow"/>
          <w:b/>
          <w:sz w:val="20"/>
        </w:rPr>
        <w:t xml:space="preserve">-  </w:t>
      </w:r>
      <w:r w:rsidR="00A45EFE" w:rsidRPr="004D1981">
        <w:rPr>
          <w:rFonts w:ascii="Arial Narrow" w:hAnsi="Arial Narrow"/>
          <w:b/>
          <w:sz w:val="20"/>
        </w:rPr>
        <w:t>bezproblémový prístup autobusu k priestoru vykladania</w:t>
      </w:r>
      <w:r w:rsidRPr="004D1981">
        <w:rPr>
          <w:rFonts w:ascii="Arial Narrow" w:hAnsi="Arial Narrow"/>
          <w:b/>
          <w:sz w:val="20"/>
        </w:rPr>
        <w:t xml:space="preserve"> </w:t>
      </w:r>
      <w:r w:rsidR="00726133" w:rsidRPr="004D1981">
        <w:rPr>
          <w:rFonts w:ascii="Arial Narrow" w:hAnsi="Arial Narrow"/>
          <w:b/>
          <w:sz w:val="20"/>
        </w:rPr>
        <w:t>kulís a</w:t>
      </w:r>
      <w:r w:rsidR="002137C6">
        <w:rPr>
          <w:rFonts w:ascii="Arial Narrow" w:hAnsi="Arial Narrow"/>
          <w:b/>
          <w:sz w:val="20"/>
        </w:rPr>
        <w:t> </w:t>
      </w:r>
      <w:r w:rsidR="00726133" w:rsidRPr="004D1981">
        <w:rPr>
          <w:rFonts w:ascii="Arial Narrow" w:hAnsi="Arial Narrow"/>
          <w:b/>
          <w:sz w:val="20"/>
        </w:rPr>
        <w:t>rekvizít</w:t>
      </w:r>
    </w:p>
    <w:p w:rsidR="002137C6" w:rsidRDefault="002137C6" w:rsidP="0010258A">
      <w:pPr>
        <w:pStyle w:val="Zkladntextodsazen"/>
        <w:rPr>
          <w:rFonts w:ascii="Arial Narrow" w:hAnsi="Arial Narrow"/>
          <w:b/>
          <w:sz w:val="20"/>
        </w:rPr>
      </w:pPr>
    </w:p>
    <w:p w:rsidR="00EF1531" w:rsidRDefault="00EF1531" w:rsidP="0010258A">
      <w:pPr>
        <w:pStyle w:val="Zkladntextodsazen"/>
        <w:rPr>
          <w:rFonts w:ascii="Arial Narrow" w:hAnsi="Arial Narrow"/>
          <w:b/>
          <w:sz w:val="20"/>
        </w:rPr>
      </w:pPr>
    </w:p>
    <w:p w:rsidR="00CC2148" w:rsidRDefault="005B57F8" w:rsidP="002137C6">
      <w:pPr>
        <w:spacing w:line="360" w:lineRule="auto"/>
        <w:jc w:val="center"/>
        <w:outlineLvl w:val="0"/>
        <w:rPr>
          <w:rFonts w:ascii="Arial Narrow" w:hAnsi="Arial Narrow"/>
          <w:b/>
          <w:sz w:val="20"/>
        </w:rPr>
      </w:pPr>
      <w:r w:rsidRPr="003544D7">
        <w:rPr>
          <w:rFonts w:ascii="Arial Narrow" w:hAnsi="Arial Narrow"/>
          <w:b/>
          <w:sz w:val="20"/>
        </w:rPr>
        <w:t>III.</w:t>
      </w:r>
      <w:r w:rsidR="0078220E" w:rsidRPr="003544D7">
        <w:rPr>
          <w:rFonts w:ascii="Arial Narrow" w:hAnsi="Arial Narrow"/>
          <w:b/>
          <w:sz w:val="20"/>
        </w:rPr>
        <w:t xml:space="preserve"> </w:t>
      </w:r>
      <w:r w:rsidRPr="003544D7">
        <w:rPr>
          <w:rFonts w:ascii="Arial Narrow" w:hAnsi="Arial Narrow"/>
          <w:b/>
          <w:sz w:val="20"/>
        </w:rPr>
        <w:t>Osobitné podmienky</w:t>
      </w:r>
    </w:p>
    <w:p w:rsidR="00EF1531" w:rsidRPr="003544D7" w:rsidRDefault="00EF1531" w:rsidP="002137C6">
      <w:pPr>
        <w:spacing w:line="360" w:lineRule="auto"/>
        <w:jc w:val="center"/>
        <w:outlineLvl w:val="0"/>
        <w:rPr>
          <w:rFonts w:ascii="Arial Narrow" w:hAnsi="Arial Narrow"/>
          <w:b/>
          <w:sz w:val="20"/>
        </w:rPr>
      </w:pPr>
    </w:p>
    <w:p w:rsidR="00EF1531" w:rsidRDefault="00EF1531" w:rsidP="00EF1531">
      <w:pPr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</w:t>
      </w:r>
      <w:r w:rsidR="007A7142" w:rsidRPr="003544D7">
        <w:rPr>
          <w:rFonts w:ascii="Arial Narrow" w:hAnsi="Arial Narrow"/>
          <w:sz w:val="20"/>
        </w:rPr>
        <w:t>Objednávateľ</w:t>
      </w:r>
      <w:r w:rsidR="00D06224" w:rsidRPr="003544D7">
        <w:rPr>
          <w:rFonts w:ascii="Arial Narrow" w:hAnsi="Arial Narrow"/>
          <w:sz w:val="20"/>
        </w:rPr>
        <w:t xml:space="preserve"> zo</w:t>
      </w:r>
      <w:r w:rsidR="009460E4" w:rsidRPr="003544D7">
        <w:rPr>
          <w:rFonts w:ascii="Arial Narrow" w:hAnsi="Arial Narrow"/>
          <w:sz w:val="20"/>
        </w:rPr>
        <w:t xml:space="preserve">dpovedá v celom rozsahu za dodržiavanie zákazu zaznamenávania divadelných predstavení </w:t>
      </w:r>
      <w:r>
        <w:rPr>
          <w:rFonts w:ascii="Arial Narrow" w:hAnsi="Arial Narrow"/>
          <w:sz w:val="20"/>
        </w:rPr>
        <w:t xml:space="preserve"> </w:t>
      </w:r>
    </w:p>
    <w:p w:rsidR="00EF1531" w:rsidRDefault="00EF1531" w:rsidP="00EF1531">
      <w:pPr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</w:t>
      </w:r>
      <w:r w:rsidR="009460E4" w:rsidRPr="003544D7">
        <w:rPr>
          <w:rFonts w:ascii="Arial Narrow" w:hAnsi="Arial Narrow"/>
          <w:sz w:val="20"/>
        </w:rPr>
        <w:t xml:space="preserve">akoukoľvek formou záznamu obrazu a zvuku (ako sú magnetofónový záznam, videozáznam, film, a pod.) pokiaľ na </w:t>
      </w:r>
    </w:p>
    <w:p w:rsidR="00EF1531" w:rsidRDefault="00EF1531" w:rsidP="00EF1531">
      <w:pPr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</w:t>
      </w:r>
      <w:r w:rsidR="009460E4" w:rsidRPr="003544D7">
        <w:rPr>
          <w:rFonts w:ascii="Arial Narrow" w:hAnsi="Arial Narrow"/>
          <w:sz w:val="20"/>
        </w:rPr>
        <w:t xml:space="preserve">uvedené pred začiatkom každého predstavenia nedá osobitný súhlas umelecký šéf súboru RND pán Stanislav </w:t>
      </w:r>
    </w:p>
    <w:p w:rsidR="00A66C8A" w:rsidRPr="003544D7" w:rsidRDefault="00EF1531" w:rsidP="00EF1531">
      <w:pPr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</w:t>
      </w:r>
      <w:proofErr w:type="spellStart"/>
      <w:r w:rsidR="009460E4" w:rsidRPr="003544D7">
        <w:rPr>
          <w:rFonts w:ascii="Arial Narrow" w:hAnsi="Arial Narrow"/>
          <w:sz w:val="20"/>
        </w:rPr>
        <w:t>Štepka</w:t>
      </w:r>
      <w:proofErr w:type="spellEnd"/>
      <w:r w:rsidR="009460E4" w:rsidRPr="003544D7">
        <w:rPr>
          <w:rFonts w:ascii="Arial Narrow" w:hAnsi="Arial Narrow"/>
          <w:sz w:val="20"/>
        </w:rPr>
        <w:t xml:space="preserve">, alebo štatutárny </w:t>
      </w:r>
      <w:r w:rsidR="002571CF" w:rsidRPr="003544D7">
        <w:rPr>
          <w:rFonts w:ascii="Arial Narrow" w:hAnsi="Arial Narrow"/>
          <w:sz w:val="20"/>
        </w:rPr>
        <w:t>orgán</w:t>
      </w:r>
      <w:r w:rsidR="0046585E" w:rsidRPr="003544D7">
        <w:rPr>
          <w:rFonts w:ascii="Arial Narrow" w:hAnsi="Arial Narrow"/>
          <w:sz w:val="20"/>
        </w:rPr>
        <w:t xml:space="preserve"> OZ Človečina</w:t>
      </w:r>
      <w:r w:rsidR="009460E4" w:rsidRPr="003544D7">
        <w:rPr>
          <w:rFonts w:ascii="Arial Narrow" w:hAnsi="Arial Narrow"/>
          <w:sz w:val="20"/>
        </w:rPr>
        <w:t>.</w:t>
      </w:r>
      <w:r w:rsidR="00C56508" w:rsidRPr="003544D7">
        <w:rPr>
          <w:rFonts w:ascii="Arial Narrow" w:hAnsi="Arial Narrow"/>
          <w:sz w:val="20"/>
        </w:rPr>
        <w:t xml:space="preserve"> </w:t>
      </w:r>
    </w:p>
    <w:p w:rsidR="009460E4" w:rsidRPr="003544D7" w:rsidRDefault="00C56508" w:rsidP="00A66C8A">
      <w:pPr>
        <w:numPr>
          <w:ilvl w:val="1"/>
          <w:numId w:val="33"/>
        </w:numPr>
        <w:spacing w:line="360" w:lineRule="auto"/>
        <w:outlineLvl w:val="0"/>
        <w:rPr>
          <w:rFonts w:ascii="Arial Narrow" w:hAnsi="Arial Narrow"/>
          <w:color w:val="000000"/>
          <w:sz w:val="20"/>
        </w:rPr>
      </w:pPr>
      <w:r w:rsidRPr="003544D7">
        <w:rPr>
          <w:rFonts w:ascii="Arial Narrow" w:hAnsi="Arial Narrow"/>
          <w:color w:val="000000"/>
          <w:sz w:val="20"/>
        </w:rPr>
        <w:t xml:space="preserve">Zároveň </w:t>
      </w:r>
      <w:r w:rsidR="007A7142" w:rsidRPr="003544D7">
        <w:rPr>
          <w:rFonts w:ascii="Arial Narrow" w:hAnsi="Arial Narrow"/>
          <w:color w:val="000000"/>
          <w:sz w:val="20"/>
        </w:rPr>
        <w:t>objednávateľ</w:t>
      </w:r>
      <w:r w:rsidRPr="003544D7">
        <w:rPr>
          <w:rFonts w:ascii="Arial Narrow" w:hAnsi="Arial Narrow"/>
          <w:color w:val="000000"/>
          <w:sz w:val="20"/>
        </w:rPr>
        <w:t xml:space="preserve"> súhlasí s odvysielaním rozhlasového spotu pred predstavením, v ktorom divákov OZ Človečina upozorní na dodržiavanie zákazu zaznamenávania divadelných predstavení RND akoukoľvek formou záznamu obrazu a zvuku spolu s uvedením Poštovej banky ako generálneho partnera RND.  </w:t>
      </w:r>
    </w:p>
    <w:p w:rsidR="00CC2148" w:rsidRPr="003544D7" w:rsidRDefault="00CC2148" w:rsidP="00B16BC5">
      <w:pPr>
        <w:spacing w:line="360" w:lineRule="auto"/>
        <w:jc w:val="center"/>
        <w:outlineLvl w:val="0"/>
        <w:rPr>
          <w:rFonts w:ascii="Arial Narrow" w:hAnsi="Arial Narrow"/>
          <w:b/>
          <w:sz w:val="20"/>
        </w:rPr>
      </w:pPr>
    </w:p>
    <w:p w:rsidR="009460E4" w:rsidRPr="003544D7" w:rsidRDefault="009460E4" w:rsidP="0078220E">
      <w:pPr>
        <w:spacing w:line="360" w:lineRule="auto"/>
        <w:jc w:val="center"/>
        <w:outlineLvl w:val="0"/>
        <w:rPr>
          <w:rFonts w:ascii="Arial Narrow" w:hAnsi="Arial Narrow"/>
          <w:b/>
          <w:sz w:val="20"/>
        </w:rPr>
      </w:pPr>
      <w:r w:rsidRPr="003544D7">
        <w:rPr>
          <w:rFonts w:ascii="Arial Narrow" w:hAnsi="Arial Narrow"/>
          <w:b/>
          <w:sz w:val="20"/>
        </w:rPr>
        <w:t>IV.</w:t>
      </w:r>
      <w:r w:rsidR="0078220E" w:rsidRPr="003544D7">
        <w:rPr>
          <w:rFonts w:ascii="Arial Narrow" w:hAnsi="Arial Narrow"/>
          <w:b/>
          <w:sz w:val="20"/>
        </w:rPr>
        <w:t xml:space="preserve"> </w:t>
      </w:r>
      <w:r w:rsidRPr="003544D7">
        <w:rPr>
          <w:rFonts w:ascii="Arial Narrow" w:hAnsi="Arial Narrow"/>
          <w:b/>
          <w:sz w:val="20"/>
        </w:rPr>
        <w:t>Spoločné a záverečné ustanovenia zmluvy</w:t>
      </w:r>
    </w:p>
    <w:p w:rsidR="009460E4" w:rsidRPr="003544D7" w:rsidRDefault="009460E4" w:rsidP="00C024E4">
      <w:pPr>
        <w:numPr>
          <w:ilvl w:val="12"/>
          <w:numId w:val="0"/>
        </w:numPr>
        <w:spacing w:line="360" w:lineRule="auto"/>
        <w:rPr>
          <w:rFonts w:ascii="Arial Narrow" w:hAnsi="Arial Narrow"/>
          <w:sz w:val="20"/>
        </w:rPr>
      </w:pPr>
    </w:p>
    <w:p w:rsidR="00050FCF" w:rsidRDefault="008D72D5" w:rsidP="002316D5">
      <w:pPr>
        <w:numPr>
          <w:ilvl w:val="1"/>
          <w:numId w:val="34"/>
        </w:num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ab/>
      </w:r>
      <w:r w:rsidR="0046585E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a</w:t>
      </w:r>
      <w:r w:rsidR="00D06224" w:rsidRPr="003544D7">
        <w:rPr>
          <w:rFonts w:ascii="Arial Narrow" w:hAnsi="Arial Narrow"/>
          <w:sz w:val="20"/>
        </w:rPr>
        <w:t> </w:t>
      </w:r>
      <w:r w:rsidR="007A7142" w:rsidRPr="003544D7">
        <w:rPr>
          <w:rFonts w:ascii="Arial Narrow" w:hAnsi="Arial Narrow"/>
          <w:sz w:val="20"/>
        </w:rPr>
        <w:t>objednávateľ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sú povinní bezvýhradne dodržiavať ustanovenia tejto zmluvy</w:t>
      </w:r>
      <w:r w:rsidR="00D06224" w:rsidRPr="003544D7">
        <w:rPr>
          <w:rFonts w:ascii="Arial Narrow" w:hAnsi="Arial Narrow"/>
          <w:sz w:val="20"/>
        </w:rPr>
        <w:t>.</w:t>
      </w:r>
      <w:r w:rsidR="009460E4" w:rsidRPr="003544D7">
        <w:rPr>
          <w:rFonts w:ascii="Arial Narrow" w:hAnsi="Arial Narrow"/>
          <w:sz w:val="20"/>
        </w:rPr>
        <w:t xml:space="preserve"> Ak jedna zo zmluvných </w:t>
      </w:r>
      <w:r w:rsidR="00050FCF">
        <w:rPr>
          <w:rFonts w:ascii="Arial Narrow" w:hAnsi="Arial Narrow"/>
          <w:sz w:val="20"/>
        </w:rPr>
        <w:t xml:space="preserve">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9460E4" w:rsidRPr="003544D7">
        <w:rPr>
          <w:rFonts w:ascii="Arial Narrow" w:hAnsi="Arial Narrow"/>
          <w:sz w:val="20"/>
        </w:rPr>
        <w:t xml:space="preserve">strán </w:t>
      </w:r>
      <w:r w:rsidR="008D72D5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porušuje túto zmluvu tak, že podstatne porušuje svoje zmluvné povinnosti z nej vyplývajúce, môže tak </w:t>
      </w:r>
      <w:r w:rsidR="0046585E" w:rsidRPr="003544D7">
        <w:rPr>
          <w:rFonts w:ascii="Arial Narrow" w:hAnsi="Arial Narrow"/>
          <w:sz w:val="20"/>
        </w:rPr>
        <w:t xml:space="preserve">OZ </w:t>
      </w:r>
      <w:r>
        <w:rPr>
          <w:rFonts w:ascii="Arial Narrow" w:hAnsi="Arial Narrow"/>
          <w:sz w:val="20"/>
        </w:rPr>
        <w:t xml:space="preserve"> 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46585E" w:rsidRPr="003544D7">
        <w:rPr>
          <w:rFonts w:ascii="Arial Narrow" w:hAnsi="Arial Narrow"/>
          <w:sz w:val="20"/>
        </w:rPr>
        <w:t>Človečina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ako </w:t>
      </w:r>
      <w:r w:rsidR="008D72D5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aj </w:t>
      </w:r>
      <w:r w:rsidR="007A7142" w:rsidRPr="003544D7">
        <w:rPr>
          <w:rFonts w:ascii="Arial Narrow" w:hAnsi="Arial Narrow"/>
          <w:sz w:val="20"/>
        </w:rPr>
        <w:t xml:space="preserve">objednávateľ </w:t>
      </w:r>
      <w:r w:rsidR="009460E4" w:rsidRPr="003544D7">
        <w:rPr>
          <w:rFonts w:ascii="Arial Narrow" w:hAnsi="Arial Narrow"/>
          <w:sz w:val="20"/>
        </w:rPr>
        <w:t xml:space="preserve">od tejto zmluvy jednostranne odstúpiť so všetkými právnymi účinkami s tým </w:t>
      </w:r>
    </w:p>
    <w:p w:rsidR="00050FCF" w:rsidRDefault="00050FCF" w:rsidP="007A7142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9460E4" w:rsidRPr="003544D7">
        <w:rPr>
          <w:rFonts w:ascii="Arial Narrow" w:hAnsi="Arial Narrow"/>
          <w:sz w:val="20"/>
        </w:rPr>
        <w:t xml:space="preserve">spojenými. </w:t>
      </w:r>
      <w:r w:rsidR="002316D5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V takomto </w:t>
      </w:r>
      <w:r>
        <w:rPr>
          <w:rFonts w:ascii="Arial Narrow" w:hAnsi="Arial Narrow"/>
          <w:sz w:val="20"/>
        </w:rPr>
        <w:t>p</w:t>
      </w:r>
      <w:r w:rsidR="009460E4" w:rsidRPr="003544D7">
        <w:rPr>
          <w:rFonts w:ascii="Arial Narrow" w:hAnsi="Arial Narrow"/>
          <w:sz w:val="20"/>
        </w:rPr>
        <w:t>rípade sa táto zmluva od samého začiatku v celom rozsahu ruší a</w:t>
      </w:r>
      <w:r w:rsidR="0046585E" w:rsidRPr="003544D7">
        <w:rPr>
          <w:rFonts w:ascii="Arial Narrow" w:hAnsi="Arial Narrow"/>
          <w:sz w:val="20"/>
        </w:rPr>
        <w:t> OZ Človečina</w:t>
      </w:r>
      <w:r w:rsidR="009460E4" w:rsidRPr="003544D7">
        <w:rPr>
          <w:rFonts w:ascii="Arial Narrow" w:hAnsi="Arial Narrow"/>
          <w:sz w:val="20"/>
        </w:rPr>
        <w:t xml:space="preserve"> </w:t>
      </w:r>
    </w:p>
    <w:p w:rsidR="00050FCF" w:rsidRDefault="00050FCF" w:rsidP="007A7142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9460E4" w:rsidRPr="003544D7">
        <w:rPr>
          <w:rFonts w:ascii="Arial Narrow" w:hAnsi="Arial Narrow"/>
          <w:sz w:val="20"/>
        </w:rPr>
        <w:t>a</w:t>
      </w:r>
      <w:r w:rsidR="00D06224" w:rsidRPr="003544D7">
        <w:rPr>
          <w:rFonts w:ascii="Arial Narrow" w:hAnsi="Arial Narrow"/>
          <w:sz w:val="20"/>
        </w:rPr>
        <w:t> </w:t>
      </w:r>
      <w:r w:rsidR="00C85E78" w:rsidRPr="003544D7">
        <w:rPr>
          <w:rFonts w:ascii="Arial Narrow" w:hAnsi="Arial Narrow"/>
          <w:sz w:val="20"/>
        </w:rPr>
        <w:t>objednávateľ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 sú povinní si </w:t>
      </w:r>
      <w:r w:rsidR="008D72D5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navzájom vrátiť všetko, čo si podľa nej už plnili. Tým však nie je dotknutý nárok na </w:t>
      </w:r>
    </w:p>
    <w:p w:rsidR="00CC2148" w:rsidRPr="003544D7" w:rsidRDefault="00050FCF" w:rsidP="007A7142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9460E4" w:rsidRPr="003544D7">
        <w:rPr>
          <w:rFonts w:ascii="Arial Narrow" w:hAnsi="Arial Narrow"/>
          <w:sz w:val="20"/>
        </w:rPr>
        <w:t xml:space="preserve">náhradu škody, ktorá vznikla </w:t>
      </w:r>
      <w:r w:rsidR="008D72D5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>poškodenej zmluvnej strane.</w:t>
      </w:r>
    </w:p>
    <w:p w:rsidR="00050FCF" w:rsidRDefault="00050FCF" w:rsidP="00050FCF">
      <w:pPr>
        <w:numPr>
          <w:ilvl w:val="1"/>
          <w:numId w:val="34"/>
        </w:numPr>
        <w:spacing w:line="36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</w:t>
      </w:r>
      <w:r w:rsidR="009460E4" w:rsidRPr="003544D7">
        <w:rPr>
          <w:rFonts w:ascii="Arial Narrow" w:hAnsi="Arial Narrow"/>
          <w:sz w:val="20"/>
        </w:rPr>
        <w:t xml:space="preserve">Okrem všeobecných dôvodov, uvedených v ustanovení predchádzajúceho odseku tohto článku zmluvy, môže od </w:t>
      </w:r>
    </w:p>
    <w:p w:rsidR="009460E4" w:rsidRPr="003544D7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</w:t>
      </w:r>
      <w:r w:rsidR="009460E4" w:rsidRPr="003544D7">
        <w:rPr>
          <w:rFonts w:ascii="Arial Narrow" w:hAnsi="Arial Narrow"/>
          <w:sz w:val="20"/>
        </w:rPr>
        <w:t xml:space="preserve">zmluvy </w:t>
      </w:r>
      <w:r w:rsidR="008D72D5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>odstúpiť</w:t>
      </w:r>
      <w:r w:rsidR="00D06224" w:rsidRPr="003544D7">
        <w:rPr>
          <w:rFonts w:ascii="Arial Narrow" w:hAnsi="Arial Narrow"/>
          <w:sz w:val="20"/>
        </w:rPr>
        <w:t xml:space="preserve"> </w:t>
      </w:r>
      <w:r w:rsidR="00C85E78" w:rsidRPr="003544D7">
        <w:rPr>
          <w:rFonts w:ascii="Arial Narrow" w:hAnsi="Arial Narrow"/>
          <w:sz w:val="20"/>
        </w:rPr>
        <w:t>objednávateľ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aj bez udania dôvodu, a to:</w:t>
      </w:r>
    </w:p>
    <w:p w:rsidR="009460E4" w:rsidRPr="003544D7" w:rsidRDefault="002316D5" w:rsidP="00D06224">
      <w:pPr>
        <w:pStyle w:val="Zkladntextodsazen2"/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4.2.1.</w:t>
      </w:r>
      <w:r w:rsidR="009460E4" w:rsidRPr="003544D7">
        <w:rPr>
          <w:rFonts w:ascii="Arial Narrow" w:hAnsi="Arial Narrow"/>
          <w:sz w:val="20"/>
        </w:rPr>
        <w:t xml:space="preserve"> najneskôr 10 dní pred dohodnutým termínom prvého divadelného predstavenia s tým, že je povinný zaplatiť </w:t>
      </w:r>
      <w:r w:rsidR="006D4C3F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preukázateľne vynaložené náklady, ktoré</w:t>
      </w:r>
      <w:r w:rsidRPr="003544D7">
        <w:rPr>
          <w:rFonts w:ascii="Arial Narrow" w:hAnsi="Arial Narrow"/>
          <w:sz w:val="20"/>
        </w:rPr>
        <w:t xml:space="preserve"> mu </w:t>
      </w:r>
      <w:r w:rsidR="006D4C3F" w:rsidRPr="003544D7">
        <w:rPr>
          <w:rFonts w:ascii="Arial Narrow" w:hAnsi="Arial Narrow"/>
          <w:sz w:val="20"/>
        </w:rPr>
        <w:t xml:space="preserve">vznikli </w:t>
      </w:r>
      <w:r w:rsidR="009460E4" w:rsidRPr="003544D7">
        <w:rPr>
          <w:rFonts w:ascii="Arial Narrow" w:hAnsi="Arial Narrow"/>
          <w:sz w:val="20"/>
        </w:rPr>
        <w:t xml:space="preserve">v súvislosti s pripravovanými divadelnými predstaveniami: lehota splatnosti na </w:t>
      </w:r>
      <w:r w:rsidRPr="003544D7">
        <w:rPr>
          <w:rFonts w:ascii="Arial Narrow" w:hAnsi="Arial Narrow"/>
          <w:sz w:val="20"/>
        </w:rPr>
        <w:t>z</w:t>
      </w:r>
      <w:r w:rsidR="009460E4" w:rsidRPr="003544D7">
        <w:rPr>
          <w:rFonts w:ascii="Arial Narrow" w:hAnsi="Arial Narrow"/>
          <w:sz w:val="20"/>
        </w:rPr>
        <w:t xml:space="preserve">aplatenie týchto nákladov je do 7 dní odo dňa odstúpenia od tejto zmluvy, a to  bezhotovostne na uvedený účet </w:t>
      </w:r>
      <w:r w:rsidR="006D4C3F" w:rsidRPr="003544D7">
        <w:rPr>
          <w:rFonts w:ascii="Arial Narrow" w:hAnsi="Arial Narrow"/>
          <w:sz w:val="20"/>
        </w:rPr>
        <w:t>OZ Človečina</w:t>
      </w:r>
      <w:r w:rsidR="00D06224" w:rsidRPr="003544D7">
        <w:rPr>
          <w:rFonts w:ascii="Arial Narrow" w:hAnsi="Arial Narrow"/>
          <w:sz w:val="20"/>
        </w:rPr>
        <w:t>.</w:t>
      </w:r>
    </w:p>
    <w:p w:rsidR="00ED4989" w:rsidRPr="003544D7" w:rsidRDefault="002316D5" w:rsidP="002316D5">
      <w:pPr>
        <w:pStyle w:val="Zkladntextodsazen2"/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4.2.2. </w:t>
      </w:r>
      <w:r w:rsidR="009460E4" w:rsidRPr="003544D7">
        <w:rPr>
          <w:rFonts w:ascii="Arial Narrow" w:hAnsi="Arial Narrow"/>
          <w:sz w:val="20"/>
        </w:rPr>
        <w:t xml:space="preserve">v lehote kratšej ako 10 dní pred dohodnutým termínom prvého divadelného predstavenia s tým, že je povinný uhradiť </w:t>
      </w:r>
      <w:r w:rsidR="006D4C3F" w:rsidRPr="003544D7">
        <w:rPr>
          <w:rFonts w:ascii="Arial Narrow" w:hAnsi="Arial Narrow"/>
          <w:sz w:val="20"/>
        </w:rPr>
        <w:t>OZ Človeči</w:t>
      </w:r>
      <w:r w:rsidRPr="003544D7">
        <w:rPr>
          <w:rFonts w:ascii="Arial Narrow" w:hAnsi="Arial Narrow"/>
          <w:sz w:val="20"/>
        </w:rPr>
        <w:t>na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 celú sumu všetkých divadelných predstavení v celkovej sume </w:t>
      </w:r>
      <w:r w:rsidR="008B583F">
        <w:rPr>
          <w:rFonts w:ascii="Arial Narrow" w:hAnsi="Arial Narrow"/>
          <w:sz w:val="20"/>
        </w:rPr>
        <w:t>60 000</w:t>
      </w:r>
      <w:r w:rsidR="009460E4" w:rsidRPr="003544D7">
        <w:rPr>
          <w:rFonts w:ascii="Arial Narrow" w:hAnsi="Arial Narrow"/>
          <w:sz w:val="20"/>
        </w:rPr>
        <w:t xml:space="preserve"> </w:t>
      </w:r>
      <w:r w:rsidR="008B583F">
        <w:rPr>
          <w:rFonts w:ascii="Arial Narrow" w:hAnsi="Arial Narrow"/>
          <w:sz w:val="20"/>
        </w:rPr>
        <w:t>Kč</w:t>
      </w:r>
      <w:r w:rsidR="009460E4" w:rsidRPr="003544D7">
        <w:rPr>
          <w:rFonts w:ascii="Arial Narrow" w:hAnsi="Arial Narrow"/>
          <w:sz w:val="20"/>
        </w:rPr>
        <w:t xml:space="preserve"> (slovom:</w:t>
      </w:r>
      <w:r w:rsidR="008B583F">
        <w:rPr>
          <w:rFonts w:ascii="Arial Narrow" w:hAnsi="Arial Narrow"/>
          <w:sz w:val="20"/>
        </w:rPr>
        <w:t xml:space="preserve"> šesťdesiat tisíc Kč</w:t>
      </w:r>
      <w:r w:rsidR="009460E4" w:rsidRPr="003544D7">
        <w:rPr>
          <w:rFonts w:ascii="Arial Narrow" w:hAnsi="Arial Narrow"/>
          <w:sz w:val="20"/>
        </w:rPr>
        <w:t>)</w:t>
      </w:r>
      <w:r w:rsidR="00D06224" w:rsidRPr="003544D7">
        <w:rPr>
          <w:rFonts w:ascii="Arial Narrow" w:hAnsi="Arial Narrow"/>
          <w:sz w:val="20"/>
        </w:rPr>
        <w:t>.</w:t>
      </w:r>
    </w:p>
    <w:p w:rsidR="009460E4" w:rsidRPr="003544D7" w:rsidRDefault="00ED4989" w:rsidP="002316D5">
      <w:pPr>
        <w:pStyle w:val="Zkladntextodsazen2"/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4.2.3.</w:t>
      </w:r>
      <w:r w:rsidR="009460E4" w:rsidRPr="003544D7">
        <w:rPr>
          <w:rFonts w:ascii="Arial Narrow" w:hAnsi="Arial Narrow"/>
          <w:sz w:val="20"/>
        </w:rPr>
        <w:t>Dôvodom na odstúpenie zo strany</w:t>
      </w:r>
      <w:r w:rsidR="00D06224" w:rsidRPr="003544D7">
        <w:rPr>
          <w:rFonts w:ascii="Arial Narrow" w:hAnsi="Arial Narrow"/>
          <w:sz w:val="20"/>
        </w:rPr>
        <w:t xml:space="preserve"> </w:t>
      </w:r>
      <w:r w:rsidR="00C85E78" w:rsidRPr="003544D7">
        <w:rPr>
          <w:rFonts w:ascii="Arial Narrow" w:hAnsi="Arial Narrow"/>
          <w:sz w:val="20"/>
        </w:rPr>
        <w:t>objednávateľa</w:t>
      </w:r>
      <w:r w:rsidR="009460E4" w:rsidRPr="003544D7">
        <w:rPr>
          <w:rFonts w:ascii="Arial Narrow" w:hAnsi="Arial Narrow"/>
          <w:sz w:val="20"/>
        </w:rPr>
        <w:t xml:space="preserve"> nemôže byť nezáujem publika o divadelné predstavenia (napríklad nízky počet predaných vstupeniek). V prípade odstúpenia</w:t>
      </w:r>
      <w:r w:rsidR="006346A4" w:rsidRPr="003544D7">
        <w:rPr>
          <w:rFonts w:ascii="Arial Narrow" w:hAnsi="Arial Narrow"/>
          <w:sz w:val="20"/>
        </w:rPr>
        <w:t xml:space="preserve"> </w:t>
      </w:r>
      <w:r w:rsidR="00C85E78" w:rsidRPr="003544D7">
        <w:rPr>
          <w:rFonts w:ascii="Arial Narrow" w:hAnsi="Arial Narrow"/>
          <w:sz w:val="20"/>
        </w:rPr>
        <w:t>objednávateľa</w:t>
      </w:r>
      <w:r w:rsidR="00D06224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od tejto zmluvy z citovaného dôvodu sa postupuje rovnako ako pri odstúpení objednávateľa od zmluvy podľa ustanovení </w:t>
      </w:r>
      <w:r w:rsidR="002316D5" w:rsidRPr="003544D7">
        <w:rPr>
          <w:rFonts w:ascii="Arial Narrow" w:hAnsi="Arial Narrow"/>
          <w:sz w:val="20"/>
        </w:rPr>
        <w:t xml:space="preserve">bodov 4.2.1. a 4.2.2. </w:t>
      </w:r>
      <w:r w:rsidR="009460E4" w:rsidRPr="003544D7">
        <w:rPr>
          <w:rFonts w:ascii="Arial Narrow" w:hAnsi="Arial Narrow"/>
          <w:sz w:val="20"/>
        </w:rPr>
        <w:t>tohto odseku.</w:t>
      </w:r>
    </w:p>
    <w:p w:rsidR="009460E4" w:rsidRPr="003544D7" w:rsidRDefault="009460E4" w:rsidP="00C024E4">
      <w:pPr>
        <w:spacing w:line="360" w:lineRule="auto"/>
        <w:ind w:left="567"/>
        <w:rPr>
          <w:rFonts w:ascii="Arial Narrow" w:hAnsi="Arial Narrow"/>
          <w:sz w:val="20"/>
        </w:rPr>
      </w:pPr>
    </w:p>
    <w:p w:rsidR="00050FCF" w:rsidRDefault="00ED4989" w:rsidP="00050FCF">
      <w:pPr>
        <w:spacing w:line="360" w:lineRule="auto"/>
        <w:jc w:val="left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4.3.</w:t>
      </w:r>
      <w:r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>Na druhej strane môže</w:t>
      </w:r>
      <w:r w:rsidR="00D06224" w:rsidRPr="003544D7">
        <w:rPr>
          <w:rFonts w:ascii="Arial Narrow" w:hAnsi="Arial Narrow"/>
          <w:sz w:val="20"/>
        </w:rPr>
        <w:t xml:space="preserve"> </w:t>
      </w:r>
      <w:r w:rsidR="00C85E78" w:rsidRPr="003544D7">
        <w:rPr>
          <w:rFonts w:ascii="Arial Narrow" w:hAnsi="Arial Narrow"/>
          <w:sz w:val="20"/>
        </w:rPr>
        <w:t>objednávateľ</w:t>
      </w:r>
      <w:r w:rsidR="009460E4" w:rsidRPr="003544D7">
        <w:rPr>
          <w:rFonts w:ascii="Arial Narrow" w:hAnsi="Arial Narrow"/>
          <w:sz w:val="20"/>
        </w:rPr>
        <w:t>, okrem prípadov uvedených v</w:t>
      </w:r>
      <w:r w:rsidRPr="003544D7">
        <w:rPr>
          <w:rFonts w:ascii="Arial Narrow" w:hAnsi="Arial Narrow"/>
          <w:sz w:val="20"/>
        </w:rPr>
        <w:t> </w:t>
      </w:r>
      <w:r w:rsidR="009460E4" w:rsidRPr="003544D7">
        <w:rPr>
          <w:rFonts w:ascii="Arial Narrow" w:hAnsi="Arial Narrow"/>
          <w:sz w:val="20"/>
        </w:rPr>
        <w:t>ustanoveniach</w:t>
      </w:r>
      <w:r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 predchádzajúceho odseku tohto </w:t>
      </w:r>
      <w:r w:rsidRPr="003544D7">
        <w:rPr>
          <w:rFonts w:ascii="Arial Narrow" w:hAnsi="Arial Narrow"/>
          <w:sz w:val="20"/>
        </w:rPr>
        <w:tab/>
      </w:r>
      <w:r w:rsidR="00050FCF">
        <w:rPr>
          <w:rFonts w:ascii="Arial Narrow" w:hAnsi="Arial Narrow"/>
          <w:sz w:val="20"/>
        </w:rPr>
        <w:t>č</w:t>
      </w:r>
      <w:r w:rsidR="009460E4" w:rsidRPr="003544D7">
        <w:rPr>
          <w:rFonts w:ascii="Arial Narrow" w:hAnsi="Arial Narrow"/>
          <w:sz w:val="20"/>
        </w:rPr>
        <w:t xml:space="preserve">lánku </w:t>
      </w:r>
      <w:r w:rsidRPr="003544D7">
        <w:rPr>
          <w:rFonts w:ascii="Arial Narrow" w:hAnsi="Arial Narrow"/>
          <w:sz w:val="20"/>
        </w:rPr>
        <w:tab/>
        <w:t>zmluvy o</w:t>
      </w:r>
      <w:r w:rsidR="009460E4" w:rsidRPr="003544D7">
        <w:rPr>
          <w:rFonts w:ascii="Arial Narrow" w:hAnsi="Arial Narrow"/>
          <w:sz w:val="20"/>
        </w:rPr>
        <w:t xml:space="preserve">dstúpiť od tejto zmluvy, bez nároku  </w:t>
      </w:r>
      <w:r w:rsidR="006D4C3F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na úhradu predmetných nákladov alebo </w:t>
      </w:r>
    </w:p>
    <w:p w:rsidR="00050FCF" w:rsidRDefault="00050FCF" w:rsidP="00050FCF">
      <w:pPr>
        <w:spacing w:line="360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</w:t>
      </w:r>
      <w:r w:rsidR="002137C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dohodnutej</w:t>
      </w:r>
      <w:r w:rsidR="00C85E78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ceny,</w:t>
      </w:r>
      <w:r w:rsidR="00C85E78" w:rsidRPr="003544D7">
        <w:rPr>
          <w:rFonts w:ascii="Arial Narrow" w:hAnsi="Arial Narrow"/>
          <w:sz w:val="20"/>
        </w:rPr>
        <w:t xml:space="preserve"> </w:t>
      </w:r>
      <w:r w:rsidR="000A48D9" w:rsidRPr="003544D7">
        <w:rPr>
          <w:rFonts w:ascii="Arial Narrow" w:hAnsi="Arial Narrow"/>
          <w:sz w:val="20"/>
        </w:rPr>
        <w:t xml:space="preserve">aj z vážnych </w:t>
      </w:r>
      <w:r w:rsidR="009460E4" w:rsidRPr="003544D7">
        <w:rPr>
          <w:rFonts w:ascii="Arial Narrow" w:hAnsi="Arial Narrow"/>
          <w:sz w:val="20"/>
        </w:rPr>
        <w:t xml:space="preserve">dôvodov spôsobených vyššou mocou, a to napríklad v prípade hromadnej epidémie </w:t>
      </w:r>
    </w:p>
    <w:p w:rsidR="00050FCF" w:rsidRDefault="00050FCF" w:rsidP="00050FCF">
      <w:pPr>
        <w:spacing w:line="360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</w:t>
      </w:r>
      <w:r w:rsidR="002137C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</w:t>
      </w:r>
      <w:r w:rsidR="009460E4" w:rsidRPr="003544D7">
        <w:rPr>
          <w:rFonts w:ascii="Arial Narrow" w:hAnsi="Arial Narrow"/>
          <w:sz w:val="20"/>
        </w:rPr>
        <w:t xml:space="preserve">obyvateľstva, </w:t>
      </w:r>
      <w:r>
        <w:rPr>
          <w:rFonts w:ascii="Arial Narrow" w:hAnsi="Arial Narrow"/>
          <w:sz w:val="20"/>
        </w:rPr>
        <w:t>ď</w:t>
      </w:r>
      <w:r w:rsidR="009460E4" w:rsidRPr="003544D7">
        <w:rPr>
          <w:rFonts w:ascii="Arial Narrow" w:hAnsi="Arial Narrow"/>
          <w:sz w:val="20"/>
        </w:rPr>
        <w:t>alej</w:t>
      </w:r>
      <w:r w:rsidR="00C85E78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živelných pohrôm a iných mimoriadnych udalostí alebo udalosti, v dôsledku ktorej príde </w:t>
      </w:r>
    </w:p>
    <w:p w:rsidR="00050FCF" w:rsidRDefault="00050FCF" w:rsidP="00050FCF">
      <w:pPr>
        <w:spacing w:line="360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</w:t>
      </w:r>
      <w:r w:rsidR="002137C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  </w:t>
      </w:r>
      <w:r w:rsidR="009460E4" w:rsidRPr="003544D7">
        <w:rPr>
          <w:rFonts w:ascii="Arial Narrow" w:hAnsi="Arial Narrow"/>
          <w:sz w:val="20"/>
        </w:rPr>
        <w:t>k zničeniu miesta, v ktorom sa majú uskutočniť divadelné</w:t>
      </w:r>
      <w:r w:rsidR="000A48D9" w:rsidRPr="003544D7">
        <w:rPr>
          <w:rFonts w:ascii="Arial Narrow" w:hAnsi="Arial Narrow"/>
          <w:sz w:val="20"/>
        </w:rPr>
        <w:t xml:space="preserve"> p</w:t>
      </w:r>
      <w:r w:rsidR="009460E4" w:rsidRPr="003544D7">
        <w:rPr>
          <w:rFonts w:ascii="Arial Narrow" w:hAnsi="Arial Narrow"/>
          <w:sz w:val="20"/>
        </w:rPr>
        <w:t xml:space="preserve">redstavenia. Takúto skutočnosť je </w:t>
      </w:r>
      <w:r w:rsidR="00C85E78" w:rsidRPr="003544D7">
        <w:rPr>
          <w:rFonts w:ascii="Arial Narrow" w:hAnsi="Arial Narrow"/>
          <w:sz w:val="20"/>
        </w:rPr>
        <w:t>objednávateľ</w:t>
      </w:r>
      <w:r w:rsidR="009460E4" w:rsidRPr="003544D7">
        <w:rPr>
          <w:rFonts w:ascii="Arial Narrow" w:hAnsi="Arial Narrow"/>
          <w:sz w:val="20"/>
        </w:rPr>
        <w:t xml:space="preserve"> povinný </w:t>
      </w:r>
    </w:p>
    <w:p w:rsidR="00C85E78" w:rsidRPr="003544D7" w:rsidRDefault="00050FCF" w:rsidP="00050FCF">
      <w:pPr>
        <w:spacing w:line="360" w:lineRule="auto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</w:t>
      </w:r>
      <w:r w:rsidR="002137C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oznámiť </w:t>
      </w:r>
      <w:r w:rsidR="006D4C3F" w:rsidRPr="003544D7">
        <w:rPr>
          <w:rFonts w:ascii="Arial Narrow" w:hAnsi="Arial Narrow"/>
          <w:sz w:val="20"/>
        </w:rPr>
        <w:t>OZ Člove</w:t>
      </w:r>
      <w:r w:rsidR="000A48D9" w:rsidRPr="003544D7">
        <w:rPr>
          <w:rFonts w:ascii="Arial Narrow" w:hAnsi="Arial Narrow"/>
          <w:sz w:val="20"/>
        </w:rPr>
        <w:t>č</w:t>
      </w:r>
      <w:r w:rsidR="006D4C3F" w:rsidRPr="003544D7">
        <w:rPr>
          <w:rFonts w:ascii="Arial Narrow" w:hAnsi="Arial Narrow"/>
          <w:sz w:val="20"/>
        </w:rPr>
        <w:t>ina</w:t>
      </w:r>
      <w:r w:rsidR="009460E4" w:rsidRPr="003544D7">
        <w:rPr>
          <w:rFonts w:ascii="Arial Narrow" w:hAnsi="Arial Narrow"/>
          <w:sz w:val="20"/>
        </w:rPr>
        <w:t xml:space="preserve"> písomne </w:t>
      </w:r>
    </w:p>
    <w:p w:rsidR="00C85E78" w:rsidRPr="003544D7" w:rsidRDefault="00C85E78" w:rsidP="00050FCF">
      <w:pPr>
        <w:spacing w:line="360" w:lineRule="auto"/>
        <w:jc w:val="left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         </w:t>
      </w:r>
      <w:r w:rsidR="002137C6">
        <w:rPr>
          <w:rFonts w:ascii="Arial Narrow" w:hAnsi="Arial Narrow"/>
          <w:sz w:val="20"/>
        </w:rPr>
        <w:t xml:space="preserve"> </w:t>
      </w:r>
      <w:r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a bez zbytočného odkladu. V o</w:t>
      </w:r>
      <w:r w:rsidR="006D4C3F" w:rsidRPr="003544D7">
        <w:rPr>
          <w:rFonts w:ascii="Arial Narrow" w:hAnsi="Arial Narrow"/>
          <w:sz w:val="20"/>
        </w:rPr>
        <w:t xml:space="preserve">pačnom prípade si môže OZ Človečina </w:t>
      </w:r>
      <w:r w:rsidR="000A48D9" w:rsidRPr="003544D7">
        <w:rPr>
          <w:rFonts w:ascii="Arial Narrow" w:hAnsi="Arial Narrow"/>
          <w:sz w:val="20"/>
        </w:rPr>
        <w:t>u</w:t>
      </w:r>
      <w:r w:rsidR="009460E4" w:rsidRPr="003544D7">
        <w:rPr>
          <w:rFonts w:ascii="Arial Narrow" w:hAnsi="Arial Narrow"/>
          <w:sz w:val="20"/>
        </w:rPr>
        <w:t>platňovať náhradu</w:t>
      </w:r>
      <w:r w:rsidR="006D4C3F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škody, ktor</w:t>
      </w:r>
      <w:r w:rsidRPr="003544D7">
        <w:rPr>
          <w:rFonts w:ascii="Arial Narrow" w:hAnsi="Arial Narrow"/>
          <w:sz w:val="20"/>
        </w:rPr>
        <w:t>é</w:t>
      </w:r>
      <w:r w:rsidR="009460E4" w:rsidRPr="003544D7">
        <w:rPr>
          <w:rFonts w:ascii="Arial Narrow" w:hAnsi="Arial Narrow"/>
          <w:sz w:val="20"/>
        </w:rPr>
        <w:t xml:space="preserve"> </w:t>
      </w:r>
      <w:r w:rsidR="000A48D9" w:rsidRPr="003544D7">
        <w:rPr>
          <w:rFonts w:ascii="Arial Narrow" w:hAnsi="Arial Narrow"/>
          <w:sz w:val="20"/>
        </w:rPr>
        <w:t>mu</w:t>
      </w:r>
      <w:r w:rsidR="009460E4" w:rsidRPr="003544D7">
        <w:rPr>
          <w:rFonts w:ascii="Arial Narrow" w:hAnsi="Arial Narrow"/>
          <w:sz w:val="20"/>
        </w:rPr>
        <w:t xml:space="preserve"> vznikl</w:t>
      </w:r>
      <w:r w:rsidR="000A48D9" w:rsidRPr="003544D7">
        <w:rPr>
          <w:rFonts w:ascii="Arial Narrow" w:hAnsi="Arial Narrow"/>
          <w:sz w:val="20"/>
        </w:rPr>
        <w:t>i</w:t>
      </w:r>
    </w:p>
    <w:p w:rsidR="009460E4" w:rsidRPr="003544D7" w:rsidRDefault="00C85E78" w:rsidP="00050FCF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         </w:t>
      </w:r>
      <w:r w:rsidR="009460E4" w:rsidRPr="003544D7">
        <w:rPr>
          <w:rFonts w:ascii="Arial Narrow" w:hAnsi="Arial Narrow"/>
          <w:sz w:val="20"/>
        </w:rPr>
        <w:t xml:space="preserve"> v súvislosti s tým, že </w:t>
      </w:r>
      <w:r w:rsidRPr="003544D7">
        <w:rPr>
          <w:rFonts w:ascii="Arial Narrow" w:hAnsi="Arial Narrow"/>
          <w:sz w:val="20"/>
        </w:rPr>
        <w:t xml:space="preserve">sa </w:t>
      </w:r>
      <w:r w:rsidR="009460E4" w:rsidRPr="003544D7">
        <w:rPr>
          <w:rFonts w:ascii="Arial Narrow" w:hAnsi="Arial Narrow"/>
          <w:sz w:val="20"/>
        </w:rPr>
        <w:t>divadelné</w:t>
      </w:r>
      <w:r w:rsidR="0057751D" w:rsidRPr="003544D7">
        <w:rPr>
          <w:rFonts w:ascii="Arial Narrow" w:hAnsi="Arial Narrow"/>
          <w:sz w:val="20"/>
        </w:rPr>
        <w:t xml:space="preserve"> predsta</w:t>
      </w:r>
      <w:r w:rsidR="000A48D9" w:rsidRPr="003544D7">
        <w:rPr>
          <w:rFonts w:ascii="Arial Narrow" w:hAnsi="Arial Narrow"/>
          <w:sz w:val="20"/>
        </w:rPr>
        <w:t>veni</w:t>
      </w:r>
      <w:r w:rsidRPr="003544D7">
        <w:rPr>
          <w:rFonts w:ascii="Arial Narrow" w:hAnsi="Arial Narrow"/>
          <w:sz w:val="20"/>
        </w:rPr>
        <w:t>e</w:t>
      </w:r>
      <w:r w:rsidR="000A48D9" w:rsidRPr="003544D7">
        <w:rPr>
          <w:rFonts w:ascii="Arial Narrow" w:hAnsi="Arial Narrow"/>
          <w:sz w:val="20"/>
        </w:rPr>
        <w:t xml:space="preserve"> nemohlo</w:t>
      </w:r>
      <w:r w:rsidR="009460E4" w:rsidRPr="003544D7">
        <w:rPr>
          <w:rFonts w:ascii="Arial Narrow" w:hAnsi="Arial Narrow"/>
          <w:sz w:val="20"/>
        </w:rPr>
        <w:t xml:space="preserve"> uskutočniť.</w:t>
      </w:r>
    </w:p>
    <w:p w:rsidR="009460E4" w:rsidRPr="003544D7" w:rsidRDefault="009460E4" w:rsidP="00050FCF">
      <w:pPr>
        <w:numPr>
          <w:ilvl w:val="12"/>
          <w:numId w:val="0"/>
        </w:numPr>
        <w:spacing w:line="360" w:lineRule="auto"/>
        <w:rPr>
          <w:rFonts w:ascii="Arial Narrow" w:hAnsi="Arial Narrow"/>
          <w:sz w:val="20"/>
        </w:rPr>
      </w:pPr>
    </w:p>
    <w:p w:rsidR="00050FCF" w:rsidRDefault="000A48D9" w:rsidP="00050FCF">
      <w:pPr>
        <w:numPr>
          <w:ilvl w:val="1"/>
          <w:numId w:val="37"/>
        </w:num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ab/>
      </w:r>
      <w:r w:rsidR="006D4C3F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môže od zmluvy odstúpiť v prípade, ak príde k úmrtiu niektorého člena súboru RND (alebo blízkeho </w:t>
      </w:r>
      <w:r w:rsidR="00050FCF">
        <w:rPr>
          <w:rFonts w:ascii="Arial Narrow" w:hAnsi="Arial Narrow"/>
          <w:sz w:val="20"/>
        </w:rPr>
        <w:t xml:space="preserve"> 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 w:rsidR="009460E4" w:rsidRPr="003544D7">
        <w:rPr>
          <w:rFonts w:ascii="Arial Narrow" w:hAnsi="Arial Narrow"/>
          <w:sz w:val="20"/>
        </w:rPr>
        <w:t xml:space="preserve">člena </w:t>
      </w:r>
      <w:r w:rsidR="000A48D9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jeho rodiny), alebo v dôsledku vyššej moci, napr. živelnej pohromy, nezjazdnosti ciest v dôsledku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 w:rsidR="009460E4" w:rsidRPr="003544D7">
        <w:rPr>
          <w:rFonts w:ascii="Arial Narrow" w:hAnsi="Arial Narrow"/>
          <w:sz w:val="20"/>
        </w:rPr>
        <w:t xml:space="preserve">mimoriadnych </w:t>
      </w:r>
      <w:r w:rsidR="000A48D9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poveternostných podmienok, na základe ktorých sa nebude môcť súbor RND dostaviť do miesta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 w:rsidR="009460E4" w:rsidRPr="003544D7">
        <w:rPr>
          <w:rFonts w:ascii="Arial Narrow" w:hAnsi="Arial Narrow"/>
          <w:sz w:val="20"/>
        </w:rPr>
        <w:t xml:space="preserve">uskutočnenia </w:t>
      </w:r>
      <w:r w:rsidR="000A48D9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divadelných predstavení. V takýchto prípadoch je </w:t>
      </w:r>
      <w:r w:rsidR="006D4C3F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povinn</w:t>
      </w:r>
      <w:r w:rsidR="000A48D9" w:rsidRPr="003544D7">
        <w:rPr>
          <w:rFonts w:ascii="Arial Narrow" w:hAnsi="Arial Narrow"/>
          <w:sz w:val="20"/>
        </w:rPr>
        <w:t>é</w:t>
      </w:r>
      <w:r w:rsidR="009460E4" w:rsidRPr="003544D7">
        <w:rPr>
          <w:rFonts w:ascii="Arial Narrow" w:hAnsi="Arial Narrow"/>
          <w:sz w:val="20"/>
        </w:rPr>
        <w:t xml:space="preserve"> bez zbyt</w:t>
      </w:r>
      <w:r w:rsidR="000A48D9" w:rsidRPr="003544D7">
        <w:rPr>
          <w:rFonts w:ascii="Arial Narrow" w:hAnsi="Arial Narrow"/>
          <w:sz w:val="20"/>
        </w:rPr>
        <w:t xml:space="preserve">očného odkladu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</w:t>
      </w:r>
      <w:r w:rsidR="000A48D9" w:rsidRPr="003544D7">
        <w:rPr>
          <w:rFonts w:ascii="Arial Narrow" w:hAnsi="Arial Narrow"/>
          <w:sz w:val="20"/>
        </w:rPr>
        <w:t>písomne oznámiť</w:t>
      </w:r>
      <w:r>
        <w:rPr>
          <w:rFonts w:ascii="Arial Narrow" w:hAnsi="Arial Narrow"/>
          <w:sz w:val="20"/>
        </w:rPr>
        <w:t xml:space="preserve">  </w:t>
      </w:r>
      <w:r w:rsidR="00C85E78" w:rsidRPr="003544D7">
        <w:rPr>
          <w:rFonts w:ascii="Arial Narrow" w:hAnsi="Arial Narrow"/>
          <w:sz w:val="20"/>
        </w:rPr>
        <w:t>objednávateľovi</w:t>
      </w:r>
      <w:r w:rsidR="009460E4" w:rsidRPr="003544D7">
        <w:rPr>
          <w:rFonts w:ascii="Arial Narrow" w:hAnsi="Arial Narrow"/>
          <w:sz w:val="20"/>
        </w:rPr>
        <w:t xml:space="preserve"> tieto skutočnos</w:t>
      </w:r>
      <w:r w:rsidR="000A48D9" w:rsidRPr="003544D7">
        <w:rPr>
          <w:rFonts w:ascii="Arial Narrow" w:hAnsi="Arial Narrow"/>
          <w:sz w:val="20"/>
        </w:rPr>
        <w:t>ti, v opačnom prípade je povinné</w:t>
      </w:r>
      <w:r w:rsidR="009460E4" w:rsidRPr="003544D7">
        <w:rPr>
          <w:rFonts w:ascii="Arial Narrow" w:hAnsi="Arial Narrow"/>
          <w:sz w:val="20"/>
        </w:rPr>
        <w:t xml:space="preserve"> nahradiť </w:t>
      </w:r>
      <w:r w:rsidR="00C85E78" w:rsidRPr="003544D7">
        <w:rPr>
          <w:rFonts w:ascii="Arial Narrow" w:hAnsi="Arial Narrow"/>
          <w:sz w:val="20"/>
        </w:rPr>
        <w:t xml:space="preserve">objednávateľovi </w:t>
      </w:r>
      <w:r w:rsidR="009460E4" w:rsidRPr="003544D7">
        <w:rPr>
          <w:rFonts w:ascii="Arial Narrow" w:hAnsi="Arial Narrow"/>
          <w:sz w:val="20"/>
        </w:rPr>
        <w:t xml:space="preserve">škodu, </w:t>
      </w:r>
    </w:p>
    <w:p w:rsidR="009460E4" w:rsidRPr="003544D7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</w:t>
      </w:r>
      <w:r w:rsidR="009460E4" w:rsidRPr="003544D7">
        <w:rPr>
          <w:rFonts w:ascii="Arial Narrow" w:hAnsi="Arial Narrow"/>
          <w:sz w:val="20"/>
        </w:rPr>
        <w:t>ktorá mu v</w:t>
      </w:r>
      <w:r>
        <w:rPr>
          <w:rFonts w:ascii="Arial Narrow" w:hAnsi="Arial Narrow"/>
          <w:sz w:val="20"/>
        </w:rPr>
        <w:t> </w:t>
      </w:r>
      <w:r w:rsidR="009460E4" w:rsidRPr="003544D7">
        <w:rPr>
          <w:rFonts w:ascii="Arial Narrow" w:hAnsi="Arial Narrow"/>
          <w:sz w:val="20"/>
        </w:rPr>
        <w:t>dôsledku</w:t>
      </w:r>
      <w:r w:rsidR="00C85E78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 toho vznikla.</w:t>
      </w:r>
    </w:p>
    <w:p w:rsidR="00C85E78" w:rsidRPr="003544D7" w:rsidRDefault="00F24BEC" w:rsidP="00050FCF">
      <w:pPr>
        <w:numPr>
          <w:ilvl w:val="12"/>
          <w:numId w:val="0"/>
        </w:numPr>
        <w:tabs>
          <w:tab w:val="left" w:pos="567"/>
        </w:tabs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4.5.</w:t>
      </w:r>
      <w:r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Ak </w:t>
      </w:r>
      <w:r w:rsidR="00523F05" w:rsidRPr="003544D7">
        <w:rPr>
          <w:rFonts w:ascii="Arial Narrow" w:hAnsi="Arial Narrow"/>
          <w:sz w:val="20"/>
        </w:rPr>
        <w:t>OZ Človečina</w:t>
      </w:r>
      <w:r w:rsidR="009460E4" w:rsidRPr="003544D7">
        <w:rPr>
          <w:rFonts w:ascii="Arial Narrow" w:hAnsi="Arial Narrow"/>
          <w:sz w:val="20"/>
        </w:rPr>
        <w:t xml:space="preserve"> odstúpi od zm</w:t>
      </w:r>
      <w:r w:rsidRPr="003544D7">
        <w:rPr>
          <w:rFonts w:ascii="Arial Narrow" w:hAnsi="Arial Narrow"/>
          <w:sz w:val="20"/>
        </w:rPr>
        <w:t>luvy bezdôvodne, je povinné</w:t>
      </w:r>
      <w:r w:rsidR="009460E4" w:rsidRPr="003544D7">
        <w:rPr>
          <w:rFonts w:ascii="Arial Narrow" w:hAnsi="Arial Narrow"/>
          <w:sz w:val="20"/>
        </w:rPr>
        <w:t xml:space="preserve"> zaplatiť </w:t>
      </w:r>
      <w:r w:rsidR="00C85E78" w:rsidRPr="003544D7">
        <w:rPr>
          <w:rFonts w:ascii="Arial Narrow" w:hAnsi="Arial Narrow"/>
          <w:sz w:val="20"/>
        </w:rPr>
        <w:t>objednávateľovi</w:t>
      </w:r>
      <w:r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v celom rozsahu všetky</w:t>
      </w:r>
    </w:p>
    <w:p w:rsidR="00C85E78" w:rsidRPr="003544D7" w:rsidRDefault="00C85E78" w:rsidP="00050FCF">
      <w:pPr>
        <w:numPr>
          <w:ilvl w:val="12"/>
          <w:numId w:val="0"/>
        </w:numPr>
        <w:tabs>
          <w:tab w:val="left" w:pos="567"/>
        </w:tabs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          </w:t>
      </w:r>
      <w:r w:rsidR="009460E4" w:rsidRPr="003544D7">
        <w:rPr>
          <w:rFonts w:ascii="Arial Narrow" w:hAnsi="Arial Narrow"/>
          <w:sz w:val="20"/>
        </w:rPr>
        <w:t xml:space="preserve"> preukázateľne </w:t>
      </w:r>
      <w:r w:rsidR="00F24BEC"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>vynaložené náklad</w:t>
      </w:r>
      <w:r w:rsidR="00F24BEC" w:rsidRPr="003544D7">
        <w:rPr>
          <w:rFonts w:ascii="Arial Narrow" w:hAnsi="Arial Narrow"/>
          <w:sz w:val="20"/>
        </w:rPr>
        <w:t xml:space="preserve">y, ktoré vznikli na jeho strane </w:t>
      </w:r>
      <w:r w:rsidR="009460E4" w:rsidRPr="003544D7">
        <w:rPr>
          <w:rFonts w:ascii="Arial Narrow" w:hAnsi="Arial Narrow"/>
          <w:sz w:val="20"/>
        </w:rPr>
        <w:t>v dôsledku riadneho plnenia si záväzkov podľa tejto</w:t>
      </w:r>
    </w:p>
    <w:p w:rsidR="009460E4" w:rsidRPr="003544D7" w:rsidRDefault="00C85E78" w:rsidP="00050FCF">
      <w:pPr>
        <w:numPr>
          <w:ilvl w:val="12"/>
          <w:numId w:val="0"/>
        </w:numPr>
        <w:tabs>
          <w:tab w:val="left" w:pos="567"/>
        </w:tabs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          </w:t>
      </w:r>
      <w:r w:rsidR="009460E4" w:rsidRPr="003544D7">
        <w:rPr>
          <w:rFonts w:ascii="Arial Narrow" w:hAnsi="Arial Narrow"/>
          <w:sz w:val="20"/>
        </w:rPr>
        <w:t xml:space="preserve"> zmluvy voči </w:t>
      </w:r>
      <w:r w:rsidR="00523F05" w:rsidRPr="003544D7">
        <w:rPr>
          <w:rFonts w:ascii="Arial Narrow" w:hAnsi="Arial Narrow"/>
          <w:sz w:val="20"/>
        </w:rPr>
        <w:t>OZ</w:t>
      </w:r>
      <w:r w:rsidR="00F24BEC" w:rsidRPr="003544D7">
        <w:rPr>
          <w:rFonts w:ascii="Arial Narrow" w:hAnsi="Arial Narrow"/>
          <w:sz w:val="20"/>
        </w:rPr>
        <w:t xml:space="preserve"> Č</w:t>
      </w:r>
      <w:r w:rsidR="00523F05" w:rsidRPr="003544D7">
        <w:rPr>
          <w:rFonts w:ascii="Arial Narrow" w:hAnsi="Arial Narrow"/>
          <w:sz w:val="20"/>
        </w:rPr>
        <w:t>lovečina</w:t>
      </w:r>
      <w:r w:rsidR="009460E4" w:rsidRPr="003544D7">
        <w:rPr>
          <w:rFonts w:ascii="Arial Narrow" w:hAnsi="Arial Narrow"/>
          <w:sz w:val="20"/>
        </w:rPr>
        <w:t xml:space="preserve"> a tretím osobám v súvislosti so zabezpečením prípravy divadelných predstavení.</w:t>
      </w:r>
    </w:p>
    <w:p w:rsidR="00050FCF" w:rsidRDefault="00050FCF" w:rsidP="00050FCF">
      <w:pPr>
        <w:numPr>
          <w:ilvl w:val="1"/>
          <w:numId w:val="37"/>
        </w:numPr>
        <w:spacing w:line="36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</w:t>
      </w:r>
      <w:r w:rsidR="009460E4" w:rsidRPr="003544D7">
        <w:rPr>
          <w:rFonts w:ascii="Arial Narrow" w:hAnsi="Arial Narrow"/>
          <w:sz w:val="20"/>
        </w:rPr>
        <w:t xml:space="preserve">Táto zmluva nadobúda platnosť a účinnosť dňom obojstranného podpísania </w:t>
      </w:r>
      <w:r w:rsidR="00523F05" w:rsidRPr="003544D7">
        <w:rPr>
          <w:rFonts w:ascii="Arial Narrow" w:hAnsi="Arial Narrow"/>
          <w:sz w:val="20"/>
        </w:rPr>
        <w:t>OZ Človečina</w:t>
      </w:r>
      <w:r w:rsidR="00035261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a</w:t>
      </w:r>
      <w:r w:rsidR="00D06224" w:rsidRPr="003544D7">
        <w:rPr>
          <w:rFonts w:ascii="Arial Narrow" w:hAnsi="Arial Narrow"/>
          <w:sz w:val="20"/>
        </w:rPr>
        <w:t xml:space="preserve"> </w:t>
      </w:r>
      <w:r w:rsidR="00C85E78" w:rsidRPr="003544D7">
        <w:rPr>
          <w:rFonts w:ascii="Arial Narrow" w:hAnsi="Arial Narrow"/>
          <w:sz w:val="20"/>
        </w:rPr>
        <w:t>objednávateľa</w:t>
      </w:r>
      <w:r w:rsidR="009460E4" w:rsidRPr="003544D7">
        <w:rPr>
          <w:rFonts w:ascii="Arial Narrow" w:hAnsi="Arial Narrow"/>
          <w:sz w:val="20"/>
        </w:rPr>
        <w:t xml:space="preserve">, pričom </w:t>
      </w:r>
    </w:p>
    <w:p w:rsidR="00050FCF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j</w:t>
      </w:r>
      <w:r w:rsidR="009460E4" w:rsidRPr="003544D7">
        <w:rPr>
          <w:rFonts w:ascii="Arial Narrow" w:hAnsi="Arial Narrow"/>
          <w:sz w:val="20"/>
        </w:rPr>
        <w:t xml:space="preserve">ej </w:t>
      </w:r>
      <w:r>
        <w:rPr>
          <w:rFonts w:ascii="Arial Narrow" w:hAnsi="Arial Narrow"/>
          <w:sz w:val="20"/>
        </w:rPr>
        <w:t>z</w:t>
      </w:r>
      <w:r w:rsidR="009460E4" w:rsidRPr="003544D7">
        <w:rPr>
          <w:rFonts w:ascii="Arial Narrow" w:hAnsi="Arial Narrow"/>
          <w:sz w:val="20"/>
        </w:rPr>
        <w:t xml:space="preserve">meny a doplnky možno vykonať len na základe vzájomnej dohody </w:t>
      </w:r>
      <w:r w:rsidR="00F24BEC" w:rsidRPr="003544D7">
        <w:rPr>
          <w:rFonts w:ascii="Arial Narrow" w:hAnsi="Arial Narrow"/>
          <w:sz w:val="20"/>
        </w:rPr>
        <w:t>zmluvných strán</w:t>
      </w:r>
      <w:r w:rsidR="009460E4" w:rsidRPr="003544D7">
        <w:rPr>
          <w:rFonts w:ascii="Arial Narrow" w:hAnsi="Arial Narrow"/>
          <w:sz w:val="20"/>
        </w:rPr>
        <w:t xml:space="preserve">, a to písomne vo forme </w:t>
      </w:r>
    </w:p>
    <w:p w:rsidR="009460E4" w:rsidRPr="003544D7" w:rsidRDefault="00050FCF" w:rsidP="00050FCF">
      <w:pPr>
        <w:spacing w:line="360" w:lineRule="auto"/>
        <w:ind w:left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</w:t>
      </w:r>
      <w:r w:rsidR="009460E4" w:rsidRPr="003544D7">
        <w:rPr>
          <w:rFonts w:ascii="Arial Narrow" w:hAnsi="Arial Narrow"/>
          <w:sz w:val="20"/>
        </w:rPr>
        <w:t>dodatkov.</w:t>
      </w:r>
    </w:p>
    <w:p w:rsidR="00C85E78" w:rsidRPr="003544D7" w:rsidRDefault="00F24BEC" w:rsidP="00050FCF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</w:t>
      </w:r>
      <w:r w:rsidR="0006262F" w:rsidRPr="003544D7">
        <w:rPr>
          <w:rFonts w:ascii="Arial Narrow" w:hAnsi="Arial Narrow"/>
          <w:sz w:val="20"/>
        </w:rPr>
        <w:t xml:space="preserve">7. </w:t>
      </w:r>
      <w:r w:rsidR="00A848E6" w:rsidRPr="003544D7">
        <w:rPr>
          <w:rFonts w:ascii="Arial Narrow" w:hAnsi="Arial Narrow"/>
          <w:sz w:val="20"/>
        </w:rPr>
        <w:t xml:space="preserve">  </w:t>
      </w:r>
      <w:r w:rsidR="002137C6">
        <w:rPr>
          <w:rFonts w:ascii="Arial Narrow" w:hAnsi="Arial Narrow"/>
          <w:sz w:val="20"/>
        </w:rPr>
        <w:t xml:space="preserve"> </w:t>
      </w:r>
      <w:r w:rsidR="00D06224" w:rsidRPr="003544D7">
        <w:rPr>
          <w:rFonts w:ascii="Arial Narrow" w:hAnsi="Arial Narrow"/>
          <w:sz w:val="20"/>
        </w:rPr>
        <w:t>O</w:t>
      </w:r>
      <w:r w:rsidR="00523F05" w:rsidRPr="003544D7">
        <w:rPr>
          <w:rFonts w:ascii="Arial Narrow" w:hAnsi="Arial Narrow"/>
          <w:sz w:val="20"/>
        </w:rPr>
        <w:t>Z Človečina</w:t>
      </w:r>
      <w:r w:rsidR="009460E4" w:rsidRPr="003544D7">
        <w:rPr>
          <w:rFonts w:ascii="Arial Narrow" w:hAnsi="Arial Narrow"/>
          <w:sz w:val="20"/>
        </w:rPr>
        <w:t xml:space="preserve"> a</w:t>
      </w:r>
      <w:r w:rsidRPr="003544D7">
        <w:rPr>
          <w:rFonts w:ascii="Arial Narrow" w:hAnsi="Arial Narrow"/>
          <w:sz w:val="20"/>
        </w:rPr>
        <w:t> </w:t>
      </w:r>
      <w:r w:rsidR="00C85E78" w:rsidRPr="003544D7">
        <w:rPr>
          <w:rFonts w:ascii="Arial Narrow" w:hAnsi="Arial Narrow"/>
          <w:sz w:val="20"/>
        </w:rPr>
        <w:t>objednávateľ</w:t>
      </w:r>
      <w:r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 xml:space="preserve"> dohodou určili, že na prá</w:t>
      </w:r>
      <w:r w:rsidRPr="003544D7">
        <w:rPr>
          <w:rFonts w:ascii="Arial Narrow" w:hAnsi="Arial Narrow"/>
          <w:sz w:val="20"/>
        </w:rPr>
        <w:t xml:space="preserve">vne vzťahy, vyplývajúce z tejto </w:t>
      </w:r>
      <w:r w:rsidR="009460E4" w:rsidRPr="003544D7">
        <w:rPr>
          <w:rFonts w:ascii="Arial Narrow" w:hAnsi="Arial Narrow"/>
          <w:sz w:val="20"/>
        </w:rPr>
        <w:t>zmluvy,</w:t>
      </w:r>
      <w:r w:rsidR="0006262F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sa primerane použijú</w:t>
      </w:r>
      <w:r w:rsidR="00D06224" w:rsidRPr="003544D7">
        <w:rPr>
          <w:rFonts w:ascii="Arial Narrow" w:hAnsi="Arial Narrow"/>
          <w:sz w:val="20"/>
        </w:rPr>
        <w:t xml:space="preserve"> </w:t>
      </w:r>
    </w:p>
    <w:p w:rsidR="009460E4" w:rsidRPr="003544D7" w:rsidRDefault="00C85E78" w:rsidP="00050FCF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            </w:t>
      </w:r>
      <w:r w:rsidR="00D06224" w:rsidRPr="003544D7">
        <w:rPr>
          <w:rFonts w:ascii="Arial Narrow" w:hAnsi="Arial Narrow"/>
          <w:sz w:val="20"/>
        </w:rPr>
        <w:t>v</w:t>
      </w:r>
      <w:r w:rsidR="009460E4" w:rsidRPr="003544D7">
        <w:rPr>
          <w:rFonts w:ascii="Arial Narrow" w:hAnsi="Arial Narrow"/>
          <w:sz w:val="20"/>
        </w:rPr>
        <w:t>šeobecné ustanovenia o</w:t>
      </w:r>
      <w:r w:rsidR="00D06224" w:rsidRPr="003544D7">
        <w:rPr>
          <w:rFonts w:ascii="Arial Narrow" w:hAnsi="Arial Narrow"/>
          <w:sz w:val="20"/>
        </w:rPr>
        <w:t xml:space="preserve"> záväzkových </w:t>
      </w:r>
      <w:r w:rsidR="009460E4" w:rsidRPr="003544D7">
        <w:rPr>
          <w:rFonts w:ascii="Arial Narrow" w:hAnsi="Arial Narrow"/>
          <w:sz w:val="20"/>
        </w:rPr>
        <w:t>vzťahoch</w:t>
      </w:r>
      <w:r w:rsidR="006346A4" w:rsidRPr="003544D7">
        <w:rPr>
          <w:rFonts w:ascii="Arial Narrow" w:hAnsi="Arial Narrow"/>
          <w:sz w:val="20"/>
        </w:rPr>
        <w:t xml:space="preserve"> </w:t>
      </w:r>
      <w:r w:rsidR="001A5844" w:rsidRPr="003544D7">
        <w:rPr>
          <w:rFonts w:ascii="Arial Narrow" w:hAnsi="Arial Narrow"/>
          <w:sz w:val="20"/>
        </w:rPr>
        <w:t>obsiahnuté v OZ.</w:t>
      </w:r>
    </w:p>
    <w:p w:rsidR="002137C6" w:rsidRDefault="00F24BEC" w:rsidP="00050FCF">
      <w:pPr>
        <w:numPr>
          <w:ilvl w:val="12"/>
          <w:numId w:val="0"/>
        </w:num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</w:t>
      </w:r>
      <w:r w:rsidR="0006262F" w:rsidRPr="003544D7">
        <w:rPr>
          <w:rFonts w:ascii="Arial Narrow" w:hAnsi="Arial Narrow"/>
          <w:sz w:val="20"/>
        </w:rPr>
        <w:t>8</w:t>
      </w:r>
      <w:r w:rsidR="00035261" w:rsidRPr="003544D7">
        <w:rPr>
          <w:rFonts w:ascii="Arial Narrow" w:hAnsi="Arial Narrow"/>
          <w:sz w:val="20"/>
        </w:rPr>
        <w:t>.</w:t>
      </w:r>
      <w:r w:rsidR="00273DA2" w:rsidRPr="003544D7">
        <w:rPr>
          <w:rFonts w:ascii="Arial Narrow" w:hAnsi="Arial Narrow"/>
          <w:sz w:val="20"/>
        </w:rPr>
        <w:t xml:space="preserve"> </w:t>
      </w:r>
      <w:r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Táto zmluva je vyhotovená v dvoch rovnopisoch, z ktorých po obojstrannom podpísaní </w:t>
      </w:r>
      <w:r w:rsidR="00035261" w:rsidRPr="003544D7">
        <w:rPr>
          <w:rFonts w:ascii="Arial Narrow" w:hAnsi="Arial Narrow"/>
          <w:sz w:val="20"/>
        </w:rPr>
        <w:t xml:space="preserve"> </w:t>
      </w:r>
      <w:r w:rsidR="009460E4" w:rsidRPr="003544D7">
        <w:rPr>
          <w:rFonts w:ascii="Arial Narrow" w:hAnsi="Arial Narrow"/>
          <w:sz w:val="20"/>
        </w:rPr>
        <w:t>dostane tak</w:t>
      </w:r>
      <w:r w:rsidR="00523F05" w:rsidRPr="003544D7">
        <w:rPr>
          <w:rFonts w:ascii="Arial Narrow" w:hAnsi="Arial Narrow"/>
          <w:sz w:val="20"/>
        </w:rPr>
        <w:t xml:space="preserve"> OZ Človečina</w:t>
      </w:r>
      <w:r w:rsidR="009460E4" w:rsidRPr="003544D7">
        <w:rPr>
          <w:rFonts w:ascii="Arial Narrow" w:hAnsi="Arial Narrow"/>
          <w:sz w:val="20"/>
        </w:rPr>
        <w:t xml:space="preserve"> </w:t>
      </w:r>
    </w:p>
    <w:p w:rsidR="009460E4" w:rsidRPr="003544D7" w:rsidRDefault="002137C6" w:rsidP="00050FCF">
      <w:pPr>
        <w:numPr>
          <w:ilvl w:val="12"/>
          <w:numId w:val="0"/>
        </w:numPr>
        <w:spacing w:line="36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</w:t>
      </w:r>
      <w:r w:rsidR="009460E4" w:rsidRPr="003544D7">
        <w:rPr>
          <w:rFonts w:ascii="Arial Narrow" w:hAnsi="Arial Narrow"/>
          <w:sz w:val="20"/>
        </w:rPr>
        <w:t xml:space="preserve">ako aj </w:t>
      </w:r>
      <w:r w:rsidR="00F24BEC" w:rsidRPr="003544D7">
        <w:rPr>
          <w:rFonts w:ascii="Arial Narrow" w:hAnsi="Arial Narrow"/>
          <w:sz w:val="20"/>
        </w:rPr>
        <w:tab/>
      </w:r>
      <w:r w:rsidR="0025222D" w:rsidRPr="003544D7">
        <w:rPr>
          <w:rFonts w:ascii="Arial Narrow" w:hAnsi="Arial Narrow"/>
          <w:sz w:val="20"/>
        </w:rPr>
        <w:t>objednávateľ</w:t>
      </w:r>
      <w:r w:rsidR="009460E4" w:rsidRPr="003544D7">
        <w:rPr>
          <w:rFonts w:ascii="Arial Narrow" w:hAnsi="Arial Narrow"/>
          <w:sz w:val="20"/>
        </w:rPr>
        <w:t xml:space="preserve"> jeden rovnopis.</w:t>
      </w:r>
    </w:p>
    <w:p w:rsidR="009460E4" w:rsidRPr="003544D7" w:rsidRDefault="00F24BEC" w:rsidP="00050FCF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4.</w:t>
      </w:r>
      <w:r w:rsidR="0006262F" w:rsidRPr="003544D7">
        <w:rPr>
          <w:rFonts w:ascii="Arial Narrow" w:hAnsi="Arial Narrow"/>
          <w:sz w:val="20"/>
        </w:rPr>
        <w:t>9</w:t>
      </w:r>
      <w:r w:rsidR="005D5064" w:rsidRPr="003544D7">
        <w:rPr>
          <w:rFonts w:ascii="Arial Narrow" w:hAnsi="Arial Narrow"/>
          <w:sz w:val="20"/>
        </w:rPr>
        <w:t xml:space="preserve">. </w:t>
      </w:r>
      <w:r w:rsidR="00A848E6" w:rsidRPr="003544D7">
        <w:rPr>
          <w:rFonts w:ascii="Arial Narrow" w:hAnsi="Arial Narrow"/>
          <w:sz w:val="20"/>
        </w:rPr>
        <w:t xml:space="preserve"> </w:t>
      </w:r>
      <w:r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 xml:space="preserve">Táto zmluva bola spísaná a uzatvorená na základe slobodne, vážne, určite a zrozumiteľne prejavenej vôle oboch </w:t>
      </w:r>
      <w:r w:rsidRPr="003544D7">
        <w:rPr>
          <w:rFonts w:ascii="Arial Narrow" w:hAnsi="Arial Narrow"/>
          <w:sz w:val="20"/>
        </w:rPr>
        <w:tab/>
      </w:r>
      <w:r w:rsidR="009460E4" w:rsidRPr="003544D7">
        <w:rPr>
          <w:rFonts w:ascii="Arial Narrow" w:hAnsi="Arial Narrow"/>
          <w:sz w:val="20"/>
        </w:rPr>
        <w:t>zmluvných strán, kto</w:t>
      </w:r>
      <w:r w:rsidRPr="003544D7">
        <w:rPr>
          <w:rFonts w:ascii="Arial Narrow" w:hAnsi="Arial Narrow"/>
          <w:sz w:val="20"/>
        </w:rPr>
        <w:t>ré ju po prečítaní a schválení,</w:t>
      </w:r>
      <w:r w:rsidR="00A848E6" w:rsidRPr="003544D7">
        <w:rPr>
          <w:rFonts w:ascii="Arial Narrow" w:hAnsi="Arial Narrow"/>
          <w:sz w:val="20"/>
        </w:rPr>
        <w:t xml:space="preserve">  </w:t>
      </w:r>
      <w:r w:rsidR="009460E4" w:rsidRPr="003544D7">
        <w:rPr>
          <w:rFonts w:ascii="Arial Narrow" w:hAnsi="Arial Narrow"/>
          <w:sz w:val="20"/>
        </w:rPr>
        <w:t>na znak súhlasu s jej obsahom, vlastnoručne podpísali.</w:t>
      </w:r>
    </w:p>
    <w:p w:rsidR="009460E4" w:rsidRPr="003544D7" w:rsidRDefault="009460E4" w:rsidP="00050FCF">
      <w:pPr>
        <w:spacing w:line="360" w:lineRule="auto"/>
        <w:rPr>
          <w:rFonts w:ascii="Arial Narrow" w:hAnsi="Arial Narrow"/>
          <w:sz w:val="20"/>
        </w:rPr>
      </w:pPr>
    </w:p>
    <w:p w:rsidR="009460E4" w:rsidRPr="003544D7" w:rsidRDefault="009460E4" w:rsidP="00050FCF">
      <w:pPr>
        <w:spacing w:line="360" w:lineRule="auto"/>
        <w:rPr>
          <w:rFonts w:ascii="Arial Narrow" w:hAnsi="Arial Narrow"/>
          <w:sz w:val="20"/>
        </w:rPr>
      </w:pPr>
    </w:p>
    <w:p w:rsidR="009460E4" w:rsidRPr="003544D7" w:rsidRDefault="009460E4" w:rsidP="00C024E4">
      <w:pPr>
        <w:spacing w:line="360" w:lineRule="auto"/>
        <w:rPr>
          <w:rFonts w:ascii="Arial Narrow" w:hAnsi="Arial Narrow"/>
          <w:sz w:val="20"/>
        </w:rPr>
      </w:pPr>
    </w:p>
    <w:p w:rsidR="009460E4" w:rsidRPr="003544D7" w:rsidRDefault="009460E4" w:rsidP="00C024E4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 xml:space="preserve">V Bratislave dňa  </w:t>
      </w:r>
      <w:r w:rsidR="000961DD">
        <w:rPr>
          <w:rFonts w:ascii="Arial Narrow" w:hAnsi="Arial Narrow"/>
          <w:sz w:val="20"/>
        </w:rPr>
        <w:t>1</w:t>
      </w:r>
      <w:r w:rsidR="00311C03">
        <w:rPr>
          <w:rFonts w:ascii="Arial Narrow" w:hAnsi="Arial Narrow"/>
          <w:sz w:val="20"/>
        </w:rPr>
        <w:t>3</w:t>
      </w:r>
      <w:r w:rsidR="00743D16">
        <w:rPr>
          <w:rFonts w:ascii="Arial Narrow" w:hAnsi="Arial Narrow"/>
          <w:sz w:val="20"/>
        </w:rPr>
        <w:t>.</w:t>
      </w:r>
      <w:r w:rsidR="00AC48B6">
        <w:rPr>
          <w:rFonts w:ascii="Arial Narrow" w:hAnsi="Arial Narrow"/>
          <w:sz w:val="20"/>
        </w:rPr>
        <w:t xml:space="preserve"> </w:t>
      </w:r>
      <w:r w:rsidR="000961DD">
        <w:rPr>
          <w:rFonts w:ascii="Arial Narrow" w:hAnsi="Arial Narrow"/>
          <w:sz w:val="20"/>
        </w:rPr>
        <w:t>2</w:t>
      </w:r>
      <w:r w:rsidR="0025222D" w:rsidRPr="003544D7">
        <w:rPr>
          <w:rFonts w:ascii="Arial Narrow" w:hAnsi="Arial Narrow"/>
          <w:sz w:val="20"/>
        </w:rPr>
        <w:t>. 201</w:t>
      </w:r>
      <w:r w:rsidR="00311C03">
        <w:rPr>
          <w:rFonts w:ascii="Arial Narrow" w:hAnsi="Arial Narrow"/>
          <w:sz w:val="20"/>
        </w:rPr>
        <w:t>7</w:t>
      </w:r>
    </w:p>
    <w:p w:rsidR="009460E4" w:rsidRPr="003544D7" w:rsidRDefault="009460E4" w:rsidP="00C024E4">
      <w:pPr>
        <w:spacing w:line="360" w:lineRule="auto"/>
        <w:rPr>
          <w:rFonts w:ascii="Arial Narrow" w:hAnsi="Arial Narrow"/>
          <w:sz w:val="20"/>
        </w:rPr>
      </w:pPr>
    </w:p>
    <w:p w:rsidR="009460E4" w:rsidRPr="003544D7" w:rsidRDefault="009460E4" w:rsidP="00C024E4">
      <w:pPr>
        <w:spacing w:line="360" w:lineRule="auto"/>
        <w:rPr>
          <w:rFonts w:ascii="Arial Narrow" w:hAnsi="Arial Narrow"/>
          <w:sz w:val="20"/>
        </w:rPr>
      </w:pPr>
    </w:p>
    <w:p w:rsidR="00F24BEC" w:rsidRPr="003544D7" w:rsidRDefault="00F24BEC" w:rsidP="00C024E4">
      <w:pPr>
        <w:spacing w:line="360" w:lineRule="auto"/>
        <w:rPr>
          <w:rFonts w:ascii="Arial Narrow" w:hAnsi="Arial Narrow"/>
          <w:sz w:val="20"/>
        </w:rPr>
      </w:pPr>
    </w:p>
    <w:p w:rsidR="00F24BEC" w:rsidRPr="003544D7" w:rsidRDefault="00F24BEC" w:rsidP="00C024E4">
      <w:pPr>
        <w:spacing w:line="360" w:lineRule="auto"/>
        <w:rPr>
          <w:rFonts w:ascii="Arial Narrow" w:hAnsi="Arial Narrow"/>
          <w:sz w:val="20"/>
        </w:rPr>
      </w:pPr>
    </w:p>
    <w:p w:rsidR="005D5064" w:rsidRPr="003544D7" w:rsidRDefault="00F24BEC" w:rsidP="00C024E4">
      <w:pPr>
        <w:spacing w:line="360" w:lineRule="auto"/>
        <w:rPr>
          <w:rFonts w:ascii="Arial Narrow" w:hAnsi="Arial Narrow"/>
          <w:sz w:val="20"/>
        </w:rPr>
      </w:pPr>
      <w:r w:rsidRPr="003544D7">
        <w:rPr>
          <w:rFonts w:ascii="Arial Narrow" w:hAnsi="Arial Narrow"/>
          <w:sz w:val="20"/>
        </w:rPr>
        <w:t>................................................</w:t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</w:r>
      <w:r w:rsidRPr="003544D7">
        <w:rPr>
          <w:rFonts w:ascii="Arial Narrow" w:hAnsi="Arial Narrow"/>
          <w:sz w:val="20"/>
        </w:rPr>
        <w:tab/>
        <w:t>......................................................</w:t>
      </w:r>
    </w:p>
    <w:p w:rsidR="009460E4" w:rsidRPr="003544D7" w:rsidRDefault="00F24BEC" w:rsidP="00C024E4">
      <w:pPr>
        <w:spacing w:line="360" w:lineRule="auto"/>
        <w:rPr>
          <w:rFonts w:ascii="Arial Narrow" w:hAnsi="Arial Narrow"/>
          <w:b/>
          <w:sz w:val="20"/>
        </w:rPr>
      </w:pPr>
      <w:r w:rsidRPr="003544D7">
        <w:rPr>
          <w:rFonts w:ascii="Arial Narrow" w:hAnsi="Arial Narrow"/>
          <w:b/>
          <w:sz w:val="20"/>
        </w:rPr>
        <w:tab/>
      </w:r>
      <w:r w:rsidR="00523F05" w:rsidRPr="003544D7">
        <w:rPr>
          <w:rFonts w:ascii="Arial Narrow" w:hAnsi="Arial Narrow"/>
          <w:b/>
          <w:sz w:val="20"/>
        </w:rPr>
        <w:t>OZ Človečina</w:t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="009460E4" w:rsidRPr="003544D7">
        <w:rPr>
          <w:rFonts w:ascii="Arial Narrow" w:hAnsi="Arial Narrow"/>
          <w:b/>
          <w:sz w:val="20"/>
        </w:rPr>
        <w:tab/>
      </w:r>
      <w:r w:rsidRPr="003544D7">
        <w:rPr>
          <w:rFonts w:ascii="Arial Narrow" w:hAnsi="Arial Narrow"/>
          <w:b/>
          <w:sz w:val="20"/>
        </w:rPr>
        <w:tab/>
      </w:r>
      <w:r w:rsidRPr="003544D7">
        <w:rPr>
          <w:rFonts w:ascii="Arial Narrow" w:hAnsi="Arial Narrow"/>
          <w:b/>
          <w:sz w:val="20"/>
        </w:rPr>
        <w:tab/>
        <w:t xml:space="preserve">  </w:t>
      </w:r>
      <w:r w:rsidR="0025222D" w:rsidRPr="003544D7">
        <w:rPr>
          <w:rFonts w:ascii="Arial Narrow" w:hAnsi="Arial Narrow"/>
          <w:b/>
          <w:sz w:val="20"/>
        </w:rPr>
        <w:t>objednávateľ</w:t>
      </w:r>
      <w:r w:rsidR="00D06224" w:rsidRPr="003544D7">
        <w:rPr>
          <w:rFonts w:ascii="Arial Narrow" w:hAnsi="Arial Narrow"/>
          <w:b/>
          <w:sz w:val="20"/>
        </w:rPr>
        <w:t xml:space="preserve"> </w:t>
      </w:r>
    </w:p>
    <w:p w:rsidR="009460E4" w:rsidRPr="003544D7" w:rsidRDefault="009460E4" w:rsidP="00C024E4">
      <w:pPr>
        <w:spacing w:line="360" w:lineRule="auto"/>
        <w:rPr>
          <w:b/>
          <w:sz w:val="20"/>
        </w:rPr>
      </w:pPr>
    </w:p>
    <w:p w:rsidR="009460E4" w:rsidRPr="003544D7" w:rsidRDefault="009460E4" w:rsidP="00C024E4">
      <w:pPr>
        <w:spacing w:line="360" w:lineRule="auto"/>
        <w:rPr>
          <w:b/>
          <w:sz w:val="20"/>
        </w:rPr>
      </w:pPr>
    </w:p>
    <w:p w:rsidR="009460E4" w:rsidRPr="003544D7" w:rsidRDefault="009460E4" w:rsidP="00C024E4">
      <w:pPr>
        <w:spacing w:line="360" w:lineRule="auto"/>
        <w:rPr>
          <w:b/>
          <w:sz w:val="20"/>
        </w:rPr>
      </w:pPr>
    </w:p>
    <w:sectPr w:rsidR="009460E4" w:rsidRPr="003544D7" w:rsidSect="0010258A">
      <w:footerReference w:type="even" r:id="rId8"/>
      <w:footerReference w:type="default" r:id="rId9"/>
      <w:pgSz w:w="11907" w:h="16840" w:code="9"/>
      <w:pgMar w:top="1417" w:right="1417" w:bottom="1417" w:left="1417" w:header="1134" w:footer="851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D2" w:rsidRDefault="00CC6FD2">
      <w:r>
        <w:separator/>
      </w:r>
    </w:p>
  </w:endnote>
  <w:endnote w:type="continuationSeparator" w:id="0">
    <w:p w:rsidR="00CC6FD2" w:rsidRDefault="00CC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C" w:rsidRDefault="007B4A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24B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4BEC">
      <w:rPr>
        <w:rStyle w:val="slostrnky"/>
        <w:noProof/>
      </w:rPr>
      <w:t>5</w:t>
    </w:r>
    <w:r>
      <w:rPr>
        <w:rStyle w:val="slostrnky"/>
      </w:rPr>
      <w:fldChar w:fldCharType="end"/>
    </w:r>
  </w:p>
  <w:p w:rsidR="00F24BEC" w:rsidRDefault="00F24B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C" w:rsidRDefault="007B4A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  <w:sz w:val="20"/>
      </w:rPr>
      <w:fldChar w:fldCharType="begin"/>
    </w:r>
    <w:r w:rsidR="00F24BEC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8B583F">
      <w:rPr>
        <w:rStyle w:val="slostrnky"/>
        <w:noProof/>
        <w:sz w:val="20"/>
      </w:rPr>
      <w:t>3</w:t>
    </w:r>
    <w:r>
      <w:rPr>
        <w:rStyle w:val="slostrnky"/>
        <w:sz w:val="20"/>
      </w:rPr>
      <w:fldChar w:fldCharType="end"/>
    </w:r>
  </w:p>
  <w:p w:rsidR="00F24BEC" w:rsidRDefault="00F24B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D2" w:rsidRDefault="00CC6FD2">
      <w:r>
        <w:separator/>
      </w:r>
    </w:p>
  </w:footnote>
  <w:footnote w:type="continuationSeparator" w:id="0">
    <w:p w:rsidR="00CC6FD2" w:rsidRDefault="00CC6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9CB"/>
    <w:multiLevelType w:val="hybridMultilevel"/>
    <w:tmpl w:val="DB1A0340"/>
    <w:lvl w:ilvl="0" w:tplc="95487598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057B629D"/>
    <w:multiLevelType w:val="hybridMultilevel"/>
    <w:tmpl w:val="2F6EEDAE"/>
    <w:lvl w:ilvl="0" w:tplc="C52CB6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109F"/>
    <w:multiLevelType w:val="hybridMultilevel"/>
    <w:tmpl w:val="AA7E2B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B14"/>
    <w:multiLevelType w:val="multilevel"/>
    <w:tmpl w:val="F926A9B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1"/>
        </w:tabs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4">
    <w:nsid w:val="13F30FD3"/>
    <w:multiLevelType w:val="multilevel"/>
    <w:tmpl w:val="92044A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59D6864"/>
    <w:multiLevelType w:val="singleLevel"/>
    <w:tmpl w:val="16CAC65E"/>
    <w:lvl w:ilvl="0">
      <w:start w:val="1"/>
      <w:numFmt w:val="decimal"/>
      <w:lvlText w:val="%1.)"/>
      <w:legacy w:legacy="1" w:legacySpace="0" w:legacyIndent="567"/>
      <w:lvlJc w:val="left"/>
      <w:pPr>
        <w:ind w:left="567" w:hanging="567"/>
      </w:pPr>
    </w:lvl>
  </w:abstractNum>
  <w:abstractNum w:abstractNumId="6">
    <w:nsid w:val="16DD5125"/>
    <w:multiLevelType w:val="hybridMultilevel"/>
    <w:tmpl w:val="6FDA7624"/>
    <w:lvl w:ilvl="0" w:tplc="BE2E6418">
      <w:start w:val="3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17611190"/>
    <w:multiLevelType w:val="hybridMultilevel"/>
    <w:tmpl w:val="E55A2C00"/>
    <w:lvl w:ilvl="0" w:tplc="D174E37E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55A5D"/>
    <w:multiLevelType w:val="hybridMultilevel"/>
    <w:tmpl w:val="B016C214"/>
    <w:lvl w:ilvl="0" w:tplc="FBCECD2C">
      <w:start w:val="4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24B16573"/>
    <w:multiLevelType w:val="hybridMultilevel"/>
    <w:tmpl w:val="BB0C2E6A"/>
    <w:lvl w:ilvl="0" w:tplc="FBFA3DD6">
      <w:start w:val="1"/>
      <w:numFmt w:val="lowerLetter"/>
      <w:lvlText w:val="%1)"/>
      <w:lvlJc w:val="left"/>
      <w:pPr>
        <w:ind w:left="85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5445DF3"/>
    <w:multiLevelType w:val="singleLevel"/>
    <w:tmpl w:val="DE9A460E"/>
    <w:lvl w:ilvl="0">
      <w:start w:val="1"/>
      <w:numFmt w:val="decimal"/>
      <w:lvlText w:val="%1.)"/>
      <w:legacy w:legacy="1" w:legacySpace="0" w:legacyIndent="397"/>
      <w:lvlJc w:val="left"/>
      <w:pPr>
        <w:ind w:left="397" w:hanging="397"/>
      </w:pPr>
    </w:lvl>
  </w:abstractNum>
  <w:abstractNum w:abstractNumId="11">
    <w:nsid w:val="26EA12CC"/>
    <w:multiLevelType w:val="hybridMultilevel"/>
    <w:tmpl w:val="449C7D2E"/>
    <w:lvl w:ilvl="0" w:tplc="E0AA8E9C">
      <w:start w:val="20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2">
    <w:nsid w:val="2E96682E"/>
    <w:multiLevelType w:val="hybridMultilevel"/>
    <w:tmpl w:val="3DCACB28"/>
    <w:lvl w:ilvl="0" w:tplc="54A250E2">
      <w:start w:val="8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2966B9E"/>
    <w:multiLevelType w:val="hybridMultilevel"/>
    <w:tmpl w:val="DA20804A"/>
    <w:lvl w:ilvl="0" w:tplc="128E4E36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4">
    <w:nsid w:val="33C674CD"/>
    <w:multiLevelType w:val="hybridMultilevel"/>
    <w:tmpl w:val="73D66D44"/>
    <w:lvl w:ilvl="0" w:tplc="0C0445EA">
      <w:start w:val="7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9F65F0E"/>
    <w:multiLevelType w:val="multilevel"/>
    <w:tmpl w:val="F29AAA12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1"/>
        </w:tabs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16">
    <w:nsid w:val="404B4AFB"/>
    <w:multiLevelType w:val="multilevel"/>
    <w:tmpl w:val="86AE420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55F03D3"/>
    <w:multiLevelType w:val="singleLevel"/>
    <w:tmpl w:val="16CAC65E"/>
    <w:lvl w:ilvl="0">
      <w:start w:val="1"/>
      <w:numFmt w:val="decimal"/>
      <w:lvlText w:val="%1.)"/>
      <w:legacy w:legacy="1" w:legacySpace="0" w:legacyIndent="567"/>
      <w:lvlJc w:val="left"/>
      <w:pPr>
        <w:ind w:left="567" w:hanging="567"/>
      </w:pPr>
    </w:lvl>
  </w:abstractNum>
  <w:abstractNum w:abstractNumId="18">
    <w:nsid w:val="48024ACA"/>
    <w:multiLevelType w:val="singleLevel"/>
    <w:tmpl w:val="16CAC65E"/>
    <w:lvl w:ilvl="0">
      <w:start w:val="1"/>
      <w:numFmt w:val="decimal"/>
      <w:lvlText w:val="%1.)"/>
      <w:legacy w:legacy="1" w:legacySpace="0" w:legacyIndent="567"/>
      <w:lvlJc w:val="left"/>
      <w:pPr>
        <w:ind w:left="567" w:hanging="567"/>
      </w:pPr>
    </w:lvl>
  </w:abstractNum>
  <w:abstractNum w:abstractNumId="19">
    <w:nsid w:val="5125418E"/>
    <w:multiLevelType w:val="hybridMultilevel"/>
    <w:tmpl w:val="F176C95A"/>
    <w:lvl w:ilvl="0" w:tplc="A942B3FA">
      <w:start w:val="4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0">
    <w:nsid w:val="54D540ED"/>
    <w:multiLevelType w:val="hybridMultilevel"/>
    <w:tmpl w:val="DB42F426"/>
    <w:lvl w:ilvl="0" w:tplc="383EF4A4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72A1D42"/>
    <w:multiLevelType w:val="hybridMultilevel"/>
    <w:tmpl w:val="1FD6C46A"/>
    <w:lvl w:ilvl="0" w:tplc="E4E2455A">
      <w:start w:val="4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>
    <w:nsid w:val="58074151"/>
    <w:multiLevelType w:val="hybridMultilevel"/>
    <w:tmpl w:val="42FAF4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37C93"/>
    <w:multiLevelType w:val="hybridMultilevel"/>
    <w:tmpl w:val="FE2C90C0"/>
    <w:lvl w:ilvl="0" w:tplc="968C1974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3381536"/>
    <w:multiLevelType w:val="hybridMultilevel"/>
    <w:tmpl w:val="F0B6186C"/>
    <w:lvl w:ilvl="0" w:tplc="6DE207DC">
      <w:start w:val="4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86097"/>
    <w:multiLevelType w:val="hybridMultilevel"/>
    <w:tmpl w:val="CF98932A"/>
    <w:lvl w:ilvl="0" w:tplc="4C9A2E2A">
      <w:start w:val="20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6">
    <w:nsid w:val="6BD51848"/>
    <w:multiLevelType w:val="singleLevel"/>
    <w:tmpl w:val="72C20618"/>
    <w:lvl w:ilvl="0">
      <w:start w:val="4"/>
      <w:numFmt w:val="decimal"/>
      <w:lvlText w:val="%1.)"/>
      <w:legacy w:legacy="1" w:legacySpace="0" w:legacyIndent="567"/>
      <w:lvlJc w:val="left"/>
      <w:pPr>
        <w:ind w:left="567" w:hanging="567"/>
      </w:pPr>
    </w:lvl>
  </w:abstractNum>
  <w:abstractNum w:abstractNumId="27">
    <w:nsid w:val="6BE05128"/>
    <w:multiLevelType w:val="hybridMultilevel"/>
    <w:tmpl w:val="DDEC39D4"/>
    <w:lvl w:ilvl="0" w:tplc="4B86C89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F6B3D8D"/>
    <w:multiLevelType w:val="multilevel"/>
    <w:tmpl w:val="21BCB0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0B77F1C"/>
    <w:multiLevelType w:val="hybridMultilevel"/>
    <w:tmpl w:val="513CF162"/>
    <w:lvl w:ilvl="0" w:tplc="C31218F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66FD3"/>
    <w:multiLevelType w:val="singleLevel"/>
    <w:tmpl w:val="819816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31">
    <w:nsid w:val="788B3615"/>
    <w:multiLevelType w:val="multilevel"/>
    <w:tmpl w:val="378A2D24"/>
    <w:lvl w:ilvl="0">
      <w:start w:val="2"/>
      <w:numFmt w:val="decimal"/>
      <w:lvlText w:val="%1.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9C254D1"/>
    <w:multiLevelType w:val="hybridMultilevel"/>
    <w:tmpl w:val="359296CC"/>
    <w:lvl w:ilvl="0" w:tplc="CD3C05F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8408F"/>
    <w:multiLevelType w:val="hybridMultilevel"/>
    <w:tmpl w:val="75FEF9A8"/>
    <w:lvl w:ilvl="0" w:tplc="3F96A90C">
      <w:start w:val="20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4">
    <w:nsid w:val="7D434953"/>
    <w:multiLevelType w:val="hybridMultilevel"/>
    <w:tmpl w:val="1FFA01A8"/>
    <w:lvl w:ilvl="0" w:tplc="374A5C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5E37C1"/>
    <w:multiLevelType w:val="hybridMultilevel"/>
    <w:tmpl w:val="C874B81E"/>
    <w:lvl w:ilvl="0" w:tplc="C4E892BA">
      <w:start w:val="20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/>
      </w:rPr>
    </w:lvl>
    <w:lvl w:ilvl="1" w:tplc="041B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6">
    <w:nsid w:val="7E7A5D2F"/>
    <w:multiLevelType w:val="hybridMultilevel"/>
    <w:tmpl w:val="212E246E"/>
    <w:lvl w:ilvl="0" w:tplc="571E6C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18"/>
  </w:num>
  <w:num w:numId="5">
    <w:abstractNumId w:val="17"/>
  </w:num>
  <w:num w:numId="6">
    <w:abstractNumId w:val="30"/>
  </w:num>
  <w:num w:numId="7">
    <w:abstractNumId w:val="26"/>
  </w:num>
  <w:num w:numId="8">
    <w:abstractNumId w:val="26"/>
    <w:lvlOverride w:ilvl="0">
      <w:lvl w:ilvl="0">
        <w:start w:val="1"/>
        <w:numFmt w:val="decimal"/>
        <w:lvlText w:val="%1.)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29"/>
  </w:num>
  <w:num w:numId="10">
    <w:abstractNumId w:val="32"/>
  </w:num>
  <w:num w:numId="11">
    <w:abstractNumId w:val="23"/>
  </w:num>
  <w:num w:numId="12">
    <w:abstractNumId w:val="20"/>
  </w:num>
  <w:num w:numId="13">
    <w:abstractNumId w:val="27"/>
  </w:num>
  <w:num w:numId="14">
    <w:abstractNumId w:val="34"/>
  </w:num>
  <w:num w:numId="15">
    <w:abstractNumId w:val="7"/>
  </w:num>
  <w:num w:numId="16">
    <w:abstractNumId w:val="14"/>
  </w:num>
  <w:num w:numId="17">
    <w:abstractNumId w:val="12"/>
  </w:num>
  <w:num w:numId="18">
    <w:abstractNumId w:val="22"/>
  </w:num>
  <w:num w:numId="19">
    <w:abstractNumId w:val="2"/>
  </w:num>
  <w:num w:numId="20">
    <w:abstractNumId w:val="36"/>
  </w:num>
  <w:num w:numId="21">
    <w:abstractNumId w:val="1"/>
  </w:num>
  <w:num w:numId="22">
    <w:abstractNumId w:val="24"/>
  </w:num>
  <w:num w:numId="23">
    <w:abstractNumId w:val="35"/>
  </w:num>
  <w:num w:numId="24">
    <w:abstractNumId w:val="0"/>
  </w:num>
  <w:num w:numId="25">
    <w:abstractNumId w:val="25"/>
  </w:num>
  <w:num w:numId="26">
    <w:abstractNumId w:val="11"/>
  </w:num>
  <w:num w:numId="27">
    <w:abstractNumId w:val="33"/>
  </w:num>
  <w:num w:numId="28">
    <w:abstractNumId w:val="13"/>
  </w:num>
  <w:num w:numId="29">
    <w:abstractNumId w:val="6"/>
  </w:num>
  <w:num w:numId="30">
    <w:abstractNumId w:val="21"/>
  </w:num>
  <w:num w:numId="31">
    <w:abstractNumId w:val="19"/>
  </w:num>
  <w:num w:numId="32">
    <w:abstractNumId w:val="8"/>
  </w:num>
  <w:num w:numId="33">
    <w:abstractNumId w:val="16"/>
  </w:num>
  <w:num w:numId="34">
    <w:abstractNumId w:val="4"/>
  </w:num>
  <w:num w:numId="35">
    <w:abstractNumId w:val="3"/>
  </w:num>
  <w:num w:numId="36">
    <w:abstractNumId w:val="15"/>
  </w:num>
  <w:num w:numId="37">
    <w:abstractNumId w:val="28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61"/>
    <w:rsid w:val="000000F5"/>
    <w:rsid w:val="000006CF"/>
    <w:rsid w:val="00030FCD"/>
    <w:rsid w:val="000321B1"/>
    <w:rsid w:val="00035261"/>
    <w:rsid w:val="00037434"/>
    <w:rsid w:val="00050FCF"/>
    <w:rsid w:val="000545A3"/>
    <w:rsid w:val="00062098"/>
    <w:rsid w:val="0006262F"/>
    <w:rsid w:val="00064E37"/>
    <w:rsid w:val="00091115"/>
    <w:rsid w:val="00092654"/>
    <w:rsid w:val="000961DD"/>
    <w:rsid w:val="000A48D9"/>
    <w:rsid w:val="000B2ECA"/>
    <w:rsid w:val="000B4AEE"/>
    <w:rsid w:val="000C721B"/>
    <w:rsid w:val="000D66CE"/>
    <w:rsid w:val="000D771D"/>
    <w:rsid w:val="000E3AF8"/>
    <w:rsid w:val="00101991"/>
    <w:rsid w:val="0010258A"/>
    <w:rsid w:val="00104124"/>
    <w:rsid w:val="00111F4A"/>
    <w:rsid w:val="00114F0C"/>
    <w:rsid w:val="001210B7"/>
    <w:rsid w:val="00131186"/>
    <w:rsid w:val="00135AE4"/>
    <w:rsid w:val="0014188C"/>
    <w:rsid w:val="00143527"/>
    <w:rsid w:val="00144917"/>
    <w:rsid w:val="00146FAE"/>
    <w:rsid w:val="001534C0"/>
    <w:rsid w:val="00155435"/>
    <w:rsid w:val="00156469"/>
    <w:rsid w:val="0015666E"/>
    <w:rsid w:val="0016382D"/>
    <w:rsid w:val="00171D98"/>
    <w:rsid w:val="00177288"/>
    <w:rsid w:val="00184879"/>
    <w:rsid w:val="001A5844"/>
    <w:rsid w:val="001A66AE"/>
    <w:rsid w:val="001B75CB"/>
    <w:rsid w:val="001E5CB4"/>
    <w:rsid w:val="001E7161"/>
    <w:rsid w:val="001F4F5F"/>
    <w:rsid w:val="001F7526"/>
    <w:rsid w:val="00200AEB"/>
    <w:rsid w:val="00206106"/>
    <w:rsid w:val="00210F12"/>
    <w:rsid w:val="002137C6"/>
    <w:rsid w:val="00222412"/>
    <w:rsid w:val="00227057"/>
    <w:rsid w:val="002316D5"/>
    <w:rsid w:val="002343C4"/>
    <w:rsid w:val="002424B8"/>
    <w:rsid w:val="0025222D"/>
    <w:rsid w:val="002553C4"/>
    <w:rsid w:val="002571CF"/>
    <w:rsid w:val="002575C0"/>
    <w:rsid w:val="00260F63"/>
    <w:rsid w:val="002631C6"/>
    <w:rsid w:val="00265F71"/>
    <w:rsid w:val="00273DA2"/>
    <w:rsid w:val="002876BC"/>
    <w:rsid w:val="002B1E61"/>
    <w:rsid w:val="002B3651"/>
    <w:rsid w:val="002C7735"/>
    <w:rsid w:val="002E1476"/>
    <w:rsid w:val="002F305E"/>
    <w:rsid w:val="002F43E2"/>
    <w:rsid w:val="00306BF2"/>
    <w:rsid w:val="003106E3"/>
    <w:rsid w:val="00311C03"/>
    <w:rsid w:val="00311F66"/>
    <w:rsid w:val="003362EF"/>
    <w:rsid w:val="0034518A"/>
    <w:rsid w:val="003544D7"/>
    <w:rsid w:val="00356FD0"/>
    <w:rsid w:val="003867A4"/>
    <w:rsid w:val="00394779"/>
    <w:rsid w:val="00395D96"/>
    <w:rsid w:val="003A6C0F"/>
    <w:rsid w:val="003C23AB"/>
    <w:rsid w:val="003D2CC8"/>
    <w:rsid w:val="003D3A86"/>
    <w:rsid w:val="003D42B1"/>
    <w:rsid w:val="00415A88"/>
    <w:rsid w:val="00434D66"/>
    <w:rsid w:val="0046495C"/>
    <w:rsid w:val="0046585E"/>
    <w:rsid w:val="00491158"/>
    <w:rsid w:val="004911E6"/>
    <w:rsid w:val="004B582F"/>
    <w:rsid w:val="004D069B"/>
    <w:rsid w:val="004D1981"/>
    <w:rsid w:val="004E7D4C"/>
    <w:rsid w:val="00520155"/>
    <w:rsid w:val="00523F05"/>
    <w:rsid w:val="00524D3C"/>
    <w:rsid w:val="00530093"/>
    <w:rsid w:val="00532B2C"/>
    <w:rsid w:val="0054092A"/>
    <w:rsid w:val="0056116D"/>
    <w:rsid w:val="00572AAC"/>
    <w:rsid w:val="0057751D"/>
    <w:rsid w:val="00582FDF"/>
    <w:rsid w:val="005A1756"/>
    <w:rsid w:val="005A246D"/>
    <w:rsid w:val="005B57F8"/>
    <w:rsid w:val="005D2075"/>
    <w:rsid w:val="005D3327"/>
    <w:rsid w:val="005D5064"/>
    <w:rsid w:val="005D6DB1"/>
    <w:rsid w:val="00600F82"/>
    <w:rsid w:val="00604EBC"/>
    <w:rsid w:val="006346A4"/>
    <w:rsid w:val="006358E6"/>
    <w:rsid w:val="00640332"/>
    <w:rsid w:val="006456C3"/>
    <w:rsid w:val="00662941"/>
    <w:rsid w:val="00663017"/>
    <w:rsid w:val="0066508F"/>
    <w:rsid w:val="00672DE6"/>
    <w:rsid w:val="006739BA"/>
    <w:rsid w:val="00674DF8"/>
    <w:rsid w:val="00683150"/>
    <w:rsid w:val="006834BE"/>
    <w:rsid w:val="0069391D"/>
    <w:rsid w:val="0069731B"/>
    <w:rsid w:val="006A26DF"/>
    <w:rsid w:val="006B21D6"/>
    <w:rsid w:val="006B2C45"/>
    <w:rsid w:val="006B4060"/>
    <w:rsid w:val="006C5A20"/>
    <w:rsid w:val="006D4C3F"/>
    <w:rsid w:val="006D55AA"/>
    <w:rsid w:val="006F139E"/>
    <w:rsid w:val="00711926"/>
    <w:rsid w:val="00726133"/>
    <w:rsid w:val="007313CC"/>
    <w:rsid w:val="007313E9"/>
    <w:rsid w:val="00731DA3"/>
    <w:rsid w:val="0073269C"/>
    <w:rsid w:val="0073442B"/>
    <w:rsid w:val="00743D16"/>
    <w:rsid w:val="0074745F"/>
    <w:rsid w:val="00750699"/>
    <w:rsid w:val="0075499A"/>
    <w:rsid w:val="00757524"/>
    <w:rsid w:val="0076403A"/>
    <w:rsid w:val="00776033"/>
    <w:rsid w:val="0078220E"/>
    <w:rsid w:val="00796EAE"/>
    <w:rsid w:val="007A01B6"/>
    <w:rsid w:val="007A5E71"/>
    <w:rsid w:val="007A7142"/>
    <w:rsid w:val="007B4A32"/>
    <w:rsid w:val="007B6916"/>
    <w:rsid w:val="007B7957"/>
    <w:rsid w:val="007B7A87"/>
    <w:rsid w:val="007C3B0A"/>
    <w:rsid w:val="007C5CB0"/>
    <w:rsid w:val="007D440E"/>
    <w:rsid w:val="007E159D"/>
    <w:rsid w:val="007E7D43"/>
    <w:rsid w:val="007F6A97"/>
    <w:rsid w:val="007F717C"/>
    <w:rsid w:val="00803061"/>
    <w:rsid w:val="00813FE7"/>
    <w:rsid w:val="00822AF1"/>
    <w:rsid w:val="00822B92"/>
    <w:rsid w:val="00830EB9"/>
    <w:rsid w:val="00841A43"/>
    <w:rsid w:val="00846E5A"/>
    <w:rsid w:val="00855612"/>
    <w:rsid w:val="00867404"/>
    <w:rsid w:val="00890E1A"/>
    <w:rsid w:val="008A29D6"/>
    <w:rsid w:val="008A73EB"/>
    <w:rsid w:val="008B16C9"/>
    <w:rsid w:val="008B583F"/>
    <w:rsid w:val="008D3FDD"/>
    <w:rsid w:val="008D72D5"/>
    <w:rsid w:val="008E01C3"/>
    <w:rsid w:val="008E1E37"/>
    <w:rsid w:val="008E4EEC"/>
    <w:rsid w:val="00912A31"/>
    <w:rsid w:val="00912F81"/>
    <w:rsid w:val="00916FE5"/>
    <w:rsid w:val="00934ECE"/>
    <w:rsid w:val="00935E23"/>
    <w:rsid w:val="009434A4"/>
    <w:rsid w:val="009460E4"/>
    <w:rsid w:val="00957B88"/>
    <w:rsid w:val="009632CB"/>
    <w:rsid w:val="00963B5E"/>
    <w:rsid w:val="00965233"/>
    <w:rsid w:val="0096741A"/>
    <w:rsid w:val="0097138A"/>
    <w:rsid w:val="009811B0"/>
    <w:rsid w:val="009A6A6B"/>
    <w:rsid w:val="009B77CB"/>
    <w:rsid w:val="009C6D8A"/>
    <w:rsid w:val="009D3A3E"/>
    <w:rsid w:val="009D513D"/>
    <w:rsid w:val="009E4BAC"/>
    <w:rsid w:val="00A03068"/>
    <w:rsid w:val="00A103A4"/>
    <w:rsid w:val="00A16105"/>
    <w:rsid w:val="00A2017F"/>
    <w:rsid w:val="00A3733F"/>
    <w:rsid w:val="00A4140F"/>
    <w:rsid w:val="00A45EFE"/>
    <w:rsid w:val="00A51F26"/>
    <w:rsid w:val="00A54B5E"/>
    <w:rsid w:val="00A61905"/>
    <w:rsid w:val="00A66C8A"/>
    <w:rsid w:val="00A848E6"/>
    <w:rsid w:val="00A905FE"/>
    <w:rsid w:val="00AA4C37"/>
    <w:rsid w:val="00AB1C23"/>
    <w:rsid w:val="00AB44FD"/>
    <w:rsid w:val="00AB46A0"/>
    <w:rsid w:val="00AB6D77"/>
    <w:rsid w:val="00AB7AA9"/>
    <w:rsid w:val="00AC48B6"/>
    <w:rsid w:val="00AC611E"/>
    <w:rsid w:val="00AD3C5E"/>
    <w:rsid w:val="00AE2178"/>
    <w:rsid w:val="00AE2A58"/>
    <w:rsid w:val="00AE7F3D"/>
    <w:rsid w:val="00AF7230"/>
    <w:rsid w:val="00B10BFA"/>
    <w:rsid w:val="00B112C6"/>
    <w:rsid w:val="00B16BC5"/>
    <w:rsid w:val="00B25E9A"/>
    <w:rsid w:val="00B3294E"/>
    <w:rsid w:val="00B359DD"/>
    <w:rsid w:val="00B43C71"/>
    <w:rsid w:val="00B6355D"/>
    <w:rsid w:val="00B92A79"/>
    <w:rsid w:val="00B954CB"/>
    <w:rsid w:val="00BA0D47"/>
    <w:rsid w:val="00BA0FC0"/>
    <w:rsid w:val="00BA3285"/>
    <w:rsid w:val="00BA5446"/>
    <w:rsid w:val="00BB06BC"/>
    <w:rsid w:val="00BB1105"/>
    <w:rsid w:val="00BB2CC5"/>
    <w:rsid w:val="00BC0022"/>
    <w:rsid w:val="00BD2A4A"/>
    <w:rsid w:val="00BD385F"/>
    <w:rsid w:val="00BE0B41"/>
    <w:rsid w:val="00BE53CC"/>
    <w:rsid w:val="00C024E4"/>
    <w:rsid w:val="00C06483"/>
    <w:rsid w:val="00C07110"/>
    <w:rsid w:val="00C16A3D"/>
    <w:rsid w:val="00C2036A"/>
    <w:rsid w:val="00C20E11"/>
    <w:rsid w:val="00C32331"/>
    <w:rsid w:val="00C33762"/>
    <w:rsid w:val="00C37BD0"/>
    <w:rsid w:val="00C40745"/>
    <w:rsid w:val="00C422B3"/>
    <w:rsid w:val="00C56508"/>
    <w:rsid w:val="00C57331"/>
    <w:rsid w:val="00C60393"/>
    <w:rsid w:val="00C62251"/>
    <w:rsid w:val="00C6469F"/>
    <w:rsid w:val="00C678CA"/>
    <w:rsid w:val="00C72C47"/>
    <w:rsid w:val="00C75C36"/>
    <w:rsid w:val="00C8507C"/>
    <w:rsid w:val="00C85E78"/>
    <w:rsid w:val="00CA68BF"/>
    <w:rsid w:val="00CB0C21"/>
    <w:rsid w:val="00CC1563"/>
    <w:rsid w:val="00CC2148"/>
    <w:rsid w:val="00CC4A0D"/>
    <w:rsid w:val="00CC6E95"/>
    <w:rsid w:val="00CC6FD2"/>
    <w:rsid w:val="00CD09E4"/>
    <w:rsid w:val="00CD3E60"/>
    <w:rsid w:val="00CF165C"/>
    <w:rsid w:val="00CF256C"/>
    <w:rsid w:val="00CF7402"/>
    <w:rsid w:val="00CF74AA"/>
    <w:rsid w:val="00D06224"/>
    <w:rsid w:val="00D0630F"/>
    <w:rsid w:val="00D11C6A"/>
    <w:rsid w:val="00D157E1"/>
    <w:rsid w:val="00D1645A"/>
    <w:rsid w:val="00D339D9"/>
    <w:rsid w:val="00D34A5A"/>
    <w:rsid w:val="00D35CF8"/>
    <w:rsid w:val="00D37D71"/>
    <w:rsid w:val="00D51AC7"/>
    <w:rsid w:val="00D61B6F"/>
    <w:rsid w:val="00D861F1"/>
    <w:rsid w:val="00D87F9B"/>
    <w:rsid w:val="00DA435F"/>
    <w:rsid w:val="00DA5582"/>
    <w:rsid w:val="00DB06BB"/>
    <w:rsid w:val="00DC19D7"/>
    <w:rsid w:val="00DC5398"/>
    <w:rsid w:val="00DD0532"/>
    <w:rsid w:val="00DD0C76"/>
    <w:rsid w:val="00DD43A1"/>
    <w:rsid w:val="00DD61F0"/>
    <w:rsid w:val="00DD67F5"/>
    <w:rsid w:val="00DF781C"/>
    <w:rsid w:val="00E21C9C"/>
    <w:rsid w:val="00E21CF3"/>
    <w:rsid w:val="00E256EC"/>
    <w:rsid w:val="00E261D7"/>
    <w:rsid w:val="00E34891"/>
    <w:rsid w:val="00E37CC4"/>
    <w:rsid w:val="00E43561"/>
    <w:rsid w:val="00E51FE1"/>
    <w:rsid w:val="00E5594A"/>
    <w:rsid w:val="00E70DC5"/>
    <w:rsid w:val="00E83C6E"/>
    <w:rsid w:val="00E93D8F"/>
    <w:rsid w:val="00EB14A9"/>
    <w:rsid w:val="00EC537E"/>
    <w:rsid w:val="00EC5BE4"/>
    <w:rsid w:val="00ED4989"/>
    <w:rsid w:val="00EE7800"/>
    <w:rsid w:val="00EF1531"/>
    <w:rsid w:val="00EF4143"/>
    <w:rsid w:val="00F02F0E"/>
    <w:rsid w:val="00F039FE"/>
    <w:rsid w:val="00F05346"/>
    <w:rsid w:val="00F05E0D"/>
    <w:rsid w:val="00F24BEC"/>
    <w:rsid w:val="00F321CA"/>
    <w:rsid w:val="00F420EE"/>
    <w:rsid w:val="00F452A3"/>
    <w:rsid w:val="00F546E8"/>
    <w:rsid w:val="00F6789C"/>
    <w:rsid w:val="00F719C7"/>
    <w:rsid w:val="00F86BC7"/>
    <w:rsid w:val="00F90335"/>
    <w:rsid w:val="00F926A2"/>
    <w:rsid w:val="00FA1156"/>
    <w:rsid w:val="00FB05E2"/>
    <w:rsid w:val="00FC27A1"/>
    <w:rsid w:val="00FC514B"/>
    <w:rsid w:val="00FD1389"/>
    <w:rsid w:val="00FD334B"/>
    <w:rsid w:val="00FD7510"/>
    <w:rsid w:val="00FE51DF"/>
    <w:rsid w:val="00FE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93"/>
    <w:pPr>
      <w:jc w:val="both"/>
    </w:pPr>
    <w:rPr>
      <w:sz w:val="26"/>
      <w:lang w:val="sk-SK" w:eastAsia="sk-SK"/>
    </w:rPr>
  </w:style>
  <w:style w:type="paragraph" w:styleId="Nadpis1">
    <w:name w:val="heading 1"/>
    <w:basedOn w:val="Normln"/>
    <w:next w:val="Normln"/>
    <w:qFormat/>
    <w:rsid w:val="00530093"/>
    <w:pPr>
      <w:keepNext/>
      <w:spacing w:before="40"/>
      <w:jc w:val="left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530093"/>
    <w:pPr>
      <w:keepNext/>
      <w:spacing w:line="300" w:lineRule="auto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530093"/>
    <w:pPr>
      <w:keepNext/>
      <w:spacing w:line="300" w:lineRule="auto"/>
      <w:ind w:left="567" w:hanging="567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1">
    <w:name w:val="G1"/>
    <w:basedOn w:val="Normln"/>
    <w:rsid w:val="00530093"/>
    <w:pPr>
      <w:ind w:left="397" w:hanging="397"/>
    </w:pPr>
    <w:rPr>
      <w:b/>
    </w:rPr>
  </w:style>
  <w:style w:type="paragraph" w:customStyle="1" w:styleId="G2">
    <w:name w:val="G2"/>
    <w:basedOn w:val="G1"/>
    <w:rsid w:val="00530093"/>
    <w:pPr>
      <w:tabs>
        <w:tab w:val="left" w:pos="426"/>
      </w:tabs>
      <w:ind w:left="971" w:hanging="567"/>
    </w:pPr>
  </w:style>
  <w:style w:type="paragraph" w:customStyle="1" w:styleId="1">
    <w:name w:val="1"/>
    <w:basedOn w:val="Normln"/>
    <w:rsid w:val="00530093"/>
    <w:pPr>
      <w:ind w:left="567" w:hanging="567"/>
    </w:pPr>
    <w:rPr>
      <w:b/>
      <w:caps/>
    </w:rPr>
  </w:style>
  <w:style w:type="paragraph" w:styleId="Adresanaoblku">
    <w:name w:val="envelope address"/>
    <w:basedOn w:val="Normln"/>
    <w:rsid w:val="00530093"/>
    <w:pPr>
      <w:framePr w:w="7920" w:h="1980" w:hRule="exact" w:hSpace="141" w:wrap="auto" w:hAnchor="page" w:xAlign="center" w:yAlign="bottom"/>
      <w:ind w:left="2880"/>
    </w:pPr>
    <w:rPr>
      <w:b/>
      <w:smallCaps/>
    </w:rPr>
  </w:style>
  <w:style w:type="paragraph" w:styleId="Zpat">
    <w:name w:val="footer"/>
    <w:basedOn w:val="Normln"/>
    <w:rsid w:val="005300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0093"/>
  </w:style>
  <w:style w:type="paragraph" w:styleId="Zhlav">
    <w:name w:val="header"/>
    <w:basedOn w:val="Normln"/>
    <w:rsid w:val="00530093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530093"/>
    <w:pPr>
      <w:spacing w:line="300" w:lineRule="auto"/>
      <w:ind w:left="567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530093"/>
    <w:pPr>
      <w:spacing w:line="300" w:lineRule="auto"/>
      <w:ind w:left="567"/>
      <w:jc w:val="left"/>
    </w:pPr>
    <w:rPr>
      <w:rFonts w:ascii="Arial" w:hAnsi="Arial"/>
      <w:sz w:val="22"/>
    </w:rPr>
  </w:style>
  <w:style w:type="paragraph" w:styleId="Zkladntext">
    <w:name w:val="Body Text"/>
    <w:basedOn w:val="Normln"/>
    <w:rsid w:val="00530093"/>
    <w:pPr>
      <w:tabs>
        <w:tab w:val="left" w:pos="426"/>
      </w:tabs>
      <w:spacing w:line="300" w:lineRule="auto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2036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C6D8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C6D8A"/>
    <w:rPr>
      <w:sz w:val="26"/>
    </w:rPr>
  </w:style>
  <w:style w:type="paragraph" w:styleId="Rozvrendokumentu">
    <w:name w:val="Document Map"/>
    <w:basedOn w:val="Normln"/>
    <w:semiHidden/>
    <w:rsid w:val="00520155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rsid w:val="006456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56C3"/>
    <w:rPr>
      <w:sz w:val="20"/>
    </w:rPr>
  </w:style>
  <w:style w:type="character" w:customStyle="1" w:styleId="TextkomenteChar">
    <w:name w:val="Text komentáře Char"/>
    <w:link w:val="Textkomente"/>
    <w:rsid w:val="006456C3"/>
    <w:rPr>
      <w:lang w:val="sk-SK" w:eastAsia="sk-SK" w:bidi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26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60F6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306D-7DA1-4EC6-AE17-016A2020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1301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č</vt:lpstr>
    </vt:vector>
  </TitlesOfParts>
  <Company>SAV Bratislava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č</dc:title>
  <dc:subject/>
  <dc:creator>Gitka Kuchárová</dc:creator>
  <cp:keywords/>
  <cp:lastModifiedBy>ND</cp:lastModifiedBy>
  <cp:revision>3</cp:revision>
  <cp:lastPrinted>2017-01-31T08:17:00Z</cp:lastPrinted>
  <dcterms:created xsi:type="dcterms:W3CDTF">2017-02-13T10:50:00Z</dcterms:created>
  <dcterms:modified xsi:type="dcterms:W3CDTF">2017-02-13T10:59:00Z</dcterms:modified>
</cp:coreProperties>
</file>