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6F" w:rsidRPr="00FE672D" w:rsidRDefault="00FE672D">
      <w:pPr>
        <w:spacing w:before="74" w:after="5"/>
        <w:ind w:left="7812"/>
        <w:rPr>
          <w:sz w:val="28"/>
        </w:rPr>
      </w:pPr>
      <w:r w:rsidRPr="00FE672D">
        <w:pict>
          <v:rect id="_x0000_s1028" style="position:absolute;left:0;text-align:left;margin-left:105.05pt;margin-top:106.05pt;width:83.4pt;height:16.4pt;z-index:-6016;mso-position-horizontal-relative:page" fillcolor="black" stroked="f">
            <w10:wrap anchorx="page"/>
          </v:rect>
        </w:pict>
      </w:r>
      <w:r w:rsidRPr="00FE672D">
        <w:pict>
          <v:rect id="_x0000_s1027" style="position:absolute;left:0;text-align:left;margin-left:73.65pt;margin-top:308.7pt;width:102.05pt;height:16.4pt;z-index:-5992;mso-position-horizontal-relative:page" fillcolor="black" stroked="f">
            <w10:wrap anchorx="page"/>
          </v:rect>
        </w:pict>
      </w:r>
      <w:bookmarkStart w:id="0" w:name="Objednávka"/>
      <w:bookmarkEnd w:id="0"/>
      <w:r w:rsidRPr="00FE672D">
        <w:rPr>
          <w:sz w:val="28"/>
        </w:rPr>
        <w:t>Objednávka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156"/>
        <w:gridCol w:w="1447"/>
        <w:gridCol w:w="782"/>
        <w:gridCol w:w="1843"/>
        <w:gridCol w:w="1590"/>
        <w:gridCol w:w="1456"/>
      </w:tblGrid>
      <w:tr w:rsidR="00327C6F" w:rsidRPr="00FE672D">
        <w:trPr>
          <w:trHeight w:hRule="exact" w:val="2563"/>
        </w:trPr>
        <w:tc>
          <w:tcPr>
            <w:tcW w:w="3540" w:type="dxa"/>
            <w:gridSpan w:val="3"/>
            <w:tcBorders>
              <w:bottom w:val="nil"/>
              <w:right w:val="nil"/>
            </w:tcBorders>
          </w:tcPr>
          <w:p w:rsidR="00327C6F" w:rsidRPr="00FE672D" w:rsidRDefault="00FE672D">
            <w:pPr>
              <w:pStyle w:val="TableParagraph"/>
              <w:spacing w:before="58"/>
              <w:rPr>
                <w:b/>
                <w:sz w:val="24"/>
              </w:rPr>
            </w:pPr>
            <w:r w:rsidRPr="00FE672D">
              <w:rPr>
                <w:b/>
                <w:sz w:val="24"/>
              </w:rPr>
              <w:t>ODBĚRATEL:</w:t>
            </w:r>
          </w:p>
          <w:p w:rsidR="00327C6F" w:rsidRPr="00FE672D" w:rsidRDefault="00327C6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327C6F" w:rsidRPr="00FE672D" w:rsidRDefault="00FE672D">
            <w:pPr>
              <w:pStyle w:val="TableParagraph"/>
              <w:rPr>
                <w:sz w:val="24"/>
              </w:rPr>
            </w:pPr>
            <w:r w:rsidRPr="00FE672D">
              <w:rPr>
                <w:sz w:val="24"/>
              </w:rPr>
              <w:t>Krajsk</w:t>
            </w:r>
            <w:r>
              <w:rPr>
                <w:sz w:val="24"/>
              </w:rPr>
              <w:t xml:space="preserve">ý </w:t>
            </w:r>
            <w:bookmarkStart w:id="1" w:name="_GoBack"/>
            <w:bookmarkEnd w:id="1"/>
            <w:r w:rsidRPr="00FE672D">
              <w:rPr>
                <w:sz w:val="24"/>
              </w:rPr>
              <w:t>soud v Ústí nad Labem</w:t>
            </w:r>
          </w:p>
          <w:p w:rsidR="00327C6F" w:rsidRPr="00FE672D" w:rsidRDefault="00327C6F">
            <w:pPr>
              <w:pStyle w:val="TableParagraph"/>
              <w:ind w:left="0"/>
              <w:rPr>
                <w:sz w:val="26"/>
              </w:rPr>
            </w:pPr>
          </w:p>
          <w:p w:rsidR="00327C6F" w:rsidRPr="00FE672D" w:rsidRDefault="00327C6F">
            <w:pPr>
              <w:pStyle w:val="TableParagraph"/>
              <w:ind w:left="0"/>
              <w:rPr>
                <w:sz w:val="26"/>
              </w:rPr>
            </w:pPr>
          </w:p>
          <w:p w:rsidR="00327C6F" w:rsidRPr="00FE672D" w:rsidRDefault="00FE672D">
            <w:pPr>
              <w:pStyle w:val="TableParagraph"/>
              <w:spacing w:before="229"/>
              <w:rPr>
                <w:sz w:val="24"/>
              </w:rPr>
            </w:pPr>
            <w:r w:rsidRPr="00FE672D">
              <w:rPr>
                <w:sz w:val="24"/>
              </w:rPr>
              <w:t>Účet:</w:t>
            </w:r>
          </w:p>
          <w:p w:rsidR="00327C6F" w:rsidRPr="00FE672D" w:rsidRDefault="00FE672D">
            <w:pPr>
              <w:pStyle w:val="TableParagraph"/>
              <w:rPr>
                <w:sz w:val="24"/>
              </w:rPr>
            </w:pPr>
            <w:r w:rsidRPr="00FE672D">
              <w:rPr>
                <w:sz w:val="24"/>
              </w:rPr>
              <w:t>Odběratel není plátcem DPH.</w:t>
            </w:r>
          </w:p>
          <w:p w:rsidR="00327C6F" w:rsidRPr="00FE672D" w:rsidRDefault="00FE672D">
            <w:pPr>
              <w:pStyle w:val="TableParagraph"/>
              <w:rPr>
                <w:b/>
                <w:sz w:val="24"/>
              </w:rPr>
            </w:pPr>
            <w:r w:rsidRPr="00FE672D">
              <w:rPr>
                <w:b/>
                <w:sz w:val="24"/>
              </w:rPr>
              <w:t>Adresa dodání:</w:t>
            </w:r>
          </w:p>
        </w:tc>
        <w:tc>
          <w:tcPr>
            <w:tcW w:w="2625" w:type="dxa"/>
            <w:gridSpan w:val="2"/>
            <w:tcBorders>
              <w:left w:val="nil"/>
              <w:bottom w:val="nil"/>
            </w:tcBorders>
          </w:tcPr>
          <w:p w:rsidR="00327C6F" w:rsidRPr="00FE672D" w:rsidRDefault="00FE672D">
            <w:pPr>
              <w:pStyle w:val="TableParagraph"/>
              <w:spacing w:before="58"/>
              <w:ind w:left="146"/>
              <w:rPr>
                <w:sz w:val="24"/>
              </w:rPr>
            </w:pPr>
            <w:r w:rsidRPr="00FE672D">
              <w:rPr>
                <w:b/>
                <w:sz w:val="24"/>
              </w:rPr>
              <w:t>IČ:</w:t>
            </w:r>
            <w:r w:rsidRPr="00FE672D">
              <w:rPr>
                <w:b/>
                <w:spacing w:val="61"/>
                <w:sz w:val="24"/>
              </w:rPr>
              <w:t xml:space="preserve"> </w:t>
            </w:r>
            <w:r w:rsidRPr="00FE672D">
              <w:rPr>
                <w:sz w:val="24"/>
              </w:rPr>
              <w:t>00215708</w:t>
            </w:r>
          </w:p>
          <w:p w:rsidR="00327C6F" w:rsidRPr="00FE672D" w:rsidRDefault="00FE672D">
            <w:pPr>
              <w:pStyle w:val="TableParagraph"/>
              <w:ind w:left="146"/>
              <w:rPr>
                <w:b/>
                <w:sz w:val="24"/>
              </w:rPr>
            </w:pPr>
            <w:r w:rsidRPr="00FE672D"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 w:rsidR="00327C6F" w:rsidRPr="00FE672D" w:rsidRDefault="00FE672D">
            <w:pPr>
              <w:pStyle w:val="TableParagraph"/>
              <w:spacing w:before="58"/>
              <w:rPr>
                <w:sz w:val="24"/>
              </w:rPr>
            </w:pPr>
            <w:r w:rsidRPr="00FE672D">
              <w:rPr>
                <w:sz w:val="24"/>
              </w:rPr>
              <w:t>Číslo objednávky:</w:t>
            </w:r>
          </w:p>
          <w:p w:rsidR="00327C6F" w:rsidRPr="00FE672D" w:rsidRDefault="00FE672D">
            <w:pPr>
              <w:pStyle w:val="TableParagraph"/>
              <w:spacing w:before="60"/>
              <w:rPr>
                <w:sz w:val="24"/>
              </w:rPr>
            </w:pPr>
            <w:r w:rsidRPr="00FE672D">
              <w:rPr>
                <w:sz w:val="24"/>
              </w:rPr>
              <w:t>2020 / OB / 297</w:t>
            </w:r>
          </w:p>
          <w:p w:rsidR="00327C6F" w:rsidRPr="00FE672D" w:rsidRDefault="00327C6F">
            <w:pPr>
              <w:pStyle w:val="TableParagraph"/>
              <w:ind w:left="0"/>
              <w:rPr>
                <w:sz w:val="24"/>
              </w:rPr>
            </w:pPr>
          </w:p>
          <w:p w:rsidR="00327C6F" w:rsidRPr="00FE672D" w:rsidRDefault="00FE672D">
            <w:pPr>
              <w:pStyle w:val="TableParagraph"/>
              <w:rPr>
                <w:sz w:val="24"/>
              </w:rPr>
            </w:pPr>
            <w:r w:rsidRPr="00FE672D">
              <w:rPr>
                <w:sz w:val="24"/>
              </w:rPr>
              <w:t>Spisová značka:</w:t>
            </w:r>
          </w:p>
        </w:tc>
      </w:tr>
      <w:tr w:rsidR="00327C6F" w:rsidRPr="00FE672D">
        <w:trPr>
          <w:trHeight w:hRule="exact" w:val="691"/>
        </w:trPr>
        <w:tc>
          <w:tcPr>
            <w:tcW w:w="4322" w:type="dxa"/>
            <w:gridSpan w:val="4"/>
            <w:tcBorders>
              <w:top w:val="nil"/>
              <w:right w:val="single" w:sz="12" w:space="0" w:color="000000"/>
            </w:tcBorders>
          </w:tcPr>
          <w:p w:rsidR="00327C6F" w:rsidRPr="00FE672D" w:rsidRDefault="00327C6F"/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27C6F" w:rsidRPr="00FE672D" w:rsidRDefault="00FE672D">
            <w:pPr>
              <w:pStyle w:val="TableParagraph"/>
              <w:spacing w:line="274" w:lineRule="exact"/>
              <w:ind w:left="57"/>
              <w:rPr>
                <w:b/>
                <w:sz w:val="24"/>
              </w:rPr>
            </w:pPr>
            <w:r w:rsidRPr="00FE672D"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27C6F" w:rsidRPr="00FE672D" w:rsidRDefault="00FE672D">
            <w:pPr>
              <w:pStyle w:val="TableParagraph"/>
              <w:ind w:left="496" w:right="595"/>
              <w:rPr>
                <w:sz w:val="24"/>
              </w:rPr>
            </w:pPr>
            <w:r w:rsidRPr="00FE672D">
              <w:rPr>
                <w:sz w:val="24"/>
              </w:rPr>
              <w:t>IČ: 06403638 DIČ:</w:t>
            </w:r>
            <w:r w:rsidRPr="00FE672D">
              <w:rPr>
                <w:spacing w:val="-8"/>
                <w:sz w:val="24"/>
              </w:rPr>
              <w:t xml:space="preserve"> </w:t>
            </w:r>
            <w:r w:rsidRPr="00FE672D">
              <w:rPr>
                <w:sz w:val="24"/>
              </w:rPr>
              <w:t>CZ06403638</w:t>
            </w:r>
          </w:p>
        </w:tc>
      </w:tr>
      <w:tr w:rsidR="00327C6F" w:rsidRPr="00FE672D">
        <w:trPr>
          <w:trHeight w:hRule="exact" w:val="283"/>
        </w:trPr>
        <w:tc>
          <w:tcPr>
            <w:tcW w:w="2093" w:type="dxa"/>
            <w:gridSpan w:val="2"/>
            <w:tcBorders>
              <w:bottom w:val="nil"/>
              <w:right w:val="nil"/>
            </w:tcBorders>
          </w:tcPr>
          <w:p w:rsidR="00327C6F" w:rsidRPr="00FE672D" w:rsidRDefault="00FE672D">
            <w:pPr>
              <w:pStyle w:val="TableParagraph"/>
              <w:spacing w:line="274" w:lineRule="exact"/>
              <w:rPr>
                <w:sz w:val="24"/>
              </w:rPr>
            </w:pPr>
            <w:r w:rsidRPr="00FE672D">
              <w:rPr>
                <w:sz w:val="24"/>
              </w:rPr>
              <w:t>Datum splatnosti:</w:t>
            </w:r>
          </w:p>
        </w:tc>
        <w:tc>
          <w:tcPr>
            <w:tcW w:w="1447" w:type="dxa"/>
            <w:tcBorders>
              <w:left w:val="nil"/>
              <w:bottom w:val="nil"/>
              <w:right w:val="nil"/>
            </w:tcBorders>
          </w:tcPr>
          <w:p w:rsidR="00327C6F" w:rsidRPr="00FE672D" w:rsidRDefault="00327C6F"/>
        </w:tc>
        <w:tc>
          <w:tcPr>
            <w:tcW w:w="782" w:type="dxa"/>
            <w:tcBorders>
              <w:left w:val="nil"/>
              <w:bottom w:val="nil"/>
              <w:right w:val="single" w:sz="12" w:space="0" w:color="000000"/>
            </w:tcBorders>
          </w:tcPr>
          <w:p w:rsidR="00327C6F" w:rsidRPr="00FE672D" w:rsidRDefault="00327C6F"/>
        </w:tc>
        <w:tc>
          <w:tcPr>
            <w:tcW w:w="1843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327C6F" w:rsidRPr="00FE672D" w:rsidRDefault="00FE672D">
            <w:pPr>
              <w:pStyle w:val="TableParagraph"/>
              <w:spacing w:before="3"/>
              <w:ind w:left="57" w:right="209"/>
              <w:jc w:val="both"/>
              <w:rPr>
                <w:sz w:val="24"/>
              </w:rPr>
            </w:pPr>
            <w:r w:rsidRPr="00FE672D">
              <w:rPr>
                <w:sz w:val="24"/>
              </w:rPr>
              <w:t>IT Děčín s.r.o. Teplická 27/29 405 02</w:t>
            </w:r>
            <w:r w:rsidRPr="00FE672D">
              <w:rPr>
                <w:spacing w:val="61"/>
                <w:sz w:val="24"/>
              </w:rPr>
              <w:t xml:space="preserve"> </w:t>
            </w:r>
            <w:r w:rsidRPr="00FE672D">
              <w:rPr>
                <w:sz w:val="24"/>
              </w:rPr>
              <w:t>Děčín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27C6F" w:rsidRPr="00FE672D" w:rsidRDefault="00327C6F"/>
        </w:tc>
      </w:tr>
      <w:tr w:rsidR="00327C6F" w:rsidRPr="00FE672D">
        <w:trPr>
          <w:trHeight w:hRule="exact" w:val="840"/>
        </w:trPr>
        <w:tc>
          <w:tcPr>
            <w:tcW w:w="2093" w:type="dxa"/>
            <w:gridSpan w:val="2"/>
            <w:tcBorders>
              <w:top w:val="nil"/>
              <w:right w:val="nil"/>
            </w:tcBorders>
          </w:tcPr>
          <w:p w:rsidR="00327C6F" w:rsidRPr="00FE672D" w:rsidRDefault="00FE672D">
            <w:pPr>
              <w:pStyle w:val="TableParagraph"/>
              <w:ind w:right="107"/>
              <w:rPr>
                <w:sz w:val="24"/>
              </w:rPr>
            </w:pPr>
            <w:r w:rsidRPr="00FE672D">
              <w:rPr>
                <w:sz w:val="24"/>
              </w:rPr>
              <w:t>Datum objednání: Datum dodání: Způsob úhrady: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</w:tcPr>
          <w:p w:rsidR="00327C6F" w:rsidRPr="00FE672D" w:rsidRDefault="00FE672D">
            <w:pPr>
              <w:pStyle w:val="TableParagraph"/>
              <w:spacing w:line="272" w:lineRule="exact"/>
              <w:ind w:left="32"/>
              <w:rPr>
                <w:sz w:val="24"/>
              </w:rPr>
            </w:pPr>
            <w:proofErr w:type="gramStart"/>
            <w:r w:rsidRPr="00FE672D">
              <w:rPr>
                <w:sz w:val="24"/>
              </w:rPr>
              <w:t>04.11.2020</w:t>
            </w:r>
            <w:proofErr w:type="gramEnd"/>
          </w:p>
          <w:p w:rsidR="00327C6F" w:rsidRPr="00FE672D" w:rsidRDefault="00327C6F">
            <w:pPr>
              <w:pStyle w:val="TableParagraph"/>
              <w:ind w:left="0"/>
              <w:rPr>
                <w:sz w:val="24"/>
              </w:rPr>
            </w:pPr>
          </w:p>
          <w:p w:rsidR="00327C6F" w:rsidRPr="00FE672D" w:rsidRDefault="00FE672D">
            <w:pPr>
              <w:pStyle w:val="TableParagraph"/>
              <w:ind w:left="32"/>
              <w:rPr>
                <w:sz w:val="24"/>
              </w:rPr>
            </w:pPr>
            <w:r w:rsidRPr="00FE672D">
              <w:rPr>
                <w:sz w:val="24"/>
              </w:rPr>
              <w:t>Převodem</w:t>
            </w:r>
          </w:p>
        </w:tc>
        <w:tc>
          <w:tcPr>
            <w:tcW w:w="782" w:type="dxa"/>
            <w:tcBorders>
              <w:top w:val="nil"/>
              <w:left w:val="nil"/>
              <w:right w:val="single" w:sz="12" w:space="0" w:color="000000"/>
            </w:tcBorders>
          </w:tcPr>
          <w:p w:rsidR="00327C6F" w:rsidRPr="00FE672D" w:rsidRDefault="00327C6F"/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327C6F" w:rsidRPr="00FE672D" w:rsidRDefault="00327C6F"/>
        </w:tc>
        <w:tc>
          <w:tcPr>
            <w:tcW w:w="304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7C6F" w:rsidRPr="00FE672D" w:rsidRDefault="00327C6F"/>
        </w:tc>
      </w:tr>
      <w:tr w:rsidR="00327C6F" w:rsidRPr="00FE672D">
        <w:trPr>
          <w:trHeight w:hRule="exact" w:val="2506"/>
        </w:trPr>
        <w:tc>
          <w:tcPr>
            <w:tcW w:w="9211" w:type="dxa"/>
            <w:gridSpan w:val="7"/>
            <w:tcBorders>
              <w:top w:val="single" w:sz="12" w:space="0" w:color="000000"/>
            </w:tcBorders>
          </w:tcPr>
          <w:p w:rsidR="00327C6F" w:rsidRPr="00FE672D" w:rsidRDefault="00FE672D">
            <w:pPr>
              <w:pStyle w:val="TableParagraph"/>
              <w:rPr>
                <w:sz w:val="24"/>
              </w:rPr>
            </w:pPr>
            <w:r w:rsidRPr="00FE672D">
              <w:rPr>
                <w:sz w:val="24"/>
              </w:rPr>
              <w:t>Text:</w:t>
            </w:r>
          </w:p>
          <w:p w:rsidR="00327C6F" w:rsidRPr="00FE672D" w:rsidRDefault="00FE672D">
            <w:pPr>
              <w:pStyle w:val="TableParagraph"/>
              <w:rPr>
                <w:sz w:val="24"/>
              </w:rPr>
            </w:pPr>
            <w:r w:rsidRPr="00FE672D">
              <w:rPr>
                <w:sz w:val="24"/>
              </w:rPr>
              <w:t>Dobr</w:t>
            </w:r>
            <w:r>
              <w:rPr>
                <w:sz w:val="24"/>
              </w:rPr>
              <w:t xml:space="preserve">ý </w:t>
            </w:r>
            <w:r w:rsidRPr="00FE672D">
              <w:rPr>
                <w:sz w:val="24"/>
              </w:rPr>
              <w:t>den,</w:t>
            </w:r>
          </w:p>
          <w:p w:rsidR="00327C6F" w:rsidRPr="00FE672D" w:rsidRDefault="00FE672D">
            <w:pPr>
              <w:pStyle w:val="TableParagraph"/>
              <w:rPr>
                <w:sz w:val="24"/>
              </w:rPr>
            </w:pPr>
            <w:r w:rsidRPr="00FE672D">
              <w:rPr>
                <w:sz w:val="24"/>
              </w:rPr>
              <w:t>na základě Vaší nabídky do průzkumu trhu ze dne 27. 10. 2020 objednávám u Vaší</w:t>
            </w:r>
          </w:p>
          <w:p w:rsidR="00327C6F" w:rsidRPr="00FE672D" w:rsidRDefault="00FE672D">
            <w:pPr>
              <w:pStyle w:val="TableParagraph"/>
              <w:ind w:right="6366"/>
              <w:rPr>
                <w:sz w:val="24"/>
              </w:rPr>
            </w:pPr>
            <w:r w:rsidRPr="00FE672D">
              <w:rPr>
                <w:sz w:val="24"/>
              </w:rPr>
              <w:t>firmy zbo</w:t>
            </w:r>
            <w:r>
              <w:rPr>
                <w:sz w:val="24"/>
              </w:rPr>
              <w:t>ží uvedené níž</w:t>
            </w:r>
            <w:r w:rsidRPr="00FE672D">
              <w:rPr>
                <w:sz w:val="24"/>
              </w:rPr>
              <w:t>e. S pozdravem</w:t>
            </w:r>
          </w:p>
          <w:p w:rsidR="00327C6F" w:rsidRPr="00FE672D" w:rsidRDefault="00327C6F">
            <w:pPr>
              <w:pStyle w:val="TableParagraph"/>
              <w:ind w:left="0"/>
              <w:rPr>
                <w:sz w:val="24"/>
              </w:rPr>
            </w:pPr>
          </w:p>
          <w:p w:rsidR="00327C6F" w:rsidRPr="00FE672D" w:rsidRDefault="00FE672D">
            <w:pPr>
              <w:pStyle w:val="TableParagraph"/>
              <w:rPr>
                <w:sz w:val="24"/>
              </w:rPr>
            </w:pPr>
            <w:r w:rsidRPr="00FE672D">
              <w:rPr>
                <w:sz w:val="24"/>
              </w:rPr>
              <w:t>Informatik Krajského soudu v Ústí nad Labem</w:t>
            </w:r>
          </w:p>
          <w:p w:rsidR="00327C6F" w:rsidRPr="00FE672D" w:rsidRDefault="00FE672D">
            <w:pPr>
              <w:pStyle w:val="TableParagraph"/>
              <w:rPr>
                <w:sz w:val="24"/>
              </w:rPr>
            </w:pPr>
            <w:r w:rsidRPr="00FE672D">
              <w:rPr>
                <w:sz w:val="24"/>
              </w:rPr>
              <w:t>Předpokládaná cena: 71002,80,- Kč s DPH.</w:t>
            </w:r>
          </w:p>
        </w:tc>
      </w:tr>
      <w:tr w:rsidR="00327C6F" w:rsidRPr="00FE672D">
        <w:trPr>
          <w:trHeight w:hRule="exact" w:val="286"/>
        </w:trPr>
        <w:tc>
          <w:tcPr>
            <w:tcW w:w="937" w:type="dxa"/>
            <w:tcBorders>
              <w:right w:val="nil"/>
            </w:tcBorders>
          </w:tcPr>
          <w:p w:rsidR="00327C6F" w:rsidRPr="00FE672D" w:rsidRDefault="00FE672D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proofErr w:type="gramStart"/>
            <w:r w:rsidRPr="00FE672D">
              <w:rPr>
                <w:b/>
                <w:sz w:val="24"/>
              </w:rPr>
              <w:t>Č.pol</w:t>
            </w:r>
            <w:proofErr w:type="spellEnd"/>
            <w:r w:rsidRPr="00FE672D"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2603" w:type="dxa"/>
            <w:gridSpan w:val="2"/>
            <w:tcBorders>
              <w:left w:val="nil"/>
              <w:right w:val="nil"/>
            </w:tcBorders>
          </w:tcPr>
          <w:p w:rsidR="00327C6F" w:rsidRPr="00FE672D" w:rsidRDefault="00FE672D">
            <w:pPr>
              <w:pStyle w:val="TableParagraph"/>
              <w:spacing w:line="274" w:lineRule="exact"/>
              <w:ind w:left="198"/>
              <w:rPr>
                <w:b/>
                <w:sz w:val="24"/>
              </w:rPr>
            </w:pPr>
            <w:r w:rsidRPr="00FE672D">
              <w:rPr>
                <w:b/>
                <w:sz w:val="24"/>
              </w:rPr>
              <w:t>Označení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 w:rsidR="00327C6F" w:rsidRPr="00FE672D" w:rsidRDefault="00327C6F"/>
        </w:tc>
        <w:tc>
          <w:tcPr>
            <w:tcW w:w="3433" w:type="dxa"/>
            <w:gridSpan w:val="2"/>
            <w:tcBorders>
              <w:left w:val="nil"/>
              <w:right w:val="nil"/>
            </w:tcBorders>
          </w:tcPr>
          <w:p w:rsidR="00327C6F" w:rsidRPr="00FE672D" w:rsidRDefault="00FE672D">
            <w:pPr>
              <w:pStyle w:val="TableParagraph"/>
              <w:spacing w:line="274" w:lineRule="exact"/>
              <w:ind w:left="1488"/>
              <w:rPr>
                <w:b/>
                <w:sz w:val="24"/>
              </w:rPr>
            </w:pPr>
            <w:r w:rsidRPr="00FE672D"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 w:rsidR="00327C6F" w:rsidRPr="00FE672D" w:rsidRDefault="00FE672D">
            <w:pPr>
              <w:pStyle w:val="TableParagraph"/>
              <w:spacing w:line="274" w:lineRule="exact"/>
              <w:ind w:left="184"/>
              <w:rPr>
                <w:b/>
                <w:sz w:val="24"/>
              </w:rPr>
            </w:pPr>
            <w:r w:rsidRPr="00FE672D">
              <w:rPr>
                <w:b/>
                <w:sz w:val="24"/>
              </w:rPr>
              <w:t>Množství</w:t>
            </w:r>
          </w:p>
        </w:tc>
      </w:tr>
    </w:tbl>
    <w:p w:rsidR="00327C6F" w:rsidRPr="00FE672D" w:rsidRDefault="00327C6F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996"/>
        <w:gridCol w:w="1737"/>
        <w:gridCol w:w="1941"/>
      </w:tblGrid>
      <w:tr w:rsidR="00327C6F" w:rsidRPr="00FE672D">
        <w:trPr>
          <w:trHeight w:hRule="exact" w:val="824"/>
        </w:trPr>
        <w:tc>
          <w:tcPr>
            <w:tcW w:w="796" w:type="dxa"/>
          </w:tcPr>
          <w:p w:rsidR="00327C6F" w:rsidRPr="00FE672D" w:rsidRDefault="00FE672D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 w:rsidRPr="00FE672D">
              <w:rPr>
                <w:w w:val="99"/>
                <w:sz w:val="24"/>
              </w:rPr>
              <w:t>1</w:t>
            </w:r>
          </w:p>
        </w:tc>
        <w:tc>
          <w:tcPr>
            <w:tcW w:w="4996" w:type="dxa"/>
          </w:tcPr>
          <w:p w:rsidR="00327C6F" w:rsidRPr="00FE672D" w:rsidRDefault="00FE672D">
            <w:pPr>
              <w:pStyle w:val="TableParagraph"/>
              <w:ind w:left="462" w:right="399"/>
              <w:rPr>
                <w:sz w:val="24"/>
              </w:rPr>
            </w:pPr>
            <w:r w:rsidRPr="00FE672D">
              <w:rPr>
                <w:sz w:val="24"/>
              </w:rPr>
              <w:t xml:space="preserve">Notebook HP </w:t>
            </w:r>
            <w:proofErr w:type="spellStart"/>
            <w:r w:rsidRPr="00FE672D">
              <w:rPr>
                <w:sz w:val="24"/>
              </w:rPr>
              <w:t>EliteBook</w:t>
            </w:r>
            <w:proofErr w:type="spellEnd"/>
            <w:r w:rsidRPr="00FE672D">
              <w:rPr>
                <w:sz w:val="24"/>
              </w:rPr>
              <w:t xml:space="preserve"> 840 G7 - i5- 10210U, 8GB, 512GB </w:t>
            </w:r>
            <w:proofErr w:type="spellStart"/>
            <w:r w:rsidRPr="00FE672D">
              <w:rPr>
                <w:sz w:val="24"/>
              </w:rPr>
              <w:t>NVMe</w:t>
            </w:r>
            <w:proofErr w:type="spellEnd"/>
            <w:r w:rsidRPr="00FE672D">
              <w:rPr>
                <w:sz w:val="24"/>
              </w:rPr>
              <w:t xml:space="preserve"> SSD, 14"</w:t>
            </w:r>
          </w:p>
          <w:p w:rsidR="00327C6F" w:rsidRPr="00FE672D" w:rsidRDefault="00FE672D">
            <w:pPr>
              <w:pStyle w:val="TableParagraph"/>
              <w:spacing w:before="8"/>
              <w:ind w:left="462"/>
              <w:rPr>
                <w:sz w:val="24"/>
              </w:rPr>
            </w:pPr>
            <w:r w:rsidRPr="00FE672D">
              <w:rPr>
                <w:sz w:val="24"/>
              </w:rPr>
              <w:t xml:space="preserve">FHD IPS, </w:t>
            </w:r>
            <w:proofErr w:type="spellStart"/>
            <w:r w:rsidRPr="00FE672D">
              <w:rPr>
                <w:sz w:val="24"/>
              </w:rPr>
              <w:t>WimoPro</w:t>
            </w:r>
            <w:proofErr w:type="spellEnd"/>
          </w:p>
        </w:tc>
        <w:tc>
          <w:tcPr>
            <w:tcW w:w="1737" w:type="dxa"/>
          </w:tcPr>
          <w:p w:rsidR="00327C6F" w:rsidRPr="00FE672D" w:rsidRDefault="00FE672D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 w:rsidRPr="00FE672D">
              <w:rPr>
                <w:sz w:val="24"/>
              </w:rPr>
              <w:t>KS</w:t>
            </w:r>
          </w:p>
        </w:tc>
        <w:tc>
          <w:tcPr>
            <w:tcW w:w="1941" w:type="dxa"/>
          </w:tcPr>
          <w:p w:rsidR="00327C6F" w:rsidRPr="00FE672D" w:rsidRDefault="00FE672D">
            <w:pPr>
              <w:pStyle w:val="TableParagraph"/>
              <w:spacing w:line="268" w:lineRule="exact"/>
              <w:ind w:left="0" w:right="198"/>
              <w:jc w:val="right"/>
              <w:rPr>
                <w:sz w:val="24"/>
              </w:rPr>
            </w:pPr>
            <w:r w:rsidRPr="00FE672D">
              <w:rPr>
                <w:sz w:val="24"/>
              </w:rPr>
              <w:t>2,00</w:t>
            </w:r>
          </w:p>
        </w:tc>
      </w:tr>
      <w:tr w:rsidR="00327C6F" w:rsidRPr="00FE672D">
        <w:trPr>
          <w:trHeight w:hRule="exact" w:val="552"/>
        </w:trPr>
        <w:tc>
          <w:tcPr>
            <w:tcW w:w="796" w:type="dxa"/>
          </w:tcPr>
          <w:p w:rsidR="00327C6F" w:rsidRPr="00FE672D" w:rsidRDefault="00FE672D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 w:rsidRPr="00FE672D">
              <w:rPr>
                <w:w w:val="99"/>
                <w:sz w:val="24"/>
              </w:rPr>
              <w:t>2</w:t>
            </w:r>
          </w:p>
        </w:tc>
        <w:tc>
          <w:tcPr>
            <w:tcW w:w="4996" w:type="dxa"/>
          </w:tcPr>
          <w:p w:rsidR="00327C6F" w:rsidRPr="00FE672D" w:rsidRDefault="00FE672D">
            <w:pPr>
              <w:pStyle w:val="TableParagraph"/>
              <w:spacing w:line="272" w:lineRule="exact"/>
              <w:ind w:left="462"/>
              <w:rPr>
                <w:sz w:val="24"/>
              </w:rPr>
            </w:pPr>
            <w:r w:rsidRPr="00FE672D">
              <w:rPr>
                <w:sz w:val="24"/>
              </w:rPr>
              <w:t xml:space="preserve">HP Care </w:t>
            </w:r>
            <w:proofErr w:type="spellStart"/>
            <w:r w:rsidRPr="00FE672D">
              <w:rPr>
                <w:sz w:val="24"/>
              </w:rPr>
              <w:t>Pack</w:t>
            </w:r>
            <w:proofErr w:type="spellEnd"/>
            <w:r w:rsidRPr="00FE672D">
              <w:rPr>
                <w:sz w:val="24"/>
              </w:rPr>
              <w:t xml:space="preserve"> UE337E - 60 </w:t>
            </w:r>
            <w:proofErr w:type="spellStart"/>
            <w:r w:rsidRPr="00FE672D">
              <w:rPr>
                <w:sz w:val="24"/>
              </w:rPr>
              <w:t>měsiců</w:t>
            </w:r>
            <w:proofErr w:type="spellEnd"/>
            <w:r w:rsidRPr="00FE672D">
              <w:rPr>
                <w:sz w:val="24"/>
              </w:rPr>
              <w:t xml:space="preserve"> NDO</w:t>
            </w:r>
          </w:p>
          <w:p w:rsidR="00327C6F" w:rsidRPr="00FE672D" w:rsidRDefault="00FE672D">
            <w:pPr>
              <w:pStyle w:val="TableParagraph"/>
              <w:ind w:left="462"/>
              <w:rPr>
                <w:sz w:val="24"/>
              </w:rPr>
            </w:pPr>
            <w:r w:rsidRPr="00FE672D">
              <w:rPr>
                <w:sz w:val="24"/>
              </w:rPr>
              <w:t>+ DMR</w:t>
            </w:r>
          </w:p>
        </w:tc>
        <w:tc>
          <w:tcPr>
            <w:tcW w:w="1737" w:type="dxa"/>
          </w:tcPr>
          <w:p w:rsidR="00327C6F" w:rsidRPr="00FE672D" w:rsidRDefault="00FE672D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 w:rsidRPr="00FE672D">
              <w:rPr>
                <w:sz w:val="24"/>
              </w:rPr>
              <w:t>KS</w:t>
            </w:r>
          </w:p>
        </w:tc>
        <w:tc>
          <w:tcPr>
            <w:tcW w:w="1941" w:type="dxa"/>
          </w:tcPr>
          <w:p w:rsidR="00327C6F" w:rsidRPr="00FE672D" w:rsidRDefault="00FE672D">
            <w:pPr>
              <w:pStyle w:val="TableParagraph"/>
              <w:spacing w:line="272" w:lineRule="exact"/>
              <w:ind w:left="0" w:right="198"/>
              <w:jc w:val="right"/>
              <w:rPr>
                <w:sz w:val="24"/>
              </w:rPr>
            </w:pPr>
            <w:r w:rsidRPr="00FE672D">
              <w:rPr>
                <w:sz w:val="24"/>
              </w:rPr>
              <w:t>2,00</w:t>
            </w:r>
          </w:p>
        </w:tc>
      </w:tr>
      <w:tr w:rsidR="00327C6F" w:rsidRPr="00FE672D">
        <w:trPr>
          <w:trHeight w:hRule="exact" w:val="272"/>
        </w:trPr>
        <w:tc>
          <w:tcPr>
            <w:tcW w:w="796" w:type="dxa"/>
          </w:tcPr>
          <w:p w:rsidR="00327C6F" w:rsidRPr="00FE672D" w:rsidRDefault="00FE672D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 w:rsidRPr="00FE672D">
              <w:rPr>
                <w:w w:val="99"/>
                <w:sz w:val="24"/>
              </w:rPr>
              <w:t>3</w:t>
            </w:r>
          </w:p>
        </w:tc>
        <w:tc>
          <w:tcPr>
            <w:tcW w:w="4996" w:type="dxa"/>
          </w:tcPr>
          <w:p w:rsidR="00327C6F" w:rsidRPr="00FE672D" w:rsidRDefault="00FE672D">
            <w:pPr>
              <w:pStyle w:val="TableParagraph"/>
              <w:spacing w:line="272" w:lineRule="exact"/>
              <w:ind w:left="462"/>
              <w:rPr>
                <w:sz w:val="24"/>
              </w:rPr>
            </w:pPr>
            <w:r w:rsidRPr="00FE672D">
              <w:rPr>
                <w:sz w:val="24"/>
              </w:rPr>
              <w:t>HP Pouzdro Business pro notebooky 14"</w:t>
            </w:r>
          </w:p>
        </w:tc>
        <w:tc>
          <w:tcPr>
            <w:tcW w:w="1737" w:type="dxa"/>
          </w:tcPr>
          <w:p w:rsidR="00327C6F" w:rsidRPr="00FE672D" w:rsidRDefault="00FE672D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 w:rsidRPr="00FE672D">
              <w:rPr>
                <w:sz w:val="24"/>
              </w:rPr>
              <w:t>KS</w:t>
            </w:r>
          </w:p>
        </w:tc>
        <w:tc>
          <w:tcPr>
            <w:tcW w:w="1941" w:type="dxa"/>
          </w:tcPr>
          <w:p w:rsidR="00327C6F" w:rsidRPr="00FE672D" w:rsidRDefault="00FE672D">
            <w:pPr>
              <w:pStyle w:val="TableParagraph"/>
              <w:spacing w:line="272" w:lineRule="exact"/>
              <w:ind w:left="0" w:right="198"/>
              <w:jc w:val="right"/>
              <w:rPr>
                <w:sz w:val="24"/>
              </w:rPr>
            </w:pPr>
            <w:r w:rsidRPr="00FE672D">
              <w:rPr>
                <w:sz w:val="24"/>
              </w:rPr>
              <w:t>2,00</w:t>
            </w:r>
          </w:p>
        </w:tc>
      </w:tr>
    </w:tbl>
    <w:p w:rsidR="00327C6F" w:rsidRPr="00FE672D" w:rsidRDefault="00327C6F">
      <w:pPr>
        <w:pStyle w:val="Zkladntext"/>
        <w:rPr>
          <w:sz w:val="20"/>
        </w:rPr>
      </w:pPr>
    </w:p>
    <w:p w:rsidR="00327C6F" w:rsidRPr="00FE672D" w:rsidRDefault="00327C6F">
      <w:pPr>
        <w:pStyle w:val="Zkladntext"/>
        <w:spacing w:before="2"/>
        <w:rPr>
          <w:sz w:val="2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4394"/>
        <w:gridCol w:w="2338"/>
      </w:tblGrid>
      <w:tr w:rsidR="00327C6F" w:rsidRPr="00FE672D">
        <w:trPr>
          <w:trHeight w:hRule="exact" w:val="1114"/>
        </w:trPr>
        <w:tc>
          <w:tcPr>
            <w:tcW w:w="2479" w:type="dxa"/>
          </w:tcPr>
          <w:p w:rsidR="00327C6F" w:rsidRPr="00FE672D" w:rsidRDefault="00FE672D">
            <w:pPr>
              <w:pStyle w:val="TableParagraph"/>
              <w:spacing w:line="274" w:lineRule="exact"/>
              <w:rPr>
                <w:sz w:val="24"/>
              </w:rPr>
            </w:pPr>
            <w:r w:rsidRPr="00FE672D">
              <w:rPr>
                <w:sz w:val="24"/>
              </w:rPr>
              <w:t>Počet příloh: 0</w:t>
            </w:r>
          </w:p>
        </w:tc>
        <w:tc>
          <w:tcPr>
            <w:tcW w:w="4394" w:type="dxa"/>
          </w:tcPr>
          <w:p w:rsidR="00327C6F" w:rsidRPr="00FE672D" w:rsidRDefault="00FE672D">
            <w:pPr>
              <w:pStyle w:val="TableParagraph"/>
              <w:ind w:right="3396"/>
              <w:jc w:val="both"/>
              <w:rPr>
                <w:sz w:val="24"/>
              </w:rPr>
            </w:pPr>
            <w:r w:rsidRPr="00FE672D">
              <w:rPr>
                <w:sz w:val="24"/>
              </w:rPr>
              <w:t>Vyřizuje: Telefon: E-mail:</w:t>
            </w:r>
          </w:p>
        </w:tc>
        <w:tc>
          <w:tcPr>
            <w:tcW w:w="2338" w:type="dxa"/>
          </w:tcPr>
          <w:p w:rsidR="00327C6F" w:rsidRPr="00FE672D" w:rsidRDefault="00FE672D">
            <w:pPr>
              <w:pStyle w:val="TableParagraph"/>
              <w:spacing w:line="274" w:lineRule="exact"/>
              <w:rPr>
                <w:sz w:val="24"/>
              </w:rPr>
            </w:pPr>
            <w:r w:rsidRPr="00FE672D">
              <w:rPr>
                <w:sz w:val="24"/>
              </w:rPr>
              <w:t>Razítko a podpis:</w:t>
            </w:r>
          </w:p>
        </w:tc>
      </w:tr>
    </w:tbl>
    <w:p w:rsidR="00327C6F" w:rsidRPr="00FE672D" w:rsidRDefault="00327C6F">
      <w:pPr>
        <w:pStyle w:val="Zkladntext"/>
        <w:rPr>
          <w:sz w:val="30"/>
        </w:rPr>
      </w:pPr>
    </w:p>
    <w:p w:rsidR="00327C6F" w:rsidRPr="00FE672D" w:rsidRDefault="00327C6F">
      <w:pPr>
        <w:pStyle w:val="Zkladntext"/>
        <w:rPr>
          <w:sz w:val="30"/>
        </w:rPr>
      </w:pPr>
    </w:p>
    <w:p w:rsidR="00327C6F" w:rsidRPr="00FE672D" w:rsidRDefault="00327C6F">
      <w:pPr>
        <w:pStyle w:val="Zkladntext"/>
        <w:rPr>
          <w:sz w:val="30"/>
        </w:rPr>
      </w:pPr>
    </w:p>
    <w:p w:rsidR="00327C6F" w:rsidRPr="00FE672D" w:rsidRDefault="00327C6F">
      <w:pPr>
        <w:pStyle w:val="Zkladntext"/>
        <w:rPr>
          <w:sz w:val="30"/>
        </w:rPr>
      </w:pPr>
    </w:p>
    <w:p w:rsidR="00327C6F" w:rsidRPr="00FE672D" w:rsidRDefault="00327C6F">
      <w:pPr>
        <w:pStyle w:val="Zkladntext"/>
        <w:rPr>
          <w:sz w:val="30"/>
        </w:rPr>
      </w:pPr>
    </w:p>
    <w:p w:rsidR="00327C6F" w:rsidRPr="00FE672D" w:rsidRDefault="00327C6F">
      <w:pPr>
        <w:pStyle w:val="Zkladntext"/>
        <w:rPr>
          <w:sz w:val="30"/>
        </w:rPr>
      </w:pPr>
    </w:p>
    <w:p w:rsidR="00327C6F" w:rsidRPr="00FE672D" w:rsidRDefault="00327C6F">
      <w:pPr>
        <w:pStyle w:val="Zkladntext"/>
        <w:rPr>
          <w:sz w:val="30"/>
        </w:rPr>
      </w:pPr>
    </w:p>
    <w:p w:rsidR="00327C6F" w:rsidRPr="00FE672D" w:rsidRDefault="00327C6F">
      <w:pPr>
        <w:pStyle w:val="Zkladntext"/>
        <w:rPr>
          <w:sz w:val="30"/>
        </w:rPr>
      </w:pPr>
    </w:p>
    <w:p w:rsidR="00327C6F" w:rsidRPr="00FE672D" w:rsidRDefault="00327C6F">
      <w:pPr>
        <w:pStyle w:val="Zkladntext"/>
        <w:rPr>
          <w:sz w:val="30"/>
        </w:rPr>
      </w:pPr>
    </w:p>
    <w:p w:rsidR="00327C6F" w:rsidRPr="00FE672D" w:rsidRDefault="00FE672D">
      <w:pPr>
        <w:pStyle w:val="Zkladntext"/>
        <w:spacing w:before="265"/>
        <w:ind w:left="235"/>
      </w:pPr>
      <w:r w:rsidRPr="00FE672D">
        <w:pict>
          <v:rect id="_x0000_s1026" style="position:absolute;left:0;text-align:left;margin-left:254.35pt;margin-top:-211.25pt;width:102.2pt;height:16.4pt;z-index:-5968;mso-position-horizontal-relative:page" fillcolor="black" stroked="f">
            <w10:wrap anchorx="page"/>
          </v:rect>
        </w:pict>
      </w:r>
      <w:r w:rsidRPr="00FE672D">
        <w:t>Tisk:</w:t>
      </w:r>
      <w:r w:rsidRPr="00FE672D">
        <w:rPr>
          <w:spacing w:val="64"/>
        </w:rPr>
        <w:t xml:space="preserve"> </w:t>
      </w:r>
      <w:r w:rsidRPr="00FE672D">
        <w:t>KSSCEUL</w:t>
      </w:r>
    </w:p>
    <w:sectPr w:rsidR="00327C6F" w:rsidRPr="00FE672D">
      <w:type w:val="continuous"/>
      <w:pgSz w:w="11910" w:h="16840"/>
      <w:pgMar w:top="132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jTSwYnp8VH/Qy2Ejfe+plBUXY04nnQrJ5WwlXRzRuZ18ApRgy/8z2du7zCLkjJ6N7QlD3yZWT4URCUkEnk2hug==" w:salt="ezsoCklSVqbpQL5NOMrNOA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27C6F"/>
    <w:rsid w:val="00327C6F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084A97"/>
  <w15:docId w15:val="{2802F9F0-96A8-4D2D-8AB6-6D47380B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wJ5y+Ih1uAEGwN8HyQSCgw9odcaTOUgdZFp5jJjJxfk=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bH5ZvDLHFO/+PRp5Fqvro9wEkcC6Wu7C4RsJ5Wps81g=</DigestValue>
    </Reference>
  </SignedInfo>
  <SignatureValue>BsGvNZcTnhSxFFm+MdRSSWAZeDBn1Tps6cW2jifqZfe5tcOH/GUiRaJA0kZmOfIECMH515R3hFJ2
XI2FWt4IFwzWi9hK5I60J+tu78xv2/CbQ5sGcJ9tdEpvXgVsgFgN0Ip2b5Ln0l5XI7lzQ54H26JT
+/x2ReRulz/71Ji9cuPyB+hVENWL72wCyggXJ2xTmu0P7+tJ58rh6yuO9lPAa2v7ulMJgSkV166F
TJfjDvZ18s8BkWjTZMM3AVODgo+2lhFqFUdYNMUh28V6v1Se94wUJJ8PIK3yt+fTxaX7PcumxeGv
TfhLKX07HSu7sXyXE+Q9MEfumWt7S8zgEetJ0A==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Prwqq0bd0PLXfZomfKuQw3Ycm+clNGh2PgF/ITNGyrI=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settings.xml?ContentType=application/vnd.openxmlformats-officedocument.wordprocessingml.settings+xml">
        <DigestMethod Algorithm="http://www.w3.org/2001/04/xmlenc#sha256"/>
        <DigestValue>nFIYkd+UjBFQvSJFmQ3048ZSlzg0dRfHkAOcFG73KKc=</DigestValue>
      </Reference>
      <Reference URI="/word/styles.xml?ContentType=application/vnd.openxmlformats-officedocument.wordprocessingml.styles+xml">
        <DigestMethod Algorithm="http://www.w3.org/2001/04/xmlenc#sha256"/>
        <DigestValue>c2n1qS6hhhgpIaquDFSr+rSKahZXz0aweA9FJX4MNkI=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2020-11-05T14:12:05Z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2020-11-05T14:12:05Z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755</Characters>
  <Application>Microsoft Office Word</Application>
  <DocSecurity>8</DocSecurity>
  <Lines>83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Okrutová Jana</cp:lastModifiedBy>
  <cp:revision>2</cp:revision>
  <dcterms:created xsi:type="dcterms:W3CDTF">2020-11-05T15:10:00Z</dcterms:created>
  <dcterms:modified xsi:type="dcterms:W3CDTF">2020-11-05T14:12:00Z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2020-11-05T00:00:00Z</vt:filetime>
  </property>
</Properties>
</file>