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B58DF" w14:textId="77777777" w:rsidR="00196FC7" w:rsidRPr="000F5118" w:rsidRDefault="0052086B" w:rsidP="00CD062D">
      <w:pPr>
        <w:pStyle w:val="ZEI-logo"/>
      </w:pPr>
      <w:r>
        <w:rPr>
          <w:noProof/>
        </w:rPr>
        <w:drawing>
          <wp:inline distT="0" distB="0" distL="0" distR="0" wp14:anchorId="53755E6E" wp14:editId="58B47535">
            <wp:extent cx="3601085" cy="593090"/>
            <wp:effectExtent l="0" t="0" r="0" b="0"/>
            <wp:docPr id="1" name="obrázek 1" descr="UZEItx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D2A32" w14:textId="5F33C4BA" w:rsidR="00C249D6" w:rsidRPr="00A91338" w:rsidRDefault="001B39D3" w:rsidP="00A12892">
      <w:pPr>
        <w:pStyle w:val="dodavatel-organizace"/>
        <w:tabs>
          <w:tab w:val="clear" w:pos="1418"/>
          <w:tab w:val="left" w:pos="1560"/>
        </w:tabs>
        <w:rPr>
          <w:b w:val="0"/>
          <w:sz w:val="22"/>
          <w:szCs w:val="22"/>
        </w:rPr>
      </w:pPr>
      <w:r w:rsidRPr="00A91338">
        <w:rPr>
          <w:sz w:val="22"/>
          <w:szCs w:val="22"/>
        </w:rPr>
        <w:t>Dodavatel:</w:t>
      </w:r>
      <w:r w:rsidRPr="00A91338">
        <w:rPr>
          <w:b w:val="0"/>
          <w:sz w:val="22"/>
          <w:szCs w:val="22"/>
        </w:rPr>
        <w:tab/>
      </w:r>
      <w:r w:rsidR="00A12892" w:rsidRPr="00A12892">
        <w:rPr>
          <w:b w:val="0"/>
          <w:sz w:val="22"/>
          <w:szCs w:val="22"/>
        </w:rPr>
        <w:t>Data Protection Delivery Center,</w:t>
      </w:r>
      <w:r w:rsidR="00A12892">
        <w:rPr>
          <w:b w:val="0"/>
          <w:sz w:val="22"/>
          <w:szCs w:val="22"/>
        </w:rPr>
        <w:t> </w:t>
      </w:r>
      <w:r w:rsidR="00A12892" w:rsidRPr="00A12892">
        <w:rPr>
          <w:b w:val="0"/>
          <w:sz w:val="22"/>
          <w:szCs w:val="22"/>
        </w:rPr>
        <w:t>s.r.o.</w:t>
      </w:r>
      <w:r w:rsidR="00A12892">
        <w:rPr>
          <w:b w:val="0"/>
          <w:sz w:val="22"/>
          <w:szCs w:val="22"/>
        </w:rPr>
        <w:t>, se sídlem </w:t>
      </w:r>
      <w:r w:rsidR="00A12892" w:rsidRPr="00A12892">
        <w:rPr>
          <w:b w:val="0"/>
          <w:sz w:val="22"/>
          <w:szCs w:val="22"/>
        </w:rPr>
        <w:t>Rybkova</w:t>
      </w:r>
      <w:r w:rsidR="00A12892">
        <w:rPr>
          <w:b w:val="0"/>
          <w:sz w:val="22"/>
          <w:szCs w:val="22"/>
        </w:rPr>
        <w:t> </w:t>
      </w:r>
      <w:r w:rsidR="00A12892" w:rsidRPr="00A12892">
        <w:rPr>
          <w:b w:val="0"/>
          <w:sz w:val="22"/>
          <w:szCs w:val="22"/>
        </w:rPr>
        <w:t>31</w:t>
      </w:r>
      <w:r w:rsidR="00A12892">
        <w:rPr>
          <w:b w:val="0"/>
          <w:sz w:val="22"/>
          <w:szCs w:val="22"/>
        </w:rPr>
        <w:t>,</w:t>
      </w:r>
      <w:r w:rsidR="00A12892" w:rsidRPr="00A12892">
        <w:rPr>
          <w:b w:val="0"/>
          <w:sz w:val="22"/>
          <w:szCs w:val="22"/>
        </w:rPr>
        <w:t>602</w:t>
      </w:r>
      <w:r w:rsidR="00A12892">
        <w:rPr>
          <w:b w:val="0"/>
          <w:sz w:val="22"/>
          <w:szCs w:val="22"/>
        </w:rPr>
        <w:t> </w:t>
      </w:r>
      <w:r w:rsidR="00A12892" w:rsidRPr="00A12892">
        <w:rPr>
          <w:b w:val="0"/>
          <w:sz w:val="22"/>
          <w:szCs w:val="22"/>
        </w:rPr>
        <w:t>00</w:t>
      </w:r>
      <w:r w:rsidR="00A12892">
        <w:rPr>
          <w:b w:val="0"/>
          <w:sz w:val="22"/>
          <w:szCs w:val="22"/>
        </w:rPr>
        <w:t> </w:t>
      </w:r>
      <w:r w:rsidR="00A12892" w:rsidRPr="00A12892">
        <w:rPr>
          <w:b w:val="0"/>
          <w:sz w:val="22"/>
          <w:szCs w:val="22"/>
        </w:rPr>
        <w:t>Brno</w:t>
      </w:r>
      <w:r w:rsidR="00A12892">
        <w:rPr>
          <w:b w:val="0"/>
          <w:sz w:val="22"/>
          <w:szCs w:val="22"/>
        </w:rPr>
        <w:br/>
      </w:r>
      <w:r w:rsidR="00A12892">
        <w:rPr>
          <w:b w:val="0"/>
          <w:sz w:val="22"/>
          <w:szCs w:val="22"/>
        </w:rPr>
        <w:tab/>
      </w:r>
      <w:r w:rsidR="00A12892" w:rsidRPr="00A12892">
        <w:rPr>
          <w:b w:val="0"/>
          <w:sz w:val="22"/>
          <w:szCs w:val="22"/>
        </w:rPr>
        <w:t>IČO:</w:t>
      </w:r>
      <w:r w:rsidR="00A12892">
        <w:rPr>
          <w:b w:val="0"/>
          <w:sz w:val="22"/>
          <w:szCs w:val="22"/>
        </w:rPr>
        <w:t> </w:t>
      </w:r>
      <w:r w:rsidR="00A12892" w:rsidRPr="00A12892">
        <w:rPr>
          <w:b w:val="0"/>
          <w:sz w:val="22"/>
          <w:szCs w:val="22"/>
        </w:rPr>
        <w:t>03064247</w:t>
      </w:r>
      <w:r w:rsidR="00A12892">
        <w:rPr>
          <w:b w:val="0"/>
          <w:sz w:val="22"/>
          <w:szCs w:val="22"/>
        </w:rPr>
        <w:t xml:space="preserve">, </w:t>
      </w:r>
      <w:r w:rsidR="00A12892" w:rsidRPr="00A12892">
        <w:rPr>
          <w:b w:val="0"/>
          <w:sz w:val="22"/>
          <w:szCs w:val="22"/>
        </w:rPr>
        <w:t>DIČ:</w:t>
      </w:r>
      <w:r w:rsidR="00A12892">
        <w:t> </w:t>
      </w:r>
      <w:r w:rsidR="00A12892" w:rsidRPr="00A12892">
        <w:rPr>
          <w:b w:val="0"/>
          <w:sz w:val="22"/>
          <w:szCs w:val="22"/>
        </w:rPr>
        <w:t>CZ03064247</w:t>
      </w:r>
    </w:p>
    <w:p w14:paraId="52288912" w14:textId="0479EA42" w:rsidR="00C249D6" w:rsidRPr="00A91338" w:rsidRDefault="00A47A63" w:rsidP="00C249D6">
      <w:pPr>
        <w:pStyle w:val="dodavatel-organizace"/>
        <w:jc w:val="center"/>
        <w:rPr>
          <w:noProof/>
          <w:sz w:val="22"/>
          <w:szCs w:val="22"/>
        </w:rPr>
      </w:pPr>
      <w:r w:rsidRPr="00A91338">
        <w:rPr>
          <w:noProof/>
          <w:sz w:val="22"/>
          <w:szCs w:val="22"/>
        </w:rPr>
        <w:t>OBJEDNÁVKA č</w:t>
      </w:r>
      <w:r w:rsidR="00FF40DE">
        <w:rPr>
          <w:noProof/>
          <w:sz w:val="22"/>
          <w:szCs w:val="22"/>
        </w:rPr>
        <w:t>.160/1/20/1303</w:t>
      </w:r>
    </w:p>
    <w:p w14:paraId="781F4742" w14:textId="77777777" w:rsidR="00C249D6" w:rsidRPr="00A91338" w:rsidRDefault="00C249D6" w:rsidP="00C249D6">
      <w:pPr>
        <w:pStyle w:val="dodavatel-organizace"/>
        <w:spacing w:before="0"/>
        <w:jc w:val="center"/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4553"/>
        <w:gridCol w:w="2688"/>
      </w:tblGrid>
      <w:tr w:rsidR="003C5601" w:rsidRPr="00A91338" w14:paraId="2FB89CF7" w14:textId="77777777" w:rsidTr="00BB5D8C">
        <w:tc>
          <w:tcPr>
            <w:tcW w:w="1971" w:type="dxa"/>
          </w:tcPr>
          <w:p w14:paraId="62FDB95E" w14:textId="77777777" w:rsidR="003C5601" w:rsidRPr="00A91338" w:rsidRDefault="003C5601" w:rsidP="00BB5D8C">
            <w:pPr>
              <w:pStyle w:val="dat-vyr-term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Datum</w:t>
            </w:r>
          </w:p>
        </w:tc>
        <w:tc>
          <w:tcPr>
            <w:tcW w:w="4553" w:type="dxa"/>
          </w:tcPr>
          <w:p w14:paraId="3ABD37DF" w14:textId="77777777" w:rsidR="003C5601" w:rsidRPr="00A91338" w:rsidRDefault="003C5601" w:rsidP="00BB5D8C">
            <w:pPr>
              <w:pStyle w:val="dat-vyr-term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Vyřizuje/telefon</w:t>
            </w:r>
          </w:p>
        </w:tc>
        <w:tc>
          <w:tcPr>
            <w:tcW w:w="2688" w:type="dxa"/>
          </w:tcPr>
          <w:p w14:paraId="08152EFF" w14:textId="77777777" w:rsidR="003C5601" w:rsidRPr="00A91338" w:rsidRDefault="003C5601" w:rsidP="00BB5D8C">
            <w:pPr>
              <w:pStyle w:val="dat-vyr-term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Termín dodání</w:t>
            </w:r>
          </w:p>
        </w:tc>
      </w:tr>
      <w:tr w:rsidR="003C5601" w:rsidRPr="00A91338" w14:paraId="12375BE1" w14:textId="77777777" w:rsidTr="00BB5D8C">
        <w:trPr>
          <w:trHeight w:val="284"/>
        </w:trPr>
        <w:tc>
          <w:tcPr>
            <w:tcW w:w="1971" w:type="dxa"/>
            <w:vAlign w:val="center"/>
          </w:tcPr>
          <w:p w14:paraId="586A8FA3" w14:textId="4824D8E5" w:rsidR="003C5601" w:rsidRPr="00A91338" w:rsidRDefault="00B3790E" w:rsidP="00BB5D8C">
            <w:pPr>
              <w:pStyle w:val="dat-vyr-ter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5601">
              <w:rPr>
                <w:sz w:val="22"/>
                <w:szCs w:val="22"/>
              </w:rPr>
              <w:t>. 11. 20</w:t>
            </w:r>
            <w:r w:rsidR="000364EF">
              <w:rPr>
                <w:sz w:val="22"/>
                <w:szCs w:val="22"/>
              </w:rPr>
              <w:t>20</w:t>
            </w:r>
          </w:p>
        </w:tc>
        <w:tc>
          <w:tcPr>
            <w:tcW w:w="4553" w:type="dxa"/>
            <w:vAlign w:val="center"/>
          </w:tcPr>
          <w:p w14:paraId="0B154D3D" w14:textId="288E172C" w:rsidR="003C5601" w:rsidRPr="00A91338" w:rsidRDefault="003C5601" w:rsidP="00BB5D8C">
            <w:pPr>
              <w:pStyle w:val="dat-vyr-term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 Chorváth</w:t>
            </w:r>
            <w:r w:rsidRPr="00A91338">
              <w:rPr>
                <w:sz w:val="22"/>
                <w:szCs w:val="22"/>
              </w:rPr>
              <w:t xml:space="preserve">, tel.: </w:t>
            </w:r>
            <w:r w:rsidR="00B3790E">
              <w:rPr>
                <w:sz w:val="22"/>
                <w:szCs w:val="22"/>
              </w:rPr>
              <w:t>xxx xxx xxx</w:t>
            </w:r>
          </w:p>
        </w:tc>
        <w:tc>
          <w:tcPr>
            <w:tcW w:w="2688" w:type="dxa"/>
            <w:vAlign w:val="center"/>
          </w:tcPr>
          <w:p w14:paraId="4B40DBA6" w14:textId="77777777" w:rsidR="003C5601" w:rsidRPr="00A91338" w:rsidRDefault="003C5601" w:rsidP="00BB5D8C">
            <w:pPr>
              <w:pStyle w:val="dat-vyr-ter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5 pracovních dnů od</w:t>
            </w:r>
            <w:r w:rsidR="0008559F">
              <w:rPr>
                <w:sz w:val="22"/>
                <w:szCs w:val="22"/>
              </w:rPr>
              <w:t>e dne nabytí účinnosti</w:t>
            </w:r>
            <w:r>
              <w:rPr>
                <w:sz w:val="22"/>
                <w:szCs w:val="22"/>
              </w:rPr>
              <w:t xml:space="preserve"> objednávky</w:t>
            </w:r>
          </w:p>
        </w:tc>
      </w:tr>
    </w:tbl>
    <w:p w14:paraId="70CC81C7" w14:textId="77777777" w:rsidR="003C5601" w:rsidRPr="00043E3C" w:rsidRDefault="003C5601" w:rsidP="003C5601">
      <w:pPr>
        <w:pStyle w:val="vysvtlen"/>
        <w:rPr>
          <w:b/>
          <w:sz w:val="22"/>
          <w:szCs w:val="22"/>
        </w:rPr>
      </w:pPr>
      <w:r w:rsidRPr="00043E3C">
        <w:rPr>
          <w:b/>
          <w:sz w:val="22"/>
          <w:szCs w:val="22"/>
        </w:rPr>
        <w:t>Číslo objednávky uvádějte na faktuře.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3C5601" w:rsidRPr="00A91338" w14:paraId="206BE417" w14:textId="77777777" w:rsidTr="00BB5D8C">
        <w:tc>
          <w:tcPr>
            <w:tcW w:w="5000" w:type="pct"/>
            <w:tcBorders>
              <w:bottom w:val="nil"/>
            </w:tcBorders>
          </w:tcPr>
          <w:p w14:paraId="709BB496" w14:textId="77777777" w:rsidR="003C5601" w:rsidRPr="00A91338" w:rsidRDefault="003C5601" w:rsidP="00BB5D8C">
            <w:pPr>
              <w:pStyle w:val="Norm-zleva"/>
              <w:rPr>
                <w:szCs w:val="22"/>
              </w:rPr>
            </w:pPr>
            <w:r w:rsidRPr="00A91338">
              <w:rPr>
                <w:szCs w:val="22"/>
              </w:rPr>
              <w:t>Popis:</w:t>
            </w:r>
          </w:p>
        </w:tc>
      </w:tr>
      <w:tr w:rsidR="003C5601" w:rsidRPr="00A91338" w14:paraId="0B23806E" w14:textId="77777777" w:rsidTr="00BB5D8C">
        <w:trPr>
          <w:trHeight w:val="1143"/>
        </w:trPr>
        <w:tc>
          <w:tcPr>
            <w:tcW w:w="5000" w:type="pct"/>
            <w:tcBorders>
              <w:top w:val="nil"/>
            </w:tcBorders>
          </w:tcPr>
          <w:p w14:paraId="1EB4A6E6" w14:textId="77777777" w:rsidR="00314CB0" w:rsidRDefault="003C5601" w:rsidP="00314CB0">
            <w:pPr>
              <w:pStyle w:val="text"/>
              <w:rPr>
                <w:rFonts w:cs="Arial"/>
              </w:rPr>
            </w:pPr>
            <w:r w:rsidRPr="003C5601">
              <w:rPr>
                <w:rFonts w:cs="Arial"/>
              </w:rPr>
              <w:t xml:space="preserve">Předmětem plnění této objednávky (dále jen „objednávka“) je </w:t>
            </w:r>
            <w:r w:rsidR="00E04DF4">
              <w:rPr>
                <w:rFonts w:cs="Arial"/>
              </w:rPr>
              <w:t>poskytnutí</w:t>
            </w:r>
            <w:r w:rsidRPr="003C5601">
              <w:rPr>
                <w:rFonts w:cs="Arial"/>
              </w:rPr>
              <w:t xml:space="preserve"> podpory/licence</w:t>
            </w:r>
            <w:r w:rsidR="00314CB0">
              <w:rPr>
                <w:rFonts w:cs="Arial"/>
              </w:rPr>
              <w:t>:</w:t>
            </w:r>
          </w:p>
          <w:p w14:paraId="343AFDEA" w14:textId="1373804D" w:rsidR="00314CB0" w:rsidRPr="00314CB0" w:rsidRDefault="003C5601" w:rsidP="00314CB0">
            <w:pPr>
              <w:pStyle w:val="text"/>
              <w:jc w:val="center"/>
              <w:rPr>
                <w:rFonts w:cs="Arial"/>
              </w:rPr>
            </w:pPr>
            <w:r w:rsidRPr="003C5601">
              <w:rPr>
                <w:rFonts w:cs="Arial"/>
              </w:rPr>
              <w:t>„</w:t>
            </w:r>
            <w:r w:rsidR="00314CB0" w:rsidRPr="00314CB0">
              <w:rPr>
                <w:rFonts w:cs="Arial"/>
              </w:rPr>
              <w:t>Basic Support/Subscription for VMware vSphere 7 Essentials Plus Kit for 3 hosts (Max 2 processors per host) for 3 years</w:t>
            </w:r>
            <w:r w:rsidR="00314CB0">
              <w:rPr>
                <w:rFonts w:cs="Arial"/>
              </w:rPr>
              <w:t xml:space="preserve"> - </w:t>
            </w:r>
            <w:r w:rsidR="00314CB0" w:rsidRPr="00314CB0">
              <w:rPr>
                <w:rFonts w:cs="Arial"/>
              </w:rPr>
              <w:t>VS7-ESP-KIT-3G-SSS-C</w:t>
            </w:r>
          </w:p>
          <w:p w14:paraId="661A1B19" w14:textId="311A7949" w:rsidR="00E04DF4" w:rsidRDefault="003C5601" w:rsidP="00314CB0">
            <w:pPr>
              <w:pStyle w:val="text"/>
              <w:rPr>
                <w:rFonts w:cs="Arial"/>
              </w:rPr>
            </w:pP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  <w:t xml:space="preserve">Požadujeme obnovu podpory </w:t>
            </w:r>
            <w:r w:rsidR="00314CB0">
              <w:rPr>
                <w:rFonts w:cs="Arial"/>
              </w:rPr>
              <w:t>21</w:t>
            </w:r>
            <w:r w:rsidRPr="003C5601">
              <w:rPr>
                <w:rFonts w:cs="Arial"/>
              </w:rPr>
              <w:t>.</w:t>
            </w:r>
            <w:r w:rsidR="003C1A98">
              <w:rPr>
                <w:rFonts w:cs="Arial"/>
              </w:rPr>
              <w:t>11</w:t>
            </w:r>
            <w:r w:rsidRPr="003C5601">
              <w:rPr>
                <w:rFonts w:cs="Arial"/>
              </w:rPr>
              <w:t>.20</w:t>
            </w:r>
            <w:r w:rsidR="00314CB0">
              <w:rPr>
                <w:rFonts w:cs="Arial"/>
              </w:rPr>
              <w:t>20</w:t>
            </w:r>
            <w:r w:rsidRPr="003C5601">
              <w:rPr>
                <w:rFonts w:cs="Arial"/>
              </w:rPr>
              <w:t xml:space="preserve"> -</w:t>
            </w:r>
            <w:r w:rsidR="00314CB0">
              <w:rPr>
                <w:rFonts w:cs="Arial"/>
              </w:rPr>
              <w:t>2</w:t>
            </w:r>
            <w:r w:rsidR="003C1A98">
              <w:rPr>
                <w:rFonts w:cs="Arial"/>
              </w:rPr>
              <w:t>0</w:t>
            </w:r>
            <w:r w:rsidRPr="003C5601">
              <w:rPr>
                <w:rFonts w:cs="Arial"/>
              </w:rPr>
              <w:t>.</w:t>
            </w:r>
            <w:r w:rsidR="003C1A98">
              <w:rPr>
                <w:rFonts w:cs="Arial"/>
              </w:rPr>
              <w:t>11</w:t>
            </w:r>
            <w:r w:rsidRPr="003C5601">
              <w:rPr>
                <w:rFonts w:cs="Arial"/>
              </w:rPr>
              <w:t>.20</w:t>
            </w:r>
            <w:r w:rsidR="003C1A98">
              <w:rPr>
                <w:rFonts w:cs="Arial"/>
              </w:rPr>
              <w:t>2</w:t>
            </w:r>
            <w:r w:rsidR="00314CB0">
              <w:rPr>
                <w:rFonts w:cs="Arial"/>
              </w:rPr>
              <w:t>3</w:t>
            </w:r>
            <w:r w:rsidR="003C1A98">
              <w:rPr>
                <w:rFonts w:cs="Arial"/>
              </w:rPr>
              <w:t xml:space="preserve"> – 3 roky</w:t>
            </w: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  <w:t xml:space="preserve">Podmínky a termín dodání: </w:t>
            </w:r>
            <w:r w:rsidRPr="003C5601">
              <w:rPr>
                <w:rFonts w:cs="Arial"/>
              </w:rPr>
              <w:br/>
              <w:t>Dodavatel písemně potvrdí přijetí objednávky nejpozději do konce druhého pracovního dne po dni, kdy tuto obdržel, a to v souladu s formou objednávky,</w:t>
            </w:r>
            <w:r w:rsidRPr="003C5601">
              <w:rPr>
                <w:rFonts w:cs="Arial"/>
              </w:rPr>
              <w:br/>
              <w:t xml:space="preserve">tj. e-mailem, na adresu kontaktní osoby objednatele, která tuto dodavateli odeslala. Dodavatel tak potvrdí objednávku jejím podpisem a zašle její sken výše uvedenou formou kontaktní osobě objednatele. </w:t>
            </w:r>
          </w:p>
          <w:p w14:paraId="128E78A2" w14:textId="77777777" w:rsidR="0008559F" w:rsidRDefault="003C5601" w:rsidP="00BB5D8C">
            <w:pPr>
              <w:pStyle w:val="text"/>
              <w:rPr>
                <w:rFonts w:cs="Arial"/>
              </w:rPr>
            </w:pPr>
            <w:r w:rsidRPr="003C5601">
              <w:rPr>
                <w:rFonts w:cs="Arial"/>
              </w:rPr>
              <w:t xml:space="preserve">Dodavatel je povinen </w:t>
            </w:r>
            <w:r w:rsidR="00E04DF4">
              <w:rPr>
                <w:rFonts w:cs="Arial"/>
              </w:rPr>
              <w:t xml:space="preserve">začít poskytovat </w:t>
            </w:r>
            <w:r w:rsidR="00601D71">
              <w:rPr>
                <w:rFonts w:cs="Arial"/>
              </w:rPr>
              <w:t xml:space="preserve">podporu </w:t>
            </w:r>
            <w:r w:rsidRPr="003C5601">
              <w:rPr>
                <w:rFonts w:cs="Arial"/>
              </w:rPr>
              <w:t xml:space="preserve">nejpozději do </w:t>
            </w:r>
            <w:r w:rsidR="00E04DF4">
              <w:rPr>
                <w:rFonts w:cs="Arial"/>
              </w:rPr>
              <w:t>pěti</w:t>
            </w:r>
            <w:r w:rsidRPr="003C5601">
              <w:rPr>
                <w:rFonts w:cs="Arial"/>
              </w:rPr>
              <w:t xml:space="preserve"> </w:t>
            </w:r>
            <w:r w:rsidR="003C1A98">
              <w:rPr>
                <w:rFonts w:cs="Arial"/>
              </w:rPr>
              <w:t>pracovní</w:t>
            </w:r>
            <w:r w:rsidRPr="003C5601">
              <w:rPr>
                <w:rFonts w:cs="Arial"/>
              </w:rPr>
              <w:t xml:space="preserve">ch dnů ode dne </w:t>
            </w:r>
            <w:r w:rsidR="00601D71">
              <w:rPr>
                <w:rFonts w:cs="Arial"/>
              </w:rPr>
              <w:t>nabytí účinnosti</w:t>
            </w:r>
            <w:r w:rsidR="00AF40B2">
              <w:rPr>
                <w:rFonts w:cs="Arial"/>
              </w:rPr>
              <w:t xml:space="preserve"> </w:t>
            </w:r>
            <w:r w:rsidRPr="003C5601">
              <w:rPr>
                <w:rFonts w:cs="Arial"/>
              </w:rPr>
              <w:t xml:space="preserve">objednávky. V případě okolností, které znemožní splnění výše uvedeného termínu dodání, je možné tento po předchozím souhlasu objednatele přiměřeně prodloužit.  </w:t>
            </w:r>
            <w:r w:rsidRPr="003C5601">
              <w:rPr>
                <w:rFonts w:cs="Arial"/>
              </w:rPr>
              <w:br/>
              <w:t xml:space="preserve">Místo dodání: </w:t>
            </w:r>
            <w:r w:rsidRPr="003C5601">
              <w:rPr>
                <w:rFonts w:cs="Arial"/>
              </w:rPr>
              <w:br/>
              <w:t>sídlo objednatele na adrese Mánesova 1453/75, 120 00 Praha 2</w:t>
            </w: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  <w:t xml:space="preserve">Platební podmínky: </w:t>
            </w:r>
            <w:r w:rsidRPr="003C5601">
              <w:rPr>
                <w:rFonts w:cs="Arial"/>
              </w:rPr>
              <w:br/>
              <w:t xml:space="preserve">Úhrada za </w:t>
            </w:r>
            <w:r w:rsidR="00E04DF4">
              <w:rPr>
                <w:rFonts w:cs="Arial"/>
              </w:rPr>
              <w:t>plnění této objednávky</w:t>
            </w:r>
            <w:r w:rsidRPr="003C5601">
              <w:rPr>
                <w:rFonts w:cs="Arial"/>
              </w:rPr>
              <w:t xml:space="preserve"> bude provedena na základě daňového dokladu,</w:t>
            </w:r>
            <w:r w:rsidRPr="003C5601">
              <w:rPr>
                <w:rFonts w:cs="Arial"/>
              </w:rPr>
              <w:br/>
              <w:t xml:space="preserve">tj. faktury vystavené dodavatelem po řádném a včasném splnění objednávky. Faktura musí obsahovat veškeré náležitosti daňového dokladu podle obecně závazných právních předpisů a dále číslo této objednávky. Doba splatnosti daňového dokladu (faktury) je stanovena na </w:t>
            </w:r>
            <w:r w:rsidR="00E04DF4">
              <w:rPr>
                <w:rFonts w:cs="Arial"/>
              </w:rPr>
              <w:t>třicet</w:t>
            </w:r>
            <w:r w:rsidRPr="003C5601">
              <w:rPr>
                <w:rFonts w:cs="Arial"/>
              </w:rPr>
              <w:t xml:space="preserve"> kalendářních dnů ode dne jeho doručení objednateli. </w:t>
            </w: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  <w:t xml:space="preserve">Vady: </w:t>
            </w:r>
            <w:r w:rsidRPr="003C5601">
              <w:rPr>
                <w:rFonts w:cs="Arial"/>
              </w:rPr>
              <w:br/>
              <w:t xml:space="preserve">Dodavatel zodpovídá za správnou verzi podpory (licence) pro požadovaný software. Případné vady objednatel reklamuje neprodleně po jejich zjištění a dále </w:t>
            </w:r>
            <w:r w:rsidRPr="003C5601">
              <w:rPr>
                <w:rFonts w:cs="Arial"/>
              </w:rPr>
              <w:lastRenderedPageBreak/>
              <w:t>bude postupováno v souladu s příslušnými ustanoveními zákona č. 89/2012 Sb., občanský zákoník, ve znění pozdějších předpisů.</w:t>
            </w: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  <w:t xml:space="preserve">Sankční ujednání: </w:t>
            </w:r>
            <w:r w:rsidRPr="003C5601">
              <w:rPr>
                <w:rFonts w:cs="Arial"/>
              </w:rPr>
              <w:br/>
              <w:t>Pro případ prodlení dodavatele s</w:t>
            </w:r>
            <w:r w:rsidR="00FD6BD8">
              <w:rPr>
                <w:rFonts w:cs="Arial"/>
              </w:rPr>
              <w:t xml:space="preserve">e zahájením poskytování podpory </w:t>
            </w:r>
            <w:r w:rsidRPr="003C5601">
              <w:rPr>
                <w:rFonts w:cs="Arial"/>
              </w:rPr>
              <w:t xml:space="preserve">  se sjednává </w:t>
            </w:r>
            <w:r w:rsidR="00FD6BD8">
              <w:rPr>
                <w:rFonts w:cs="Arial"/>
              </w:rPr>
              <w:t>smluvní pokuta</w:t>
            </w:r>
            <w:r w:rsidRPr="003C5601">
              <w:rPr>
                <w:rFonts w:cs="Arial"/>
              </w:rPr>
              <w:t xml:space="preserve"> ve výši 0,5 % ze sjednané ceny za každý započatý den prodlení. V případě prodlení objednatele s platbou faktury je dodavatel oprávněn požadovat zákonný úrok z prodlení ve výši stanovené právními předpisy.</w:t>
            </w:r>
            <w:r w:rsidRPr="003C5601">
              <w:rPr>
                <w:rFonts w:cs="Arial"/>
              </w:rPr>
              <w:br/>
            </w:r>
            <w:r w:rsidRPr="003C5601">
              <w:rPr>
                <w:rFonts w:cs="Arial"/>
              </w:rPr>
              <w:br/>
              <w:t>Ostatní ujednání:</w:t>
            </w:r>
            <w:r w:rsidRPr="003C5601">
              <w:rPr>
                <w:rFonts w:cs="Arial"/>
              </w:rPr>
              <w:br/>
              <w:t>Dodavatel bere na vědomí, že objednatel je povinen zveřejnit elektronický obraz textového obsahu objednávky včetně metadat požadovaných k uveřejnění dle zákona č. 340/2015 Sb., o zvláštních podmínkách účinnosti některých smluv, uveřejňování těchto smluv a o registru smluv (zákon o registru smluv).</w:t>
            </w:r>
          </w:p>
          <w:p w14:paraId="7EB69D90" w14:textId="77777777" w:rsidR="0008559F" w:rsidRDefault="0008559F" w:rsidP="00BB5D8C">
            <w:pPr>
              <w:pStyle w:val="text"/>
              <w:rPr>
                <w:rFonts w:cs="Arial"/>
              </w:rPr>
            </w:pPr>
          </w:p>
          <w:p w14:paraId="3EC79ECA" w14:textId="77777777" w:rsidR="003C5601" w:rsidRPr="00A91338" w:rsidRDefault="0008559F" w:rsidP="00BB5D8C">
            <w:pPr>
              <w:pStyle w:val="text"/>
              <w:rPr>
                <w:sz w:val="22"/>
                <w:szCs w:val="22"/>
              </w:rPr>
            </w:pPr>
            <w:r>
              <w:rPr>
                <w:rFonts w:cs="Arial"/>
              </w:rPr>
              <w:t>Tato objednávka nabývá účinnosti dnem jejího uveřejnění prostřednictvím registru smluv. Uveřejnění objednávky ve smyslu věty předchozí věty provede objednatel.</w:t>
            </w:r>
            <w:r w:rsidR="003C5601" w:rsidRPr="003C5601">
              <w:rPr>
                <w:rFonts w:cs="Arial"/>
              </w:rPr>
              <w:br/>
            </w:r>
            <w:r w:rsidR="003C5601" w:rsidRPr="003C5601">
              <w:rPr>
                <w:rFonts w:cs="Arial"/>
              </w:rPr>
              <w:br/>
              <w:t>Dodavatel bere dále na vědomí, že objednatel je povinen na dotaz třetí osoby poskytnout informace v souladu se zákonem č. 106/1999 Sb., o svobodném přístupu k informacím, ve znění pozdějších předpisů, a souhlasí s tím, aby veškeré informace obsažené v této objednávce byly poskytnuty třetím osobám, pokud o ně v souladu s výše uvedeným právním předpisem požádají.</w:t>
            </w:r>
            <w:r w:rsidR="003C5601" w:rsidRPr="003C5601">
              <w:rPr>
                <w:rFonts w:cs="Arial"/>
              </w:rPr>
              <w:br/>
            </w:r>
            <w:r w:rsidR="003C5601" w:rsidRPr="003C5601">
              <w:rPr>
                <w:rFonts w:cs="Arial"/>
              </w:rPr>
              <w:br/>
            </w:r>
          </w:p>
        </w:tc>
      </w:tr>
      <w:tr w:rsidR="003C5601" w:rsidRPr="00A91338" w14:paraId="765B097C" w14:textId="77777777" w:rsidTr="00BB5D8C">
        <w:tc>
          <w:tcPr>
            <w:tcW w:w="5000" w:type="pct"/>
            <w:tcBorders>
              <w:bottom w:val="single" w:sz="4" w:space="0" w:color="000000"/>
            </w:tcBorders>
          </w:tcPr>
          <w:p w14:paraId="6C02B5A7" w14:textId="048EA866" w:rsidR="003C5601" w:rsidRDefault="00FC17DE" w:rsidP="00A12892">
            <w:pPr>
              <w:pStyle w:val="cen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</w:t>
            </w:r>
            <w:r w:rsidR="003C5601" w:rsidRPr="00A91338">
              <w:rPr>
                <w:sz w:val="22"/>
                <w:szCs w:val="22"/>
              </w:rPr>
              <w:t>ena včetně DPH:</w:t>
            </w:r>
            <w:r w:rsidR="003C5601" w:rsidRPr="00A91338">
              <w:rPr>
                <w:sz w:val="22"/>
                <w:szCs w:val="22"/>
              </w:rPr>
              <w:tab/>
            </w:r>
            <w:r w:rsidR="00A12892" w:rsidRPr="00A12892">
              <w:rPr>
                <w:sz w:val="22"/>
                <w:szCs w:val="22"/>
              </w:rPr>
              <w:t>7</w:t>
            </w:r>
            <w:r w:rsidR="00A12892">
              <w:rPr>
                <w:sz w:val="22"/>
                <w:szCs w:val="22"/>
              </w:rPr>
              <w:t>7.</w:t>
            </w:r>
            <w:r w:rsidR="00A12892" w:rsidRPr="00A12892">
              <w:rPr>
                <w:sz w:val="22"/>
                <w:szCs w:val="22"/>
              </w:rPr>
              <w:t>500,5</w:t>
            </w:r>
            <w:r w:rsidR="00A12892">
              <w:rPr>
                <w:sz w:val="22"/>
                <w:szCs w:val="22"/>
              </w:rPr>
              <w:t xml:space="preserve">0 </w:t>
            </w:r>
            <w:r w:rsidR="003C5601" w:rsidRPr="00A91338">
              <w:rPr>
                <w:sz w:val="22"/>
                <w:szCs w:val="22"/>
              </w:rPr>
              <w:t>Kč</w:t>
            </w:r>
          </w:p>
          <w:p w14:paraId="3F61553E" w14:textId="0055977D" w:rsidR="00A12892" w:rsidRDefault="00FC17DE" w:rsidP="00A12892">
            <w:pPr>
              <w:pStyle w:val="Default"/>
              <w:tabs>
                <w:tab w:val="right" w:pos="7677"/>
              </w:tabs>
              <w:rPr>
                <w:b/>
                <w:bCs/>
                <w:sz w:val="22"/>
                <w:szCs w:val="22"/>
              </w:rPr>
            </w:pPr>
            <w:r w:rsidRPr="00A12892">
              <w:rPr>
                <w:b/>
                <w:bCs/>
                <w:sz w:val="22"/>
                <w:szCs w:val="22"/>
              </w:rPr>
              <w:t>Cena bez DPH</w:t>
            </w:r>
            <w:r>
              <w:rPr>
                <w:sz w:val="22"/>
                <w:szCs w:val="22"/>
              </w:rPr>
              <w:t xml:space="preserve"> </w:t>
            </w:r>
            <w:r w:rsidR="00A12892">
              <w:rPr>
                <w:sz w:val="22"/>
                <w:szCs w:val="22"/>
              </w:rPr>
              <w:tab/>
            </w:r>
            <w:r w:rsidR="00314CB0" w:rsidRPr="00F874BC">
              <w:rPr>
                <w:b/>
                <w:bCs/>
                <w:sz w:val="22"/>
                <w:szCs w:val="22"/>
              </w:rPr>
              <w:t>64.0</w:t>
            </w:r>
            <w:r w:rsidR="00A12892" w:rsidRPr="00F874BC">
              <w:rPr>
                <w:b/>
                <w:bCs/>
                <w:sz w:val="22"/>
                <w:szCs w:val="22"/>
              </w:rPr>
              <w:t>5</w:t>
            </w:r>
            <w:r w:rsidR="00314CB0" w:rsidRPr="00F874BC">
              <w:rPr>
                <w:b/>
                <w:bCs/>
                <w:sz w:val="22"/>
                <w:szCs w:val="22"/>
              </w:rPr>
              <w:t>0</w:t>
            </w:r>
            <w:r w:rsidR="00F874BC">
              <w:rPr>
                <w:b/>
                <w:bCs/>
                <w:sz w:val="22"/>
                <w:szCs w:val="22"/>
              </w:rPr>
              <w:t>,00</w:t>
            </w:r>
            <w:r w:rsidR="00314CB0" w:rsidRPr="00F874BC">
              <w:rPr>
                <w:b/>
                <w:bCs/>
                <w:sz w:val="22"/>
                <w:szCs w:val="22"/>
              </w:rPr>
              <w:t xml:space="preserve"> Kč</w:t>
            </w:r>
          </w:p>
          <w:p w14:paraId="74DA50CF" w14:textId="6DAB0323" w:rsidR="00FC17DE" w:rsidRPr="00A91338" w:rsidRDefault="00FC17DE" w:rsidP="00A12892">
            <w:pPr>
              <w:pStyle w:val="Default"/>
              <w:tabs>
                <w:tab w:val="right" w:pos="7677"/>
              </w:tabs>
              <w:rPr>
                <w:sz w:val="22"/>
                <w:szCs w:val="22"/>
              </w:rPr>
            </w:pPr>
            <w:r w:rsidRPr="00A12892">
              <w:rPr>
                <w:b/>
                <w:bCs/>
                <w:sz w:val="22"/>
                <w:szCs w:val="22"/>
              </w:rPr>
              <w:t>Výše DPH</w:t>
            </w:r>
            <w:r w:rsidR="00A12892">
              <w:rPr>
                <w:sz w:val="22"/>
                <w:szCs w:val="22"/>
              </w:rPr>
              <w:tab/>
            </w:r>
            <w:r w:rsidR="00A12892" w:rsidRPr="00A12892">
              <w:rPr>
                <w:b/>
                <w:bCs/>
                <w:sz w:val="22"/>
                <w:szCs w:val="22"/>
              </w:rPr>
              <w:t>13.450,50</w:t>
            </w:r>
            <w:r w:rsidRPr="00A12892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3C5601" w:rsidRPr="00A91338" w14:paraId="0DC63466" w14:textId="77777777" w:rsidTr="00BB5D8C">
        <w:trPr>
          <w:trHeight w:val="2268"/>
        </w:trPr>
        <w:tc>
          <w:tcPr>
            <w:tcW w:w="5000" w:type="pct"/>
            <w:tcBorders>
              <w:bottom w:val="nil"/>
            </w:tcBorders>
          </w:tcPr>
          <w:p w14:paraId="1D87D6A8" w14:textId="77777777" w:rsidR="003C5601" w:rsidRPr="00A91338" w:rsidRDefault="003C5601" w:rsidP="00BB5D8C">
            <w:pPr>
              <w:pStyle w:val="objednavatel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Objednatel:</w:t>
            </w:r>
          </w:p>
          <w:p w14:paraId="7F42A133" w14:textId="77777777" w:rsidR="003C5601" w:rsidRPr="00A91338" w:rsidRDefault="003C5601" w:rsidP="00BB5D8C">
            <w:pPr>
              <w:pStyle w:val="ZEI-nzev0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Ústav zemědělské ekonomiky a informací</w:t>
            </w:r>
          </w:p>
          <w:p w14:paraId="3A2F2E3E" w14:textId="77777777" w:rsidR="003C5601" w:rsidRPr="00A91338" w:rsidRDefault="003C5601" w:rsidP="00BB5D8C">
            <w:pPr>
              <w:pStyle w:val="ZEI-adresa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Mánesova 1453/75</w:t>
            </w:r>
          </w:p>
          <w:p w14:paraId="3F0DDF29" w14:textId="77777777" w:rsidR="003C5601" w:rsidRPr="00A91338" w:rsidRDefault="003C5601" w:rsidP="00BB5D8C">
            <w:pPr>
              <w:pStyle w:val="ZEI-adresa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120 00 Praha 2</w:t>
            </w:r>
          </w:p>
          <w:p w14:paraId="1236EB2F" w14:textId="77777777" w:rsidR="003C5601" w:rsidRPr="00A91338" w:rsidRDefault="003C5601" w:rsidP="00BB5D8C">
            <w:pPr>
              <w:pStyle w:val="I"/>
              <w:rPr>
                <w:sz w:val="22"/>
                <w:szCs w:val="22"/>
              </w:rPr>
            </w:pPr>
            <w:r w:rsidRPr="00A91338">
              <w:rPr>
                <w:sz w:val="22"/>
                <w:szCs w:val="22"/>
              </w:rPr>
              <w:t>IČO: 00027251</w:t>
            </w:r>
          </w:p>
          <w:p w14:paraId="5FE921E5" w14:textId="54A45877" w:rsidR="003C5601" w:rsidRPr="00A91338" w:rsidRDefault="003C5601" w:rsidP="00BB5D8C">
            <w:pPr>
              <w:pStyle w:val="DI"/>
              <w:rPr>
                <w:sz w:val="22"/>
                <w:szCs w:val="22"/>
              </w:rPr>
            </w:pPr>
          </w:p>
        </w:tc>
      </w:tr>
      <w:tr w:rsidR="003C5601" w:rsidRPr="00A91338" w14:paraId="2FF55DDC" w14:textId="77777777" w:rsidTr="00BB5D8C">
        <w:trPr>
          <w:trHeight w:val="1907"/>
        </w:trPr>
        <w:tc>
          <w:tcPr>
            <w:tcW w:w="5000" w:type="pct"/>
            <w:tcBorders>
              <w:top w:val="nil"/>
              <w:bottom w:val="single" w:sz="4" w:space="0" w:color="000000"/>
            </w:tcBorders>
          </w:tcPr>
          <w:p w14:paraId="07D4D73E" w14:textId="1D8F426D" w:rsidR="003C5601" w:rsidRPr="00A91338" w:rsidRDefault="003C5601" w:rsidP="00BB5D8C">
            <w:pPr>
              <w:pStyle w:val="podpis"/>
              <w:ind w:hanging="4536"/>
              <w:jc w:val="both"/>
              <w:rPr>
                <w:szCs w:val="22"/>
              </w:rPr>
            </w:pPr>
            <w:r w:rsidRPr="00A91338">
              <w:rPr>
                <w:szCs w:val="22"/>
              </w:rPr>
              <w:t>jméno, příjmení</w:t>
            </w:r>
            <w:r w:rsidR="00B3790E">
              <w:rPr>
                <w:szCs w:val="22"/>
              </w:rPr>
              <w:t xml:space="preserve">  Bc. Petr Chorváth</w:t>
            </w:r>
            <w:r w:rsidRPr="00A91338">
              <w:rPr>
                <w:szCs w:val="22"/>
              </w:rPr>
              <w:tab/>
              <w:t>podpis</w:t>
            </w:r>
          </w:p>
          <w:p w14:paraId="0B52231E" w14:textId="77777777" w:rsidR="003C5601" w:rsidRPr="00A91338" w:rsidRDefault="003C5601" w:rsidP="00BB5D8C">
            <w:pPr>
              <w:pStyle w:val="podpis-kdo"/>
              <w:ind w:hanging="4536"/>
              <w:jc w:val="both"/>
              <w:rPr>
                <w:szCs w:val="22"/>
              </w:rPr>
            </w:pPr>
            <w:r w:rsidRPr="00A91338">
              <w:rPr>
                <w:szCs w:val="22"/>
              </w:rPr>
              <w:t>vedoucí odboru / příkazce operace</w:t>
            </w:r>
          </w:p>
          <w:p w14:paraId="6919F536" w14:textId="77777777" w:rsidR="003C5601" w:rsidRPr="00A91338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  <w:r w:rsidRPr="00A91338">
              <w:rPr>
                <w:szCs w:val="22"/>
              </w:rPr>
              <w:tab/>
            </w:r>
            <w:r w:rsidRPr="00A91338">
              <w:rPr>
                <w:szCs w:val="22"/>
              </w:rPr>
              <w:tab/>
            </w:r>
          </w:p>
          <w:p w14:paraId="23E1051E" w14:textId="77777777" w:rsidR="003C5601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</w:p>
          <w:p w14:paraId="0A8E03FA" w14:textId="77777777" w:rsidR="003C5601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  <w:r>
              <w:rPr>
                <w:szCs w:val="22"/>
              </w:rPr>
              <w:t>Potvrzení přijetí objednávky:</w:t>
            </w:r>
          </w:p>
          <w:p w14:paraId="053B4A84" w14:textId="77777777" w:rsidR="003C5601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</w:p>
          <w:p w14:paraId="4EA66260" w14:textId="77777777" w:rsidR="003C5601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</w:p>
          <w:p w14:paraId="6018CE18" w14:textId="77777777" w:rsidR="003C5601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  <w:r>
              <w:rPr>
                <w:szCs w:val="22"/>
              </w:rPr>
              <w:t>jméno, příjmení</w:t>
            </w:r>
            <w:r>
              <w:rPr>
                <w:szCs w:val="22"/>
              </w:rPr>
              <w:tab/>
              <w:t>datum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>podpis</w:t>
            </w:r>
          </w:p>
          <w:p w14:paraId="32A76B07" w14:textId="77777777" w:rsidR="003C5601" w:rsidRDefault="003C5601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</w:p>
          <w:p w14:paraId="5BC1AC21" w14:textId="71B7B0DD" w:rsidR="003C5601" w:rsidRPr="00A91338" w:rsidRDefault="00B3790E" w:rsidP="00BB5D8C">
            <w:pPr>
              <w:pStyle w:val="podpis-kdo"/>
              <w:tabs>
                <w:tab w:val="left" w:pos="5145"/>
              </w:tabs>
              <w:ind w:hanging="4514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Petr </w:t>
            </w:r>
            <w:r w:rsidR="006051E7">
              <w:rPr>
                <w:szCs w:val="22"/>
              </w:rPr>
              <w:t>Klabeneš</w:t>
            </w:r>
            <w:r w:rsidR="003C5601">
              <w:rPr>
                <w:szCs w:val="22"/>
              </w:rPr>
              <w:tab/>
            </w:r>
            <w:r w:rsidR="006051E7">
              <w:rPr>
                <w:szCs w:val="22"/>
              </w:rPr>
              <w:t>5</w:t>
            </w:r>
            <w:bookmarkStart w:id="0" w:name="_GoBack"/>
            <w:bookmarkEnd w:id="0"/>
            <w:r>
              <w:rPr>
                <w:szCs w:val="22"/>
              </w:rPr>
              <w:t>.11.2020</w:t>
            </w:r>
            <w:r w:rsidR="003C5601">
              <w:rPr>
                <w:szCs w:val="22"/>
              </w:rPr>
              <w:tab/>
            </w:r>
            <w:r w:rsidR="003C5601">
              <w:rPr>
                <w:szCs w:val="22"/>
              </w:rPr>
              <w:tab/>
            </w:r>
          </w:p>
        </w:tc>
      </w:tr>
    </w:tbl>
    <w:p w14:paraId="731E7BAA" w14:textId="77777777" w:rsidR="003C5601" w:rsidRDefault="003C5601" w:rsidP="003C5601">
      <w:pPr>
        <w:pStyle w:val="mezera"/>
      </w:pPr>
    </w:p>
    <w:p w14:paraId="737B122E" w14:textId="77777777" w:rsidR="00F60FFC" w:rsidRDefault="00F60FFC" w:rsidP="00A47A63">
      <w:pPr>
        <w:pStyle w:val="mezera"/>
      </w:pPr>
    </w:p>
    <w:sectPr w:rsidR="00F60FFC" w:rsidSect="00A12892"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EF43" w14:textId="77777777" w:rsidR="00CA5C2A" w:rsidRDefault="00CA5C2A" w:rsidP="00A703A8">
      <w:pPr>
        <w:spacing w:before="0"/>
      </w:pPr>
      <w:r>
        <w:separator/>
      </w:r>
    </w:p>
  </w:endnote>
  <w:endnote w:type="continuationSeparator" w:id="0">
    <w:p w14:paraId="2D04DB58" w14:textId="77777777" w:rsidR="00CA5C2A" w:rsidRDefault="00CA5C2A" w:rsidP="00A703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40DC0" w14:textId="77777777" w:rsidR="00CA5C2A" w:rsidRDefault="00CA5C2A" w:rsidP="00A703A8">
      <w:pPr>
        <w:spacing w:before="0"/>
      </w:pPr>
      <w:r>
        <w:separator/>
      </w:r>
    </w:p>
  </w:footnote>
  <w:footnote w:type="continuationSeparator" w:id="0">
    <w:p w14:paraId="5BD7DED1" w14:textId="77777777" w:rsidR="00CA5C2A" w:rsidRDefault="00CA5C2A" w:rsidP="00A703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5B66"/>
    <w:multiLevelType w:val="hybridMultilevel"/>
    <w:tmpl w:val="2D9E85A4"/>
    <w:lvl w:ilvl="0" w:tplc="692AEF8C">
      <w:start w:val="1"/>
      <w:numFmt w:val="decimal"/>
      <w:pStyle w:val="vet1slo-zvo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843"/>
    <w:multiLevelType w:val="hybridMultilevel"/>
    <w:tmpl w:val="0080771C"/>
    <w:lvl w:ilvl="0" w:tplc="9DC64238">
      <w:start w:val="1"/>
      <w:numFmt w:val="bullet"/>
      <w:pStyle w:val="TabV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E7589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E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8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C9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C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0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0E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4FF"/>
    <w:multiLevelType w:val="singleLevel"/>
    <w:tmpl w:val="50D09DF6"/>
    <w:lvl w:ilvl="0">
      <w:start w:val="1"/>
      <w:numFmt w:val="bullet"/>
      <w:pStyle w:val="vet3"/>
      <w:lvlText w:val=""/>
      <w:lvlJc w:val="left"/>
      <w:pPr>
        <w:tabs>
          <w:tab w:val="num" w:pos="1417"/>
        </w:tabs>
        <w:ind w:left="1417" w:hanging="283"/>
      </w:pPr>
      <w:rPr>
        <w:rFonts w:ascii="Wingdings 3" w:hAnsi="Wingdings 3" w:hint="default"/>
      </w:rPr>
    </w:lvl>
  </w:abstractNum>
  <w:abstractNum w:abstractNumId="3" w15:restartNumberingAfterBreak="0">
    <w:nsid w:val="3B544300"/>
    <w:multiLevelType w:val="hybridMultilevel"/>
    <w:tmpl w:val="D506EC12"/>
    <w:lvl w:ilvl="0" w:tplc="323A64A6">
      <w:start w:val="1"/>
      <w:numFmt w:val="bullet"/>
      <w:pStyle w:val="v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775"/>
    <w:multiLevelType w:val="hybridMultilevel"/>
    <w:tmpl w:val="3CF61950"/>
    <w:lvl w:ilvl="0" w:tplc="68B0BCEC">
      <w:start w:val="1"/>
      <w:numFmt w:val="bullet"/>
      <w:pStyle w:val="vet1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633"/>
    <w:multiLevelType w:val="hybridMultilevel"/>
    <w:tmpl w:val="E2823F66"/>
    <w:lvl w:ilvl="0" w:tplc="820C6EF0">
      <w:start w:val="1"/>
      <w:numFmt w:val="lowerLetter"/>
      <w:pStyle w:val="veta2stpsmeno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6F4"/>
    <w:multiLevelType w:val="hybridMultilevel"/>
    <w:tmpl w:val="09124594"/>
    <w:lvl w:ilvl="0" w:tplc="CD582F74">
      <w:start w:val="1"/>
      <w:numFmt w:val="bullet"/>
      <w:pStyle w:val="vet4"/>
      <w:lvlText w:val="*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E90619"/>
    <w:multiLevelType w:val="hybridMultilevel"/>
    <w:tmpl w:val="4480311A"/>
    <w:lvl w:ilvl="0" w:tplc="0DE80404">
      <w:start w:val="1"/>
      <w:numFmt w:val="decimal"/>
      <w:pStyle w:val="vet2st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CC6"/>
    <w:multiLevelType w:val="hybridMultilevel"/>
    <w:tmpl w:val="F5B016EE"/>
    <w:lvl w:ilvl="0" w:tplc="FC888E92">
      <w:start w:val="1"/>
      <w:numFmt w:val="decimal"/>
      <w:pStyle w:val="vet1slo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B1"/>
    <w:rsid w:val="00000FA8"/>
    <w:rsid w:val="00001A74"/>
    <w:rsid w:val="0001395A"/>
    <w:rsid w:val="00013E50"/>
    <w:rsid w:val="00015AE1"/>
    <w:rsid w:val="00015E73"/>
    <w:rsid w:val="000172F4"/>
    <w:rsid w:val="00026B85"/>
    <w:rsid w:val="000364EF"/>
    <w:rsid w:val="00053DCC"/>
    <w:rsid w:val="0005495C"/>
    <w:rsid w:val="00061596"/>
    <w:rsid w:val="00064681"/>
    <w:rsid w:val="000706A6"/>
    <w:rsid w:val="0008559F"/>
    <w:rsid w:val="00086893"/>
    <w:rsid w:val="000B449C"/>
    <w:rsid w:val="000D680F"/>
    <w:rsid w:val="000F5118"/>
    <w:rsid w:val="001152DD"/>
    <w:rsid w:val="00120C5C"/>
    <w:rsid w:val="00126321"/>
    <w:rsid w:val="00136E26"/>
    <w:rsid w:val="00145AA6"/>
    <w:rsid w:val="001460BF"/>
    <w:rsid w:val="001508D8"/>
    <w:rsid w:val="00195E9F"/>
    <w:rsid w:val="00196FC7"/>
    <w:rsid w:val="00197DE1"/>
    <w:rsid w:val="001A6B04"/>
    <w:rsid w:val="001B39D3"/>
    <w:rsid w:val="001D350C"/>
    <w:rsid w:val="001E2D63"/>
    <w:rsid w:val="001E472D"/>
    <w:rsid w:val="00205EF4"/>
    <w:rsid w:val="00207047"/>
    <w:rsid w:val="00237258"/>
    <w:rsid w:val="00242EFA"/>
    <w:rsid w:val="00270DBF"/>
    <w:rsid w:val="002740F2"/>
    <w:rsid w:val="0029163A"/>
    <w:rsid w:val="002C597D"/>
    <w:rsid w:val="002D05FA"/>
    <w:rsid w:val="002D577A"/>
    <w:rsid w:val="002D7782"/>
    <w:rsid w:val="002E6198"/>
    <w:rsid w:val="002E7FD9"/>
    <w:rsid w:val="00311A56"/>
    <w:rsid w:val="00314CB0"/>
    <w:rsid w:val="00321E68"/>
    <w:rsid w:val="00333A3E"/>
    <w:rsid w:val="0036660F"/>
    <w:rsid w:val="00370A86"/>
    <w:rsid w:val="003710AA"/>
    <w:rsid w:val="00377268"/>
    <w:rsid w:val="00386339"/>
    <w:rsid w:val="003A699D"/>
    <w:rsid w:val="003B745C"/>
    <w:rsid w:val="003C1A98"/>
    <w:rsid w:val="003C5601"/>
    <w:rsid w:val="003E4B48"/>
    <w:rsid w:val="003F5456"/>
    <w:rsid w:val="003F70C9"/>
    <w:rsid w:val="0041732C"/>
    <w:rsid w:val="00475424"/>
    <w:rsid w:val="004764A1"/>
    <w:rsid w:val="004778C4"/>
    <w:rsid w:val="00480851"/>
    <w:rsid w:val="004868BE"/>
    <w:rsid w:val="00493671"/>
    <w:rsid w:val="004A56C1"/>
    <w:rsid w:val="004A5978"/>
    <w:rsid w:val="004B46FD"/>
    <w:rsid w:val="004D02A2"/>
    <w:rsid w:val="004E2622"/>
    <w:rsid w:val="004E3F92"/>
    <w:rsid w:val="00506264"/>
    <w:rsid w:val="005146FF"/>
    <w:rsid w:val="0052086B"/>
    <w:rsid w:val="00530C80"/>
    <w:rsid w:val="00531211"/>
    <w:rsid w:val="0054092E"/>
    <w:rsid w:val="00552FD7"/>
    <w:rsid w:val="00556915"/>
    <w:rsid w:val="005646C0"/>
    <w:rsid w:val="0056645A"/>
    <w:rsid w:val="005911A4"/>
    <w:rsid w:val="00594D97"/>
    <w:rsid w:val="00595FC7"/>
    <w:rsid w:val="005A3C85"/>
    <w:rsid w:val="005B6F00"/>
    <w:rsid w:val="005C2468"/>
    <w:rsid w:val="005C7ABD"/>
    <w:rsid w:val="005E7BB2"/>
    <w:rsid w:val="00601D71"/>
    <w:rsid w:val="006051E7"/>
    <w:rsid w:val="00617B89"/>
    <w:rsid w:val="00626783"/>
    <w:rsid w:val="00632780"/>
    <w:rsid w:val="006355E4"/>
    <w:rsid w:val="006450F3"/>
    <w:rsid w:val="00650090"/>
    <w:rsid w:val="006635B7"/>
    <w:rsid w:val="00694E28"/>
    <w:rsid w:val="006A2AE9"/>
    <w:rsid w:val="006A3F18"/>
    <w:rsid w:val="006A5846"/>
    <w:rsid w:val="006E085B"/>
    <w:rsid w:val="006F4EEB"/>
    <w:rsid w:val="00701E07"/>
    <w:rsid w:val="00702DEF"/>
    <w:rsid w:val="007030A4"/>
    <w:rsid w:val="00716AD5"/>
    <w:rsid w:val="0072107A"/>
    <w:rsid w:val="00741137"/>
    <w:rsid w:val="00743AEC"/>
    <w:rsid w:val="00775A3D"/>
    <w:rsid w:val="00786F96"/>
    <w:rsid w:val="007A351D"/>
    <w:rsid w:val="007B1D1F"/>
    <w:rsid w:val="007B2227"/>
    <w:rsid w:val="007B646B"/>
    <w:rsid w:val="007C1F1C"/>
    <w:rsid w:val="007C2EC3"/>
    <w:rsid w:val="007C45CD"/>
    <w:rsid w:val="007D29CF"/>
    <w:rsid w:val="007E2319"/>
    <w:rsid w:val="007E6666"/>
    <w:rsid w:val="008013DC"/>
    <w:rsid w:val="008123B8"/>
    <w:rsid w:val="00814B84"/>
    <w:rsid w:val="008350AE"/>
    <w:rsid w:val="00846F95"/>
    <w:rsid w:val="008473E1"/>
    <w:rsid w:val="008538A2"/>
    <w:rsid w:val="00863ABB"/>
    <w:rsid w:val="008972DB"/>
    <w:rsid w:val="008B73F1"/>
    <w:rsid w:val="008E390B"/>
    <w:rsid w:val="008F0916"/>
    <w:rsid w:val="00902D35"/>
    <w:rsid w:val="00905862"/>
    <w:rsid w:val="00912D6E"/>
    <w:rsid w:val="00927D53"/>
    <w:rsid w:val="00927F8C"/>
    <w:rsid w:val="00955BB1"/>
    <w:rsid w:val="00960AAA"/>
    <w:rsid w:val="009823F7"/>
    <w:rsid w:val="00990B15"/>
    <w:rsid w:val="009B67CE"/>
    <w:rsid w:val="009E3C8F"/>
    <w:rsid w:val="009F2319"/>
    <w:rsid w:val="009F6847"/>
    <w:rsid w:val="00A07A09"/>
    <w:rsid w:val="00A10866"/>
    <w:rsid w:val="00A108DE"/>
    <w:rsid w:val="00A10C55"/>
    <w:rsid w:val="00A1235B"/>
    <w:rsid w:val="00A12892"/>
    <w:rsid w:val="00A17251"/>
    <w:rsid w:val="00A47A63"/>
    <w:rsid w:val="00A60AE0"/>
    <w:rsid w:val="00A65E3A"/>
    <w:rsid w:val="00A703A8"/>
    <w:rsid w:val="00A74A6D"/>
    <w:rsid w:val="00A816A4"/>
    <w:rsid w:val="00A91338"/>
    <w:rsid w:val="00AA23C7"/>
    <w:rsid w:val="00AA5C61"/>
    <w:rsid w:val="00AA7AB0"/>
    <w:rsid w:val="00AC259F"/>
    <w:rsid w:val="00AC2B00"/>
    <w:rsid w:val="00AE232D"/>
    <w:rsid w:val="00AE4431"/>
    <w:rsid w:val="00AF40B2"/>
    <w:rsid w:val="00AF4904"/>
    <w:rsid w:val="00AF595D"/>
    <w:rsid w:val="00B048BC"/>
    <w:rsid w:val="00B04A88"/>
    <w:rsid w:val="00B226F0"/>
    <w:rsid w:val="00B36294"/>
    <w:rsid w:val="00B3790E"/>
    <w:rsid w:val="00B431BD"/>
    <w:rsid w:val="00B543E2"/>
    <w:rsid w:val="00B624B1"/>
    <w:rsid w:val="00B708DC"/>
    <w:rsid w:val="00B71C13"/>
    <w:rsid w:val="00B80539"/>
    <w:rsid w:val="00B96039"/>
    <w:rsid w:val="00B96A5D"/>
    <w:rsid w:val="00BB18D0"/>
    <w:rsid w:val="00BD0044"/>
    <w:rsid w:val="00BD7AC7"/>
    <w:rsid w:val="00BE000D"/>
    <w:rsid w:val="00BF3E29"/>
    <w:rsid w:val="00BF7186"/>
    <w:rsid w:val="00C04571"/>
    <w:rsid w:val="00C065D8"/>
    <w:rsid w:val="00C06638"/>
    <w:rsid w:val="00C10823"/>
    <w:rsid w:val="00C11D76"/>
    <w:rsid w:val="00C1433D"/>
    <w:rsid w:val="00C249D6"/>
    <w:rsid w:val="00C24B96"/>
    <w:rsid w:val="00C3015F"/>
    <w:rsid w:val="00C34A53"/>
    <w:rsid w:val="00C8623B"/>
    <w:rsid w:val="00C9150C"/>
    <w:rsid w:val="00CA5C2A"/>
    <w:rsid w:val="00CD062D"/>
    <w:rsid w:val="00CD636E"/>
    <w:rsid w:val="00CE487D"/>
    <w:rsid w:val="00CF2031"/>
    <w:rsid w:val="00D0713F"/>
    <w:rsid w:val="00D14B81"/>
    <w:rsid w:val="00D4603D"/>
    <w:rsid w:val="00D61161"/>
    <w:rsid w:val="00D65935"/>
    <w:rsid w:val="00D671D9"/>
    <w:rsid w:val="00D70D65"/>
    <w:rsid w:val="00D86682"/>
    <w:rsid w:val="00D91C8D"/>
    <w:rsid w:val="00DA399E"/>
    <w:rsid w:val="00DB6A56"/>
    <w:rsid w:val="00DB7AA9"/>
    <w:rsid w:val="00DB7AC7"/>
    <w:rsid w:val="00DD0A28"/>
    <w:rsid w:val="00DD5619"/>
    <w:rsid w:val="00DF30FD"/>
    <w:rsid w:val="00E04DF4"/>
    <w:rsid w:val="00E20BC6"/>
    <w:rsid w:val="00E34CD4"/>
    <w:rsid w:val="00E87BE1"/>
    <w:rsid w:val="00E9655A"/>
    <w:rsid w:val="00EA0913"/>
    <w:rsid w:val="00EB6BD1"/>
    <w:rsid w:val="00EB7FFD"/>
    <w:rsid w:val="00EF12A5"/>
    <w:rsid w:val="00EF3111"/>
    <w:rsid w:val="00EF55FA"/>
    <w:rsid w:val="00EF66C5"/>
    <w:rsid w:val="00EF6808"/>
    <w:rsid w:val="00F147FF"/>
    <w:rsid w:val="00F212FC"/>
    <w:rsid w:val="00F26457"/>
    <w:rsid w:val="00F31D62"/>
    <w:rsid w:val="00F473DE"/>
    <w:rsid w:val="00F51C1B"/>
    <w:rsid w:val="00F60FFC"/>
    <w:rsid w:val="00F83B43"/>
    <w:rsid w:val="00F874BC"/>
    <w:rsid w:val="00F87E51"/>
    <w:rsid w:val="00FC17DE"/>
    <w:rsid w:val="00FC5901"/>
    <w:rsid w:val="00FD5558"/>
    <w:rsid w:val="00FD6BD8"/>
    <w:rsid w:val="00FE6978"/>
    <w:rsid w:val="00FF1019"/>
    <w:rsid w:val="00FF3735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1A62"/>
  <w15:docId w15:val="{9227C063-6811-465E-BB05-89AEEF09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2A2"/>
    <w:pPr>
      <w:spacing w:before="60"/>
      <w:ind w:firstLine="567"/>
      <w:jc w:val="both"/>
    </w:pPr>
    <w:rPr>
      <w:rFonts w:ascii="Arial" w:hAnsi="Arial"/>
      <w:sz w:val="22"/>
      <w:szCs w:val="23"/>
    </w:rPr>
  </w:style>
  <w:style w:type="paragraph" w:styleId="Nadpis1">
    <w:name w:val="heading 1"/>
    <w:basedOn w:val="Normln"/>
    <w:next w:val="Normln"/>
    <w:link w:val="Nadpis1Char"/>
    <w:qFormat/>
    <w:rsid w:val="00CD062D"/>
    <w:pPr>
      <w:keepNext/>
      <w:spacing w:before="480"/>
      <w:ind w:hanging="567"/>
      <w:jc w:val="left"/>
      <w:outlineLvl w:val="0"/>
    </w:pPr>
    <w:rPr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2"/>
    </w:pPr>
    <w:rPr>
      <w:b/>
      <w:szCs w:val="20"/>
    </w:rPr>
  </w:style>
  <w:style w:type="paragraph" w:styleId="Nadpis4">
    <w:name w:val="heading 4"/>
    <w:basedOn w:val="Nadpis3"/>
    <w:next w:val="Normln"/>
    <w:link w:val="Nadpis4Char"/>
    <w:qFormat/>
    <w:rsid w:val="00CD062D"/>
    <w:pPr>
      <w:tabs>
        <w:tab w:val="clear" w:pos="567"/>
        <w:tab w:val="left" w:pos="851"/>
      </w:tabs>
      <w:ind w:left="851" w:hanging="851"/>
      <w:outlineLvl w:val="3"/>
    </w:pPr>
    <w:rPr>
      <w:bCs/>
      <w:i/>
      <w:szCs w:val="24"/>
    </w:rPr>
  </w:style>
  <w:style w:type="paragraph" w:styleId="Nadpis5">
    <w:name w:val="heading 5"/>
    <w:basedOn w:val="Normln"/>
    <w:next w:val="Normln"/>
    <w:link w:val="Nadpis5Char"/>
    <w:qFormat/>
    <w:rsid w:val="00CD062D"/>
    <w:pPr>
      <w:keepNext/>
      <w:spacing w:before="240" w:after="60"/>
      <w:ind w:firstLine="0"/>
      <w:jc w:val="left"/>
      <w:outlineLvl w:val="4"/>
    </w:pPr>
  </w:style>
  <w:style w:type="paragraph" w:styleId="Nadpis6">
    <w:name w:val="heading 6"/>
    <w:basedOn w:val="Normln"/>
    <w:next w:val="Normln"/>
    <w:link w:val="Nadpis6Char"/>
    <w:qFormat/>
    <w:rsid w:val="00CD062D"/>
    <w:pPr>
      <w:keepNext/>
      <w:spacing w:before="240" w:after="60"/>
      <w:ind w:firstLine="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CD062D"/>
    <w:pPr>
      <w:spacing w:before="240" w:after="60"/>
      <w:ind w:firstLine="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CD062D"/>
    <w:pPr>
      <w:spacing w:before="240" w:after="60"/>
      <w:ind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CD062D"/>
    <w:pPr>
      <w:spacing w:before="240" w:after="60"/>
      <w:ind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5C61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link w:val="Nadpis2"/>
    <w:rsid w:val="00AA5C61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AA5C61"/>
    <w:rPr>
      <w:rFonts w:ascii="Times New Roman" w:hAnsi="Times New Roman"/>
      <w:b/>
      <w:sz w:val="24"/>
    </w:rPr>
  </w:style>
  <w:style w:type="character" w:customStyle="1" w:styleId="Nadpis4Char">
    <w:name w:val="Nadpis 4 Char"/>
    <w:link w:val="Nadpis4"/>
    <w:rsid w:val="00AA5C61"/>
    <w:rPr>
      <w:rFonts w:ascii="Times New Roman" w:hAnsi="Times New Roman"/>
      <w:b/>
      <w:bCs/>
      <w:i/>
      <w:sz w:val="24"/>
      <w:szCs w:val="24"/>
    </w:rPr>
  </w:style>
  <w:style w:type="character" w:customStyle="1" w:styleId="Nadpis5Char">
    <w:name w:val="Nadpis 5 Char"/>
    <w:link w:val="Nadpis5"/>
    <w:rsid w:val="00AA5C61"/>
    <w:rPr>
      <w:rFonts w:ascii="Arial" w:hAnsi="Arial"/>
      <w:sz w:val="22"/>
      <w:szCs w:val="23"/>
    </w:rPr>
  </w:style>
  <w:style w:type="character" w:customStyle="1" w:styleId="Nadpis6Char">
    <w:name w:val="Nadpis 6 Char"/>
    <w:link w:val="Nadpis6"/>
    <w:rsid w:val="00AA5C61"/>
    <w:rPr>
      <w:rFonts w:ascii="Arial" w:hAnsi="Arial"/>
      <w:i/>
      <w:sz w:val="22"/>
      <w:szCs w:val="23"/>
    </w:rPr>
  </w:style>
  <w:style w:type="character" w:customStyle="1" w:styleId="Nadpis7Char">
    <w:name w:val="Nadpis 7 Char"/>
    <w:link w:val="Nadpis7"/>
    <w:rsid w:val="00AA5C61"/>
    <w:rPr>
      <w:rFonts w:ascii="Arial" w:hAnsi="Arial"/>
      <w:szCs w:val="23"/>
    </w:rPr>
  </w:style>
  <w:style w:type="character" w:customStyle="1" w:styleId="Nadpis8Char">
    <w:name w:val="Nadpis 8 Char"/>
    <w:link w:val="Nadpis8"/>
    <w:rsid w:val="00AA5C61"/>
    <w:rPr>
      <w:rFonts w:ascii="Arial" w:hAnsi="Arial"/>
      <w:i/>
      <w:szCs w:val="23"/>
    </w:rPr>
  </w:style>
  <w:style w:type="character" w:customStyle="1" w:styleId="Nadpis9Char">
    <w:name w:val="Nadpis 9 Char"/>
    <w:link w:val="Nadpis9"/>
    <w:rsid w:val="00AA5C61"/>
    <w:rPr>
      <w:rFonts w:ascii="Arial" w:hAnsi="Arial"/>
      <w:i/>
      <w:sz w:val="18"/>
      <w:szCs w:val="23"/>
    </w:rPr>
  </w:style>
  <w:style w:type="paragraph" w:styleId="Adresanaoblku">
    <w:name w:val="envelope address"/>
    <w:basedOn w:val="Normln"/>
    <w:rsid w:val="00CD062D"/>
    <w:pPr>
      <w:framePr w:w="7920" w:h="1980" w:hRule="exact" w:hSpace="141" w:wrap="auto" w:hAnchor="page" w:xAlign="center" w:yAlign="bottom"/>
      <w:ind w:left="2880" w:firstLine="0"/>
    </w:pPr>
  </w:style>
  <w:style w:type="paragraph" w:customStyle="1" w:styleId="bod11">
    <w:name w:val="bod 1.1"/>
    <w:basedOn w:val="Normln"/>
    <w:qFormat/>
    <w:rsid w:val="00CD062D"/>
    <w:pPr>
      <w:tabs>
        <w:tab w:val="left" w:pos="567"/>
      </w:tabs>
      <w:ind w:hanging="567"/>
    </w:pPr>
    <w:rPr>
      <w:rFonts w:cs="Arial"/>
      <w:szCs w:val="22"/>
    </w:rPr>
  </w:style>
  <w:style w:type="paragraph" w:customStyle="1" w:styleId="st-slonzev">
    <w:name w:val="část-číslo+název"/>
    <w:basedOn w:val="Normln"/>
    <w:next w:val="Normln"/>
    <w:qFormat/>
    <w:rsid w:val="00CD062D"/>
    <w:pPr>
      <w:keepNext/>
      <w:spacing w:before="480" w:after="120"/>
      <w:ind w:firstLine="0"/>
      <w:jc w:val="center"/>
      <w:outlineLvl w:val="0"/>
    </w:pPr>
    <w:rPr>
      <w:rFonts w:eastAsia="Arial Unicode MS" w:cs="Arial"/>
      <w:b/>
      <w:bCs/>
      <w:caps/>
      <w:szCs w:val="22"/>
    </w:rPr>
  </w:style>
  <w:style w:type="character" w:styleId="slostrnky">
    <w:name w:val="page number"/>
    <w:rsid w:val="00CD062D"/>
  </w:style>
  <w:style w:type="paragraph" w:customStyle="1" w:styleId="lnek-slonzev">
    <w:name w:val="článek-číslo+název"/>
    <w:basedOn w:val="Normln"/>
    <w:next w:val="Normln"/>
    <w:qFormat/>
    <w:rsid w:val="00CD062D"/>
    <w:pPr>
      <w:keepNext/>
      <w:spacing w:before="360"/>
      <w:ind w:firstLine="0"/>
      <w:jc w:val="center"/>
      <w:outlineLvl w:val="1"/>
    </w:pPr>
    <w:rPr>
      <w:b/>
      <w:szCs w:val="20"/>
    </w:rPr>
  </w:style>
  <w:style w:type="paragraph" w:customStyle="1" w:styleId="datum">
    <w:name w:val="datum"/>
    <w:basedOn w:val="Normln"/>
    <w:next w:val="Normln"/>
    <w:qFormat/>
    <w:rsid w:val="00B048BC"/>
    <w:pPr>
      <w:spacing w:before="600"/>
      <w:ind w:firstLine="0"/>
    </w:pPr>
  </w:style>
  <w:style w:type="character" w:styleId="Hypertextovodkaz">
    <w:name w:val="Hyperlink"/>
    <w:uiPriority w:val="99"/>
    <w:unhideWhenUsed/>
    <w:rsid w:val="00CD062D"/>
    <w:rPr>
      <w:color w:val="0000FF"/>
      <w:u w:val="single"/>
    </w:rPr>
  </w:style>
  <w:style w:type="paragraph" w:customStyle="1" w:styleId="mezera">
    <w:name w:val="mezera"/>
    <w:basedOn w:val="Normln"/>
    <w:rsid w:val="00CD062D"/>
    <w:pPr>
      <w:ind w:firstLine="0"/>
    </w:pPr>
    <w:rPr>
      <w:sz w:val="16"/>
    </w:rPr>
  </w:style>
  <w:style w:type="paragraph" w:customStyle="1" w:styleId="mezera-svzan">
    <w:name w:val="mezera-svázaná"/>
    <w:basedOn w:val="mezera"/>
    <w:rsid w:val="00CD062D"/>
    <w:pPr>
      <w:keepNext/>
    </w:pPr>
  </w:style>
  <w:style w:type="paragraph" w:customStyle="1" w:styleId="N-I-pozn">
    <w:name w:val="N-I-pozn"/>
    <w:basedOn w:val="Normln"/>
    <w:rsid w:val="00CD062D"/>
    <w:pPr>
      <w:spacing w:before="0" w:after="120"/>
      <w:ind w:firstLine="0"/>
    </w:pPr>
    <w:rPr>
      <w:i/>
      <w:szCs w:val="24"/>
    </w:rPr>
  </w:style>
  <w:style w:type="paragraph" w:customStyle="1" w:styleId="N-I-pozn-1">
    <w:name w:val="N-I-pozn-1"/>
    <w:basedOn w:val="Normln"/>
    <w:rsid w:val="00CD062D"/>
    <w:pPr>
      <w:spacing w:before="0" w:after="120"/>
      <w:ind w:firstLine="0"/>
    </w:pPr>
    <w:rPr>
      <w:bCs/>
      <w:i/>
      <w:iCs/>
      <w:szCs w:val="24"/>
    </w:rPr>
  </w:style>
  <w:style w:type="paragraph" w:customStyle="1" w:styleId="Norm-B-I">
    <w:name w:val="Norm-B-I"/>
    <w:basedOn w:val="Normln"/>
    <w:rsid w:val="00CD062D"/>
    <w:rPr>
      <w:b/>
      <w:bCs/>
    </w:rPr>
  </w:style>
  <w:style w:type="paragraph" w:customStyle="1" w:styleId="Norm-Bold">
    <w:name w:val="Norm-Bold"/>
    <w:basedOn w:val="Normln"/>
    <w:next w:val="Normln"/>
    <w:rsid w:val="00CD062D"/>
    <w:pPr>
      <w:keepNext/>
      <w:spacing w:before="240"/>
      <w:ind w:firstLine="0"/>
    </w:pPr>
    <w:rPr>
      <w:b/>
    </w:rPr>
  </w:style>
  <w:style w:type="paragraph" w:customStyle="1" w:styleId="Norm-Ital">
    <w:name w:val="Norm-Ital"/>
    <w:basedOn w:val="Normln"/>
    <w:rsid w:val="00CD062D"/>
    <w:pPr>
      <w:keepNext/>
      <w:keepLines/>
      <w:widowControl w:val="0"/>
      <w:adjustRightInd w:val="0"/>
      <w:spacing w:before="240" w:line="300" w:lineRule="atLeast"/>
      <w:ind w:firstLine="0"/>
      <w:textAlignment w:val="baseline"/>
    </w:pPr>
    <w:rPr>
      <w:bCs/>
      <w:i/>
      <w:iCs/>
    </w:rPr>
  </w:style>
  <w:style w:type="paragraph" w:customStyle="1" w:styleId="Norm-zleva">
    <w:name w:val="Norm-zleva"/>
    <w:basedOn w:val="Normln"/>
    <w:qFormat/>
    <w:rsid w:val="00CD062D"/>
    <w:pPr>
      <w:ind w:firstLine="0"/>
    </w:pPr>
  </w:style>
  <w:style w:type="paragraph" w:customStyle="1" w:styleId="N-zleva-1">
    <w:name w:val="N-zleva-1"/>
    <w:basedOn w:val="Norm-zleva"/>
    <w:qFormat/>
    <w:rsid w:val="00CD062D"/>
    <w:pPr>
      <w:ind w:left="567"/>
    </w:pPr>
  </w:style>
  <w:style w:type="paragraph" w:styleId="Obsah1">
    <w:name w:val="toc 1"/>
    <w:basedOn w:val="Normln"/>
    <w:next w:val="Obsah2"/>
    <w:autoRedefine/>
    <w:uiPriority w:val="39"/>
    <w:rsid w:val="00CD062D"/>
    <w:pPr>
      <w:keepNext/>
      <w:tabs>
        <w:tab w:val="right" w:leader="dot" w:pos="9071"/>
      </w:tabs>
      <w:spacing w:before="180"/>
      <w:ind w:left="284" w:right="567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062D"/>
    <w:pPr>
      <w:keepNext/>
      <w:tabs>
        <w:tab w:val="right" w:leader="dot" w:pos="9071"/>
      </w:tabs>
      <w:ind w:left="624" w:right="567" w:hanging="340"/>
    </w:pPr>
    <w:rPr>
      <w:noProof/>
    </w:rPr>
  </w:style>
  <w:style w:type="paragraph" w:styleId="Obsah3">
    <w:name w:val="toc 3"/>
    <w:basedOn w:val="Normln"/>
    <w:next w:val="Normln"/>
    <w:autoRedefine/>
    <w:semiHidden/>
    <w:rsid w:val="00CD062D"/>
    <w:pPr>
      <w:tabs>
        <w:tab w:val="left" w:pos="1134"/>
        <w:tab w:val="right" w:leader="dot" w:pos="9071"/>
      </w:tabs>
      <w:ind w:left="1134" w:right="567" w:hanging="510"/>
    </w:pPr>
    <w:rPr>
      <w:i/>
      <w:noProof/>
    </w:rPr>
  </w:style>
  <w:style w:type="paragraph" w:styleId="Obsah4">
    <w:name w:val="toc 4"/>
    <w:basedOn w:val="Normln"/>
    <w:next w:val="Normln"/>
    <w:autoRedefine/>
    <w:semiHidden/>
    <w:rsid w:val="00CD062D"/>
    <w:pPr>
      <w:tabs>
        <w:tab w:val="right" w:leader="dot" w:pos="9071"/>
      </w:tabs>
      <w:spacing w:before="0"/>
      <w:ind w:left="1361" w:right="567" w:hanging="652"/>
    </w:pPr>
    <w:rPr>
      <w:i/>
    </w:rPr>
  </w:style>
  <w:style w:type="paragraph" w:styleId="Obsah5">
    <w:name w:val="toc 5"/>
    <w:basedOn w:val="Normln"/>
    <w:next w:val="Normln"/>
    <w:autoRedefine/>
    <w:semiHidden/>
    <w:rsid w:val="00CD062D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autoRedefine/>
    <w:semiHidden/>
    <w:rsid w:val="00CD062D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autoRedefine/>
    <w:semiHidden/>
    <w:rsid w:val="00CD062D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autoRedefine/>
    <w:semiHidden/>
    <w:rsid w:val="00CD062D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autoRedefine/>
    <w:semiHidden/>
    <w:rsid w:val="00CD062D"/>
    <w:pPr>
      <w:tabs>
        <w:tab w:val="right" w:leader="dot" w:pos="9071"/>
      </w:tabs>
      <w:ind w:left="1920"/>
    </w:pPr>
  </w:style>
  <w:style w:type="paragraph" w:customStyle="1" w:styleId="obsah-nadpis">
    <w:name w:val="obsah-nadpis"/>
    <w:basedOn w:val="Normln"/>
    <w:rsid w:val="00CD062D"/>
    <w:pPr>
      <w:ind w:firstLine="0"/>
      <w:jc w:val="left"/>
    </w:pPr>
    <w:rPr>
      <w:rFonts w:cs="Arial"/>
      <w:b/>
      <w:bCs/>
      <w:caps/>
      <w:sz w:val="28"/>
      <w:szCs w:val="28"/>
    </w:rPr>
  </w:style>
  <w:style w:type="character" w:styleId="Odkaznakoment">
    <w:name w:val="annotation reference"/>
    <w:semiHidden/>
    <w:rsid w:val="00CD062D"/>
    <w:rPr>
      <w:rFonts w:ascii="Times New Roman" w:hAnsi="Times New Roman"/>
      <w:sz w:val="16"/>
    </w:rPr>
  </w:style>
  <w:style w:type="character" w:styleId="Odkaznavysvtlivky">
    <w:name w:val="endnote reference"/>
    <w:semiHidden/>
    <w:rsid w:val="00CD062D"/>
    <w:rPr>
      <w:vertAlign w:val="superscript"/>
    </w:rPr>
  </w:style>
  <w:style w:type="paragraph" w:customStyle="1" w:styleId="podpis">
    <w:name w:val="podpis"/>
    <w:basedOn w:val="Normln"/>
    <w:next w:val="Normln"/>
    <w:qFormat/>
    <w:rsid w:val="004D02A2"/>
    <w:pPr>
      <w:pBdr>
        <w:top w:val="dotted" w:sz="4" w:space="0" w:color="auto"/>
      </w:pBdr>
      <w:tabs>
        <w:tab w:val="right" w:pos="8789"/>
      </w:tabs>
      <w:spacing w:before="720" w:line="240" w:lineRule="atLeast"/>
      <w:ind w:left="4536" w:firstLine="142"/>
      <w:jc w:val="left"/>
    </w:pPr>
    <w:rPr>
      <w:szCs w:val="20"/>
    </w:rPr>
  </w:style>
  <w:style w:type="paragraph" w:customStyle="1" w:styleId="ZEI-logo">
    <w:name w:val="ÚZEI-logo"/>
    <w:basedOn w:val="Nadpis1"/>
    <w:next w:val="Normln"/>
    <w:qFormat/>
    <w:rsid w:val="00CD062D"/>
    <w:pPr>
      <w:spacing w:before="0"/>
      <w:ind w:firstLine="0"/>
      <w:jc w:val="center"/>
      <w:outlineLvl w:val="9"/>
    </w:pPr>
  </w:style>
  <w:style w:type="paragraph" w:customStyle="1" w:styleId="pkaz">
    <w:name w:val="příkaz"/>
    <w:basedOn w:val="ZEI-logo"/>
    <w:next w:val="Normln"/>
    <w:qFormat/>
    <w:rsid w:val="00CD062D"/>
    <w:pPr>
      <w:spacing w:before="480"/>
    </w:pPr>
    <w:rPr>
      <w:caps w:val="0"/>
    </w:rPr>
  </w:style>
  <w:style w:type="paragraph" w:customStyle="1" w:styleId="Norm-Bold-0">
    <w:name w:val="Norm-Bold-0"/>
    <w:basedOn w:val="Norm-Bold"/>
    <w:qFormat/>
    <w:rsid w:val="007A351D"/>
  </w:style>
  <w:style w:type="paragraph" w:styleId="Zhlav">
    <w:name w:val="header"/>
    <w:basedOn w:val="Normln"/>
    <w:link w:val="ZhlavChar"/>
    <w:rsid w:val="00B048BC"/>
    <w:pPr>
      <w:keepNext/>
      <w:spacing w:before="480" w:after="24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character" w:customStyle="1" w:styleId="ZhlavChar">
    <w:name w:val="Záhlaví Char"/>
    <w:link w:val="Zhlav"/>
    <w:rsid w:val="00B048BC"/>
    <w:rPr>
      <w:rFonts w:ascii="Arial" w:eastAsia="Arial Unicode MS" w:hAnsi="Arial" w:cs="Arial"/>
      <w:b/>
      <w:bCs/>
      <w:sz w:val="22"/>
      <w:szCs w:val="22"/>
    </w:rPr>
  </w:style>
  <w:style w:type="paragraph" w:customStyle="1" w:styleId="ploha">
    <w:name w:val="příloha č."/>
    <w:basedOn w:val="Zhlav"/>
    <w:qFormat/>
    <w:rsid w:val="00CD062D"/>
    <w:rPr>
      <w:b w:val="0"/>
      <w:bCs w:val="0"/>
    </w:rPr>
  </w:style>
  <w:style w:type="paragraph" w:customStyle="1" w:styleId="plohy-1">
    <w:name w:val="přílohy-1"/>
    <w:basedOn w:val="Normln"/>
    <w:next w:val="Normln"/>
    <w:qFormat/>
    <w:rsid w:val="00CD062D"/>
    <w:pPr>
      <w:tabs>
        <w:tab w:val="left" w:pos="993"/>
        <w:tab w:val="left" w:pos="1418"/>
      </w:tabs>
      <w:spacing w:before="480" w:line="360" w:lineRule="atLeast"/>
      <w:ind w:left="1418" w:hanging="1418"/>
    </w:pPr>
    <w:rPr>
      <w:szCs w:val="24"/>
    </w:rPr>
  </w:style>
  <w:style w:type="paragraph" w:customStyle="1" w:styleId="plohy-dal">
    <w:name w:val="přílohy-další"/>
    <w:basedOn w:val="Normln"/>
    <w:qFormat/>
    <w:rsid w:val="00CD062D"/>
    <w:pPr>
      <w:spacing w:before="0" w:line="360" w:lineRule="atLeast"/>
      <w:ind w:left="851" w:firstLine="0"/>
    </w:pPr>
    <w:rPr>
      <w:szCs w:val="24"/>
    </w:rPr>
  </w:style>
  <w:style w:type="paragraph" w:customStyle="1" w:styleId="Rozvrendokumentu">
    <w:name w:val="Rozvržení dokumentu"/>
    <w:basedOn w:val="Normln"/>
    <w:link w:val="RozvrendokumentuChar"/>
    <w:semiHidden/>
    <w:rsid w:val="00CD062D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rsid w:val="00CD062D"/>
    <w:rPr>
      <w:rFonts w:ascii="Tahoma" w:hAnsi="Tahoma"/>
      <w:sz w:val="24"/>
      <w:szCs w:val="23"/>
      <w:shd w:val="clear" w:color="auto" w:fill="000080"/>
    </w:rPr>
  </w:style>
  <w:style w:type="paragraph" w:customStyle="1" w:styleId="editel">
    <w:name w:val="ředitel"/>
    <w:basedOn w:val="Normln"/>
    <w:qFormat/>
    <w:rsid w:val="00CD062D"/>
    <w:pPr>
      <w:tabs>
        <w:tab w:val="left" w:pos="7655"/>
      </w:tabs>
      <w:spacing w:before="0" w:line="240" w:lineRule="atLeast"/>
      <w:ind w:firstLine="0"/>
    </w:pPr>
    <w:rPr>
      <w:szCs w:val="20"/>
    </w:rPr>
  </w:style>
  <w:style w:type="paragraph" w:customStyle="1" w:styleId="Tabslo">
    <w:name w:val="TabČíslo"/>
    <w:basedOn w:val="Normln"/>
    <w:rsid w:val="00CD062D"/>
    <w:pPr>
      <w:spacing w:before="0" w:line="300" w:lineRule="atLeast"/>
      <w:ind w:firstLine="0"/>
      <w:jc w:val="right"/>
    </w:pPr>
  </w:style>
  <w:style w:type="paragraph" w:customStyle="1" w:styleId="TabNadpis">
    <w:name w:val="TabNadpis"/>
    <w:basedOn w:val="Normln"/>
    <w:rsid w:val="00CD062D"/>
    <w:pPr>
      <w:keepNext/>
      <w:spacing w:after="120" w:line="300" w:lineRule="atLeast"/>
      <w:ind w:left="1021" w:hanging="1021"/>
    </w:pPr>
    <w:rPr>
      <w:b/>
    </w:rPr>
  </w:style>
  <w:style w:type="paragraph" w:customStyle="1" w:styleId="TabPoz">
    <w:name w:val="TabPoz"/>
    <w:basedOn w:val="Normln"/>
    <w:rsid w:val="00CD062D"/>
    <w:pPr>
      <w:keepNext/>
      <w:spacing w:before="0" w:line="240" w:lineRule="atLeast"/>
      <w:ind w:left="284" w:hanging="284"/>
    </w:pPr>
    <w:rPr>
      <w:i/>
      <w:sz w:val="15"/>
      <w:szCs w:val="15"/>
    </w:rPr>
  </w:style>
  <w:style w:type="paragraph" w:customStyle="1" w:styleId="TabPramZprac">
    <w:name w:val="TabPramZprac"/>
    <w:basedOn w:val="TabPoz"/>
    <w:next w:val="mezera"/>
    <w:rsid w:val="00CD062D"/>
    <w:pPr>
      <w:ind w:left="851" w:hanging="851"/>
    </w:pPr>
    <w:rPr>
      <w:iCs/>
    </w:rPr>
  </w:style>
  <w:style w:type="paragraph" w:customStyle="1" w:styleId="tab-sted">
    <w:name w:val="tab-střed"/>
    <w:basedOn w:val="Normln"/>
    <w:next w:val="mezera"/>
    <w:rsid w:val="00CD062D"/>
    <w:pPr>
      <w:keepNext/>
      <w:spacing w:before="0"/>
      <w:ind w:firstLine="0"/>
      <w:jc w:val="center"/>
    </w:pPr>
  </w:style>
  <w:style w:type="paragraph" w:customStyle="1" w:styleId="Tabulka">
    <w:name w:val="Tabulka"/>
    <w:basedOn w:val="TabNadpis"/>
    <w:rsid w:val="00136E26"/>
    <w:pPr>
      <w:keepNext w:val="0"/>
      <w:spacing w:before="0" w:after="0" w:line="240" w:lineRule="auto"/>
      <w:ind w:left="0" w:firstLine="0"/>
      <w:jc w:val="left"/>
    </w:pPr>
    <w:rPr>
      <w:b w:val="0"/>
      <w:sz w:val="20"/>
    </w:rPr>
  </w:style>
  <w:style w:type="paragraph" w:customStyle="1" w:styleId="TabVet">
    <w:name w:val="TabVýčet"/>
    <w:basedOn w:val="Normln"/>
    <w:rsid w:val="00CD062D"/>
    <w:pPr>
      <w:numPr>
        <w:numId w:val="10"/>
      </w:numPr>
      <w:spacing w:line="300" w:lineRule="atLeast"/>
    </w:pPr>
  </w:style>
  <w:style w:type="paragraph" w:customStyle="1" w:styleId="TabZhlav">
    <w:name w:val="TabZáhlavíŘ"/>
    <w:basedOn w:val="Normln"/>
    <w:rsid w:val="00CD062D"/>
    <w:pPr>
      <w:spacing w:before="0" w:line="300" w:lineRule="atLeast"/>
      <w:ind w:firstLine="0"/>
      <w:jc w:val="left"/>
    </w:pPr>
    <w:rPr>
      <w:b/>
    </w:rPr>
  </w:style>
  <w:style w:type="paragraph" w:customStyle="1" w:styleId="TabZhlavS">
    <w:name w:val="TabZáhlavíS"/>
    <w:basedOn w:val="Normln"/>
    <w:rsid w:val="00CD062D"/>
    <w:pPr>
      <w:keepNext/>
      <w:spacing w:before="0"/>
      <w:ind w:firstLine="0"/>
      <w:jc w:val="center"/>
    </w:pPr>
    <w:rPr>
      <w:b/>
    </w:rPr>
  </w:style>
  <w:style w:type="paragraph" w:customStyle="1" w:styleId="Tab-zkratky">
    <w:name w:val="Tab-zkratky"/>
    <w:basedOn w:val="Tabulka"/>
    <w:rsid w:val="00CD062D"/>
  </w:style>
  <w:style w:type="paragraph" w:styleId="Textkomente">
    <w:name w:val="annotation text"/>
    <w:basedOn w:val="Normln"/>
    <w:link w:val="TextkomenteChar"/>
    <w:semiHidden/>
    <w:rsid w:val="00CD062D"/>
    <w:rPr>
      <w:sz w:val="20"/>
    </w:rPr>
  </w:style>
  <w:style w:type="character" w:customStyle="1" w:styleId="TextkomenteChar">
    <w:name w:val="Text komentáře Char"/>
    <w:link w:val="Textkomente"/>
    <w:semiHidden/>
    <w:rsid w:val="00CD062D"/>
    <w:rPr>
      <w:rFonts w:ascii="Times New Roman" w:hAnsi="Times New Roman"/>
      <w:szCs w:val="23"/>
    </w:rPr>
  </w:style>
  <w:style w:type="paragraph" w:styleId="Textpoznpodarou">
    <w:name w:val="footnote text"/>
    <w:basedOn w:val="Normln"/>
    <w:link w:val="TextpoznpodarouChar"/>
    <w:semiHidden/>
    <w:rsid w:val="00CD062D"/>
    <w:pPr>
      <w:ind w:left="284" w:hanging="284"/>
    </w:pPr>
    <w:rPr>
      <w:i/>
      <w:sz w:val="20"/>
    </w:rPr>
  </w:style>
  <w:style w:type="character" w:customStyle="1" w:styleId="TextpoznpodarouChar">
    <w:name w:val="Text pozn. pod čarou Char"/>
    <w:link w:val="Textpoznpodarou"/>
    <w:semiHidden/>
    <w:rsid w:val="00CD062D"/>
    <w:rPr>
      <w:rFonts w:ascii="Times New Roman" w:hAnsi="Times New Roman"/>
      <w:i/>
      <w:szCs w:val="23"/>
    </w:rPr>
  </w:style>
  <w:style w:type="paragraph" w:styleId="Textvysvtlivek">
    <w:name w:val="endnote text"/>
    <w:basedOn w:val="Normln"/>
    <w:link w:val="TextvysvtlivekChar"/>
    <w:semiHidden/>
    <w:rsid w:val="00CD062D"/>
    <w:rPr>
      <w:sz w:val="20"/>
    </w:rPr>
  </w:style>
  <w:style w:type="character" w:customStyle="1" w:styleId="TextvysvtlivekChar">
    <w:name w:val="Text vysvětlivek Char"/>
    <w:link w:val="Textvysvtlivek"/>
    <w:semiHidden/>
    <w:rsid w:val="00CD062D"/>
    <w:rPr>
      <w:rFonts w:ascii="Times New Roman" w:hAnsi="Times New Roman"/>
      <w:szCs w:val="23"/>
    </w:rPr>
  </w:style>
  <w:style w:type="paragraph" w:customStyle="1" w:styleId="ZEI-nzev">
    <w:name w:val="ÚZEI-název"/>
    <w:basedOn w:val="ZEI-logo"/>
    <w:next w:val="pkaz"/>
    <w:qFormat/>
    <w:rsid w:val="00B048BC"/>
    <w:pPr>
      <w:spacing w:before="120"/>
    </w:pPr>
    <w:rPr>
      <w:sz w:val="24"/>
      <w:szCs w:val="24"/>
    </w:rPr>
  </w:style>
  <w:style w:type="paragraph" w:customStyle="1" w:styleId="vet1">
    <w:name w:val="výčet 1"/>
    <w:basedOn w:val="Normln"/>
    <w:qFormat/>
    <w:rsid w:val="00F60FFC"/>
    <w:pPr>
      <w:numPr>
        <w:numId w:val="2"/>
      </w:numPr>
      <w:tabs>
        <w:tab w:val="left" w:pos="567"/>
      </w:tabs>
      <w:spacing w:before="0"/>
      <w:ind w:left="567" w:hanging="567"/>
    </w:pPr>
  </w:style>
  <w:style w:type="paragraph" w:customStyle="1" w:styleId="vet1slo">
    <w:name w:val="výčet 1. (číslo)"/>
    <w:basedOn w:val="Normln"/>
    <w:qFormat/>
    <w:rsid w:val="00F60FFC"/>
    <w:pPr>
      <w:numPr>
        <w:numId w:val="3"/>
      </w:numPr>
      <w:tabs>
        <w:tab w:val="clear" w:pos="720"/>
        <w:tab w:val="num" w:pos="567"/>
      </w:tabs>
      <w:spacing w:before="0"/>
      <w:ind w:left="567" w:hanging="567"/>
    </w:pPr>
  </w:style>
  <w:style w:type="paragraph" w:customStyle="1" w:styleId="vet1slo-zvorka">
    <w:name w:val="výčet 1) (číslo-závorka)"/>
    <w:basedOn w:val="vet1slo"/>
    <w:qFormat/>
    <w:rsid w:val="00F60FFC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vet2">
    <w:name w:val="výčet 2"/>
    <w:basedOn w:val="vet1"/>
    <w:rsid w:val="00F60FFC"/>
    <w:pPr>
      <w:numPr>
        <w:numId w:val="5"/>
      </w:numPr>
      <w:tabs>
        <w:tab w:val="clear" w:pos="567"/>
      </w:tabs>
    </w:pPr>
  </w:style>
  <w:style w:type="paragraph" w:customStyle="1" w:styleId="vet2stslo">
    <w:name w:val="výčet 2. st. číslo"/>
    <w:basedOn w:val="vet1slo"/>
    <w:qFormat/>
    <w:rsid w:val="00F60FFC"/>
    <w:pPr>
      <w:numPr>
        <w:numId w:val="6"/>
      </w:numPr>
      <w:tabs>
        <w:tab w:val="left" w:pos="851"/>
      </w:tabs>
    </w:pPr>
  </w:style>
  <w:style w:type="paragraph" w:customStyle="1" w:styleId="vet3">
    <w:name w:val="výčet 3"/>
    <w:basedOn w:val="vet2"/>
    <w:rsid w:val="00F60FFC"/>
    <w:pPr>
      <w:numPr>
        <w:numId w:val="7"/>
      </w:numPr>
      <w:tabs>
        <w:tab w:val="clear" w:pos="1417"/>
        <w:tab w:val="num" w:pos="1134"/>
      </w:tabs>
      <w:ind w:left="1134"/>
    </w:pPr>
  </w:style>
  <w:style w:type="paragraph" w:customStyle="1" w:styleId="vet4">
    <w:name w:val="výčet 4"/>
    <w:basedOn w:val="vet3"/>
    <w:rsid w:val="00F60FFC"/>
    <w:pPr>
      <w:numPr>
        <w:numId w:val="8"/>
      </w:numPr>
      <w:tabs>
        <w:tab w:val="left" w:pos="1418"/>
      </w:tabs>
      <w:ind w:left="1418" w:hanging="284"/>
    </w:pPr>
  </w:style>
  <w:style w:type="paragraph" w:customStyle="1" w:styleId="vetapsmeno">
    <w:name w:val="výčet a) (písmeno)"/>
    <w:basedOn w:val="vet1"/>
    <w:rsid w:val="00F60FFC"/>
    <w:pPr>
      <w:numPr>
        <w:numId w:val="0"/>
      </w:numPr>
      <w:tabs>
        <w:tab w:val="num" w:pos="567"/>
      </w:tabs>
      <w:spacing w:before="60"/>
      <w:ind w:left="567" w:hanging="567"/>
    </w:pPr>
  </w:style>
  <w:style w:type="paragraph" w:customStyle="1" w:styleId="veta2stpsmeno">
    <w:name w:val="výčet a) 2.st. (písmeno)"/>
    <w:basedOn w:val="vetapsmeno"/>
    <w:rsid w:val="00F60FFC"/>
    <w:pPr>
      <w:numPr>
        <w:numId w:val="1"/>
      </w:numPr>
      <w:tabs>
        <w:tab w:val="clear" w:pos="567"/>
        <w:tab w:val="num" w:pos="1134"/>
      </w:tabs>
      <w:ind w:left="1134"/>
    </w:pPr>
  </w:style>
  <w:style w:type="paragraph" w:customStyle="1" w:styleId="ztoho">
    <w:name w:val="z toho"/>
    <w:basedOn w:val="Tabulka"/>
    <w:rsid w:val="00CD062D"/>
    <w:pPr>
      <w:tabs>
        <w:tab w:val="left" w:pos="567"/>
      </w:tabs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62D"/>
    <w:pPr>
      <w:spacing w:before="0" w:after="120"/>
      <w:ind w:left="283"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D062D"/>
    <w:pPr>
      <w:spacing w:before="0" w:after="120" w:line="480" w:lineRule="auto"/>
      <w:ind w:left="283" w:firstLine="708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CD062D"/>
    <w:pPr>
      <w:spacing w:before="0"/>
      <w:ind w:firstLine="0"/>
      <w:jc w:val="center"/>
    </w:pPr>
    <w:rPr>
      <w:noProof/>
      <w:sz w:val="20"/>
    </w:rPr>
  </w:style>
  <w:style w:type="character" w:customStyle="1" w:styleId="ZpatChar">
    <w:name w:val="Zápatí Char"/>
    <w:link w:val="Zpat"/>
    <w:rsid w:val="00CD062D"/>
    <w:rPr>
      <w:rFonts w:ascii="Times New Roman" w:hAnsi="Times New Roman"/>
      <w:noProof/>
      <w:szCs w:val="23"/>
    </w:rPr>
  </w:style>
  <w:style w:type="character" w:styleId="Znakapoznpodarou">
    <w:name w:val="footnote reference"/>
    <w:semiHidden/>
    <w:rsid w:val="00CD062D"/>
    <w:rPr>
      <w:rFonts w:ascii="Times New Roman" w:hAnsi="Times New Roman"/>
      <w:i/>
      <w:sz w:val="24"/>
      <w:vertAlign w:val="superscript"/>
    </w:rPr>
  </w:style>
  <w:style w:type="paragraph" w:customStyle="1" w:styleId="ploha-">
    <w:name w:val="příloha-č"/>
    <w:basedOn w:val="Normln"/>
    <w:qFormat/>
    <w:rsid w:val="00B048BC"/>
    <w:pPr>
      <w:keepNext/>
      <w:spacing w:before="0" w:after="48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BC"/>
    <w:pPr>
      <w:spacing w:after="60"/>
      <w:jc w:val="center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B048BC"/>
    <w:rPr>
      <w:rFonts w:ascii="Cambria" w:eastAsia="Times New Roman" w:hAnsi="Cambria" w:cs="Times New Roman"/>
      <w:sz w:val="24"/>
      <w:szCs w:val="24"/>
    </w:rPr>
  </w:style>
  <w:style w:type="paragraph" w:customStyle="1" w:styleId="smrnice-nzev">
    <w:name w:val="směrnice-název"/>
    <w:basedOn w:val="pkaz"/>
    <w:next w:val="lnek-slonzev"/>
    <w:qFormat/>
    <w:rsid w:val="00386339"/>
    <w:pPr>
      <w:spacing w:after="360"/>
    </w:pPr>
    <w:rPr>
      <w:caps/>
    </w:rPr>
  </w:style>
  <w:style w:type="paragraph" w:customStyle="1" w:styleId="nzevVZ">
    <w:name w:val="název VZ"/>
    <w:basedOn w:val="smrnice-nzev"/>
    <w:qFormat/>
    <w:rsid w:val="00386339"/>
    <w:pPr>
      <w:spacing w:after="0"/>
    </w:pPr>
    <w:rPr>
      <w:caps w:val="0"/>
    </w:rPr>
  </w:style>
  <w:style w:type="paragraph" w:customStyle="1" w:styleId="internsloVZ">
    <w:name w:val="interní číslo VZ"/>
    <w:basedOn w:val="nzevVZ"/>
    <w:qFormat/>
    <w:rsid w:val="00386339"/>
    <w:pPr>
      <w:spacing w:before="0" w:after="480"/>
    </w:pPr>
  </w:style>
  <w:style w:type="paragraph" w:customStyle="1" w:styleId="smrnice-nzev-info">
    <w:name w:val="směrnice-název-info"/>
    <w:basedOn w:val="smrnice-nzev"/>
    <w:qFormat/>
    <w:rsid w:val="00386339"/>
    <w:rPr>
      <w:caps w:val="0"/>
    </w:rPr>
  </w:style>
  <w:style w:type="paragraph" w:customStyle="1" w:styleId="dat-vyr-term">
    <w:name w:val="dat-vyr-term"/>
    <w:basedOn w:val="Normln"/>
    <w:rsid w:val="00A47A63"/>
    <w:pPr>
      <w:spacing w:before="0"/>
      <w:ind w:firstLine="0"/>
      <w:jc w:val="center"/>
    </w:pPr>
    <w:rPr>
      <w:sz w:val="20"/>
      <w:szCs w:val="20"/>
    </w:rPr>
  </w:style>
  <w:style w:type="paragraph" w:customStyle="1" w:styleId="objednvka">
    <w:name w:val="objednávka"/>
    <w:basedOn w:val="Nadpis1"/>
    <w:rsid w:val="00A47A63"/>
    <w:pPr>
      <w:spacing w:before="240" w:after="240"/>
      <w:ind w:firstLine="0"/>
      <w:jc w:val="center"/>
    </w:pPr>
    <w:rPr>
      <w:bCs/>
      <w:caps w:val="0"/>
      <w:kern w:val="0"/>
    </w:rPr>
  </w:style>
  <w:style w:type="paragraph" w:customStyle="1" w:styleId="vysvtlen">
    <w:name w:val="vysvětlení"/>
    <w:basedOn w:val="Nadpis2"/>
    <w:rsid w:val="00A47A63"/>
    <w:pPr>
      <w:tabs>
        <w:tab w:val="clear" w:pos="567"/>
      </w:tabs>
      <w:spacing w:before="120" w:after="240"/>
      <w:ind w:firstLine="0"/>
    </w:pPr>
    <w:rPr>
      <w:b w:val="0"/>
      <w:bCs/>
      <w:i w:val="0"/>
      <w:sz w:val="20"/>
    </w:rPr>
  </w:style>
  <w:style w:type="paragraph" w:customStyle="1" w:styleId="cena">
    <w:name w:val="cena"/>
    <w:basedOn w:val="Zhlav"/>
    <w:rsid w:val="00A47A63"/>
    <w:pPr>
      <w:keepNext w:val="0"/>
      <w:tabs>
        <w:tab w:val="right" w:pos="7655"/>
      </w:tabs>
      <w:spacing w:before="120" w:after="0" w:line="24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ZEI-nzev0">
    <w:name w:val="ÚZEI - název"/>
    <w:basedOn w:val="Zhlav"/>
    <w:next w:val="ZEI-adresa"/>
    <w:rsid w:val="00A47A63"/>
    <w:pPr>
      <w:keepNext w:val="0"/>
      <w:tabs>
        <w:tab w:val="center" w:pos="4536"/>
        <w:tab w:val="right" w:pos="9072"/>
      </w:tabs>
      <w:spacing w:before="120" w:after="0" w:line="240" w:lineRule="auto"/>
      <w:jc w:val="left"/>
    </w:pPr>
    <w:rPr>
      <w:rFonts w:eastAsia="Times New Roman" w:cs="Times New Roman"/>
      <w:sz w:val="24"/>
      <w:szCs w:val="20"/>
    </w:rPr>
  </w:style>
  <w:style w:type="paragraph" w:customStyle="1" w:styleId="ZEI-adresa">
    <w:name w:val="ÚZEI - adresa"/>
    <w:basedOn w:val="Zhlav"/>
    <w:rsid w:val="00A47A63"/>
    <w:pPr>
      <w:keepNext w:val="0"/>
      <w:tabs>
        <w:tab w:val="center" w:pos="4536"/>
        <w:tab w:val="right" w:pos="9072"/>
      </w:tabs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I">
    <w:name w:val="IČ"/>
    <w:basedOn w:val="Zhlav"/>
    <w:next w:val="DI"/>
    <w:qFormat/>
    <w:rsid w:val="00A47A63"/>
    <w:pPr>
      <w:keepNext w:val="0"/>
      <w:tabs>
        <w:tab w:val="right" w:pos="9072"/>
      </w:tabs>
      <w:spacing w:before="120" w:after="0" w:line="240" w:lineRule="auto"/>
      <w:jc w:val="left"/>
    </w:pPr>
    <w:rPr>
      <w:rFonts w:eastAsia="Times New Roman" w:cs="Times New Roman"/>
      <w:b w:val="0"/>
      <w:bCs w:val="0"/>
      <w:sz w:val="24"/>
      <w:szCs w:val="24"/>
    </w:rPr>
  </w:style>
  <w:style w:type="paragraph" w:customStyle="1" w:styleId="adresa-ulice-msto">
    <w:name w:val="adresa-ulice-město"/>
    <w:basedOn w:val="Normln"/>
    <w:qFormat/>
    <w:rsid w:val="00A47A63"/>
    <w:pPr>
      <w:ind w:firstLine="0"/>
    </w:pPr>
    <w:rPr>
      <w:sz w:val="24"/>
      <w:szCs w:val="20"/>
    </w:rPr>
  </w:style>
  <w:style w:type="paragraph" w:customStyle="1" w:styleId="text">
    <w:name w:val="text"/>
    <w:basedOn w:val="I"/>
    <w:qFormat/>
    <w:rsid w:val="004778C4"/>
  </w:style>
  <w:style w:type="paragraph" w:customStyle="1" w:styleId="objednavatel">
    <w:name w:val="objednavatel"/>
    <w:basedOn w:val="Normln"/>
    <w:next w:val="ZEI-nzev0"/>
    <w:qFormat/>
    <w:rsid w:val="00A47A63"/>
    <w:pPr>
      <w:spacing w:before="0"/>
      <w:ind w:firstLine="0"/>
      <w:jc w:val="left"/>
    </w:pPr>
    <w:rPr>
      <w:sz w:val="24"/>
      <w:szCs w:val="24"/>
    </w:rPr>
  </w:style>
  <w:style w:type="paragraph" w:customStyle="1" w:styleId="DI">
    <w:name w:val="DIČ"/>
    <w:basedOn w:val="I"/>
    <w:qFormat/>
    <w:rsid w:val="00A47A63"/>
    <w:pPr>
      <w:spacing w:before="0"/>
    </w:pPr>
  </w:style>
  <w:style w:type="paragraph" w:customStyle="1" w:styleId="dodavatel-organizace">
    <w:name w:val="dodavatel-organizace"/>
    <w:basedOn w:val="Normln"/>
    <w:rsid w:val="00B431BD"/>
    <w:pPr>
      <w:tabs>
        <w:tab w:val="left" w:pos="1418"/>
      </w:tabs>
      <w:spacing w:before="360"/>
      <w:ind w:firstLine="0"/>
      <w:jc w:val="left"/>
    </w:pPr>
    <w:rPr>
      <w:rFonts w:cs="Arial"/>
      <w:b/>
      <w:sz w:val="24"/>
      <w:szCs w:val="24"/>
    </w:rPr>
  </w:style>
  <w:style w:type="paragraph" w:customStyle="1" w:styleId="dodavatel-adresa-IO-kontakt">
    <w:name w:val="dodavatel-adresa-IČO-kontakt"/>
    <w:basedOn w:val="dodavatel-organizace"/>
    <w:qFormat/>
    <w:rsid w:val="00B431BD"/>
    <w:pPr>
      <w:tabs>
        <w:tab w:val="clear" w:pos="1418"/>
      </w:tabs>
      <w:spacing w:before="60"/>
      <w:ind w:left="141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46C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6C0"/>
    <w:rPr>
      <w:rFonts w:ascii="Tahoma" w:hAnsi="Tahoma" w:cs="Tahoma"/>
      <w:sz w:val="16"/>
      <w:szCs w:val="16"/>
    </w:rPr>
  </w:style>
  <w:style w:type="paragraph" w:customStyle="1" w:styleId="podpis-kdo">
    <w:name w:val="podpis-kdo"/>
    <w:basedOn w:val="podpis"/>
    <w:qFormat/>
    <w:rsid w:val="004D02A2"/>
    <w:pPr>
      <w:tabs>
        <w:tab w:val="clear" w:pos="8789"/>
      </w:tabs>
      <w:spacing w:before="0"/>
      <w:ind w:firstLine="0"/>
      <w:jc w:val="center"/>
    </w:pPr>
  </w:style>
  <w:style w:type="character" w:styleId="Zstupntext">
    <w:name w:val="Placeholder Text"/>
    <w:basedOn w:val="Standardnpsmoodstavce"/>
    <w:uiPriority w:val="99"/>
    <w:semiHidden/>
    <w:rsid w:val="00DB7AA9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4DF4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4DF4"/>
    <w:rPr>
      <w:rFonts w:ascii="Arial" w:hAnsi="Arial"/>
      <w:b/>
      <w:bCs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713F"/>
    <w:rPr>
      <w:color w:val="808080"/>
      <w:shd w:val="clear" w:color="auto" w:fill="E6E6E6"/>
    </w:rPr>
  </w:style>
  <w:style w:type="paragraph" w:customStyle="1" w:styleId="Default">
    <w:name w:val="Default"/>
    <w:rsid w:val="00314C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facovat\Desktop\VZ%20Gemin%20-%20objedn&#225;vka%20ICT\Objedn&#225;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PPJUKTQ2N3EH-1-165293</_dlc_DocId>
    <_dlc_DocIdUrl xmlns="bc3fb474-7ee0-46e5-8a88-7652e86342ee">
      <Url>http://dms/_layouts/15/DocIdRedir.aspx?ID=PPJUKTQ2N3EH-1-165293</Url>
      <Description>PPJUKTQ2N3EH-1-165293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68B159-CA8A-46FE-A48F-17906477C996}">
  <ds:schemaRefs>
    <ds:schemaRef ds:uri="http://schemas.microsoft.com/office/2006/metadata/properties"/>
    <ds:schemaRef ds:uri="http://schemas.microsoft.com/office/infopath/2007/PartnerControls"/>
    <ds:schemaRef ds:uri="bc3fb474-7ee0-46e5-8a88-7652e86342e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4F30F4F-DE72-4369-9FBB-1E6FB6ACD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607C3-E6F1-4EA2-BE99-536285C1A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B0667-4A92-4119-8CA6-57E2158971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(NIA č. 5/2016 P19)</vt:lpstr>
    </vt:vector>
  </TitlesOfParts>
  <Company>UZEI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(NIA č. 5/2016 P19)</dc:title>
  <dc:creator>Klofáčová Tereza</dc:creator>
  <cp:lastModifiedBy>Žákovičová Zuzana</cp:lastModifiedBy>
  <cp:revision>7</cp:revision>
  <cp:lastPrinted>2015-05-19T09:29:00Z</cp:lastPrinted>
  <dcterms:created xsi:type="dcterms:W3CDTF">2020-11-04T13:36:00Z</dcterms:created>
  <dcterms:modified xsi:type="dcterms:W3CDTF">2020-11-06T06:18:00Z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1bcc2bb9-fcb8-4a0c-a35d-f3d9d4197c3a</vt:lpwstr>
  </property>
</Properties>
</file>