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zasílám CN k propojení stanic v Lovosicích. V případě zájmu prosím o zaslání objednávky. V opačném případě budou práce přerušeny.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              3 890,-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Cesta                    2 200,-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                    28 800,-                2x elektrikář  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                 3 000,-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CELKEM               37 890,-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dotazů či nejasností se na mě neváhejte obrátit.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Děkuji.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S přáním pěkného dne,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Bc. Miloslav Vítek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ELTE, s.r.o.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Za Válcovnou 465/49</w:t>
      </w:r>
    </w:p>
    <w:p w:rsidR="00B14694" w:rsidRPr="00B14694" w:rsidRDefault="00B14694" w:rsidP="00B146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694">
        <w:rPr>
          <w:rFonts w:ascii="Times New Roman" w:eastAsia="Times New Roman" w:hAnsi="Times New Roman" w:cs="Times New Roman"/>
          <w:sz w:val="24"/>
          <w:szCs w:val="24"/>
          <w:lang w:eastAsia="cs-CZ"/>
        </w:rPr>
        <w:t>400 01 Ústí nad Labem</w:t>
      </w:r>
    </w:p>
    <w:p w:rsidR="009445B7" w:rsidRDefault="009445B7">
      <w:bookmarkStart w:id="0" w:name="_GoBack"/>
      <w:bookmarkEnd w:id="0"/>
    </w:p>
    <w:sectPr w:rsidR="009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94"/>
    <w:rsid w:val="009445B7"/>
    <w:rsid w:val="00B1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F5A43-DD45-4B8B-9AD2-C8B6EA7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2020-11-05T13:46:00Z</dcterms:created>
  <dcterms:modified xsi:type="dcterms:W3CDTF">2020-11-05T13:47:00Z</dcterms:modified>
</cp:coreProperties>
</file>