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54" w:rsidRPr="00392754" w:rsidRDefault="00392754" w:rsidP="008F0520">
      <w:pPr>
        <w:rPr>
          <w:rFonts w:eastAsia="Times New Roman"/>
          <w:b/>
        </w:rPr>
      </w:pPr>
      <w:r w:rsidRPr="00392754">
        <w:rPr>
          <w:rFonts w:eastAsia="Times New Roman"/>
          <w:b/>
        </w:rPr>
        <w:t>Příloha č. 1 ke kupní smlouvě č. PK/2155/2020</w:t>
      </w:r>
    </w:p>
    <w:p w:rsidR="00392754" w:rsidRDefault="00392754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NABÍDKA:</w:t>
      </w:r>
    </w:p>
    <w:p w:rsidR="008F0520" w:rsidRP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Celomasivní</w:t>
      </w:r>
      <w:proofErr w:type="spellEnd"/>
      <w:r>
        <w:rPr>
          <w:rFonts w:eastAsia="Times New Roman"/>
          <w:b/>
          <w:bCs/>
        </w:rPr>
        <w:t xml:space="preserve"> koncertní kytara  - tradiční španělská konstrukce s menzurou 650 mm.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přední deska - alpský smrk (kvalita desky "Master grade")</w:t>
      </w: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zadní deska a luby- indický palisandr (kvalita materiálu AAA)</w:t>
      </w: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krk - španělský cedr</w:t>
      </w: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hmatník - africký eben</w:t>
      </w: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kobylka - indický palisandr</w:t>
      </w: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 xml:space="preserve">ladící mechaniky - zn. </w:t>
      </w:r>
      <w:proofErr w:type="spellStart"/>
      <w:r>
        <w:rPr>
          <w:rFonts w:eastAsia="Times New Roman"/>
        </w:rPr>
        <w:t>Perona</w:t>
      </w:r>
      <w:proofErr w:type="spellEnd"/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povrchová úprava - francouzská politura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Cena - 70 000 Kč 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  <w:b/>
          <w:bCs/>
        </w:rPr>
        <w:t>Pouzdro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 xml:space="preserve">pevné pouzdro zn. IKA - </w:t>
      </w:r>
      <w:proofErr w:type="spellStart"/>
      <w:r>
        <w:rPr>
          <w:rFonts w:eastAsia="Times New Roman"/>
        </w:rPr>
        <w:t>XLight</w:t>
      </w:r>
      <w:proofErr w:type="spellEnd"/>
      <w:r>
        <w:rPr>
          <w:rFonts w:eastAsia="Times New Roman"/>
        </w:rPr>
        <w:t xml:space="preserve"> model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Cena - 7500 Kč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  <w:b/>
          <w:bCs/>
        </w:rPr>
        <w:t>pozn. nejsem plátce DPH.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r>
        <w:rPr>
          <w:rFonts w:eastAsia="Times New Roman"/>
        </w:rPr>
        <w:t>04. 11. 2020</w:t>
      </w:r>
    </w:p>
    <w:p w:rsidR="008F0520" w:rsidRDefault="008F0520" w:rsidP="008F0520">
      <w:pPr>
        <w:rPr>
          <w:rFonts w:eastAsia="Times New Roman"/>
        </w:rPr>
      </w:pPr>
    </w:p>
    <w:p w:rsidR="008F0520" w:rsidRDefault="008F0520" w:rsidP="008F0520">
      <w:pPr>
        <w:rPr>
          <w:rFonts w:eastAsia="Times New Roman"/>
        </w:rPr>
      </w:pPr>
      <w:bookmarkStart w:id="0" w:name="_GoBack"/>
      <w:bookmarkEnd w:id="0"/>
    </w:p>
    <w:p w:rsidR="008F0520" w:rsidRDefault="008F0520" w:rsidP="008F0520">
      <w:pPr>
        <w:rPr>
          <w:rFonts w:eastAsia="Times New Roman"/>
        </w:rPr>
      </w:pPr>
    </w:p>
    <w:p w:rsidR="006113C1" w:rsidRDefault="00B628A3" w:rsidP="008F0520">
      <w:proofErr w:type="spellStart"/>
      <w:r>
        <w:rPr>
          <w:rFonts w:eastAsia="Times New Roman"/>
        </w:rPr>
        <w:t>MgA</w:t>
      </w:r>
      <w:proofErr w:type="spellEnd"/>
      <w:r>
        <w:rPr>
          <w:rFonts w:eastAsia="Times New Roman"/>
        </w:rPr>
        <w:t xml:space="preserve">. Tomáš </w:t>
      </w:r>
      <w:proofErr w:type="spellStart"/>
      <w:r>
        <w:rPr>
          <w:rFonts w:eastAsia="Times New Roman"/>
        </w:rPr>
        <w:t>Honěk</w:t>
      </w:r>
      <w:proofErr w:type="spellEnd"/>
      <w:r w:rsidR="008F0520">
        <w:rPr>
          <w:rFonts w:eastAsia="Times New Roman"/>
        </w:rPr>
        <w:br/>
      </w:r>
      <w:proofErr w:type="spellStart"/>
      <w:r>
        <w:rPr>
          <w:rFonts w:eastAsia="Times New Roman"/>
        </w:rPr>
        <w:t>xxxxxxxxxxxxxxxxxxxx</w:t>
      </w:r>
      <w:proofErr w:type="spellEnd"/>
      <w:r w:rsidR="008F0520">
        <w:rPr>
          <w:rFonts w:eastAsia="Times New Roman"/>
        </w:rPr>
        <w:br/>
      </w:r>
      <w:proofErr w:type="spellStart"/>
      <w:r>
        <w:rPr>
          <w:rFonts w:eastAsia="Times New Roman"/>
        </w:rPr>
        <w:t>xxxxxxxxxxxxxxxxxxxx</w:t>
      </w:r>
      <w:proofErr w:type="spellEnd"/>
      <w:r w:rsidR="008F0520">
        <w:rPr>
          <w:rFonts w:eastAsia="Times New Roman"/>
        </w:rPr>
        <w:br/>
        <w:t xml:space="preserve">tel: </w:t>
      </w:r>
      <w:proofErr w:type="spellStart"/>
      <w:r>
        <w:rPr>
          <w:rFonts w:eastAsia="Times New Roman"/>
        </w:rPr>
        <w:t>xxxxxxxxxxxxxx</w:t>
      </w:r>
      <w:proofErr w:type="spellEnd"/>
      <w:r w:rsidR="008F0520">
        <w:rPr>
          <w:rFonts w:eastAsia="Times New Roman"/>
        </w:rPr>
        <w:br/>
      </w:r>
    </w:p>
    <w:sectPr w:rsidR="0061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5"/>
    <w:rsid w:val="00392754"/>
    <w:rsid w:val="006113C1"/>
    <w:rsid w:val="00821933"/>
    <w:rsid w:val="008F0520"/>
    <w:rsid w:val="00937A65"/>
    <w:rsid w:val="00B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AC0A"/>
  <w15:chartTrackingRefBased/>
  <w15:docId w15:val="{C18270C3-5F90-4676-A129-BC967E48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5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052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05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2020-11-05T08:46:00Z</dcterms:created>
  <dcterms:modified xsi:type="dcterms:W3CDTF">2020-11-05T08:47:00Z</dcterms:modified>
</cp:coreProperties>
</file>