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FA" w:rsidRDefault="006F00FA" w:rsidP="006F00FA">
      <w:pPr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Pr="006F00FA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Pr="006F00FA">
        <w:rPr>
          <w:rFonts w:eastAsia="Times New Roman"/>
          <w:highlight w:val="black"/>
          <w:lang w:eastAsia="cs-CZ"/>
        </w:rPr>
        <w:t>XXXXXXXXXXXXXXXXXXXXXXXXXXXX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Wednesday, November 4, 2020 11:59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6F00FA">
        <w:rPr>
          <w:rFonts w:eastAsia="Times New Roman"/>
          <w:highlight w:val="black"/>
          <w:lang w:eastAsia="cs-CZ"/>
        </w:rPr>
        <w:t>XXXXXXXXXXXXXX</w:t>
      </w:r>
      <w:r>
        <w:rPr>
          <w:rFonts w:eastAsia="Times New Roman"/>
          <w:lang w:eastAsia="cs-CZ"/>
        </w:rPr>
        <w:t xml:space="preserve"> &lt;</w:t>
      </w:r>
      <w:r w:rsidRPr="006F00FA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Cc:</w:t>
      </w:r>
      <w:r>
        <w:rPr>
          <w:rFonts w:eastAsia="Times New Roman"/>
          <w:lang w:eastAsia="cs-CZ"/>
        </w:rPr>
        <w:t xml:space="preserve"> </w:t>
      </w:r>
      <w:r w:rsidRPr="006F00FA">
        <w:rPr>
          <w:rFonts w:eastAsia="Times New Roman"/>
          <w:highlight w:val="black"/>
          <w:lang w:eastAsia="cs-CZ"/>
        </w:rPr>
        <w:t>XXXXXXXXXXXXXXXXX</w:t>
      </w:r>
      <w:r>
        <w:rPr>
          <w:rFonts w:eastAsia="Times New Roman"/>
          <w:lang w:eastAsia="cs-CZ"/>
        </w:rPr>
        <w:t xml:space="preserve"> &lt;</w:t>
      </w:r>
      <w:r w:rsidRPr="006F00FA">
        <w:rPr>
          <w:rFonts w:eastAsia="Times New Roman"/>
          <w:highlight w:val="black"/>
          <w:lang w:eastAsia="cs-CZ"/>
        </w:rPr>
        <w:t>XXXXXXXXXXXXXXXXXXXXXXXXXXXXX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Kancelář 417</w:t>
      </w:r>
    </w:p>
    <w:p w:rsidR="006F00FA" w:rsidRDefault="006F00FA" w:rsidP="006F00FA"/>
    <w:p w:rsidR="006F00FA" w:rsidRDefault="006F00FA" w:rsidP="006F00FA">
      <w:pPr>
        <w:rPr>
          <w:color w:val="1F497D"/>
        </w:rPr>
      </w:pPr>
      <w:r>
        <w:rPr>
          <w:color w:val="1F497D"/>
        </w:rPr>
        <w:t xml:space="preserve">Dobrý den, paní </w:t>
      </w:r>
      <w:r w:rsidRPr="006F00FA">
        <w:rPr>
          <w:highlight w:val="black"/>
        </w:rPr>
        <w:t>XXXXXXXXX</w:t>
      </w:r>
      <w:r>
        <w:rPr>
          <w:color w:val="1F497D"/>
        </w:rPr>
        <w:t>,</w:t>
      </w:r>
    </w:p>
    <w:p w:rsidR="006F00FA" w:rsidRDefault="006F00FA" w:rsidP="006F00FA">
      <w:pPr>
        <w:rPr>
          <w:color w:val="1F497D"/>
        </w:rPr>
      </w:pPr>
    </w:p>
    <w:p w:rsidR="006F00FA" w:rsidRDefault="006F00FA" w:rsidP="006F00FA">
      <w:pPr>
        <w:rPr>
          <w:color w:val="1F497D"/>
        </w:rPr>
      </w:pPr>
      <w:r>
        <w:rPr>
          <w:color w:val="1F497D"/>
        </w:rPr>
        <w:t>v příloze posílám akceptaci objednávky.</w:t>
      </w:r>
    </w:p>
    <w:p w:rsidR="006F00FA" w:rsidRDefault="006F00FA" w:rsidP="006F00FA">
      <w:pPr>
        <w:rPr>
          <w:color w:val="1F497D"/>
        </w:rPr>
      </w:pPr>
    </w:p>
    <w:p w:rsidR="006F00FA" w:rsidRDefault="006F00FA" w:rsidP="006F00FA">
      <w:pPr>
        <w:rPr>
          <w:color w:val="1F497D"/>
        </w:rPr>
      </w:pPr>
    </w:p>
    <w:p w:rsidR="006F00FA" w:rsidRDefault="006F00FA" w:rsidP="006F00FA">
      <w:pPr>
        <w:rPr>
          <w:color w:val="1F497D"/>
        </w:rPr>
      </w:pPr>
      <w:r>
        <w:rPr>
          <w:color w:val="1F497D"/>
        </w:rPr>
        <w:t>S pozdravem a přáním hezkého dne</w:t>
      </w:r>
    </w:p>
    <w:p w:rsidR="006F00FA" w:rsidRDefault="006F00FA" w:rsidP="006F00FA">
      <w:pPr>
        <w:spacing w:before="100" w:beforeAutospacing="1"/>
        <w:rPr>
          <w:color w:val="1F497D"/>
          <w:lang w:eastAsia="cs-CZ"/>
        </w:rPr>
      </w:pPr>
      <w:r w:rsidRPr="006F00FA">
        <w:rPr>
          <w:highlight w:val="black"/>
          <w:lang w:eastAsia="cs-CZ"/>
        </w:rPr>
        <w:t>XXXXXXXXXXXXXXXXXXXXX</w:t>
      </w:r>
      <w:r>
        <w:rPr>
          <w:color w:val="1F497D"/>
          <w:lang w:eastAsia="cs-CZ"/>
        </w:rPr>
        <w:t xml:space="preserve"> </w:t>
      </w:r>
      <w:r>
        <w:rPr>
          <w:color w:val="1F497D"/>
          <w:lang w:eastAsia="cs-CZ"/>
        </w:rPr>
        <w:br/>
        <w:t>Mistr – oddělení zaměstnávání vězněných osob</w:t>
      </w:r>
    </w:p>
    <w:p w:rsidR="006F00FA" w:rsidRDefault="006F00FA" w:rsidP="006F00FA">
      <w:pPr>
        <w:spacing w:before="100" w:beforeAutospacing="1" w:after="100" w:afterAutospacing="1"/>
        <w:rPr>
          <w:color w:val="1F497D"/>
          <w:lang w:eastAsia="cs-CZ"/>
        </w:rPr>
      </w:pPr>
      <w:r>
        <w:rPr>
          <w:color w:val="1F497D"/>
          <w:lang w:eastAsia="cs-CZ"/>
        </w:rPr>
        <w:t xml:space="preserve">Vězeňská služba ČR </w:t>
      </w:r>
      <w:r>
        <w:rPr>
          <w:color w:val="1F497D"/>
          <w:lang w:eastAsia="cs-CZ"/>
        </w:rPr>
        <w:br/>
        <w:t xml:space="preserve">Věznice Mírov </w:t>
      </w:r>
      <w:r>
        <w:rPr>
          <w:color w:val="1F497D"/>
          <w:lang w:eastAsia="cs-CZ"/>
        </w:rPr>
        <w:br/>
        <w:t>P.O.Box 1</w:t>
      </w:r>
      <w:r>
        <w:rPr>
          <w:color w:val="1F497D"/>
          <w:lang w:eastAsia="cs-CZ"/>
        </w:rPr>
        <w:br/>
        <w:t>789 53 Mírov</w:t>
      </w:r>
    </w:p>
    <w:p w:rsidR="006F00FA" w:rsidRDefault="006F00FA" w:rsidP="006F00FA">
      <w:pPr>
        <w:spacing w:after="240"/>
        <w:rPr>
          <w:color w:val="1F497D"/>
          <w:lang w:eastAsia="cs-CZ"/>
        </w:rPr>
      </w:pPr>
      <w:r>
        <w:rPr>
          <w:color w:val="1F497D"/>
          <w:lang w:eastAsia="cs-CZ"/>
        </w:rPr>
        <w:t xml:space="preserve">Mob.: +420 </w:t>
      </w:r>
      <w:r w:rsidRPr="006F00FA">
        <w:rPr>
          <w:highlight w:val="black"/>
          <w:lang w:eastAsia="cs-CZ"/>
        </w:rPr>
        <w:t>XXXXXXXXXXX</w:t>
      </w:r>
      <w:r>
        <w:rPr>
          <w:color w:val="1F497D"/>
          <w:lang w:eastAsia="cs-CZ"/>
        </w:rPr>
        <w:t xml:space="preserve"> </w:t>
      </w:r>
      <w:r>
        <w:rPr>
          <w:color w:val="1F497D"/>
          <w:lang w:eastAsia="cs-CZ"/>
        </w:rPr>
        <w:br/>
        <w:t>Tel.: +420 </w:t>
      </w:r>
      <w:r w:rsidRPr="006F00FA">
        <w:rPr>
          <w:highlight w:val="black"/>
          <w:lang w:eastAsia="cs-CZ"/>
        </w:rPr>
        <w:t>XXXXXXXXXXX</w:t>
      </w:r>
      <w:r>
        <w:rPr>
          <w:color w:val="1F497D"/>
          <w:lang w:eastAsia="cs-CZ"/>
        </w:rPr>
        <w:t xml:space="preserve"> </w:t>
      </w:r>
    </w:p>
    <w:p w:rsidR="006F00FA" w:rsidRDefault="006F00FA" w:rsidP="006F00FA">
      <w:pPr>
        <w:rPr>
          <w:color w:val="1F497D"/>
          <w:lang w:eastAsia="cs-CZ"/>
        </w:rPr>
      </w:pPr>
      <w:hyperlink r:id="rId6" w:history="1">
        <w:r>
          <w:rPr>
            <w:rStyle w:val="Hypertextovodkaz"/>
            <w:lang w:eastAsia="cs-CZ"/>
          </w:rPr>
          <w:t>www.vscr.cz</w:t>
        </w:r>
      </w:hyperlink>
    </w:p>
    <w:p w:rsidR="006F00FA" w:rsidRDefault="006F00FA" w:rsidP="006F00FA">
      <w:pPr>
        <w:rPr>
          <w:color w:val="1F497D"/>
          <w:lang w:eastAsia="cs-CZ"/>
        </w:rPr>
      </w:pPr>
      <w:hyperlink r:id="rId7" w:history="1">
        <w:r>
          <w:rPr>
            <w:rStyle w:val="Hypertextovodkaz"/>
            <w:lang w:eastAsia="cs-CZ"/>
          </w:rPr>
          <w:t>www.facebook.com/vezenskasluzbacz/</w:t>
        </w:r>
      </w:hyperlink>
    </w:p>
    <w:p w:rsidR="006F00FA" w:rsidRDefault="006F00FA" w:rsidP="006F00FA">
      <w:pPr>
        <w:rPr>
          <w:color w:val="1F497D"/>
          <w:lang w:eastAsia="cs-CZ"/>
        </w:rPr>
      </w:pPr>
      <w:hyperlink r:id="rId8" w:history="1">
        <w:r>
          <w:rPr>
            <w:rStyle w:val="Hypertextovodkaz"/>
            <w:lang w:eastAsia="cs-CZ"/>
          </w:rPr>
          <w:t>www.instagram.com/vezenska_sluzba_cr/</w:t>
        </w:r>
      </w:hyperlink>
    </w:p>
    <w:p w:rsidR="006F00FA" w:rsidRDefault="006F00FA" w:rsidP="006F00FA">
      <w:pPr>
        <w:rPr>
          <w:color w:val="1F497D"/>
          <w:lang w:eastAsia="cs-CZ"/>
        </w:rPr>
      </w:pPr>
    </w:p>
    <w:p w:rsidR="006F00FA" w:rsidRDefault="006F00FA" w:rsidP="006F00FA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045210" cy="1152525"/>
            <wp:effectExtent l="0" t="0" r="2540" b="9525"/>
            <wp:docPr id="1" name="Obrázek 1" descr="cid:image003.png@01D6B2A1.DAC8F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6B2A1.DAC8F4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0FA" w:rsidRDefault="006F00FA" w:rsidP="006F00FA">
      <w:pPr>
        <w:rPr>
          <w:color w:val="1F497D"/>
        </w:rPr>
      </w:pPr>
    </w:p>
    <w:p w:rsidR="006F00FA" w:rsidRDefault="006F00FA" w:rsidP="006F00FA">
      <w:pPr>
        <w:rPr>
          <w:color w:val="1F497D"/>
        </w:rPr>
      </w:pPr>
    </w:p>
    <w:p w:rsidR="006F00FA" w:rsidRDefault="006F00FA" w:rsidP="006F00FA">
      <w:pPr>
        <w:rPr>
          <w:color w:val="1F497D"/>
        </w:rPr>
      </w:pPr>
    </w:p>
    <w:p w:rsidR="006F00FA" w:rsidRDefault="006F00FA" w:rsidP="006F00FA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F00FA">
        <w:rPr>
          <w:rFonts w:ascii="Tahoma" w:hAnsi="Tahoma" w:cs="Tahoma"/>
          <w:sz w:val="20"/>
          <w:szCs w:val="20"/>
          <w:highlight w:val="black"/>
          <w:lang w:eastAsia="cs-CZ"/>
        </w:rPr>
        <w:t>XXXXXXXXXXXXXX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Wednesday, November 4, 2020 11:33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F00FA">
        <w:rPr>
          <w:rFonts w:ascii="Tahoma" w:hAnsi="Tahoma" w:cs="Tahoma"/>
          <w:sz w:val="20"/>
          <w:szCs w:val="20"/>
          <w:highlight w:val="black"/>
          <w:lang w:eastAsia="cs-CZ"/>
        </w:rPr>
        <w:t>XXXXXXXXXXXXXXX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RE: Kancelář 417</w:t>
      </w:r>
    </w:p>
    <w:p w:rsidR="006F00FA" w:rsidRDefault="006F00FA" w:rsidP="006F00FA"/>
    <w:p w:rsidR="006F00FA" w:rsidRDefault="006F00FA" w:rsidP="006F00FA">
      <w:pPr>
        <w:rPr>
          <w:color w:val="1F497D"/>
        </w:rPr>
      </w:pPr>
      <w:r>
        <w:rPr>
          <w:color w:val="1F497D"/>
        </w:rPr>
        <w:t xml:space="preserve">Vážený pane </w:t>
      </w:r>
      <w:r w:rsidRPr="006F00FA">
        <w:rPr>
          <w:highlight w:val="black"/>
        </w:rPr>
        <w:t>XXXXXXXX</w:t>
      </w:r>
      <w:r>
        <w:rPr>
          <w:color w:val="1F497D"/>
        </w:rPr>
        <w:t>,</w:t>
      </w:r>
    </w:p>
    <w:p w:rsidR="006F00FA" w:rsidRDefault="006F00FA" w:rsidP="006F00FA">
      <w:pPr>
        <w:rPr>
          <w:color w:val="1F497D"/>
        </w:rPr>
      </w:pPr>
      <w:r>
        <w:rPr>
          <w:color w:val="1F497D"/>
        </w:rPr>
        <w:t>v příloze zasílám objednávku na nábytek do kanceláře 417. Prosím o akceptaci objednávky, budeme ji zveřejňovat v registru smluv.</w:t>
      </w:r>
    </w:p>
    <w:p w:rsidR="006F00FA" w:rsidRDefault="006F00FA" w:rsidP="006F00FA">
      <w:pPr>
        <w:rPr>
          <w:color w:val="1F497D"/>
        </w:rPr>
      </w:pPr>
      <w:r>
        <w:rPr>
          <w:color w:val="1F497D"/>
        </w:rPr>
        <w:t>Děkuji</w:t>
      </w:r>
    </w:p>
    <w:p w:rsidR="006F00FA" w:rsidRDefault="006F00FA" w:rsidP="006F00FA">
      <w:pPr>
        <w:rPr>
          <w:color w:val="1F497D"/>
        </w:rPr>
      </w:pPr>
      <w:r>
        <w:rPr>
          <w:color w:val="1F497D"/>
        </w:rPr>
        <w:t>Pěkný den</w:t>
      </w:r>
    </w:p>
    <w:p w:rsidR="006F00FA" w:rsidRPr="006F00FA" w:rsidRDefault="006F00FA" w:rsidP="006F00FA">
      <w:r w:rsidRPr="006F00FA">
        <w:rPr>
          <w:highlight w:val="black"/>
        </w:rPr>
        <w:t>XXXXXXXXXXXXXX</w:t>
      </w:r>
    </w:p>
    <w:p w:rsidR="006F00FA" w:rsidRDefault="006F00FA" w:rsidP="006F00FA"/>
    <w:p w:rsidR="006F00FA" w:rsidRDefault="006F00FA" w:rsidP="006F00FA">
      <w:pPr>
        <w:autoSpaceDE w:val="0"/>
        <w:autoSpaceDN w:val="0"/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</w:pPr>
      <w:r w:rsidRPr="006F00FA">
        <w:rPr>
          <w:rFonts w:ascii="Calibri,BoldItalic" w:hAnsi="Calibri,BoldItalic"/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</w:t>
      </w:r>
    </w:p>
    <w:p w:rsidR="006F00FA" w:rsidRDefault="006F00FA" w:rsidP="006F00FA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referentka společné státní správy</w:t>
      </w:r>
    </w:p>
    <w:p w:rsidR="006F00FA" w:rsidRDefault="006F00FA" w:rsidP="006F00FA">
      <w:pPr>
        <w:autoSpaceDE w:val="0"/>
        <w:autoSpaceDN w:val="0"/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6F00FA" w:rsidRDefault="006F00FA" w:rsidP="006F00FA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lastRenderedPageBreak/>
        <w:t>Burešova 20, 657 37 Brno</w:t>
      </w:r>
    </w:p>
    <w:p w:rsidR="006F00FA" w:rsidRDefault="006F00FA" w:rsidP="006F00FA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Česká republika</w:t>
      </w:r>
    </w:p>
    <w:p w:rsidR="006F00FA" w:rsidRDefault="006F00FA" w:rsidP="006F00FA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Tel.: +420 </w:t>
      </w:r>
      <w:r w:rsidRPr="006F00FA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</w:t>
      </w: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, +420 </w:t>
      </w:r>
      <w:r w:rsidRPr="006F00FA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6F00FA" w:rsidRDefault="006F00FA" w:rsidP="006F00FA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Fax: +420 </w:t>
      </w:r>
      <w:r w:rsidRPr="006F00FA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6F00FA" w:rsidRDefault="006F00FA" w:rsidP="006F00FA">
      <w:pPr>
        <w:autoSpaceDE w:val="0"/>
        <w:autoSpaceDN w:val="0"/>
        <w:rPr>
          <w:rFonts w:ascii="Calibri,Italic" w:hAnsi="Calibri,Italic"/>
          <w:i/>
          <w:iCs/>
          <w:color w:val="0000FF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E-mail: </w:t>
      </w:r>
      <w:r w:rsidRPr="006F00FA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XXXXXXXXXXXXXXXXXXXXXXX</w:t>
      </w:r>
      <w:r>
        <w:rPr>
          <w:rFonts w:ascii="Calibri,Italic" w:hAnsi="Calibri,Italic"/>
          <w:i/>
          <w:iCs/>
          <w:color w:val="0000FF"/>
          <w:sz w:val="20"/>
          <w:szCs w:val="20"/>
          <w:lang w:eastAsia="cs-CZ"/>
        </w:rPr>
        <w:t xml:space="preserve"> </w:t>
      </w:r>
    </w:p>
    <w:p w:rsidR="006F00FA" w:rsidRDefault="006F00FA" w:rsidP="006F00FA">
      <w:pPr>
        <w:rPr>
          <w:rFonts w:ascii="Calibri,Italic" w:hAnsi="Calibri,Italic"/>
          <w:i/>
          <w:iCs/>
          <w:color w:val="0000FF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Web: </w:t>
      </w:r>
      <w:hyperlink r:id="rId11" w:history="1">
        <w:r w:rsidRPr="002E4B6E">
          <w:rPr>
            <w:rStyle w:val="Hypertextovodkaz"/>
            <w:rFonts w:ascii="Calibri,Italic" w:hAnsi="Calibri,Italic"/>
            <w:i/>
            <w:iCs/>
            <w:sz w:val="20"/>
            <w:szCs w:val="20"/>
            <w:lang w:eastAsia="cs-CZ"/>
          </w:rPr>
          <w:t>www.nsoud.cz</w:t>
        </w:r>
      </w:hyperlink>
    </w:p>
    <w:p w:rsidR="002A29D3" w:rsidRDefault="002A29D3">
      <w:bookmarkStart w:id="0" w:name="_GoBack"/>
      <w:bookmarkEnd w:id="0"/>
    </w:p>
    <w:sectPr w:rsidR="002A29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23" w:rsidRDefault="00702E23" w:rsidP="00702E23">
      <w:r>
        <w:separator/>
      </w:r>
    </w:p>
  </w:endnote>
  <w:endnote w:type="continuationSeparator" w:id="0">
    <w:p w:rsidR="00702E23" w:rsidRDefault="00702E23" w:rsidP="0070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altName w:val="Times New Roman"/>
    <w:charset w:val="00"/>
    <w:family w:val="auto"/>
    <w:pitch w:val="default"/>
  </w:font>
  <w:font w:name="Calibri,Italic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3" w:rsidRDefault="00702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3" w:rsidRDefault="00702E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3" w:rsidRDefault="00702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23" w:rsidRDefault="00702E23" w:rsidP="00702E23">
      <w:r>
        <w:separator/>
      </w:r>
    </w:p>
  </w:footnote>
  <w:footnote w:type="continuationSeparator" w:id="0">
    <w:p w:rsidR="00702E23" w:rsidRDefault="00702E23" w:rsidP="0070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3" w:rsidRDefault="00702E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3" w:rsidRDefault="00702E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3" w:rsidRDefault="00702E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FA"/>
    <w:rsid w:val="002A29D3"/>
    <w:rsid w:val="006F00FA"/>
    <w:rsid w:val="0070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FB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0F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00FA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702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E2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02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E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vezenska_sluzba_c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ezenskasluzbacz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vscr.cz" TargetMode="External"/><Relationship Id="rId11" Type="http://schemas.openxmlformats.org/officeDocument/2006/relationships/hyperlink" Target="http://www.nsoud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cid:image003.png@01D6B2A1.DAC8F49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2020-11-04T11:44:00Z</dcterms:created>
  <dcterms:modified xsi:type="dcterms:W3CDTF">2020-11-04T11:44:00Z</dcterms:modified>
</cp:coreProperties>
</file>