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A4" w:rsidRPr="0086454C" w:rsidRDefault="00DB04A4" w:rsidP="00DB04A4">
      <w:pPr>
        <w:pStyle w:val="Zkladntext2"/>
        <w:tabs>
          <w:tab w:val="left" w:pos="1560"/>
        </w:tabs>
        <w:rPr>
          <w:b/>
          <w:sz w:val="36"/>
          <w:szCs w:val="28"/>
        </w:rPr>
      </w:pPr>
      <w:r w:rsidRPr="0086454C">
        <w:rPr>
          <w:b/>
          <w:spacing w:val="40"/>
          <w:sz w:val="36"/>
          <w:szCs w:val="28"/>
        </w:rPr>
        <w:t>Dodatek</w:t>
      </w:r>
      <w:r w:rsidRPr="0086454C">
        <w:rPr>
          <w:b/>
          <w:sz w:val="36"/>
          <w:szCs w:val="28"/>
        </w:rPr>
        <w:t xml:space="preserve"> č.</w:t>
      </w:r>
      <w:r w:rsidR="007F090E">
        <w:rPr>
          <w:b/>
          <w:sz w:val="36"/>
          <w:szCs w:val="28"/>
        </w:rPr>
        <w:t xml:space="preserve"> </w:t>
      </w:r>
      <w:r w:rsidR="006A7FF9">
        <w:rPr>
          <w:b/>
          <w:sz w:val="36"/>
          <w:szCs w:val="28"/>
        </w:rPr>
        <w:t>2</w:t>
      </w:r>
    </w:p>
    <w:p w:rsidR="00DB04A4" w:rsidRDefault="00DB04A4" w:rsidP="00F60E86">
      <w:pPr>
        <w:pStyle w:val="Zkladntext2"/>
        <w:spacing w:line="240" w:lineRule="auto"/>
        <w:jc w:val="both"/>
      </w:pPr>
      <w:r w:rsidRPr="000336CD">
        <w:t xml:space="preserve">ke smlouvě o dílo </w:t>
      </w:r>
      <w:proofErr w:type="spellStart"/>
      <w:r w:rsidRPr="000336CD">
        <w:t>ev.č</w:t>
      </w:r>
      <w:proofErr w:type="spellEnd"/>
      <w:r w:rsidRPr="000336CD">
        <w:t xml:space="preserve">. </w:t>
      </w:r>
      <w:r w:rsidR="00EA3FB5">
        <w:t>436</w:t>
      </w:r>
      <w:r w:rsidRPr="000336CD">
        <w:t>/</w:t>
      </w:r>
      <w:r w:rsidR="00C84341">
        <w:t>MO</w:t>
      </w:r>
      <w:r w:rsidRPr="000336CD">
        <w:t>/</w:t>
      </w:r>
      <w:r w:rsidR="00C84341">
        <w:t>2020</w:t>
      </w:r>
      <w:r w:rsidR="00B95499">
        <w:t xml:space="preserve"> ze dne </w:t>
      </w:r>
      <w:proofErr w:type="gramStart"/>
      <w:r w:rsidR="00EA3FB5">
        <w:t>03.04</w:t>
      </w:r>
      <w:r w:rsidR="00C84341">
        <w:t>.2020</w:t>
      </w:r>
      <w:proofErr w:type="gramEnd"/>
      <w:r w:rsidR="00374F2E">
        <w:rPr>
          <w:color w:val="auto"/>
        </w:rPr>
        <w:t xml:space="preserve">, </w:t>
      </w:r>
      <w:r w:rsidRPr="000336CD">
        <w:t>týkající se stavební akce</w:t>
      </w:r>
      <w:r>
        <w:t>:</w:t>
      </w:r>
    </w:p>
    <w:p w:rsidR="00DB04A4" w:rsidRDefault="00DB04A4" w:rsidP="00DB04A4">
      <w:pPr>
        <w:jc w:val="center"/>
        <w:rPr>
          <w:rFonts w:ascii="Arial" w:hAnsi="Arial"/>
        </w:rPr>
      </w:pPr>
    </w:p>
    <w:p w:rsidR="00EA3FB5" w:rsidRPr="00205C94" w:rsidRDefault="00EA3FB5" w:rsidP="00EA3FB5">
      <w:pPr>
        <w:pStyle w:val="Normln1"/>
        <w:ind w:left="574"/>
        <w:jc w:val="center"/>
        <w:rPr>
          <w:rFonts w:ascii="Arial" w:hAnsi="Arial" w:cs="Arial"/>
          <w:b/>
          <w:sz w:val="32"/>
          <w:szCs w:val="32"/>
        </w:rPr>
      </w:pPr>
      <w:r w:rsidRPr="00205C94">
        <w:rPr>
          <w:rFonts w:ascii="Arial" w:hAnsi="Arial" w:cs="Arial"/>
          <w:b/>
          <w:sz w:val="32"/>
          <w:szCs w:val="32"/>
        </w:rPr>
        <w:t>„</w:t>
      </w:r>
      <w:r w:rsidRPr="00205C94">
        <w:rPr>
          <w:rFonts w:ascii="Arial" w:hAnsi="Arial" w:cs="Arial"/>
          <w:b/>
          <w:sz w:val="32"/>
          <w:szCs w:val="32"/>
          <w:lang w:eastAsia="en-US"/>
        </w:rPr>
        <w:t>Brněnská 49/13, Jihlava – Provedení opravy a nátěru omítek uliční i dvorní strany, výměny oken do ulice i do dvora a klempířských prvků na domě</w:t>
      </w:r>
      <w:r w:rsidRPr="00205C94">
        <w:rPr>
          <w:rFonts w:ascii="Arial" w:hAnsi="Arial" w:cs="Arial"/>
          <w:b/>
          <w:sz w:val="32"/>
          <w:szCs w:val="32"/>
        </w:rPr>
        <w:t>“</w:t>
      </w:r>
    </w:p>
    <w:p w:rsidR="00374F2E" w:rsidRPr="00CC4445" w:rsidRDefault="00374F2E" w:rsidP="00374F2E">
      <w:pPr>
        <w:pStyle w:val="lnek"/>
        <w:numPr>
          <w:ilvl w:val="0"/>
          <w:numId w:val="1"/>
        </w:numPr>
        <w:tabs>
          <w:tab w:val="clear" w:pos="862"/>
          <w:tab w:val="num" w:pos="709"/>
        </w:tabs>
        <w:spacing w:after="180"/>
        <w:ind w:left="426" w:hanging="426"/>
        <w:jc w:val="left"/>
        <w:rPr>
          <w:rFonts w:ascii="Arial" w:hAnsi="Arial" w:cs="Arial"/>
          <w:color w:val="auto"/>
          <w:sz w:val="20"/>
        </w:rPr>
      </w:pPr>
      <w:r w:rsidRPr="00CC4445">
        <w:rPr>
          <w:rFonts w:ascii="Arial" w:hAnsi="Arial" w:cs="Arial"/>
          <w:color w:val="auto"/>
          <w:sz w:val="20"/>
        </w:rPr>
        <w:t>SMLUVNÍ STRANY</w:t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539"/>
        <w:gridCol w:w="1342"/>
        <w:gridCol w:w="1775"/>
        <w:gridCol w:w="29"/>
        <w:gridCol w:w="1244"/>
        <w:gridCol w:w="1277"/>
        <w:gridCol w:w="50"/>
        <w:gridCol w:w="2919"/>
        <w:gridCol w:w="35"/>
        <w:gridCol w:w="90"/>
      </w:tblGrid>
      <w:tr w:rsidR="00C84341" w:rsidRPr="00C26C12" w:rsidTr="00C84341">
        <w:trPr>
          <w:gridAfter w:val="2"/>
          <w:wAfter w:w="125" w:type="dxa"/>
          <w:trHeight w:val="227"/>
        </w:trPr>
        <w:tc>
          <w:tcPr>
            <w:tcW w:w="539" w:type="dxa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  <w:proofErr w:type="gramStart"/>
            <w:r w:rsidRPr="00C26C12">
              <w:rPr>
                <w:rFonts w:ascii="Arial" w:hAnsi="Arial"/>
              </w:rPr>
              <w:t>I.1.</w:t>
            </w:r>
            <w:proofErr w:type="gramEnd"/>
          </w:p>
        </w:tc>
        <w:tc>
          <w:tcPr>
            <w:tcW w:w="1342" w:type="dxa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  <w:r w:rsidRPr="00C26C12">
              <w:rPr>
                <w:rFonts w:ascii="Arial" w:hAnsi="Arial"/>
              </w:rPr>
              <w:t>Objednatel:</w:t>
            </w:r>
          </w:p>
        </w:tc>
        <w:tc>
          <w:tcPr>
            <w:tcW w:w="7294" w:type="dxa"/>
            <w:gridSpan w:val="6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  <w:r w:rsidRPr="00C26C12">
              <w:rPr>
                <w:rFonts w:ascii="Arial" w:hAnsi="Arial"/>
                <w:b/>
              </w:rPr>
              <w:t xml:space="preserve">Statutární město Jihlava, </w:t>
            </w:r>
            <w:r w:rsidRPr="00C26C12">
              <w:rPr>
                <w:rFonts w:ascii="Arial" w:hAnsi="Arial"/>
              </w:rPr>
              <w:t xml:space="preserve">Masarykovo nám. 97/1, 586 </w:t>
            </w:r>
            <w:r>
              <w:rPr>
                <w:rFonts w:ascii="Arial" w:hAnsi="Arial"/>
              </w:rPr>
              <w:t>01</w:t>
            </w:r>
            <w:r w:rsidRPr="00C26C12">
              <w:rPr>
                <w:rFonts w:ascii="Arial" w:hAnsi="Arial"/>
              </w:rPr>
              <w:t xml:space="preserve"> Jihlava</w:t>
            </w:r>
          </w:p>
        </w:tc>
      </w:tr>
      <w:tr w:rsidR="00C84341" w:rsidRPr="00C26C12" w:rsidTr="00C84341">
        <w:trPr>
          <w:gridAfter w:val="2"/>
          <w:wAfter w:w="125" w:type="dxa"/>
          <w:trHeight w:val="227"/>
        </w:trPr>
        <w:tc>
          <w:tcPr>
            <w:tcW w:w="539" w:type="dxa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42" w:type="dxa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3048" w:type="dxa"/>
            <w:gridSpan w:val="3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  <w:r w:rsidRPr="00C26C12">
              <w:rPr>
                <w:rFonts w:ascii="Arial" w:hAnsi="Arial"/>
              </w:rPr>
              <w:t>Zastoupený</w:t>
            </w:r>
          </w:p>
        </w:tc>
        <w:tc>
          <w:tcPr>
            <w:tcW w:w="4246" w:type="dxa"/>
            <w:gridSpan w:val="3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Ing. arch. Martinem Laštovičkou,</w:t>
            </w:r>
            <w:r w:rsidRPr="00C26C12">
              <w:rPr>
                <w:rFonts w:ascii="Arial" w:hAnsi="Arial"/>
              </w:rPr>
              <w:t xml:space="preserve"> náměstkem primátor</w:t>
            </w:r>
            <w:r>
              <w:rPr>
                <w:rFonts w:ascii="Arial" w:hAnsi="Arial"/>
              </w:rPr>
              <w:t>ky</w:t>
            </w:r>
          </w:p>
        </w:tc>
      </w:tr>
      <w:tr w:rsidR="00C84341" w:rsidRPr="00C26C12" w:rsidTr="00C84341">
        <w:trPr>
          <w:gridAfter w:val="2"/>
          <w:wAfter w:w="125" w:type="dxa"/>
          <w:trHeight w:val="227"/>
        </w:trPr>
        <w:tc>
          <w:tcPr>
            <w:tcW w:w="539" w:type="dxa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42" w:type="dxa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3048" w:type="dxa"/>
            <w:gridSpan w:val="3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  <w:r w:rsidRPr="00C26C12">
              <w:rPr>
                <w:rFonts w:ascii="Arial" w:hAnsi="Arial"/>
              </w:rPr>
              <w:t>IČ</w:t>
            </w:r>
            <w:r>
              <w:rPr>
                <w:rFonts w:ascii="Arial" w:hAnsi="Arial"/>
              </w:rPr>
              <w:t>O</w:t>
            </w:r>
            <w:r w:rsidRPr="00C26C12">
              <w:rPr>
                <w:rFonts w:ascii="Arial" w:hAnsi="Arial"/>
              </w:rPr>
              <w:t>:</w:t>
            </w:r>
          </w:p>
        </w:tc>
        <w:tc>
          <w:tcPr>
            <w:tcW w:w="4246" w:type="dxa"/>
            <w:gridSpan w:val="3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  <w:r w:rsidRPr="00C26C12">
              <w:rPr>
                <w:rFonts w:ascii="Arial" w:hAnsi="Arial"/>
              </w:rPr>
              <w:t>002 86 010</w:t>
            </w:r>
          </w:p>
        </w:tc>
      </w:tr>
      <w:tr w:rsidR="00C84341" w:rsidRPr="00B44B07" w:rsidTr="00C84341">
        <w:trPr>
          <w:gridAfter w:val="2"/>
          <w:wAfter w:w="125" w:type="dxa"/>
          <w:trHeight w:val="227"/>
        </w:trPr>
        <w:tc>
          <w:tcPr>
            <w:tcW w:w="539" w:type="dxa"/>
          </w:tcPr>
          <w:p w:rsidR="00C84341" w:rsidRPr="00B44B07" w:rsidRDefault="00C84341" w:rsidP="00C84341">
            <w:pPr>
              <w:spacing w:line="240" w:lineRule="atLeast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342" w:type="dxa"/>
          </w:tcPr>
          <w:p w:rsidR="00C84341" w:rsidRPr="00B44B07" w:rsidRDefault="00C84341" w:rsidP="00C84341">
            <w:pPr>
              <w:spacing w:line="240" w:lineRule="atLeast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048" w:type="dxa"/>
            <w:gridSpan w:val="3"/>
          </w:tcPr>
          <w:p w:rsidR="00C84341" w:rsidRPr="003D760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  <w:r w:rsidRPr="003D7602">
              <w:rPr>
                <w:rFonts w:ascii="Arial" w:hAnsi="Arial"/>
              </w:rPr>
              <w:t>DIČ:</w:t>
            </w:r>
          </w:p>
        </w:tc>
        <w:tc>
          <w:tcPr>
            <w:tcW w:w="4246" w:type="dxa"/>
            <w:gridSpan w:val="3"/>
          </w:tcPr>
          <w:p w:rsidR="00C84341" w:rsidRPr="003D760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  <w:r w:rsidRPr="003D7602">
              <w:rPr>
                <w:rFonts w:ascii="Arial" w:hAnsi="Arial"/>
              </w:rPr>
              <w:t>CZ 00286010</w:t>
            </w:r>
          </w:p>
        </w:tc>
      </w:tr>
      <w:tr w:rsidR="00C84341" w:rsidRPr="00C26C12" w:rsidTr="00C84341">
        <w:trPr>
          <w:gridAfter w:val="2"/>
          <w:wAfter w:w="125" w:type="dxa"/>
          <w:trHeight w:val="227"/>
        </w:trPr>
        <w:tc>
          <w:tcPr>
            <w:tcW w:w="539" w:type="dxa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42" w:type="dxa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3048" w:type="dxa"/>
            <w:gridSpan w:val="3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  <w:r w:rsidRPr="00C26C12">
              <w:rPr>
                <w:rFonts w:ascii="Arial" w:hAnsi="Arial"/>
              </w:rPr>
              <w:t>Bankovní spojení:</w:t>
            </w:r>
          </w:p>
        </w:tc>
        <w:tc>
          <w:tcPr>
            <w:tcW w:w="4246" w:type="dxa"/>
            <w:gridSpan w:val="3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  <w:r w:rsidRPr="00C26C12">
              <w:rPr>
                <w:rFonts w:ascii="Arial" w:hAnsi="Arial"/>
              </w:rPr>
              <w:t>Česká spořitelna a.s., pobočka Jihlava</w:t>
            </w:r>
          </w:p>
        </w:tc>
      </w:tr>
      <w:tr w:rsidR="00C84341" w:rsidRPr="00C26C12" w:rsidTr="00C84341">
        <w:trPr>
          <w:gridAfter w:val="2"/>
          <w:wAfter w:w="125" w:type="dxa"/>
          <w:trHeight w:val="227"/>
        </w:trPr>
        <w:tc>
          <w:tcPr>
            <w:tcW w:w="539" w:type="dxa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42" w:type="dxa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3048" w:type="dxa"/>
            <w:gridSpan w:val="3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  <w:r w:rsidRPr="00C26C12">
              <w:rPr>
                <w:rFonts w:ascii="Arial" w:hAnsi="Arial"/>
              </w:rPr>
              <w:t>Číslo účtu:</w:t>
            </w:r>
          </w:p>
        </w:tc>
        <w:tc>
          <w:tcPr>
            <w:tcW w:w="4246" w:type="dxa"/>
            <w:gridSpan w:val="3"/>
          </w:tcPr>
          <w:p w:rsidR="00C84341" w:rsidRPr="005B3708" w:rsidRDefault="00C84341" w:rsidP="00C84341">
            <w:pPr>
              <w:spacing w:line="240" w:lineRule="atLeast"/>
              <w:jc w:val="both"/>
              <w:rPr>
                <w:rFonts w:ascii="Arial" w:hAnsi="Arial"/>
                <w:color w:val="auto"/>
              </w:rPr>
            </w:pPr>
            <w:r w:rsidRPr="005B3708">
              <w:rPr>
                <w:rFonts w:ascii="Arial" w:hAnsi="Arial"/>
                <w:color w:val="auto"/>
                <w:szCs w:val="22"/>
              </w:rPr>
              <w:t>3643052/0800</w:t>
            </w:r>
          </w:p>
        </w:tc>
      </w:tr>
      <w:tr w:rsidR="00C84341" w:rsidRPr="00C26C12" w:rsidTr="00C84341">
        <w:trPr>
          <w:gridAfter w:val="2"/>
          <w:wAfter w:w="125" w:type="dxa"/>
          <w:trHeight w:val="227"/>
        </w:trPr>
        <w:tc>
          <w:tcPr>
            <w:tcW w:w="539" w:type="dxa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42" w:type="dxa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3048" w:type="dxa"/>
            <w:gridSpan w:val="3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4246" w:type="dxa"/>
            <w:gridSpan w:val="3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</w:tr>
      <w:tr w:rsidR="00C84341" w:rsidRPr="00C26C12" w:rsidTr="00C84341">
        <w:trPr>
          <w:gridAfter w:val="2"/>
          <w:wAfter w:w="125" w:type="dxa"/>
          <w:trHeight w:val="227"/>
        </w:trPr>
        <w:tc>
          <w:tcPr>
            <w:tcW w:w="539" w:type="dxa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  <w:proofErr w:type="gramStart"/>
            <w:r w:rsidRPr="00C26C12">
              <w:rPr>
                <w:rFonts w:ascii="Arial" w:hAnsi="Arial"/>
              </w:rPr>
              <w:t>I.2.</w:t>
            </w:r>
            <w:proofErr w:type="gramEnd"/>
          </w:p>
        </w:tc>
        <w:tc>
          <w:tcPr>
            <w:tcW w:w="1342" w:type="dxa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  <w:r w:rsidRPr="00C26C12">
              <w:rPr>
                <w:rFonts w:ascii="Arial" w:hAnsi="Arial"/>
              </w:rPr>
              <w:t>Zhotovitel:</w:t>
            </w:r>
          </w:p>
        </w:tc>
        <w:tc>
          <w:tcPr>
            <w:tcW w:w="7294" w:type="dxa"/>
            <w:gridSpan w:val="6"/>
          </w:tcPr>
          <w:p w:rsidR="00C84341" w:rsidRPr="000725BB" w:rsidRDefault="00C84341" w:rsidP="00C84341">
            <w:pPr>
              <w:spacing w:line="24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VSM, </w:t>
            </w:r>
            <w:proofErr w:type="spellStart"/>
            <w:r>
              <w:rPr>
                <w:rFonts w:ascii="Arial" w:hAnsi="Arial"/>
              </w:rPr>
              <w:t>spol</w:t>
            </w:r>
            <w:proofErr w:type="spellEnd"/>
            <w:r>
              <w:rPr>
                <w:rFonts w:ascii="Arial" w:hAnsi="Arial"/>
              </w:rPr>
              <w:t xml:space="preserve"> s.r.o., Znojemská 5333/82a, 586 01 Jihlava </w:t>
            </w:r>
          </w:p>
        </w:tc>
      </w:tr>
      <w:tr w:rsidR="00C84341" w:rsidRPr="00C26C12" w:rsidTr="00C84341">
        <w:trPr>
          <w:gridAfter w:val="2"/>
          <w:wAfter w:w="125" w:type="dxa"/>
          <w:trHeight w:val="227"/>
        </w:trPr>
        <w:tc>
          <w:tcPr>
            <w:tcW w:w="539" w:type="dxa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42" w:type="dxa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3048" w:type="dxa"/>
            <w:gridSpan w:val="3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  <w:r w:rsidRPr="00C26C12">
              <w:rPr>
                <w:rFonts w:ascii="Arial" w:hAnsi="Arial"/>
              </w:rPr>
              <w:t>Zastoupený</w:t>
            </w:r>
          </w:p>
        </w:tc>
        <w:tc>
          <w:tcPr>
            <w:tcW w:w="4246" w:type="dxa"/>
            <w:gridSpan w:val="3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Pavlem </w:t>
            </w:r>
            <w:proofErr w:type="spellStart"/>
            <w:r>
              <w:rPr>
                <w:rFonts w:ascii="Arial" w:hAnsi="Arial"/>
              </w:rPr>
              <w:t>Vimrem</w:t>
            </w:r>
            <w:proofErr w:type="spellEnd"/>
            <w:r>
              <w:rPr>
                <w:rFonts w:ascii="Arial" w:hAnsi="Arial"/>
              </w:rPr>
              <w:t xml:space="preserve"> - jednatelem</w:t>
            </w:r>
          </w:p>
        </w:tc>
      </w:tr>
      <w:tr w:rsidR="00C84341" w:rsidRPr="00C26C12" w:rsidTr="00C84341">
        <w:trPr>
          <w:gridAfter w:val="2"/>
          <w:wAfter w:w="125" w:type="dxa"/>
          <w:trHeight w:val="227"/>
        </w:trPr>
        <w:tc>
          <w:tcPr>
            <w:tcW w:w="539" w:type="dxa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42" w:type="dxa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3048" w:type="dxa"/>
            <w:gridSpan w:val="3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  <w:r w:rsidRPr="00C26C12">
              <w:rPr>
                <w:rFonts w:ascii="Arial" w:hAnsi="Arial"/>
              </w:rPr>
              <w:t xml:space="preserve">Zápis </w:t>
            </w:r>
            <w:r w:rsidRPr="00704323">
              <w:rPr>
                <w:rFonts w:ascii="Arial" w:hAnsi="Arial"/>
              </w:rPr>
              <w:t>ve veřejném</w:t>
            </w:r>
            <w:r>
              <w:rPr>
                <w:rFonts w:ascii="Arial" w:hAnsi="Arial"/>
              </w:rPr>
              <w:t xml:space="preserve"> </w:t>
            </w:r>
            <w:r w:rsidRPr="00C26C12">
              <w:rPr>
                <w:rFonts w:ascii="Arial" w:hAnsi="Arial"/>
              </w:rPr>
              <w:t>rejstříku:</w:t>
            </w:r>
          </w:p>
        </w:tc>
        <w:tc>
          <w:tcPr>
            <w:tcW w:w="4246" w:type="dxa"/>
            <w:gridSpan w:val="3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KS v Brně</w:t>
            </w:r>
          </w:p>
        </w:tc>
      </w:tr>
      <w:tr w:rsidR="00C84341" w:rsidRPr="00C26C12" w:rsidTr="00C84341">
        <w:trPr>
          <w:gridAfter w:val="2"/>
          <w:wAfter w:w="125" w:type="dxa"/>
          <w:trHeight w:val="227"/>
        </w:trPr>
        <w:tc>
          <w:tcPr>
            <w:tcW w:w="539" w:type="dxa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42" w:type="dxa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3048" w:type="dxa"/>
            <w:gridSpan w:val="3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  <w:r w:rsidRPr="00C26C12">
              <w:rPr>
                <w:rFonts w:ascii="Arial" w:hAnsi="Arial"/>
              </w:rPr>
              <w:t>Oddíl:</w:t>
            </w:r>
            <w:r>
              <w:rPr>
                <w:rFonts w:ascii="Arial" w:hAnsi="Arial"/>
              </w:rPr>
              <w:t xml:space="preserve"> C</w:t>
            </w:r>
          </w:p>
        </w:tc>
        <w:tc>
          <w:tcPr>
            <w:tcW w:w="4246" w:type="dxa"/>
            <w:gridSpan w:val="3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  <w:r w:rsidRPr="00C26C12">
              <w:rPr>
                <w:rFonts w:ascii="Arial" w:hAnsi="Arial"/>
              </w:rPr>
              <w:t>Vložka:</w:t>
            </w:r>
            <w:r>
              <w:rPr>
                <w:rFonts w:ascii="Arial" w:hAnsi="Arial"/>
              </w:rPr>
              <w:t xml:space="preserve"> 510</w:t>
            </w:r>
          </w:p>
        </w:tc>
      </w:tr>
      <w:tr w:rsidR="00C84341" w:rsidRPr="00C26C12" w:rsidTr="00C84341">
        <w:trPr>
          <w:gridAfter w:val="2"/>
          <w:wAfter w:w="125" w:type="dxa"/>
          <w:trHeight w:val="227"/>
        </w:trPr>
        <w:tc>
          <w:tcPr>
            <w:tcW w:w="539" w:type="dxa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42" w:type="dxa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3048" w:type="dxa"/>
            <w:gridSpan w:val="3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  <w:r w:rsidRPr="00C26C12">
              <w:rPr>
                <w:rFonts w:ascii="Arial" w:hAnsi="Arial"/>
              </w:rPr>
              <w:t>IČ</w:t>
            </w:r>
            <w:r w:rsidRPr="003D7602">
              <w:rPr>
                <w:rFonts w:ascii="Arial" w:hAnsi="Arial"/>
              </w:rPr>
              <w:t>O</w:t>
            </w:r>
            <w:r w:rsidRPr="00C26C12">
              <w:rPr>
                <w:rFonts w:ascii="Arial" w:hAnsi="Arial"/>
              </w:rPr>
              <w:t>:</w:t>
            </w:r>
          </w:p>
        </w:tc>
        <w:tc>
          <w:tcPr>
            <w:tcW w:w="4246" w:type="dxa"/>
            <w:gridSpan w:val="3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15526194</w:t>
            </w:r>
          </w:p>
        </w:tc>
      </w:tr>
      <w:tr w:rsidR="00C84341" w:rsidRPr="00C26C12" w:rsidTr="00C84341">
        <w:trPr>
          <w:gridAfter w:val="2"/>
          <w:wAfter w:w="125" w:type="dxa"/>
          <w:trHeight w:val="227"/>
        </w:trPr>
        <w:tc>
          <w:tcPr>
            <w:tcW w:w="539" w:type="dxa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42" w:type="dxa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3048" w:type="dxa"/>
            <w:gridSpan w:val="3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  <w:r w:rsidRPr="00C26C12">
              <w:rPr>
                <w:rFonts w:ascii="Arial" w:hAnsi="Arial"/>
              </w:rPr>
              <w:t>DIČ:</w:t>
            </w:r>
          </w:p>
        </w:tc>
        <w:tc>
          <w:tcPr>
            <w:tcW w:w="4246" w:type="dxa"/>
            <w:gridSpan w:val="3"/>
          </w:tcPr>
          <w:p w:rsidR="00C84341" w:rsidRPr="00C26C12" w:rsidRDefault="00C84341" w:rsidP="00C84341">
            <w:pPr>
              <w:spacing w:line="24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CZ15526194</w:t>
            </w:r>
          </w:p>
        </w:tc>
      </w:tr>
      <w:tr w:rsidR="0063434F" w:rsidRPr="00C26C12" w:rsidTr="00C84341">
        <w:trPr>
          <w:gridAfter w:val="2"/>
          <w:wAfter w:w="125" w:type="dxa"/>
          <w:trHeight w:val="227"/>
        </w:trPr>
        <w:tc>
          <w:tcPr>
            <w:tcW w:w="539" w:type="dxa"/>
          </w:tcPr>
          <w:p w:rsidR="0063434F" w:rsidRPr="00C26C12" w:rsidRDefault="0063434F" w:rsidP="0063434F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42" w:type="dxa"/>
          </w:tcPr>
          <w:p w:rsidR="0063434F" w:rsidRPr="00C26C12" w:rsidRDefault="0063434F" w:rsidP="0063434F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3048" w:type="dxa"/>
            <w:gridSpan w:val="3"/>
          </w:tcPr>
          <w:p w:rsidR="0063434F" w:rsidRPr="00C26C12" w:rsidRDefault="0063434F" w:rsidP="0063434F">
            <w:pPr>
              <w:spacing w:line="240" w:lineRule="atLeast"/>
              <w:jc w:val="both"/>
              <w:rPr>
                <w:rFonts w:ascii="Arial" w:hAnsi="Arial"/>
              </w:rPr>
            </w:pPr>
            <w:r w:rsidRPr="00C26C12">
              <w:rPr>
                <w:rFonts w:ascii="Arial" w:hAnsi="Arial"/>
              </w:rPr>
              <w:t>Bankovní spojení:</w:t>
            </w:r>
          </w:p>
        </w:tc>
        <w:tc>
          <w:tcPr>
            <w:tcW w:w="4246" w:type="dxa"/>
            <w:gridSpan w:val="3"/>
          </w:tcPr>
          <w:p w:rsidR="0063434F" w:rsidRPr="00C26C12" w:rsidRDefault="0063434F" w:rsidP="0063434F">
            <w:pPr>
              <w:spacing w:line="240" w:lineRule="atLeast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20"/>
              </w:rPr>
              <w:t>xxxxxxxxxxxxxxxxxxxx</w:t>
            </w:r>
            <w:proofErr w:type="spellEnd"/>
          </w:p>
        </w:tc>
      </w:tr>
      <w:tr w:rsidR="0063434F" w:rsidRPr="00C26C12" w:rsidTr="00C84341">
        <w:trPr>
          <w:gridAfter w:val="2"/>
          <w:wAfter w:w="125" w:type="dxa"/>
          <w:trHeight w:val="225"/>
        </w:trPr>
        <w:tc>
          <w:tcPr>
            <w:tcW w:w="539" w:type="dxa"/>
          </w:tcPr>
          <w:p w:rsidR="0063434F" w:rsidRPr="00C26C12" w:rsidRDefault="0063434F" w:rsidP="0063434F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42" w:type="dxa"/>
          </w:tcPr>
          <w:p w:rsidR="0063434F" w:rsidRPr="00C26C12" w:rsidRDefault="0063434F" w:rsidP="0063434F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3048" w:type="dxa"/>
            <w:gridSpan w:val="3"/>
          </w:tcPr>
          <w:p w:rsidR="0063434F" w:rsidRPr="00C26C12" w:rsidRDefault="0063434F" w:rsidP="0063434F">
            <w:pPr>
              <w:spacing w:line="240" w:lineRule="atLeast"/>
              <w:jc w:val="both"/>
              <w:rPr>
                <w:rFonts w:ascii="Arial" w:hAnsi="Arial"/>
              </w:rPr>
            </w:pPr>
            <w:r w:rsidRPr="00C26C12">
              <w:rPr>
                <w:rFonts w:ascii="Arial" w:hAnsi="Arial"/>
              </w:rPr>
              <w:t>Číslo účtu:</w:t>
            </w:r>
          </w:p>
        </w:tc>
        <w:tc>
          <w:tcPr>
            <w:tcW w:w="4246" w:type="dxa"/>
            <w:gridSpan w:val="3"/>
          </w:tcPr>
          <w:p w:rsidR="0063434F" w:rsidRPr="00C26C12" w:rsidRDefault="0063434F" w:rsidP="0063434F">
            <w:pPr>
              <w:spacing w:line="240" w:lineRule="atLeast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20"/>
              </w:rPr>
              <w:t>xxxxxxxxxxxxxxxxxxxx</w:t>
            </w:r>
            <w:proofErr w:type="spellEnd"/>
          </w:p>
        </w:tc>
      </w:tr>
      <w:tr w:rsidR="0063434F" w:rsidRPr="00C26C12" w:rsidTr="00C84341">
        <w:trPr>
          <w:gridAfter w:val="2"/>
          <w:wAfter w:w="125" w:type="dxa"/>
          <w:trHeight w:val="227"/>
        </w:trPr>
        <w:tc>
          <w:tcPr>
            <w:tcW w:w="539" w:type="dxa"/>
          </w:tcPr>
          <w:p w:rsidR="0063434F" w:rsidRPr="00C26C12" w:rsidRDefault="0063434F" w:rsidP="0063434F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42" w:type="dxa"/>
          </w:tcPr>
          <w:p w:rsidR="0063434F" w:rsidRPr="00C26C12" w:rsidRDefault="0063434F" w:rsidP="0063434F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7294" w:type="dxa"/>
            <w:gridSpan w:val="6"/>
          </w:tcPr>
          <w:p w:rsidR="0063434F" w:rsidRPr="00C26C12" w:rsidRDefault="0063434F" w:rsidP="0063434F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</w:tr>
      <w:tr w:rsidR="0063434F" w:rsidRPr="00C26C12" w:rsidTr="00C84341">
        <w:trPr>
          <w:gridAfter w:val="1"/>
          <w:wAfter w:w="90" w:type="dxa"/>
          <w:trHeight w:val="227"/>
        </w:trPr>
        <w:tc>
          <w:tcPr>
            <w:tcW w:w="539" w:type="dxa"/>
          </w:tcPr>
          <w:p w:rsidR="0063434F" w:rsidRPr="00C26C12" w:rsidRDefault="0063434F" w:rsidP="0063434F">
            <w:pPr>
              <w:spacing w:before="120" w:line="240" w:lineRule="atLeast"/>
              <w:jc w:val="both"/>
              <w:rPr>
                <w:rFonts w:ascii="Arial" w:hAnsi="Arial"/>
              </w:rPr>
            </w:pPr>
            <w:proofErr w:type="gramStart"/>
            <w:r w:rsidRPr="00C26C12">
              <w:rPr>
                <w:rFonts w:ascii="Arial" w:hAnsi="Arial"/>
              </w:rPr>
              <w:t>I.3.</w:t>
            </w:r>
            <w:proofErr w:type="gramEnd"/>
          </w:p>
        </w:tc>
        <w:tc>
          <w:tcPr>
            <w:tcW w:w="5667" w:type="dxa"/>
            <w:gridSpan w:val="5"/>
          </w:tcPr>
          <w:p w:rsidR="0063434F" w:rsidRPr="00C26C12" w:rsidRDefault="0063434F" w:rsidP="0063434F">
            <w:pPr>
              <w:spacing w:before="120" w:line="240" w:lineRule="atLeast"/>
              <w:jc w:val="both"/>
              <w:rPr>
                <w:rFonts w:ascii="Arial" w:hAnsi="Arial"/>
              </w:rPr>
            </w:pPr>
            <w:r w:rsidRPr="00C26C12">
              <w:rPr>
                <w:rFonts w:ascii="Arial" w:hAnsi="Arial" w:cs="Arial"/>
              </w:rPr>
              <w:t>Kontaktní osoba ve věcech technických za objednatele:</w:t>
            </w:r>
          </w:p>
        </w:tc>
        <w:tc>
          <w:tcPr>
            <w:tcW w:w="3004" w:type="dxa"/>
            <w:gridSpan w:val="3"/>
          </w:tcPr>
          <w:p w:rsidR="0063434F" w:rsidRPr="00C26C12" w:rsidRDefault="0063434F" w:rsidP="0063434F">
            <w:pPr>
              <w:spacing w:before="120" w:line="240" w:lineRule="atLeast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20"/>
              </w:rPr>
              <w:t>xxxxxxxxxxxxxxxxxxxx</w:t>
            </w:r>
            <w:proofErr w:type="spellEnd"/>
          </w:p>
        </w:tc>
      </w:tr>
      <w:tr w:rsidR="0063434F" w:rsidRPr="00C26C12" w:rsidTr="00C84341">
        <w:trPr>
          <w:gridAfter w:val="1"/>
          <w:wAfter w:w="90" w:type="dxa"/>
          <w:trHeight w:val="227"/>
        </w:trPr>
        <w:tc>
          <w:tcPr>
            <w:tcW w:w="539" w:type="dxa"/>
          </w:tcPr>
          <w:p w:rsidR="0063434F" w:rsidRPr="00C26C12" w:rsidRDefault="0063434F" w:rsidP="0063434F">
            <w:pPr>
              <w:spacing w:before="120"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3117" w:type="dxa"/>
            <w:gridSpan w:val="2"/>
          </w:tcPr>
          <w:p w:rsidR="0063434F" w:rsidRPr="00C26C12" w:rsidRDefault="0063434F" w:rsidP="0063434F">
            <w:pPr>
              <w:spacing w:before="120"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2550" w:type="dxa"/>
            <w:gridSpan w:val="3"/>
          </w:tcPr>
          <w:p w:rsidR="0063434F" w:rsidRPr="00C26C12" w:rsidRDefault="0063434F" w:rsidP="0063434F">
            <w:pPr>
              <w:spacing w:before="120"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3004" w:type="dxa"/>
            <w:gridSpan w:val="3"/>
          </w:tcPr>
          <w:p w:rsidR="0063434F" w:rsidRPr="00C26C12" w:rsidRDefault="0063434F" w:rsidP="0063434F">
            <w:pPr>
              <w:spacing w:before="120" w:line="240" w:lineRule="atLeast"/>
              <w:jc w:val="both"/>
              <w:rPr>
                <w:rFonts w:ascii="Arial" w:hAnsi="Arial"/>
              </w:rPr>
            </w:pPr>
          </w:p>
        </w:tc>
      </w:tr>
      <w:tr w:rsidR="0063434F" w:rsidRPr="00C26C12" w:rsidTr="00C84341">
        <w:trPr>
          <w:gridAfter w:val="1"/>
          <w:wAfter w:w="90" w:type="dxa"/>
          <w:trHeight w:val="227"/>
        </w:trPr>
        <w:tc>
          <w:tcPr>
            <w:tcW w:w="539" w:type="dxa"/>
          </w:tcPr>
          <w:p w:rsidR="0063434F" w:rsidRPr="00C26C12" w:rsidRDefault="0063434F" w:rsidP="0063434F">
            <w:pPr>
              <w:spacing w:before="120"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3117" w:type="dxa"/>
            <w:gridSpan w:val="2"/>
          </w:tcPr>
          <w:p w:rsidR="0063434F" w:rsidRPr="00C26C12" w:rsidRDefault="0063434F" w:rsidP="0063434F">
            <w:pPr>
              <w:spacing w:before="120"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2550" w:type="dxa"/>
            <w:gridSpan w:val="3"/>
          </w:tcPr>
          <w:p w:rsidR="0063434F" w:rsidRPr="00A70A27" w:rsidRDefault="0063434F" w:rsidP="0063434F">
            <w:pPr>
              <w:spacing w:before="120" w:line="240" w:lineRule="atLeast"/>
              <w:jc w:val="right"/>
              <w:rPr>
                <w:rFonts w:ascii="Arial" w:hAnsi="Arial"/>
              </w:rPr>
            </w:pPr>
            <w:r w:rsidRPr="00C37733">
              <w:rPr>
                <w:rFonts w:ascii="Arial" w:hAnsi="Arial"/>
              </w:rPr>
              <w:t>za zhotovitele</w:t>
            </w:r>
            <w:r w:rsidRPr="00C26C12">
              <w:rPr>
                <w:rFonts w:ascii="Arial" w:hAnsi="Arial"/>
              </w:rPr>
              <w:t>:</w:t>
            </w:r>
          </w:p>
        </w:tc>
        <w:tc>
          <w:tcPr>
            <w:tcW w:w="3004" w:type="dxa"/>
            <w:gridSpan w:val="3"/>
          </w:tcPr>
          <w:p w:rsidR="0063434F" w:rsidRPr="00C26C12" w:rsidRDefault="0063434F" w:rsidP="0063434F">
            <w:pPr>
              <w:spacing w:before="120" w:line="24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Ing. Michal Hrdý</w:t>
            </w:r>
          </w:p>
        </w:tc>
      </w:tr>
      <w:tr w:rsidR="0063434F" w:rsidRPr="00C26C12" w:rsidTr="00C84341">
        <w:trPr>
          <w:trHeight w:val="193"/>
        </w:trPr>
        <w:tc>
          <w:tcPr>
            <w:tcW w:w="539" w:type="dxa"/>
          </w:tcPr>
          <w:p w:rsidR="0063434F" w:rsidRPr="00C26C12" w:rsidRDefault="0063434F" w:rsidP="0063434F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3146" w:type="dxa"/>
            <w:gridSpan w:val="3"/>
          </w:tcPr>
          <w:p w:rsidR="0063434F" w:rsidRPr="00C26C12" w:rsidRDefault="0063434F" w:rsidP="0063434F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  <w:tc>
          <w:tcPr>
            <w:tcW w:w="2571" w:type="dxa"/>
            <w:gridSpan w:val="3"/>
          </w:tcPr>
          <w:p w:rsidR="0063434F" w:rsidRPr="00C37733" w:rsidRDefault="0063434F" w:rsidP="0063434F">
            <w:pPr>
              <w:spacing w:line="240" w:lineRule="atLeast"/>
              <w:jc w:val="right"/>
              <w:rPr>
                <w:rFonts w:ascii="Arial" w:hAnsi="Arial"/>
              </w:rPr>
            </w:pPr>
          </w:p>
        </w:tc>
        <w:tc>
          <w:tcPr>
            <w:tcW w:w="3044" w:type="dxa"/>
            <w:gridSpan w:val="3"/>
          </w:tcPr>
          <w:p w:rsidR="0063434F" w:rsidRDefault="0063434F" w:rsidP="0063434F">
            <w:pPr>
              <w:spacing w:line="240" w:lineRule="atLeast"/>
              <w:jc w:val="both"/>
              <w:rPr>
                <w:rFonts w:ascii="Arial" w:hAnsi="Arial"/>
              </w:rPr>
            </w:pPr>
          </w:p>
        </w:tc>
      </w:tr>
    </w:tbl>
    <w:p w:rsidR="00C84341" w:rsidRDefault="00C84341" w:rsidP="00DB04A4">
      <w:pPr>
        <w:pStyle w:val="Odstavec"/>
        <w:ind w:firstLine="0"/>
        <w:rPr>
          <w:rFonts w:ascii="Arial" w:hAnsi="Arial" w:cs="Arial"/>
          <w:sz w:val="22"/>
          <w:szCs w:val="22"/>
        </w:rPr>
      </w:pPr>
    </w:p>
    <w:p w:rsidR="00DB04A4" w:rsidRDefault="00DB04A4" w:rsidP="00DB04A4">
      <w:pPr>
        <w:pStyle w:val="Odstavec"/>
        <w:ind w:firstLine="0"/>
        <w:rPr>
          <w:rFonts w:ascii="Arial" w:hAnsi="Arial" w:cs="Arial"/>
          <w:sz w:val="22"/>
          <w:szCs w:val="22"/>
        </w:rPr>
      </w:pPr>
      <w:r w:rsidRPr="00D658E3">
        <w:rPr>
          <w:rFonts w:ascii="Arial" w:hAnsi="Arial" w:cs="Arial"/>
          <w:sz w:val="22"/>
          <w:szCs w:val="22"/>
        </w:rPr>
        <w:t>Smluvní strany dohodly na této změně smlouvy o dílo:</w:t>
      </w:r>
    </w:p>
    <w:p w:rsidR="008E5866" w:rsidRDefault="008E5866" w:rsidP="00DB04A4">
      <w:pPr>
        <w:pStyle w:val="Odstavec"/>
        <w:ind w:firstLine="0"/>
        <w:rPr>
          <w:rFonts w:ascii="Arial" w:hAnsi="Arial" w:cs="Arial"/>
          <w:sz w:val="22"/>
          <w:szCs w:val="22"/>
        </w:rPr>
      </w:pPr>
    </w:p>
    <w:p w:rsidR="00DB04A4" w:rsidRPr="00861040" w:rsidRDefault="00DB04A4" w:rsidP="00DB04A4">
      <w:pPr>
        <w:pStyle w:val="lnek"/>
        <w:numPr>
          <w:ilvl w:val="0"/>
          <w:numId w:val="17"/>
        </w:numPr>
        <w:spacing w:before="240" w:after="120"/>
        <w:ind w:left="425" w:hanging="425"/>
        <w:jc w:val="left"/>
        <w:rPr>
          <w:rFonts w:ascii="Arial" w:hAnsi="Arial" w:cs="Arial"/>
          <w:color w:val="000000"/>
          <w:sz w:val="20"/>
        </w:rPr>
      </w:pPr>
      <w:r w:rsidRPr="00861040">
        <w:rPr>
          <w:rFonts w:ascii="Arial" w:hAnsi="Arial" w:cs="Arial"/>
          <w:color w:val="000000"/>
          <w:sz w:val="20"/>
        </w:rPr>
        <w:t>PŘEDMĚT DODATKU</w:t>
      </w:r>
    </w:p>
    <w:p w:rsidR="001243DE" w:rsidRPr="00C84341" w:rsidRDefault="001243DE" w:rsidP="001243DE">
      <w:pPr>
        <w:pStyle w:val="Odstavec"/>
        <w:spacing w:after="120"/>
        <w:ind w:left="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Předmětem tohoto dodatku jsou změny v předmětu díla dle smlouvy o dílo ev. číslo      </w:t>
      </w:r>
      <w:r>
        <w:rPr>
          <w:rFonts w:ascii="Arial" w:hAnsi="Arial" w:cs="Arial"/>
          <w:sz w:val="22"/>
          <w:szCs w:val="22"/>
        </w:rPr>
        <w:br/>
      </w:r>
      <w:r w:rsidRPr="00C84341">
        <w:rPr>
          <w:rFonts w:ascii="Arial" w:hAnsi="Arial" w:cs="Arial"/>
          <w:sz w:val="22"/>
          <w:szCs w:val="22"/>
        </w:rPr>
        <w:t xml:space="preserve">  </w:t>
      </w:r>
      <w:r w:rsidR="00EA3FB5">
        <w:rPr>
          <w:rFonts w:ascii="Arial" w:hAnsi="Arial" w:cs="Arial"/>
        </w:rPr>
        <w:t>436</w:t>
      </w:r>
      <w:r w:rsidR="00C84341" w:rsidRPr="00C84341">
        <w:rPr>
          <w:rFonts w:ascii="Arial" w:hAnsi="Arial" w:cs="Arial"/>
        </w:rPr>
        <w:t>/MO/2020</w:t>
      </w:r>
      <w:r w:rsidRPr="00C84341">
        <w:rPr>
          <w:rFonts w:ascii="Arial" w:hAnsi="Arial" w:cs="Arial"/>
          <w:sz w:val="22"/>
          <w:szCs w:val="22"/>
        </w:rPr>
        <w:t>.</w:t>
      </w:r>
    </w:p>
    <w:p w:rsidR="00D474FE" w:rsidRDefault="003A7815" w:rsidP="001243DE">
      <w:pPr>
        <w:pStyle w:val="Odstavec"/>
        <w:spacing w:after="120"/>
        <w:ind w:firstLine="0"/>
        <w:rPr>
          <w:rFonts w:ascii="Arial" w:hAnsi="Arial" w:cs="Arial"/>
          <w:szCs w:val="22"/>
        </w:rPr>
      </w:pPr>
      <w:r w:rsidRPr="003A7815">
        <w:rPr>
          <w:rFonts w:ascii="Arial" w:hAnsi="Arial" w:cs="Arial"/>
          <w:b/>
          <w:szCs w:val="22"/>
        </w:rPr>
        <w:t xml:space="preserve">V článku </w:t>
      </w:r>
      <w:proofErr w:type="gramStart"/>
      <w:r w:rsidR="0024189A">
        <w:rPr>
          <w:rFonts w:ascii="Arial" w:hAnsi="Arial" w:cs="Arial"/>
          <w:b/>
          <w:szCs w:val="22"/>
        </w:rPr>
        <w:t xml:space="preserve">II.2 </w:t>
      </w:r>
      <w:r w:rsidRPr="003A7815">
        <w:rPr>
          <w:rFonts w:ascii="Arial" w:hAnsi="Arial" w:cs="Arial"/>
          <w:b/>
          <w:szCs w:val="22"/>
        </w:rPr>
        <w:t>se</w:t>
      </w:r>
      <w:proofErr w:type="gramEnd"/>
      <w:r w:rsidRPr="003A7815">
        <w:rPr>
          <w:rFonts w:ascii="Arial" w:hAnsi="Arial" w:cs="Arial"/>
          <w:b/>
          <w:szCs w:val="22"/>
        </w:rPr>
        <w:t xml:space="preserve"> doplňuje odstavec </w:t>
      </w:r>
      <w:r w:rsidR="001243DE">
        <w:rPr>
          <w:rFonts w:ascii="Arial" w:hAnsi="Arial" w:cs="Arial"/>
          <w:b/>
          <w:szCs w:val="22"/>
        </w:rPr>
        <w:t>g</w:t>
      </w:r>
      <w:r w:rsidRPr="003A7815">
        <w:rPr>
          <w:rFonts w:ascii="Arial" w:hAnsi="Arial" w:cs="Arial"/>
          <w:b/>
          <w:szCs w:val="22"/>
        </w:rPr>
        <w:t>)</w:t>
      </w:r>
      <w:r>
        <w:rPr>
          <w:rFonts w:ascii="Arial" w:hAnsi="Arial" w:cs="Arial"/>
          <w:szCs w:val="22"/>
        </w:rPr>
        <w:t xml:space="preserve"> v tomto znění:</w:t>
      </w:r>
    </w:p>
    <w:p w:rsidR="00AD6E1B" w:rsidRDefault="001243DE" w:rsidP="00AD6E1B">
      <w:pPr>
        <w:pStyle w:val="Odstavec"/>
        <w:spacing w:after="60" w:line="240" w:lineRule="auto"/>
        <w:ind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</w:t>
      </w:r>
      <w:r w:rsidR="003A7815" w:rsidRPr="0024189A">
        <w:rPr>
          <w:rFonts w:ascii="Arial" w:hAnsi="Arial"/>
          <w:sz w:val="22"/>
          <w:szCs w:val="22"/>
        </w:rPr>
        <w:t>) Smluvní strany se dohodly na změnách v předmětu díla oproti původní zadávací dokumentaci veřejné zakázky, které vznikly na základě zjištěných skutečností v průběhu realizace stavby</w:t>
      </w:r>
      <w:r w:rsidR="00AD6E1B">
        <w:rPr>
          <w:rFonts w:ascii="Arial" w:hAnsi="Arial"/>
          <w:sz w:val="22"/>
          <w:szCs w:val="22"/>
        </w:rPr>
        <w:t>.</w:t>
      </w:r>
      <w:r w:rsidR="003A7815" w:rsidRPr="0024189A">
        <w:rPr>
          <w:rFonts w:ascii="Arial" w:hAnsi="Arial"/>
          <w:sz w:val="22"/>
          <w:szCs w:val="22"/>
        </w:rPr>
        <w:t xml:space="preserve"> </w:t>
      </w:r>
      <w:r w:rsidR="00AD6E1B">
        <w:rPr>
          <w:rFonts w:ascii="Arial" w:hAnsi="Arial"/>
          <w:sz w:val="22"/>
          <w:szCs w:val="22"/>
        </w:rPr>
        <w:t>Jejich soupis tvoří nedílnou součást tohoto dodatku.</w:t>
      </w:r>
    </w:p>
    <w:p w:rsidR="00AD6E1B" w:rsidRDefault="00AD6E1B" w:rsidP="00AD6E1B">
      <w:pPr>
        <w:pStyle w:val="Odstavec"/>
        <w:spacing w:after="60" w:line="240" w:lineRule="auto"/>
        <w:ind w:firstLine="0"/>
        <w:rPr>
          <w:rFonts w:ascii="Arial" w:hAnsi="Arial" w:cs="Arial"/>
          <w:sz w:val="22"/>
          <w:szCs w:val="22"/>
        </w:rPr>
      </w:pPr>
    </w:p>
    <w:p w:rsidR="006A7FF9" w:rsidRDefault="00E23930" w:rsidP="006A7FF9">
      <w:pPr>
        <w:pStyle w:val="Odstavec"/>
        <w:spacing w:after="120"/>
        <w:ind w:left="284" w:firstLine="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Méně</w:t>
      </w:r>
      <w:r w:rsidR="00AD6E1B">
        <w:rPr>
          <w:rFonts w:ascii="Arial" w:hAnsi="Arial" w:cs="Arial"/>
          <w:sz w:val="22"/>
          <w:szCs w:val="22"/>
        </w:rPr>
        <w:t>práce</w:t>
      </w:r>
      <w:proofErr w:type="spellEnd"/>
      <w:r w:rsidR="00AD6E1B">
        <w:rPr>
          <w:rFonts w:ascii="Arial" w:hAnsi="Arial" w:cs="Arial"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sz w:val="22"/>
          <w:szCs w:val="22"/>
        </w:rPr>
        <w:t>od</w:t>
      </w:r>
      <w:r w:rsidR="00AD6E1B">
        <w:rPr>
          <w:rFonts w:ascii="Arial" w:hAnsi="Arial" w:cs="Arial"/>
          <w:sz w:val="22"/>
          <w:szCs w:val="22"/>
        </w:rPr>
        <w:t>počet)  v celkové</w:t>
      </w:r>
      <w:proofErr w:type="gramEnd"/>
      <w:r w:rsidR="00AD6E1B">
        <w:rPr>
          <w:rFonts w:ascii="Arial" w:hAnsi="Arial" w:cs="Arial"/>
          <w:sz w:val="22"/>
          <w:szCs w:val="22"/>
        </w:rPr>
        <w:t xml:space="preserve"> hodnotě:           </w:t>
      </w:r>
      <w:r>
        <w:rPr>
          <w:rFonts w:ascii="Arial" w:hAnsi="Arial" w:cs="Arial"/>
          <w:b/>
          <w:sz w:val="22"/>
          <w:szCs w:val="22"/>
        </w:rPr>
        <w:t>76.770,19</w:t>
      </w:r>
      <w:r w:rsidR="00AD6E1B" w:rsidRPr="00C84341">
        <w:rPr>
          <w:rFonts w:ascii="Arial" w:hAnsi="Arial" w:cs="Arial"/>
          <w:b/>
          <w:sz w:val="22"/>
          <w:szCs w:val="22"/>
        </w:rPr>
        <w:t xml:space="preserve"> Kč bez DPH</w:t>
      </w:r>
    </w:p>
    <w:p w:rsidR="006A7FF9" w:rsidRDefault="006A7FF9" w:rsidP="006A7FF9">
      <w:pPr>
        <w:pStyle w:val="Odstavec"/>
        <w:spacing w:after="120"/>
        <w:ind w:firstLine="0"/>
        <w:rPr>
          <w:rFonts w:ascii="Arial" w:hAnsi="Arial" w:cs="Arial"/>
          <w:b/>
          <w:sz w:val="22"/>
          <w:szCs w:val="22"/>
        </w:rPr>
      </w:pPr>
    </w:p>
    <w:p w:rsidR="00AD6E1B" w:rsidRDefault="00AD6E1B" w:rsidP="00AD6E1B">
      <w:pPr>
        <w:pStyle w:val="Odstavec"/>
        <w:spacing w:after="60" w:line="240" w:lineRule="auto"/>
        <w:ind w:firstLine="0"/>
        <w:rPr>
          <w:rFonts w:ascii="Arial" w:hAnsi="Arial" w:cs="Arial"/>
          <w:color w:val="000000"/>
          <w:sz w:val="22"/>
          <w:szCs w:val="22"/>
        </w:rPr>
      </w:pPr>
      <w:r w:rsidRPr="0024189A">
        <w:rPr>
          <w:rFonts w:ascii="Arial" w:hAnsi="Arial" w:cs="Arial"/>
          <w:color w:val="000000"/>
          <w:sz w:val="22"/>
          <w:szCs w:val="22"/>
        </w:rPr>
        <w:t xml:space="preserve">Veškeré tyto změny jsou oceněny položkovým rozpočtem v souladu se smlouvou o </w:t>
      </w:r>
      <w:proofErr w:type="gramStart"/>
      <w:r w:rsidRPr="0024189A">
        <w:rPr>
          <w:rFonts w:ascii="Arial" w:hAnsi="Arial" w:cs="Arial"/>
          <w:color w:val="000000"/>
          <w:sz w:val="22"/>
          <w:szCs w:val="22"/>
        </w:rPr>
        <w:t xml:space="preserve">dílo </w:t>
      </w:r>
      <w:r w:rsidR="00662046"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24189A">
        <w:rPr>
          <w:rFonts w:ascii="Arial" w:hAnsi="Arial" w:cs="Arial"/>
          <w:color w:val="000000"/>
          <w:sz w:val="22"/>
          <w:szCs w:val="22"/>
        </w:rPr>
        <w:t>a</w:t>
      </w:r>
      <w:r w:rsidR="0054207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4189A">
        <w:rPr>
          <w:rFonts w:ascii="Arial" w:hAnsi="Arial" w:cs="Arial"/>
          <w:color w:val="000000"/>
          <w:sz w:val="22"/>
          <w:szCs w:val="22"/>
        </w:rPr>
        <w:t>odsouhlaseny</w:t>
      </w:r>
      <w:proofErr w:type="gramEnd"/>
      <w:r w:rsidRPr="0024189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TDI</w:t>
      </w:r>
      <w:r w:rsidRPr="0024189A">
        <w:rPr>
          <w:rFonts w:ascii="Arial" w:hAnsi="Arial" w:cs="Arial"/>
          <w:color w:val="000000"/>
          <w:sz w:val="22"/>
          <w:szCs w:val="22"/>
        </w:rPr>
        <w:t xml:space="preserve"> a objednatelem.</w:t>
      </w:r>
    </w:p>
    <w:p w:rsidR="0003322A" w:rsidRDefault="0003322A" w:rsidP="00AD6E1B">
      <w:pPr>
        <w:pStyle w:val="Odstavec"/>
        <w:spacing w:after="60" w:line="240" w:lineRule="auto"/>
        <w:ind w:firstLine="0"/>
        <w:rPr>
          <w:rFonts w:ascii="Arial" w:hAnsi="Arial" w:cs="Arial"/>
          <w:color w:val="000000"/>
          <w:sz w:val="22"/>
          <w:szCs w:val="22"/>
        </w:rPr>
      </w:pPr>
    </w:p>
    <w:p w:rsidR="00DB04A4" w:rsidRPr="00AD6E1B" w:rsidRDefault="00DB04A4" w:rsidP="00DB04A4">
      <w:pPr>
        <w:pStyle w:val="lnek"/>
        <w:numPr>
          <w:ilvl w:val="0"/>
          <w:numId w:val="17"/>
        </w:numPr>
        <w:spacing w:before="240" w:after="120"/>
        <w:ind w:left="425" w:hanging="425"/>
        <w:jc w:val="left"/>
        <w:rPr>
          <w:rFonts w:ascii="Arial" w:hAnsi="Arial" w:cs="Arial"/>
          <w:color w:val="000000"/>
          <w:sz w:val="24"/>
          <w:szCs w:val="24"/>
        </w:rPr>
      </w:pPr>
      <w:r w:rsidRPr="00AD6E1B">
        <w:rPr>
          <w:rFonts w:ascii="Arial" w:hAnsi="Arial" w:cs="Arial"/>
          <w:color w:val="000000"/>
          <w:sz w:val="24"/>
          <w:szCs w:val="24"/>
        </w:rPr>
        <w:lastRenderedPageBreak/>
        <w:t xml:space="preserve">V článku IV. CENA  ZA DÍLO  se mění odstavec </w:t>
      </w:r>
      <w:proofErr w:type="gramStart"/>
      <w:r w:rsidRPr="00AD6E1B">
        <w:rPr>
          <w:rFonts w:ascii="Arial" w:hAnsi="Arial" w:cs="Arial"/>
          <w:color w:val="000000"/>
          <w:sz w:val="24"/>
          <w:szCs w:val="24"/>
        </w:rPr>
        <w:t>IV.1. následovně</w:t>
      </w:r>
      <w:proofErr w:type="gramEnd"/>
      <w:r w:rsidRPr="00AD6E1B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DB04A4" w:rsidRPr="009070E7" w:rsidRDefault="00DB04A4" w:rsidP="00DB04A4">
      <w:pPr>
        <w:pStyle w:val="Bodsmlouvy-21"/>
        <w:numPr>
          <w:ilvl w:val="1"/>
          <w:numId w:val="4"/>
        </w:numPr>
        <w:tabs>
          <w:tab w:val="clear" w:pos="510"/>
        </w:tabs>
        <w:spacing w:after="120"/>
        <w:ind w:left="567" w:hanging="567"/>
        <w:rPr>
          <w:rFonts w:ascii="Arial" w:hAnsi="Arial"/>
        </w:rPr>
      </w:pPr>
      <w:r w:rsidRPr="009070E7">
        <w:rPr>
          <w:rFonts w:ascii="Arial" w:hAnsi="Arial"/>
        </w:rPr>
        <w:t>Cena díla je sjednaná na rozsah daný předanou zadávací dokumentací a touto smlouvou jako cena maximální, platná po celou dobu výstavby + DPH s výjimkou případů stanovených v této smlouvě. Je vyjádřena oceněním technických jednotek jednotkovými cenami (v rozsahu členění směrných cen ÚRS Praha) a jsou v ní zahrnuty veškeré práce, dodávky, služby a výkony ve smyslu této smlouvy. Vyčíslení ceny (rozpočet) předloží zhotovitel spolu s nabídkou.</w:t>
      </w:r>
    </w:p>
    <w:p w:rsidR="00720E07" w:rsidRPr="00D658E3" w:rsidRDefault="00720E07" w:rsidP="00720E07">
      <w:pPr>
        <w:pStyle w:val="Normlnweb"/>
        <w:spacing w:before="0" w:beforeAutospacing="0" w:after="0"/>
        <w:ind w:left="574"/>
        <w:jc w:val="both"/>
        <w:rPr>
          <w:rFonts w:ascii="Arial" w:hAnsi="Arial" w:cs="Arial"/>
          <w:sz w:val="22"/>
          <w:szCs w:val="22"/>
        </w:rPr>
      </w:pPr>
      <w:r w:rsidRPr="00D658E3">
        <w:rPr>
          <w:rFonts w:ascii="Arial" w:hAnsi="Arial" w:cs="Arial"/>
          <w:sz w:val="22"/>
          <w:szCs w:val="22"/>
        </w:rPr>
        <w:t>Cena činí:</w:t>
      </w:r>
    </w:p>
    <w:p w:rsidR="00720E07" w:rsidRDefault="00720E07" w:rsidP="00276797">
      <w:pPr>
        <w:tabs>
          <w:tab w:val="decimal" w:pos="7655"/>
          <w:tab w:val="right" w:pos="9072"/>
        </w:tabs>
        <w:ind w:firstLine="567"/>
        <w:jc w:val="both"/>
        <w:rPr>
          <w:rFonts w:ascii="Arial" w:hAnsi="Arial"/>
        </w:rPr>
      </w:pPr>
      <w:r w:rsidRPr="008D1700">
        <w:rPr>
          <w:rFonts w:ascii="Arial" w:hAnsi="Arial"/>
        </w:rPr>
        <w:t xml:space="preserve">Cena díla </w:t>
      </w:r>
      <w:r>
        <w:rPr>
          <w:rFonts w:ascii="Arial" w:hAnsi="Arial"/>
        </w:rPr>
        <w:t xml:space="preserve">dle </w:t>
      </w:r>
      <w:proofErr w:type="spellStart"/>
      <w:r>
        <w:rPr>
          <w:rFonts w:ascii="Arial" w:hAnsi="Arial"/>
        </w:rPr>
        <w:t>S</w:t>
      </w:r>
      <w:r w:rsidR="00CC7617">
        <w:rPr>
          <w:rFonts w:ascii="Arial" w:hAnsi="Arial"/>
        </w:rPr>
        <w:t>o</w:t>
      </w:r>
      <w:r>
        <w:rPr>
          <w:rFonts w:ascii="Arial" w:hAnsi="Arial"/>
        </w:rPr>
        <w:t>D</w:t>
      </w:r>
      <w:proofErr w:type="spellEnd"/>
      <w:r w:rsidR="00271A5F">
        <w:rPr>
          <w:rFonts w:ascii="Arial" w:hAnsi="Arial"/>
        </w:rPr>
        <w:t xml:space="preserve"> </w:t>
      </w:r>
      <w:r w:rsidRPr="008D1700">
        <w:rPr>
          <w:rFonts w:ascii="Arial" w:hAnsi="Arial"/>
        </w:rPr>
        <w:t>bez DPH</w:t>
      </w:r>
      <w:r w:rsidRPr="00CC7617">
        <w:rPr>
          <w:rFonts w:ascii="Arial" w:hAnsi="Arial"/>
          <w:szCs w:val="22"/>
        </w:rPr>
        <w:t>:</w:t>
      </w:r>
      <w:r w:rsidR="00276797" w:rsidRPr="00CC7617">
        <w:rPr>
          <w:rFonts w:ascii="Arial" w:hAnsi="Arial"/>
          <w:szCs w:val="22"/>
        </w:rPr>
        <w:t xml:space="preserve"> </w:t>
      </w:r>
      <w:r w:rsidR="00B55B14" w:rsidRPr="00CC7617">
        <w:rPr>
          <w:rFonts w:ascii="Arial" w:hAnsi="Arial"/>
          <w:szCs w:val="22"/>
        </w:rPr>
        <w:t xml:space="preserve">            </w:t>
      </w:r>
      <w:r w:rsidR="00276797" w:rsidRPr="00CC7617">
        <w:rPr>
          <w:rFonts w:ascii="Arial" w:hAnsi="Arial"/>
          <w:szCs w:val="22"/>
        </w:rPr>
        <w:t xml:space="preserve">           </w:t>
      </w:r>
      <w:r w:rsidR="00CC7617">
        <w:rPr>
          <w:rFonts w:ascii="Arial" w:hAnsi="Arial"/>
          <w:szCs w:val="22"/>
        </w:rPr>
        <w:t xml:space="preserve">                         </w:t>
      </w:r>
      <w:r w:rsidR="00EA3FB5">
        <w:rPr>
          <w:rFonts w:ascii="Arial" w:hAnsi="Arial"/>
          <w:szCs w:val="22"/>
        </w:rPr>
        <w:t>99</w:t>
      </w:r>
      <w:r w:rsidR="00EA3BBF">
        <w:rPr>
          <w:rFonts w:ascii="Arial" w:hAnsi="Arial"/>
          <w:szCs w:val="22"/>
        </w:rPr>
        <w:t>5</w:t>
      </w:r>
      <w:r w:rsidR="00CC7617" w:rsidRPr="00CC7617">
        <w:rPr>
          <w:rFonts w:ascii="Arial" w:hAnsi="Arial"/>
          <w:szCs w:val="22"/>
        </w:rPr>
        <w:t>.</w:t>
      </w:r>
      <w:r w:rsidR="00EA3BBF">
        <w:rPr>
          <w:rFonts w:ascii="Arial" w:hAnsi="Arial"/>
          <w:szCs w:val="22"/>
        </w:rPr>
        <w:t>290</w:t>
      </w:r>
      <w:r w:rsidR="00CC7617" w:rsidRPr="00CC7617">
        <w:rPr>
          <w:rFonts w:ascii="Arial" w:hAnsi="Arial"/>
          <w:szCs w:val="22"/>
        </w:rPr>
        <w:t>,</w:t>
      </w:r>
      <w:r w:rsidR="00EA3BBF">
        <w:rPr>
          <w:rFonts w:ascii="Arial" w:hAnsi="Arial"/>
          <w:szCs w:val="22"/>
        </w:rPr>
        <w:t>17</w:t>
      </w:r>
      <w:r w:rsidR="00CC7617">
        <w:rPr>
          <w:rFonts w:ascii="Arial" w:hAnsi="Arial"/>
          <w:szCs w:val="22"/>
        </w:rPr>
        <w:t xml:space="preserve"> </w:t>
      </w:r>
      <w:r w:rsidRPr="00CC7617">
        <w:rPr>
          <w:rFonts w:ascii="Arial" w:hAnsi="Arial"/>
          <w:szCs w:val="22"/>
        </w:rPr>
        <w:t>Kč</w:t>
      </w:r>
    </w:p>
    <w:p w:rsidR="00C448C9" w:rsidRDefault="00E23930" w:rsidP="00720E07">
      <w:pPr>
        <w:tabs>
          <w:tab w:val="decimal" w:pos="7655"/>
          <w:tab w:val="right" w:pos="9072"/>
        </w:tabs>
        <w:ind w:firstLine="567"/>
        <w:jc w:val="both"/>
        <w:rPr>
          <w:rFonts w:ascii="Arial" w:hAnsi="Arial"/>
        </w:rPr>
      </w:pPr>
      <w:proofErr w:type="spellStart"/>
      <w:r>
        <w:rPr>
          <w:rFonts w:ascii="Arial" w:hAnsi="Arial" w:cs="Arial"/>
          <w:szCs w:val="22"/>
        </w:rPr>
        <w:t>Méněpráce</w:t>
      </w:r>
      <w:proofErr w:type="spellEnd"/>
      <w:r>
        <w:rPr>
          <w:rFonts w:ascii="Arial" w:hAnsi="Arial" w:cs="Arial"/>
          <w:szCs w:val="22"/>
        </w:rPr>
        <w:t xml:space="preserve"> (odpočet)</w:t>
      </w:r>
      <w:r w:rsidR="00C448C9">
        <w:rPr>
          <w:rFonts w:ascii="Arial" w:hAnsi="Arial"/>
        </w:rPr>
        <w:t xml:space="preserve">                                    </w:t>
      </w:r>
      <w:r w:rsidR="00B55B14">
        <w:rPr>
          <w:rFonts w:ascii="Arial" w:hAnsi="Arial"/>
        </w:rPr>
        <w:t xml:space="preserve">                       </w:t>
      </w:r>
      <w:r>
        <w:rPr>
          <w:rFonts w:ascii="Arial" w:hAnsi="Arial"/>
        </w:rPr>
        <w:t>-</w:t>
      </w:r>
      <w:r w:rsidR="00B55B14">
        <w:rPr>
          <w:rFonts w:ascii="Arial" w:hAnsi="Arial"/>
        </w:rPr>
        <w:t xml:space="preserve">  </w:t>
      </w:r>
      <w:r w:rsidR="00C448C9">
        <w:rPr>
          <w:rFonts w:ascii="Arial" w:hAnsi="Arial"/>
        </w:rPr>
        <w:t xml:space="preserve"> </w:t>
      </w:r>
      <w:r>
        <w:rPr>
          <w:rFonts w:ascii="Arial" w:hAnsi="Arial"/>
        </w:rPr>
        <w:t>76.770,19</w:t>
      </w:r>
      <w:r w:rsidR="006A7FF9">
        <w:rPr>
          <w:rFonts w:ascii="Arial" w:hAnsi="Arial"/>
        </w:rPr>
        <w:t xml:space="preserve"> </w:t>
      </w:r>
      <w:r w:rsidR="00B55B14">
        <w:rPr>
          <w:rFonts w:ascii="Arial" w:hAnsi="Arial"/>
        </w:rPr>
        <w:t xml:space="preserve">Kč </w:t>
      </w:r>
    </w:p>
    <w:p w:rsidR="00E23930" w:rsidRDefault="00E23930" w:rsidP="00720E07">
      <w:pPr>
        <w:tabs>
          <w:tab w:val="decimal" w:pos="7655"/>
          <w:tab w:val="right" w:pos="9072"/>
        </w:tabs>
        <w:ind w:firstLine="567"/>
        <w:jc w:val="both"/>
        <w:rPr>
          <w:rFonts w:ascii="Arial" w:hAnsi="Arial"/>
        </w:rPr>
      </w:pPr>
    </w:p>
    <w:p w:rsidR="00720E07" w:rsidRDefault="00720E07" w:rsidP="00720E07">
      <w:pPr>
        <w:pStyle w:val="Normlnweb"/>
        <w:spacing w:before="0" w:beforeAutospacing="0" w:after="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D658E3">
        <w:rPr>
          <w:rFonts w:ascii="Arial" w:hAnsi="Arial" w:cs="Arial"/>
          <w:sz w:val="22"/>
          <w:szCs w:val="22"/>
        </w:rPr>
        <w:tab/>
      </w:r>
      <w:r w:rsidRPr="00D658E3">
        <w:rPr>
          <w:rFonts w:ascii="Arial" w:hAnsi="Arial" w:cs="Arial"/>
          <w:b/>
          <w:sz w:val="22"/>
          <w:szCs w:val="22"/>
        </w:rPr>
        <w:t xml:space="preserve">Celkem cena díla bez DPH dle SOD a dodatku č. </w:t>
      </w:r>
      <w:r w:rsidR="00521155">
        <w:rPr>
          <w:rFonts w:ascii="Arial" w:hAnsi="Arial" w:cs="Arial"/>
          <w:b/>
          <w:sz w:val="22"/>
          <w:szCs w:val="22"/>
        </w:rPr>
        <w:t>1</w:t>
      </w:r>
      <w:r w:rsidR="006A7FF9">
        <w:rPr>
          <w:rFonts w:ascii="Arial" w:hAnsi="Arial" w:cs="Arial"/>
          <w:b/>
          <w:sz w:val="22"/>
          <w:szCs w:val="22"/>
        </w:rPr>
        <w:t xml:space="preserve"> a 2</w:t>
      </w:r>
      <w:r w:rsidRPr="00D658E3">
        <w:rPr>
          <w:rFonts w:ascii="Arial" w:hAnsi="Arial" w:cs="Arial"/>
          <w:b/>
          <w:sz w:val="22"/>
          <w:szCs w:val="22"/>
        </w:rPr>
        <w:tab/>
      </w:r>
      <w:r w:rsidR="006A7FF9">
        <w:rPr>
          <w:rFonts w:ascii="Arial" w:hAnsi="Arial" w:cs="Arial"/>
          <w:b/>
          <w:sz w:val="22"/>
          <w:szCs w:val="22"/>
        </w:rPr>
        <w:t>91</w:t>
      </w:r>
      <w:r w:rsidR="005E4133">
        <w:rPr>
          <w:rFonts w:ascii="Arial" w:hAnsi="Arial" w:cs="Arial"/>
          <w:b/>
          <w:sz w:val="22"/>
          <w:szCs w:val="22"/>
        </w:rPr>
        <w:t>8</w:t>
      </w:r>
      <w:r w:rsidR="006A7FF9">
        <w:rPr>
          <w:rFonts w:ascii="Arial" w:hAnsi="Arial" w:cs="Arial"/>
          <w:b/>
          <w:sz w:val="22"/>
          <w:szCs w:val="22"/>
        </w:rPr>
        <w:t>.519</w:t>
      </w:r>
      <w:r w:rsidR="00EA3FB5">
        <w:rPr>
          <w:rFonts w:ascii="Arial" w:hAnsi="Arial" w:cs="Arial"/>
          <w:b/>
          <w:sz w:val="22"/>
          <w:szCs w:val="22"/>
        </w:rPr>
        <w:t>,</w:t>
      </w:r>
      <w:r w:rsidR="006A7FF9">
        <w:rPr>
          <w:rFonts w:ascii="Arial" w:hAnsi="Arial" w:cs="Arial"/>
          <w:b/>
          <w:sz w:val="22"/>
          <w:szCs w:val="22"/>
        </w:rPr>
        <w:t>98</w:t>
      </w:r>
      <w:r w:rsidR="006B4344">
        <w:rPr>
          <w:rFonts w:ascii="Arial" w:hAnsi="Arial" w:cs="Arial"/>
          <w:b/>
          <w:sz w:val="22"/>
          <w:szCs w:val="22"/>
        </w:rPr>
        <w:t xml:space="preserve"> </w:t>
      </w:r>
      <w:r w:rsidRPr="00D658E3">
        <w:rPr>
          <w:rFonts w:ascii="Arial" w:hAnsi="Arial" w:cs="Arial"/>
          <w:b/>
          <w:sz w:val="22"/>
          <w:szCs w:val="22"/>
        </w:rPr>
        <w:t>Kč</w:t>
      </w:r>
    </w:p>
    <w:p w:rsidR="00720E07" w:rsidRDefault="00720E07" w:rsidP="00BF74DE">
      <w:pPr>
        <w:pStyle w:val="Cena"/>
        <w:tabs>
          <w:tab w:val="left" w:pos="567"/>
          <w:tab w:val="decimal" w:pos="7655"/>
        </w:tabs>
        <w:ind w:left="567"/>
        <w:rPr>
          <w:rFonts w:ascii="Arial" w:hAnsi="Arial" w:cs="Arial"/>
          <w:b/>
          <w:color w:val="000000"/>
          <w:sz w:val="22"/>
          <w:szCs w:val="22"/>
        </w:rPr>
      </w:pPr>
    </w:p>
    <w:p w:rsidR="00B068CC" w:rsidRPr="009070E7" w:rsidRDefault="00B068CC" w:rsidP="00B068CC">
      <w:pPr>
        <w:ind w:left="574"/>
        <w:jc w:val="both"/>
        <w:rPr>
          <w:rFonts w:ascii="Arial" w:hAnsi="Arial" w:cs="Arial"/>
          <w:b/>
          <w:szCs w:val="22"/>
        </w:rPr>
      </w:pPr>
      <w:proofErr w:type="gramStart"/>
      <w:r w:rsidRPr="009070E7">
        <w:rPr>
          <w:rFonts w:ascii="Arial" w:hAnsi="Arial" w:cs="Arial"/>
          <w:b/>
          <w:szCs w:val="22"/>
        </w:rPr>
        <w:t>Statutární  město</w:t>
      </w:r>
      <w:proofErr w:type="gramEnd"/>
      <w:r w:rsidRPr="009070E7">
        <w:rPr>
          <w:rFonts w:ascii="Arial" w:hAnsi="Arial" w:cs="Arial"/>
          <w:b/>
          <w:szCs w:val="22"/>
        </w:rPr>
        <w:t xml:space="preserve"> Jihlava jako objednatel prohlašuje, že v  případě  realizace </w:t>
      </w:r>
    </w:p>
    <w:p w:rsidR="00B068CC" w:rsidRPr="009070E7" w:rsidRDefault="00B068CC" w:rsidP="00B068CC">
      <w:pPr>
        <w:ind w:left="574"/>
        <w:contextualSpacing/>
        <w:jc w:val="both"/>
        <w:rPr>
          <w:rFonts w:ascii="Arial" w:hAnsi="Arial" w:cs="Arial"/>
          <w:b/>
          <w:szCs w:val="22"/>
          <w:u w:val="single"/>
        </w:rPr>
      </w:pPr>
      <w:r w:rsidRPr="009070E7">
        <w:rPr>
          <w:rFonts w:ascii="Arial" w:hAnsi="Arial" w:cs="Arial"/>
          <w:b/>
          <w:szCs w:val="22"/>
        </w:rPr>
        <w:t xml:space="preserve">stavebních prací dle této smlouvy o dílo se jedná o ekonomickou činnost. </w:t>
      </w:r>
    </w:p>
    <w:p w:rsidR="00B068CC" w:rsidRDefault="00B068CC" w:rsidP="00B068CC">
      <w:pPr>
        <w:ind w:left="574"/>
        <w:contextualSpacing/>
        <w:jc w:val="both"/>
        <w:rPr>
          <w:rFonts w:ascii="Arial" w:hAnsi="Arial" w:cs="Arial"/>
          <w:b/>
          <w:szCs w:val="22"/>
        </w:rPr>
      </w:pPr>
      <w:r w:rsidRPr="009070E7">
        <w:rPr>
          <w:rFonts w:ascii="Arial" w:hAnsi="Arial" w:cs="Arial"/>
          <w:b/>
          <w:szCs w:val="22"/>
        </w:rPr>
        <w:t>V případě poskytnutí plnění dle § 92e  zákona o DPH se uplatní režim přenesení daňové povinnosti dle § 92a zákona o DPH.</w:t>
      </w:r>
    </w:p>
    <w:p w:rsidR="00DB04A4" w:rsidRPr="009070E7" w:rsidRDefault="00DB04A4" w:rsidP="00DB04A4">
      <w:pPr>
        <w:pStyle w:val="lnek"/>
        <w:numPr>
          <w:ilvl w:val="0"/>
          <w:numId w:val="17"/>
        </w:numPr>
        <w:tabs>
          <w:tab w:val="clear" w:pos="862"/>
          <w:tab w:val="num" w:pos="567"/>
        </w:tabs>
        <w:spacing w:before="240" w:after="120"/>
        <w:ind w:left="567" w:hanging="567"/>
        <w:jc w:val="both"/>
        <w:rPr>
          <w:rFonts w:ascii="Arial" w:hAnsi="Arial" w:cs="Arial"/>
          <w:b w:val="0"/>
          <w:color w:val="000000"/>
          <w:sz w:val="22"/>
        </w:rPr>
      </w:pPr>
      <w:r w:rsidRPr="009070E7">
        <w:rPr>
          <w:rFonts w:ascii="Arial" w:hAnsi="Arial" w:cs="Arial"/>
          <w:b w:val="0"/>
          <w:color w:val="000000"/>
          <w:sz w:val="22"/>
        </w:rPr>
        <w:t>Ostatní ustanovení smlouvy o dílo se nemění a zůstávají v platnosti.</w:t>
      </w:r>
    </w:p>
    <w:p w:rsidR="006B4344" w:rsidRPr="006A1AAD" w:rsidRDefault="00DB04A4" w:rsidP="006A1AAD">
      <w:pPr>
        <w:pStyle w:val="lnek"/>
        <w:numPr>
          <w:ilvl w:val="0"/>
          <w:numId w:val="17"/>
        </w:numPr>
        <w:tabs>
          <w:tab w:val="clear" w:pos="862"/>
          <w:tab w:val="num" w:pos="567"/>
        </w:tabs>
        <w:spacing w:before="0" w:after="0"/>
        <w:ind w:left="567" w:hanging="567"/>
        <w:jc w:val="both"/>
        <w:rPr>
          <w:rFonts w:ascii="Arial" w:hAnsi="Arial" w:cs="Arial"/>
          <w:b w:val="0"/>
          <w:color w:val="000000"/>
          <w:sz w:val="22"/>
        </w:rPr>
      </w:pPr>
      <w:r w:rsidRPr="009070E7">
        <w:rPr>
          <w:rFonts w:ascii="Arial" w:hAnsi="Arial" w:cs="Arial"/>
          <w:b w:val="0"/>
          <w:color w:val="000000"/>
          <w:sz w:val="22"/>
        </w:rPr>
        <w:t xml:space="preserve">Tento Dodatek č. </w:t>
      </w:r>
      <w:r w:rsidR="008E5866">
        <w:rPr>
          <w:rFonts w:ascii="Arial" w:hAnsi="Arial" w:cs="Arial"/>
          <w:b w:val="0"/>
          <w:color w:val="000000"/>
          <w:sz w:val="22"/>
        </w:rPr>
        <w:t>2</w:t>
      </w:r>
      <w:r w:rsidRPr="009070E7">
        <w:rPr>
          <w:rFonts w:ascii="Arial" w:hAnsi="Arial" w:cs="Arial"/>
          <w:b w:val="0"/>
          <w:color w:val="000000"/>
          <w:sz w:val="22"/>
        </w:rPr>
        <w:t xml:space="preserve"> je nedílnou součástí smlouvy o dílo ev. č. </w:t>
      </w:r>
      <w:r w:rsidR="008E5866">
        <w:rPr>
          <w:rFonts w:ascii="Arial" w:hAnsi="Arial" w:cs="Arial"/>
          <w:b w:val="0"/>
          <w:color w:val="000000"/>
          <w:sz w:val="22"/>
        </w:rPr>
        <w:t>436</w:t>
      </w:r>
      <w:r w:rsidRPr="009070E7">
        <w:rPr>
          <w:rFonts w:ascii="Arial" w:hAnsi="Arial" w:cs="Arial"/>
          <w:b w:val="0"/>
          <w:color w:val="000000"/>
          <w:sz w:val="22"/>
        </w:rPr>
        <w:t>/</w:t>
      </w:r>
      <w:r w:rsidR="00CC7617">
        <w:rPr>
          <w:rFonts w:ascii="Arial" w:hAnsi="Arial" w:cs="Arial"/>
          <w:b w:val="0"/>
          <w:color w:val="000000"/>
          <w:sz w:val="22"/>
        </w:rPr>
        <w:t>MO</w:t>
      </w:r>
      <w:r w:rsidRPr="009070E7">
        <w:rPr>
          <w:rFonts w:ascii="Arial" w:hAnsi="Arial" w:cs="Arial"/>
          <w:b w:val="0"/>
          <w:color w:val="000000"/>
          <w:sz w:val="22"/>
        </w:rPr>
        <w:t>/20</w:t>
      </w:r>
      <w:r w:rsidR="00293DA4">
        <w:rPr>
          <w:rFonts w:ascii="Arial" w:hAnsi="Arial" w:cs="Arial"/>
          <w:b w:val="0"/>
          <w:color w:val="000000"/>
          <w:sz w:val="22"/>
        </w:rPr>
        <w:t>20</w:t>
      </w:r>
      <w:r w:rsidRPr="009070E7">
        <w:rPr>
          <w:rFonts w:ascii="Arial" w:hAnsi="Arial" w:cs="Arial"/>
          <w:b w:val="0"/>
          <w:color w:val="000000"/>
          <w:sz w:val="22"/>
        </w:rPr>
        <w:t xml:space="preserve"> uzavřené dne </w:t>
      </w:r>
      <w:proofErr w:type="gramStart"/>
      <w:r w:rsidR="008E5866">
        <w:rPr>
          <w:rFonts w:ascii="Arial" w:hAnsi="Arial" w:cs="Arial"/>
          <w:b w:val="0"/>
          <w:color w:val="000000"/>
          <w:sz w:val="22"/>
        </w:rPr>
        <w:t>03.04</w:t>
      </w:r>
      <w:r w:rsidR="00293DA4">
        <w:rPr>
          <w:rFonts w:ascii="Arial" w:hAnsi="Arial" w:cs="Arial"/>
          <w:b w:val="0"/>
          <w:color w:val="000000"/>
          <w:sz w:val="22"/>
        </w:rPr>
        <w:t>.2020</w:t>
      </w:r>
      <w:proofErr w:type="gramEnd"/>
      <w:r w:rsidR="00471322">
        <w:rPr>
          <w:rFonts w:ascii="Arial" w:hAnsi="Arial" w:cs="Arial"/>
          <w:b w:val="0"/>
          <w:color w:val="000000"/>
          <w:sz w:val="22"/>
        </w:rPr>
        <w:t xml:space="preserve"> </w:t>
      </w:r>
      <w:r w:rsidRPr="009070E7">
        <w:rPr>
          <w:rFonts w:ascii="Arial" w:hAnsi="Arial" w:cs="Arial"/>
          <w:b w:val="0"/>
          <w:color w:val="000000"/>
          <w:sz w:val="22"/>
        </w:rPr>
        <w:t>a je vyhotoven ve třech stejnopisech. Dva stejnopisy jsou určeny pro objednatele a jeden stejnopis je určen pro zhotovitele.</w:t>
      </w:r>
    </w:p>
    <w:p w:rsidR="00E5346F" w:rsidRDefault="00293DA4" w:rsidP="006A1AAD">
      <w:pPr>
        <w:pStyle w:val="Bodsmlouvy-21"/>
        <w:numPr>
          <w:ilvl w:val="0"/>
          <w:numId w:val="0"/>
        </w:numPr>
        <w:spacing w:line="240" w:lineRule="atLeast"/>
        <w:ind w:left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Tento Dodatek č. </w:t>
      </w:r>
      <w:r w:rsidR="008E5866">
        <w:rPr>
          <w:rFonts w:ascii="Arial" w:hAnsi="Arial" w:cs="Arial"/>
          <w:szCs w:val="22"/>
        </w:rPr>
        <w:t>2</w:t>
      </w:r>
      <w:r w:rsidR="00E5346F" w:rsidRPr="009070E7">
        <w:rPr>
          <w:rFonts w:ascii="Arial" w:hAnsi="Arial" w:cs="Arial"/>
          <w:szCs w:val="22"/>
        </w:rPr>
        <w:t xml:space="preserve"> nabývá </w:t>
      </w:r>
      <w:r w:rsidR="00F06E94" w:rsidRPr="009070E7">
        <w:rPr>
          <w:rFonts w:ascii="Arial" w:hAnsi="Arial" w:cs="Arial"/>
          <w:szCs w:val="22"/>
        </w:rPr>
        <w:t>platnosti dnem</w:t>
      </w:r>
      <w:r w:rsidR="006A0877" w:rsidRPr="009070E7">
        <w:rPr>
          <w:rFonts w:ascii="Arial" w:hAnsi="Arial" w:cs="Arial"/>
          <w:szCs w:val="22"/>
        </w:rPr>
        <w:t xml:space="preserve"> je</w:t>
      </w:r>
      <w:r w:rsidR="00F06E94" w:rsidRPr="009070E7">
        <w:rPr>
          <w:rFonts w:ascii="Arial" w:hAnsi="Arial" w:cs="Arial"/>
          <w:szCs w:val="22"/>
        </w:rPr>
        <w:t xml:space="preserve">ho podpisu smluvními stranami                         </w:t>
      </w:r>
      <w:r w:rsidR="00F06E94" w:rsidRPr="009070E7">
        <w:rPr>
          <w:rFonts w:ascii="Arial" w:hAnsi="Arial" w:cs="Arial"/>
          <w:szCs w:val="22"/>
        </w:rPr>
        <w:br/>
        <w:t xml:space="preserve">a </w:t>
      </w:r>
      <w:r w:rsidR="00E5346F" w:rsidRPr="009070E7">
        <w:rPr>
          <w:rFonts w:ascii="Arial" w:hAnsi="Arial" w:cs="Arial"/>
          <w:szCs w:val="22"/>
        </w:rPr>
        <w:t>účinnosti dnem uveřejn</w:t>
      </w:r>
      <w:r w:rsidR="00F06E94" w:rsidRPr="009070E7">
        <w:rPr>
          <w:rFonts w:ascii="Arial" w:hAnsi="Arial" w:cs="Arial"/>
          <w:szCs w:val="22"/>
        </w:rPr>
        <w:t xml:space="preserve">ění v registru smluv dle zákona </w:t>
      </w:r>
      <w:r w:rsidR="00E5346F" w:rsidRPr="009070E7">
        <w:rPr>
          <w:rFonts w:ascii="Arial" w:hAnsi="Arial" w:cs="Arial"/>
          <w:szCs w:val="22"/>
        </w:rPr>
        <w:t>č. 340/2015 Sb., o registru smluv. Statutární město Jihlava zajistí uveřejnění této smlouvy v registru smluv</w:t>
      </w:r>
      <w:r w:rsidR="00BF74DE">
        <w:rPr>
          <w:rFonts w:ascii="Arial" w:hAnsi="Arial" w:cs="Arial"/>
          <w:szCs w:val="22"/>
        </w:rPr>
        <w:t xml:space="preserve"> v souladu s právními předpisy.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51"/>
        <w:gridCol w:w="1397"/>
        <w:gridCol w:w="3924"/>
      </w:tblGrid>
      <w:tr w:rsidR="00DB04A4" w:rsidRPr="009070E7" w:rsidTr="00DB04A4">
        <w:tc>
          <w:tcPr>
            <w:tcW w:w="3794" w:type="dxa"/>
          </w:tcPr>
          <w:p w:rsidR="00720E07" w:rsidRDefault="00720E07" w:rsidP="00DB04A4">
            <w:pPr>
              <w:rPr>
                <w:rFonts w:ascii="Arial" w:eastAsia="Calibri" w:hAnsi="Arial" w:cs="Arial"/>
              </w:rPr>
            </w:pPr>
          </w:p>
          <w:p w:rsidR="00FE3E46" w:rsidRDefault="00FE3E46" w:rsidP="00DB04A4">
            <w:pPr>
              <w:rPr>
                <w:rFonts w:ascii="Arial" w:eastAsia="Calibri" w:hAnsi="Arial" w:cs="Arial"/>
              </w:rPr>
            </w:pPr>
          </w:p>
          <w:p w:rsidR="00DB0027" w:rsidRDefault="00DB0027" w:rsidP="00DB04A4">
            <w:pPr>
              <w:rPr>
                <w:rFonts w:ascii="Arial" w:eastAsia="Calibri" w:hAnsi="Arial" w:cs="Arial"/>
              </w:rPr>
            </w:pPr>
          </w:p>
          <w:p w:rsidR="00DB04A4" w:rsidRPr="009070E7" w:rsidRDefault="00DB04A4" w:rsidP="00DB04A4">
            <w:pPr>
              <w:rPr>
                <w:rFonts w:ascii="Arial" w:eastAsia="Calibri" w:hAnsi="Arial" w:cs="Arial"/>
              </w:rPr>
            </w:pPr>
            <w:r w:rsidRPr="009070E7">
              <w:rPr>
                <w:rFonts w:ascii="Arial" w:eastAsia="Calibri" w:hAnsi="Arial" w:cs="Arial"/>
              </w:rPr>
              <w:t>V Jihlavě dne:</w:t>
            </w:r>
            <w:r w:rsidR="0063434F">
              <w:rPr>
                <w:rFonts w:ascii="Arial" w:eastAsia="Calibri" w:hAnsi="Arial" w:cs="Arial"/>
              </w:rPr>
              <w:t xml:space="preserve"> </w:t>
            </w:r>
            <w:proofErr w:type="gramStart"/>
            <w:r w:rsidR="0063434F">
              <w:rPr>
                <w:rFonts w:ascii="Arial" w:eastAsia="Calibri" w:hAnsi="Arial" w:cs="Arial"/>
              </w:rPr>
              <w:t>5.10.2020</w:t>
            </w:r>
            <w:proofErr w:type="gramEnd"/>
          </w:p>
        </w:tc>
        <w:tc>
          <w:tcPr>
            <w:tcW w:w="1417" w:type="dxa"/>
          </w:tcPr>
          <w:p w:rsidR="00DB04A4" w:rsidRPr="009070E7" w:rsidRDefault="00DB04A4" w:rsidP="00DB04A4">
            <w:pPr>
              <w:rPr>
                <w:rFonts w:ascii="Arial" w:eastAsia="Calibri" w:hAnsi="Arial" w:cs="Arial"/>
              </w:rPr>
            </w:pPr>
          </w:p>
          <w:p w:rsidR="00FE3E46" w:rsidRDefault="009070E7" w:rsidP="00DB04A4">
            <w:pPr>
              <w:rPr>
                <w:rFonts w:ascii="Arial" w:eastAsia="Calibri" w:hAnsi="Arial" w:cs="Arial"/>
              </w:rPr>
            </w:pPr>
            <w:r w:rsidRPr="009070E7">
              <w:rPr>
                <w:rFonts w:ascii="Arial" w:eastAsia="Calibri" w:hAnsi="Arial" w:cs="Arial"/>
              </w:rPr>
              <w:t xml:space="preserve">                   </w:t>
            </w:r>
          </w:p>
          <w:p w:rsidR="009070E7" w:rsidRPr="009070E7" w:rsidRDefault="009070E7" w:rsidP="00DB04A4">
            <w:pPr>
              <w:rPr>
                <w:rFonts w:ascii="Arial" w:eastAsia="Calibri" w:hAnsi="Arial" w:cs="Arial"/>
              </w:rPr>
            </w:pPr>
            <w:r w:rsidRPr="009070E7"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3969" w:type="dxa"/>
          </w:tcPr>
          <w:p w:rsidR="00FE3E46" w:rsidRDefault="009070E7" w:rsidP="00DB04A4">
            <w:pPr>
              <w:rPr>
                <w:rFonts w:ascii="Arial" w:eastAsia="Calibri" w:hAnsi="Arial" w:cs="Arial"/>
              </w:rPr>
            </w:pPr>
            <w:r w:rsidRPr="009070E7">
              <w:rPr>
                <w:rFonts w:ascii="Arial" w:eastAsia="Calibri" w:hAnsi="Arial" w:cs="Arial"/>
              </w:rPr>
              <w:br/>
            </w:r>
          </w:p>
          <w:p w:rsidR="00DB0027" w:rsidRDefault="00DB0027" w:rsidP="00DB04A4">
            <w:pPr>
              <w:rPr>
                <w:rFonts w:ascii="Arial" w:eastAsia="Calibri" w:hAnsi="Arial" w:cs="Arial"/>
              </w:rPr>
            </w:pPr>
          </w:p>
          <w:p w:rsidR="00DB04A4" w:rsidRPr="009070E7" w:rsidRDefault="0063434F" w:rsidP="00DB04A4">
            <w:pPr>
              <w:rPr>
                <w:rFonts w:ascii="Arial" w:eastAsia="Calibri" w:hAnsi="Arial" w:cs="Arial"/>
              </w:rPr>
            </w:pPr>
            <w:r w:rsidRPr="009070E7">
              <w:rPr>
                <w:rFonts w:ascii="Arial" w:eastAsia="Calibri" w:hAnsi="Arial" w:cs="Arial"/>
              </w:rPr>
              <w:t>V Jihlavě dne:</w:t>
            </w:r>
            <w:r>
              <w:rPr>
                <w:rFonts w:ascii="Arial" w:eastAsia="Calibri" w:hAnsi="Arial" w:cs="Arial"/>
              </w:rPr>
              <w:t xml:space="preserve"> 5.10.2020</w:t>
            </w:r>
            <w:bookmarkStart w:id="0" w:name="_GoBack"/>
            <w:bookmarkEnd w:id="0"/>
          </w:p>
        </w:tc>
      </w:tr>
      <w:tr w:rsidR="00DB04A4" w:rsidRPr="009070E7" w:rsidTr="00DB04A4">
        <w:tc>
          <w:tcPr>
            <w:tcW w:w="3794" w:type="dxa"/>
            <w:tcBorders>
              <w:bottom w:val="dotted" w:sz="12" w:space="0" w:color="auto"/>
            </w:tcBorders>
          </w:tcPr>
          <w:p w:rsidR="006A0877" w:rsidRDefault="006A0877" w:rsidP="00DB04A4">
            <w:pPr>
              <w:rPr>
                <w:rFonts w:ascii="Arial" w:eastAsia="Calibri" w:hAnsi="Arial" w:cs="Arial"/>
              </w:rPr>
            </w:pPr>
          </w:p>
          <w:p w:rsidR="006B4344" w:rsidRDefault="006B4344" w:rsidP="00DB04A4">
            <w:pPr>
              <w:rPr>
                <w:rFonts w:ascii="Arial" w:eastAsia="Calibri" w:hAnsi="Arial" w:cs="Arial"/>
              </w:rPr>
            </w:pPr>
          </w:p>
          <w:p w:rsidR="00FE3E46" w:rsidRDefault="00FE3E46" w:rsidP="00DB04A4">
            <w:pPr>
              <w:rPr>
                <w:rFonts w:ascii="Arial" w:eastAsia="Calibri" w:hAnsi="Arial" w:cs="Arial"/>
              </w:rPr>
            </w:pPr>
          </w:p>
          <w:p w:rsidR="006B4344" w:rsidRDefault="006B4344" w:rsidP="00DB04A4">
            <w:pPr>
              <w:rPr>
                <w:rFonts w:ascii="Arial" w:eastAsia="Calibri" w:hAnsi="Arial" w:cs="Arial"/>
              </w:rPr>
            </w:pPr>
          </w:p>
          <w:p w:rsidR="006B4344" w:rsidRDefault="006B4344" w:rsidP="00DB04A4">
            <w:pPr>
              <w:rPr>
                <w:rFonts w:ascii="Arial" w:eastAsia="Calibri" w:hAnsi="Arial" w:cs="Arial"/>
              </w:rPr>
            </w:pPr>
          </w:p>
          <w:p w:rsidR="006B4344" w:rsidRPr="009070E7" w:rsidRDefault="006B4344" w:rsidP="00DB04A4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DB04A4" w:rsidRPr="009070E7" w:rsidRDefault="00DB04A4" w:rsidP="00DB04A4">
            <w:pPr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  <w:tcBorders>
              <w:bottom w:val="dotted" w:sz="12" w:space="0" w:color="auto"/>
            </w:tcBorders>
          </w:tcPr>
          <w:p w:rsidR="00DB04A4" w:rsidRPr="009070E7" w:rsidRDefault="00DB04A4" w:rsidP="00DB04A4">
            <w:pPr>
              <w:rPr>
                <w:rFonts w:ascii="Arial" w:eastAsia="Calibri" w:hAnsi="Arial" w:cs="Arial"/>
              </w:rPr>
            </w:pPr>
          </w:p>
        </w:tc>
      </w:tr>
      <w:tr w:rsidR="00DB04A4" w:rsidRPr="009070E7" w:rsidTr="0091081D">
        <w:trPr>
          <w:trHeight w:val="507"/>
        </w:trPr>
        <w:tc>
          <w:tcPr>
            <w:tcW w:w="3794" w:type="dxa"/>
            <w:tcBorders>
              <w:top w:val="dotted" w:sz="12" w:space="0" w:color="auto"/>
            </w:tcBorders>
          </w:tcPr>
          <w:p w:rsidR="00DB04A4" w:rsidRPr="009070E7" w:rsidRDefault="00A33CFF" w:rsidP="00A33CF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Ing. arch. Martin Laštovička</w:t>
            </w:r>
            <w:r w:rsidR="00DB04A4" w:rsidRPr="009070E7">
              <w:rPr>
                <w:rFonts w:ascii="Arial" w:eastAsia="Calibri" w:hAnsi="Arial" w:cs="Arial"/>
              </w:rPr>
              <w:br/>
              <w:t>náměstek primátor</w:t>
            </w:r>
            <w:r w:rsidR="00CE2435">
              <w:rPr>
                <w:rFonts w:ascii="Arial" w:eastAsia="Calibri" w:hAnsi="Arial" w:cs="Arial"/>
              </w:rPr>
              <w:t>ky</w:t>
            </w:r>
          </w:p>
        </w:tc>
        <w:tc>
          <w:tcPr>
            <w:tcW w:w="1417" w:type="dxa"/>
          </w:tcPr>
          <w:p w:rsidR="00DB04A4" w:rsidRPr="009070E7" w:rsidRDefault="00DB04A4" w:rsidP="00DB04A4">
            <w:pPr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  <w:tcBorders>
              <w:top w:val="dotted" w:sz="12" w:space="0" w:color="auto"/>
            </w:tcBorders>
          </w:tcPr>
          <w:p w:rsidR="00DB04A4" w:rsidRPr="009070E7" w:rsidRDefault="00293DA4" w:rsidP="00F06E9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Pavel </w:t>
            </w:r>
            <w:proofErr w:type="spellStart"/>
            <w:r>
              <w:rPr>
                <w:rFonts w:ascii="Arial" w:eastAsia="Calibri" w:hAnsi="Arial" w:cs="Arial"/>
              </w:rPr>
              <w:t>Vimr</w:t>
            </w:r>
            <w:proofErr w:type="spellEnd"/>
            <w:r w:rsidR="00DB04A4" w:rsidRPr="009070E7">
              <w:rPr>
                <w:rFonts w:ascii="Arial" w:eastAsia="Calibri" w:hAnsi="Arial" w:cs="Arial"/>
              </w:rPr>
              <w:br/>
              <w:t xml:space="preserve"> </w:t>
            </w:r>
            <w:r w:rsidR="00562F47" w:rsidRPr="009070E7">
              <w:rPr>
                <w:rFonts w:ascii="Arial" w:eastAsia="Calibri" w:hAnsi="Arial" w:cs="Arial"/>
              </w:rPr>
              <w:t>jednatel společnosti</w:t>
            </w:r>
          </w:p>
        </w:tc>
      </w:tr>
      <w:tr w:rsidR="00DB04A4" w:rsidRPr="009070E7" w:rsidTr="00DB04A4">
        <w:tc>
          <w:tcPr>
            <w:tcW w:w="3794" w:type="dxa"/>
          </w:tcPr>
          <w:p w:rsidR="00DB04A4" w:rsidRPr="009070E7" w:rsidRDefault="00DB04A4" w:rsidP="00DB04A4">
            <w:pPr>
              <w:jc w:val="center"/>
              <w:rPr>
                <w:rFonts w:ascii="Arial" w:eastAsia="Calibri" w:hAnsi="Arial" w:cs="Arial"/>
              </w:rPr>
            </w:pPr>
            <w:r w:rsidRPr="009070E7">
              <w:rPr>
                <w:rFonts w:ascii="Arial" w:eastAsia="Calibri" w:hAnsi="Arial" w:cs="Arial"/>
              </w:rPr>
              <w:t>Statutární město Jihlava</w:t>
            </w:r>
          </w:p>
        </w:tc>
        <w:tc>
          <w:tcPr>
            <w:tcW w:w="1417" w:type="dxa"/>
          </w:tcPr>
          <w:p w:rsidR="00DB04A4" w:rsidRPr="009070E7" w:rsidRDefault="00DB04A4" w:rsidP="00DB04A4">
            <w:pPr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</w:tcPr>
          <w:p w:rsidR="00DB04A4" w:rsidRPr="009070E7" w:rsidRDefault="00293DA4" w:rsidP="00DB04A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VSM</w:t>
            </w:r>
            <w:r w:rsidR="00562F47" w:rsidRPr="009070E7">
              <w:rPr>
                <w:rFonts w:ascii="Arial" w:eastAsia="Calibri" w:hAnsi="Arial" w:cs="Arial"/>
              </w:rPr>
              <w:t>, spol. s r.o.</w:t>
            </w:r>
          </w:p>
        </w:tc>
      </w:tr>
    </w:tbl>
    <w:p w:rsidR="00497DC2" w:rsidRPr="00861040" w:rsidRDefault="00497DC2" w:rsidP="0003092F">
      <w:pPr>
        <w:pStyle w:val="Zkladntext2"/>
        <w:tabs>
          <w:tab w:val="left" w:pos="1560"/>
        </w:tabs>
        <w:jc w:val="left"/>
        <w:rPr>
          <w:rFonts w:cs="Arial"/>
          <w:color w:val="C00000"/>
          <w:szCs w:val="22"/>
        </w:rPr>
      </w:pPr>
    </w:p>
    <w:sectPr w:rsidR="00497DC2" w:rsidRPr="00861040" w:rsidSect="00E5346F">
      <w:footerReference w:type="even" r:id="rId8"/>
      <w:footerReference w:type="default" r:id="rId9"/>
      <w:pgSz w:w="11906" w:h="16838"/>
      <w:pgMar w:top="1276" w:right="1417" w:bottom="1276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1D1" w:rsidRDefault="00D271D1">
      <w:r>
        <w:separator/>
      </w:r>
    </w:p>
  </w:endnote>
  <w:endnote w:type="continuationSeparator" w:id="0">
    <w:p w:rsidR="00D271D1" w:rsidRDefault="00D2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53" w:rsidRDefault="00321EB6" w:rsidP="0080345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4425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44253" w:rsidRDefault="00C442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53" w:rsidRPr="00B829FA" w:rsidRDefault="00321EB6" w:rsidP="00803459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 w:rsidRPr="00B829FA">
      <w:rPr>
        <w:rStyle w:val="slostrnky"/>
        <w:rFonts w:ascii="Arial" w:hAnsi="Arial" w:cs="Arial"/>
      </w:rPr>
      <w:fldChar w:fldCharType="begin"/>
    </w:r>
    <w:r w:rsidR="00C44253" w:rsidRPr="00B829FA">
      <w:rPr>
        <w:rStyle w:val="slostrnky"/>
        <w:rFonts w:ascii="Arial" w:hAnsi="Arial" w:cs="Arial"/>
      </w:rPr>
      <w:instrText xml:space="preserve">PAGE  </w:instrText>
    </w:r>
    <w:r w:rsidRPr="00B829FA">
      <w:rPr>
        <w:rStyle w:val="slostrnky"/>
        <w:rFonts w:ascii="Arial" w:hAnsi="Arial" w:cs="Arial"/>
      </w:rPr>
      <w:fldChar w:fldCharType="separate"/>
    </w:r>
    <w:r w:rsidR="0063434F">
      <w:rPr>
        <w:rStyle w:val="slostrnky"/>
        <w:rFonts w:ascii="Arial" w:hAnsi="Arial" w:cs="Arial"/>
        <w:noProof/>
      </w:rPr>
      <w:t>2</w:t>
    </w:r>
    <w:r w:rsidRPr="00B829FA">
      <w:rPr>
        <w:rStyle w:val="slostrnky"/>
        <w:rFonts w:ascii="Arial" w:hAnsi="Arial" w:cs="Arial"/>
      </w:rPr>
      <w:fldChar w:fldCharType="end"/>
    </w:r>
  </w:p>
  <w:p w:rsidR="00C44253" w:rsidRDefault="00C442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1D1" w:rsidRDefault="00D271D1">
      <w:r>
        <w:separator/>
      </w:r>
    </w:p>
  </w:footnote>
  <w:footnote w:type="continuationSeparator" w:id="0">
    <w:p w:rsidR="00D271D1" w:rsidRDefault="00D2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0B2"/>
    <w:multiLevelType w:val="multilevel"/>
    <w:tmpl w:val="654ECD34"/>
    <w:lvl w:ilvl="0">
      <w:start w:val="2"/>
      <w:numFmt w:val="upperRoman"/>
      <w:lvlText w:val="%1.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II.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C25652"/>
    <w:multiLevelType w:val="hybridMultilevel"/>
    <w:tmpl w:val="13981C5C"/>
    <w:lvl w:ilvl="0" w:tplc="7C80A53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4733BCE"/>
    <w:multiLevelType w:val="hybridMultilevel"/>
    <w:tmpl w:val="2EC6D4E2"/>
    <w:lvl w:ilvl="0" w:tplc="4AECC110">
      <w:start w:val="9"/>
      <w:numFmt w:val="decimal"/>
      <w:lvlText w:val="II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57C9F"/>
    <w:multiLevelType w:val="multilevel"/>
    <w:tmpl w:val="54C8D044"/>
    <w:lvl w:ilvl="0">
      <w:start w:val="1"/>
      <w:numFmt w:val="upperRoman"/>
      <w:lvlText w:val="%1.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VIII.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C907A42"/>
    <w:multiLevelType w:val="multilevel"/>
    <w:tmpl w:val="04A0BA98"/>
    <w:lvl w:ilvl="0">
      <w:start w:val="1"/>
      <w:numFmt w:val="decimal"/>
      <w:lvlText w:val="Čl. %1"/>
      <w:lvlJc w:val="left"/>
      <w:pPr>
        <w:tabs>
          <w:tab w:val="num" w:pos="862"/>
        </w:tabs>
        <w:ind w:left="574" w:hanging="432"/>
      </w:pPr>
      <w:rPr>
        <w:b/>
        <w:i w:val="0"/>
        <w:sz w:val="28"/>
      </w:rPr>
    </w:lvl>
    <w:lvl w:ilvl="1">
      <w:start w:val="1"/>
      <w:numFmt w:val="decimal"/>
      <w:lvlText w:val="II.%2."/>
      <w:lvlJc w:val="left"/>
      <w:pPr>
        <w:tabs>
          <w:tab w:val="num" w:pos="510"/>
        </w:tabs>
        <w:ind w:left="510" w:hanging="51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2BD6368"/>
    <w:multiLevelType w:val="multilevel"/>
    <w:tmpl w:val="29BEABAE"/>
    <w:lvl w:ilvl="0">
      <w:start w:val="1"/>
      <w:numFmt w:val="upperRoman"/>
      <w:lvlText w:val="%1.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V.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2C21902"/>
    <w:multiLevelType w:val="multilevel"/>
    <w:tmpl w:val="1E2A967E"/>
    <w:lvl w:ilvl="0">
      <w:start w:val="1"/>
      <w:numFmt w:val="decimal"/>
      <w:lvlText w:val="Čl. %1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IV.%2."/>
      <w:lvlJc w:val="left"/>
      <w:pPr>
        <w:tabs>
          <w:tab w:val="num" w:pos="510"/>
        </w:tabs>
        <w:ind w:left="510" w:hanging="510"/>
      </w:pPr>
      <w:rPr>
        <w:rFonts w:hint="default"/>
        <w:strike w:val="0"/>
        <w:color w:val="auto"/>
      </w:rPr>
    </w:lvl>
    <w:lvl w:ilvl="2">
      <w:start w:val="1"/>
      <w:numFmt w:val="lowerLetter"/>
      <w:pStyle w:val="Bodsmlouvy-211"/>
      <w:lvlText w:val="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7273595"/>
    <w:multiLevelType w:val="multilevel"/>
    <w:tmpl w:val="CBFC2330"/>
    <w:lvl w:ilvl="0">
      <w:start w:val="1"/>
      <w:numFmt w:val="upperRoman"/>
      <w:lvlText w:val="%1.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IV.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AF526F9"/>
    <w:multiLevelType w:val="multilevel"/>
    <w:tmpl w:val="5928B3DA"/>
    <w:lvl w:ilvl="0">
      <w:start w:val="1"/>
      <w:numFmt w:val="decimal"/>
      <w:lvlText w:val="Čl. %1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II.%2."/>
      <w:lvlJc w:val="left"/>
      <w:pPr>
        <w:tabs>
          <w:tab w:val="num" w:pos="510"/>
        </w:tabs>
        <w:ind w:left="510" w:hanging="51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D9D243F"/>
    <w:multiLevelType w:val="multilevel"/>
    <w:tmpl w:val="A54E38C0"/>
    <w:lvl w:ilvl="0">
      <w:start w:val="1"/>
      <w:numFmt w:val="decimal"/>
      <w:lvlText w:val="Čl. %1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II.%2."/>
      <w:lvlJc w:val="left"/>
      <w:pPr>
        <w:tabs>
          <w:tab w:val="num" w:pos="510"/>
        </w:tabs>
        <w:ind w:left="510" w:hanging="510"/>
      </w:pPr>
      <w:rPr>
        <w:rFonts w:hint="default"/>
        <w:strike w:val="0"/>
        <w:color w:val="auto"/>
      </w:rPr>
    </w:lvl>
    <w:lvl w:ilvl="2">
      <w:start w:val="2"/>
      <w:numFmt w:val="lowerLetter"/>
      <w:lvlText w:val="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9204F41"/>
    <w:multiLevelType w:val="hybridMultilevel"/>
    <w:tmpl w:val="75B4DC6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C7A475C"/>
    <w:multiLevelType w:val="multilevel"/>
    <w:tmpl w:val="7D20A358"/>
    <w:lvl w:ilvl="0">
      <w:start w:val="1"/>
      <w:numFmt w:val="upperRoman"/>
      <w:lvlText w:val="%1.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II.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1ED684E"/>
    <w:multiLevelType w:val="multilevel"/>
    <w:tmpl w:val="0A90A08C"/>
    <w:lvl w:ilvl="0">
      <w:start w:val="1"/>
      <w:numFmt w:val="decimal"/>
      <w:lvlText w:val="Čl. %1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II.%2."/>
      <w:lvlJc w:val="left"/>
      <w:pPr>
        <w:tabs>
          <w:tab w:val="num" w:pos="510"/>
        </w:tabs>
        <w:ind w:left="510" w:hanging="510"/>
      </w:pPr>
      <w:rPr>
        <w:rFonts w:hint="default"/>
        <w:strike w:val="0"/>
        <w:color w:val="auto"/>
      </w:rPr>
    </w:lvl>
    <w:lvl w:ilvl="2">
      <w:start w:val="2"/>
      <w:numFmt w:val="lowerLetter"/>
      <w:lvlText w:val="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4082508"/>
    <w:multiLevelType w:val="multilevel"/>
    <w:tmpl w:val="3D50B23E"/>
    <w:lvl w:ilvl="0">
      <w:start w:val="1"/>
      <w:numFmt w:val="decimal"/>
      <w:lvlText w:val="Čl. %1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II.%2."/>
      <w:lvlJc w:val="left"/>
      <w:pPr>
        <w:tabs>
          <w:tab w:val="num" w:pos="510"/>
        </w:tabs>
        <w:ind w:left="510" w:hanging="51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4551768"/>
    <w:multiLevelType w:val="hybridMultilevel"/>
    <w:tmpl w:val="6652C4A4"/>
    <w:lvl w:ilvl="0" w:tplc="DB862D8C">
      <w:start w:val="9"/>
      <w:numFmt w:val="lowerLetter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F076C"/>
    <w:multiLevelType w:val="multilevel"/>
    <w:tmpl w:val="C736DFF0"/>
    <w:lvl w:ilvl="0">
      <w:start w:val="1"/>
      <w:numFmt w:val="decimal"/>
      <w:lvlText w:val="Čl. %1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II.%2."/>
      <w:lvlJc w:val="left"/>
      <w:pPr>
        <w:tabs>
          <w:tab w:val="num" w:pos="510"/>
        </w:tabs>
        <w:ind w:left="510" w:hanging="51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9F27332"/>
    <w:multiLevelType w:val="multilevel"/>
    <w:tmpl w:val="46F23868"/>
    <w:lvl w:ilvl="0">
      <w:start w:val="1"/>
      <w:numFmt w:val="upperRoman"/>
      <w:lvlText w:val="%1.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VII.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4D27FB"/>
    <w:multiLevelType w:val="hybridMultilevel"/>
    <w:tmpl w:val="1CEE424A"/>
    <w:lvl w:ilvl="0" w:tplc="FA02B830">
      <w:start w:val="8"/>
      <w:numFmt w:val="lowerLetter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A093B"/>
    <w:multiLevelType w:val="hybridMultilevel"/>
    <w:tmpl w:val="AD8C50D4"/>
    <w:lvl w:ilvl="0" w:tplc="1714B6C2">
      <w:start w:val="8"/>
      <w:numFmt w:val="lowerLetter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2780"/>
    <w:multiLevelType w:val="hybridMultilevel"/>
    <w:tmpl w:val="EBB86F2E"/>
    <w:lvl w:ilvl="0" w:tplc="975C3C90">
      <w:start w:val="1"/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61913E3F"/>
    <w:multiLevelType w:val="hybridMultilevel"/>
    <w:tmpl w:val="78B67EE4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63B5599E"/>
    <w:multiLevelType w:val="multilevel"/>
    <w:tmpl w:val="9348A31E"/>
    <w:lvl w:ilvl="0">
      <w:start w:val="1"/>
      <w:numFmt w:val="upperRoman"/>
      <w:lvlText w:val="%1.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VI.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5664432"/>
    <w:multiLevelType w:val="hybridMultilevel"/>
    <w:tmpl w:val="097C1B9E"/>
    <w:lvl w:ilvl="0" w:tplc="064252B2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5DB569E"/>
    <w:multiLevelType w:val="multilevel"/>
    <w:tmpl w:val="DAC41E72"/>
    <w:lvl w:ilvl="0">
      <w:start w:val="1"/>
      <w:numFmt w:val="upperRoman"/>
      <w:lvlText w:val="%1.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III.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23"/>
  </w:num>
  <w:num w:numId="4">
    <w:abstractNumId w:val="7"/>
  </w:num>
  <w:num w:numId="5">
    <w:abstractNumId w:val="5"/>
  </w:num>
  <w:num w:numId="6">
    <w:abstractNumId w:val="21"/>
  </w:num>
  <w:num w:numId="7">
    <w:abstractNumId w:val="6"/>
  </w:num>
  <w:num w:numId="8">
    <w:abstractNumId w:val="12"/>
  </w:num>
  <w:num w:numId="9">
    <w:abstractNumId w:val="16"/>
  </w:num>
  <w:num w:numId="10">
    <w:abstractNumId w:val="13"/>
  </w:num>
  <w:num w:numId="11">
    <w:abstractNumId w:val="3"/>
  </w:num>
  <w:num w:numId="12">
    <w:abstractNumId w:val="15"/>
  </w:num>
  <w:num w:numId="13">
    <w:abstractNumId w:val="8"/>
  </w:num>
  <w:num w:numId="14">
    <w:abstractNumId w:val="4"/>
  </w:num>
  <w:num w:numId="15">
    <w:abstractNumId w:val="2"/>
  </w:num>
  <w:num w:numId="16">
    <w:abstractNumId w:val="20"/>
  </w:num>
  <w:num w:numId="17">
    <w:abstractNumId w:val="0"/>
  </w:num>
  <w:num w:numId="18">
    <w:abstractNumId w:val="14"/>
  </w:num>
  <w:num w:numId="19">
    <w:abstractNumId w:val="18"/>
  </w:num>
  <w:num w:numId="20">
    <w:abstractNumId w:val="17"/>
  </w:num>
  <w:num w:numId="21">
    <w:abstractNumId w:val="10"/>
  </w:num>
  <w:num w:numId="22">
    <w:abstractNumId w:val="6"/>
  </w:num>
  <w:num w:numId="23">
    <w:abstractNumId w:val="22"/>
  </w:num>
  <w:num w:numId="24">
    <w:abstractNumId w:val="19"/>
  </w:num>
  <w:num w:numId="2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D1"/>
    <w:rsid w:val="000142A9"/>
    <w:rsid w:val="0001485A"/>
    <w:rsid w:val="00015146"/>
    <w:rsid w:val="00015B9B"/>
    <w:rsid w:val="00016472"/>
    <w:rsid w:val="00024D7F"/>
    <w:rsid w:val="00025CA8"/>
    <w:rsid w:val="00026D96"/>
    <w:rsid w:val="000306E3"/>
    <w:rsid w:val="0003092F"/>
    <w:rsid w:val="00032486"/>
    <w:rsid w:val="00032FA3"/>
    <w:rsid w:val="0003322A"/>
    <w:rsid w:val="0003579B"/>
    <w:rsid w:val="00042297"/>
    <w:rsid w:val="000423A5"/>
    <w:rsid w:val="00042A63"/>
    <w:rsid w:val="000431F9"/>
    <w:rsid w:val="000436AE"/>
    <w:rsid w:val="000467EA"/>
    <w:rsid w:val="0005032E"/>
    <w:rsid w:val="000503F5"/>
    <w:rsid w:val="00050865"/>
    <w:rsid w:val="00053AB9"/>
    <w:rsid w:val="0005403B"/>
    <w:rsid w:val="0005502C"/>
    <w:rsid w:val="000578DB"/>
    <w:rsid w:val="00063C37"/>
    <w:rsid w:val="00063ED1"/>
    <w:rsid w:val="0006649F"/>
    <w:rsid w:val="00067421"/>
    <w:rsid w:val="00067B78"/>
    <w:rsid w:val="00071CCC"/>
    <w:rsid w:val="000725BB"/>
    <w:rsid w:val="00081F29"/>
    <w:rsid w:val="00082DAC"/>
    <w:rsid w:val="00084842"/>
    <w:rsid w:val="00084B61"/>
    <w:rsid w:val="00085E1C"/>
    <w:rsid w:val="00086537"/>
    <w:rsid w:val="00087EC6"/>
    <w:rsid w:val="0009209D"/>
    <w:rsid w:val="00094F6B"/>
    <w:rsid w:val="0009530C"/>
    <w:rsid w:val="000969CC"/>
    <w:rsid w:val="00097764"/>
    <w:rsid w:val="000A0853"/>
    <w:rsid w:val="000A1834"/>
    <w:rsid w:val="000A202A"/>
    <w:rsid w:val="000A25E4"/>
    <w:rsid w:val="000A3B68"/>
    <w:rsid w:val="000A403D"/>
    <w:rsid w:val="000A417C"/>
    <w:rsid w:val="000A5244"/>
    <w:rsid w:val="000A7635"/>
    <w:rsid w:val="000A7AEC"/>
    <w:rsid w:val="000B0615"/>
    <w:rsid w:val="000B1204"/>
    <w:rsid w:val="000B22A1"/>
    <w:rsid w:val="000B33C8"/>
    <w:rsid w:val="000B431E"/>
    <w:rsid w:val="000B59CA"/>
    <w:rsid w:val="000B6CA4"/>
    <w:rsid w:val="000B6E63"/>
    <w:rsid w:val="000C0B8A"/>
    <w:rsid w:val="000C18AE"/>
    <w:rsid w:val="000C1A05"/>
    <w:rsid w:val="000C3CD3"/>
    <w:rsid w:val="000C3D84"/>
    <w:rsid w:val="000C4CEF"/>
    <w:rsid w:val="000C6F86"/>
    <w:rsid w:val="000C7660"/>
    <w:rsid w:val="000D404E"/>
    <w:rsid w:val="000D444B"/>
    <w:rsid w:val="000D4B03"/>
    <w:rsid w:val="000D4DC8"/>
    <w:rsid w:val="000D4EAA"/>
    <w:rsid w:val="000D67E2"/>
    <w:rsid w:val="000E2F2C"/>
    <w:rsid w:val="000E396A"/>
    <w:rsid w:val="000E4AF5"/>
    <w:rsid w:val="000E4B3D"/>
    <w:rsid w:val="000E5917"/>
    <w:rsid w:val="000E64AB"/>
    <w:rsid w:val="000E6A2D"/>
    <w:rsid w:val="000E7529"/>
    <w:rsid w:val="000F06BA"/>
    <w:rsid w:val="000F32B2"/>
    <w:rsid w:val="000F4C95"/>
    <w:rsid w:val="000F5932"/>
    <w:rsid w:val="000F6B2F"/>
    <w:rsid w:val="00100946"/>
    <w:rsid w:val="00100B74"/>
    <w:rsid w:val="001010C2"/>
    <w:rsid w:val="00101696"/>
    <w:rsid w:val="00101781"/>
    <w:rsid w:val="00102DAA"/>
    <w:rsid w:val="0010431D"/>
    <w:rsid w:val="001043BD"/>
    <w:rsid w:val="0010491B"/>
    <w:rsid w:val="00105AE4"/>
    <w:rsid w:val="00107BC9"/>
    <w:rsid w:val="001122CF"/>
    <w:rsid w:val="00112957"/>
    <w:rsid w:val="001138BA"/>
    <w:rsid w:val="001173E5"/>
    <w:rsid w:val="00121E3A"/>
    <w:rsid w:val="0012277D"/>
    <w:rsid w:val="00122988"/>
    <w:rsid w:val="001243DE"/>
    <w:rsid w:val="00124D35"/>
    <w:rsid w:val="00125B7B"/>
    <w:rsid w:val="001262FD"/>
    <w:rsid w:val="001278F0"/>
    <w:rsid w:val="00132413"/>
    <w:rsid w:val="00133FF2"/>
    <w:rsid w:val="001354FC"/>
    <w:rsid w:val="00135522"/>
    <w:rsid w:val="00135C60"/>
    <w:rsid w:val="001379A5"/>
    <w:rsid w:val="00141516"/>
    <w:rsid w:val="0014326C"/>
    <w:rsid w:val="0014403C"/>
    <w:rsid w:val="00144708"/>
    <w:rsid w:val="00144765"/>
    <w:rsid w:val="0014748B"/>
    <w:rsid w:val="00150DBD"/>
    <w:rsid w:val="00151434"/>
    <w:rsid w:val="00151F8A"/>
    <w:rsid w:val="00153F4A"/>
    <w:rsid w:val="00153FCD"/>
    <w:rsid w:val="001549C9"/>
    <w:rsid w:val="001557A0"/>
    <w:rsid w:val="00155AEB"/>
    <w:rsid w:val="00156E73"/>
    <w:rsid w:val="00157256"/>
    <w:rsid w:val="001615A8"/>
    <w:rsid w:val="001616F4"/>
    <w:rsid w:val="00161D3C"/>
    <w:rsid w:val="001649E8"/>
    <w:rsid w:val="00170197"/>
    <w:rsid w:val="00172965"/>
    <w:rsid w:val="00174938"/>
    <w:rsid w:val="0017543A"/>
    <w:rsid w:val="00175568"/>
    <w:rsid w:val="00180B2E"/>
    <w:rsid w:val="00183B4A"/>
    <w:rsid w:val="0018556B"/>
    <w:rsid w:val="001878DB"/>
    <w:rsid w:val="00191D55"/>
    <w:rsid w:val="0019202A"/>
    <w:rsid w:val="00193987"/>
    <w:rsid w:val="001945D2"/>
    <w:rsid w:val="001A0340"/>
    <w:rsid w:val="001A650C"/>
    <w:rsid w:val="001A6A83"/>
    <w:rsid w:val="001A7AA1"/>
    <w:rsid w:val="001B04DA"/>
    <w:rsid w:val="001B42CE"/>
    <w:rsid w:val="001C05A1"/>
    <w:rsid w:val="001C43CD"/>
    <w:rsid w:val="001C4AEF"/>
    <w:rsid w:val="001C55F7"/>
    <w:rsid w:val="001C705B"/>
    <w:rsid w:val="001C73F5"/>
    <w:rsid w:val="001D1061"/>
    <w:rsid w:val="001D205F"/>
    <w:rsid w:val="001D2218"/>
    <w:rsid w:val="001D5C07"/>
    <w:rsid w:val="001D6002"/>
    <w:rsid w:val="001D7312"/>
    <w:rsid w:val="001D7F8E"/>
    <w:rsid w:val="001E1B33"/>
    <w:rsid w:val="001E2B06"/>
    <w:rsid w:val="001F3AB0"/>
    <w:rsid w:val="001F4C7A"/>
    <w:rsid w:val="001F50E1"/>
    <w:rsid w:val="001F59CC"/>
    <w:rsid w:val="001F79EB"/>
    <w:rsid w:val="00203638"/>
    <w:rsid w:val="002041F1"/>
    <w:rsid w:val="00204B64"/>
    <w:rsid w:val="0020581E"/>
    <w:rsid w:val="00206858"/>
    <w:rsid w:val="002068EB"/>
    <w:rsid w:val="00212005"/>
    <w:rsid w:val="00214DF6"/>
    <w:rsid w:val="0021551F"/>
    <w:rsid w:val="00216D41"/>
    <w:rsid w:val="00217026"/>
    <w:rsid w:val="002177C6"/>
    <w:rsid w:val="0022277F"/>
    <w:rsid w:val="00224702"/>
    <w:rsid w:val="00226016"/>
    <w:rsid w:val="00226282"/>
    <w:rsid w:val="00226BF3"/>
    <w:rsid w:val="002344D1"/>
    <w:rsid w:val="00235177"/>
    <w:rsid w:val="00235DCB"/>
    <w:rsid w:val="00236A4A"/>
    <w:rsid w:val="0024189A"/>
    <w:rsid w:val="0024220E"/>
    <w:rsid w:val="00242BA6"/>
    <w:rsid w:val="00242EA0"/>
    <w:rsid w:val="00242F5E"/>
    <w:rsid w:val="002444EF"/>
    <w:rsid w:val="00246061"/>
    <w:rsid w:val="002462A9"/>
    <w:rsid w:val="00247EF9"/>
    <w:rsid w:val="0025054A"/>
    <w:rsid w:val="00251FA9"/>
    <w:rsid w:val="00252380"/>
    <w:rsid w:val="00253289"/>
    <w:rsid w:val="00253B2A"/>
    <w:rsid w:val="0025418D"/>
    <w:rsid w:val="00255ECF"/>
    <w:rsid w:val="00255FD4"/>
    <w:rsid w:val="00256548"/>
    <w:rsid w:val="0026135D"/>
    <w:rsid w:val="002620A1"/>
    <w:rsid w:val="002631BF"/>
    <w:rsid w:val="002636BD"/>
    <w:rsid w:val="0026518C"/>
    <w:rsid w:val="002661AD"/>
    <w:rsid w:val="002676EB"/>
    <w:rsid w:val="00271A5F"/>
    <w:rsid w:val="0027300C"/>
    <w:rsid w:val="002731BE"/>
    <w:rsid w:val="00274519"/>
    <w:rsid w:val="0027474A"/>
    <w:rsid w:val="00274D65"/>
    <w:rsid w:val="002754E1"/>
    <w:rsid w:val="00275A11"/>
    <w:rsid w:val="00276797"/>
    <w:rsid w:val="00280233"/>
    <w:rsid w:val="002804AB"/>
    <w:rsid w:val="002807D6"/>
    <w:rsid w:val="00281FDE"/>
    <w:rsid w:val="0028349E"/>
    <w:rsid w:val="00283FA5"/>
    <w:rsid w:val="002856CD"/>
    <w:rsid w:val="00291426"/>
    <w:rsid w:val="00291ADD"/>
    <w:rsid w:val="00293150"/>
    <w:rsid w:val="00293DA4"/>
    <w:rsid w:val="002944C0"/>
    <w:rsid w:val="0029492A"/>
    <w:rsid w:val="00296E3E"/>
    <w:rsid w:val="002978EA"/>
    <w:rsid w:val="002A5D36"/>
    <w:rsid w:val="002A6312"/>
    <w:rsid w:val="002A710E"/>
    <w:rsid w:val="002B0EE1"/>
    <w:rsid w:val="002B1C62"/>
    <w:rsid w:val="002B2EBA"/>
    <w:rsid w:val="002B30FF"/>
    <w:rsid w:val="002B540D"/>
    <w:rsid w:val="002B5598"/>
    <w:rsid w:val="002B5654"/>
    <w:rsid w:val="002B5F0B"/>
    <w:rsid w:val="002B6054"/>
    <w:rsid w:val="002B608F"/>
    <w:rsid w:val="002B6664"/>
    <w:rsid w:val="002B71E9"/>
    <w:rsid w:val="002B737E"/>
    <w:rsid w:val="002B73C7"/>
    <w:rsid w:val="002C1057"/>
    <w:rsid w:val="002C21F0"/>
    <w:rsid w:val="002C22CB"/>
    <w:rsid w:val="002C262B"/>
    <w:rsid w:val="002C2F26"/>
    <w:rsid w:val="002C330B"/>
    <w:rsid w:val="002C44B7"/>
    <w:rsid w:val="002C44E1"/>
    <w:rsid w:val="002C4795"/>
    <w:rsid w:val="002C5751"/>
    <w:rsid w:val="002D0232"/>
    <w:rsid w:val="002D486A"/>
    <w:rsid w:val="002D5F49"/>
    <w:rsid w:val="002D7A8D"/>
    <w:rsid w:val="002E09B3"/>
    <w:rsid w:val="002F329C"/>
    <w:rsid w:val="002F3AD7"/>
    <w:rsid w:val="002F7856"/>
    <w:rsid w:val="002F7C39"/>
    <w:rsid w:val="00301A49"/>
    <w:rsid w:val="00307371"/>
    <w:rsid w:val="0031483E"/>
    <w:rsid w:val="00317FD6"/>
    <w:rsid w:val="00320A28"/>
    <w:rsid w:val="00321EB6"/>
    <w:rsid w:val="00323E2D"/>
    <w:rsid w:val="0032405A"/>
    <w:rsid w:val="00325004"/>
    <w:rsid w:val="00325CF1"/>
    <w:rsid w:val="003261A8"/>
    <w:rsid w:val="0032638E"/>
    <w:rsid w:val="00326C1C"/>
    <w:rsid w:val="0032788E"/>
    <w:rsid w:val="003313B7"/>
    <w:rsid w:val="00331753"/>
    <w:rsid w:val="003317E8"/>
    <w:rsid w:val="00332DF2"/>
    <w:rsid w:val="00333786"/>
    <w:rsid w:val="0033512C"/>
    <w:rsid w:val="003358E6"/>
    <w:rsid w:val="00336A95"/>
    <w:rsid w:val="003370B1"/>
    <w:rsid w:val="00337139"/>
    <w:rsid w:val="003372E7"/>
    <w:rsid w:val="00337C5A"/>
    <w:rsid w:val="003414B6"/>
    <w:rsid w:val="003421AC"/>
    <w:rsid w:val="00344946"/>
    <w:rsid w:val="00344CB2"/>
    <w:rsid w:val="00345C7B"/>
    <w:rsid w:val="003479D6"/>
    <w:rsid w:val="00347CC6"/>
    <w:rsid w:val="00351240"/>
    <w:rsid w:val="0035219F"/>
    <w:rsid w:val="00352ACC"/>
    <w:rsid w:val="00355D46"/>
    <w:rsid w:val="00356673"/>
    <w:rsid w:val="003600F4"/>
    <w:rsid w:val="003601F4"/>
    <w:rsid w:val="003613F1"/>
    <w:rsid w:val="00361721"/>
    <w:rsid w:val="00367A4A"/>
    <w:rsid w:val="00367C33"/>
    <w:rsid w:val="003713D8"/>
    <w:rsid w:val="0037490D"/>
    <w:rsid w:val="00374CF1"/>
    <w:rsid w:val="00374F2E"/>
    <w:rsid w:val="003750CB"/>
    <w:rsid w:val="00377EB9"/>
    <w:rsid w:val="00382A7E"/>
    <w:rsid w:val="00384983"/>
    <w:rsid w:val="00387F8C"/>
    <w:rsid w:val="00390ADD"/>
    <w:rsid w:val="00390FB7"/>
    <w:rsid w:val="00394C7F"/>
    <w:rsid w:val="003A0023"/>
    <w:rsid w:val="003A012E"/>
    <w:rsid w:val="003A1CAB"/>
    <w:rsid w:val="003A4698"/>
    <w:rsid w:val="003A57F8"/>
    <w:rsid w:val="003A641C"/>
    <w:rsid w:val="003A7815"/>
    <w:rsid w:val="003B273E"/>
    <w:rsid w:val="003B40D0"/>
    <w:rsid w:val="003B5074"/>
    <w:rsid w:val="003B51F8"/>
    <w:rsid w:val="003B5C19"/>
    <w:rsid w:val="003C02E9"/>
    <w:rsid w:val="003C1B88"/>
    <w:rsid w:val="003C328D"/>
    <w:rsid w:val="003C405B"/>
    <w:rsid w:val="003C43D4"/>
    <w:rsid w:val="003C4A4F"/>
    <w:rsid w:val="003C67A3"/>
    <w:rsid w:val="003C7C50"/>
    <w:rsid w:val="003D0B18"/>
    <w:rsid w:val="003D136E"/>
    <w:rsid w:val="003D1B2F"/>
    <w:rsid w:val="003D2C5A"/>
    <w:rsid w:val="003D3738"/>
    <w:rsid w:val="003D6686"/>
    <w:rsid w:val="003D7602"/>
    <w:rsid w:val="003D7EE7"/>
    <w:rsid w:val="003E2ACA"/>
    <w:rsid w:val="003E30AF"/>
    <w:rsid w:val="003E5799"/>
    <w:rsid w:val="003E5E02"/>
    <w:rsid w:val="003E64C4"/>
    <w:rsid w:val="003F275E"/>
    <w:rsid w:val="003F2B8C"/>
    <w:rsid w:val="003F32E2"/>
    <w:rsid w:val="003F3401"/>
    <w:rsid w:val="003F55DA"/>
    <w:rsid w:val="003F79FF"/>
    <w:rsid w:val="00400414"/>
    <w:rsid w:val="0040266A"/>
    <w:rsid w:val="004105A2"/>
    <w:rsid w:val="00412ACB"/>
    <w:rsid w:val="00413F67"/>
    <w:rsid w:val="00414371"/>
    <w:rsid w:val="004153E6"/>
    <w:rsid w:val="00416ACA"/>
    <w:rsid w:val="00417A57"/>
    <w:rsid w:val="004207EE"/>
    <w:rsid w:val="00422730"/>
    <w:rsid w:val="00424ECF"/>
    <w:rsid w:val="0042564B"/>
    <w:rsid w:val="00426053"/>
    <w:rsid w:val="00426649"/>
    <w:rsid w:val="004304AA"/>
    <w:rsid w:val="00431F5C"/>
    <w:rsid w:val="0043218B"/>
    <w:rsid w:val="0043272D"/>
    <w:rsid w:val="004339C3"/>
    <w:rsid w:val="00441AF3"/>
    <w:rsid w:val="00441C15"/>
    <w:rsid w:val="004475FD"/>
    <w:rsid w:val="0045206B"/>
    <w:rsid w:val="004539C3"/>
    <w:rsid w:val="004621DE"/>
    <w:rsid w:val="004627EF"/>
    <w:rsid w:val="00463C04"/>
    <w:rsid w:val="0046434B"/>
    <w:rsid w:val="00464449"/>
    <w:rsid w:val="0046578A"/>
    <w:rsid w:val="00465DC8"/>
    <w:rsid w:val="00465FC0"/>
    <w:rsid w:val="00466043"/>
    <w:rsid w:val="00466E0A"/>
    <w:rsid w:val="004708B9"/>
    <w:rsid w:val="0047091E"/>
    <w:rsid w:val="00471322"/>
    <w:rsid w:val="00471D40"/>
    <w:rsid w:val="00472133"/>
    <w:rsid w:val="00475532"/>
    <w:rsid w:val="004778FF"/>
    <w:rsid w:val="0048006C"/>
    <w:rsid w:val="00485C50"/>
    <w:rsid w:val="00487C31"/>
    <w:rsid w:val="00493AFA"/>
    <w:rsid w:val="00493E42"/>
    <w:rsid w:val="00494590"/>
    <w:rsid w:val="0049587C"/>
    <w:rsid w:val="00497124"/>
    <w:rsid w:val="00497DC2"/>
    <w:rsid w:val="004A009E"/>
    <w:rsid w:val="004A10B2"/>
    <w:rsid w:val="004A2411"/>
    <w:rsid w:val="004A3A8F"/>
    <w:rsid w:val="004A41FB"/>
    <w:rsid w:val="004A470B"/>
    <w:rsid w:val="004A4DB2"/>
    <w:rsid w:val="004A52FD"/>
    <w:rsid w:val="004A77A4"/>
    <w:rsid w:val="004B041E"/>
    <w:rsid w:val="004B1207"/>
    <w:rsid w:val="004B1A3A"/>
    <w:rsid w:val="004B2A62"/>
    <w:rsid w:val="004B63E7"/>
    <w:rsid w:val="004B7B09"/>
    <w:rsid w:val="004C059D"/>
    <w:rsid w:val="004C0775"/>
    <w:rsid w:val="004C3230"/>
    <w:rsid w:val="004C337D"/>
    <w:rsid w:val="004C3ED4"/>
    <w:rsid w:val="004C42AE"/>
    <w:rsid w:val="004C4D90"/>
    <w:rsid w:val="004D0A99"/>
    <w:rsid w:val="004D136E"/>
    <w:rsid w:val="004D22FE"/>
    <w:rsid w:val="004D3BDB"/>
    <w:rsid w:val="004D420C"/>
    <w:rsid w:val="004D4D1F"/>
    <w:rsid w:val="004D604C"/>
    <w:rsid w:val="004D7DB5"/>
    <w:rsid w:val="004E07D5"/>
    <w:rsid w:val="004E17E9"/>
    <w:rsid w:val="004E230E"/>
    <w:rsid w:val="004E2ABF"/>
    <w:rsid w:val="004E2ACF"/>
    <w:rsid w:val="004E37DA"/>
    <w:rsid w:val="004E4BC7"/>
    <w:rsid w:val="004F0738"/>
    <w:rsid w:val="004F1819"/>
    <w:rsid w:val="004F1FBE"/>
    <w:rsid w:val="004F26CC"/>
    <w:rsid w:val="004F345C"/>
    <w:rsid w:val="004F439A"/>
    <w:rsid w:val="004F5D72"/>
    <w:rsid w:val="004F6B15"/>
    <w:rsid w:val="004F6FCB"/>
    <w:rsid w:val="004F718D"/>
    <w:rsid w:val="00500848"/>
    <w:rsid w:val="005017A7"/>
    <w:rsid w:val="00504098"/>
    <w:rsid w:val="00513FB3"/>
    <w:rsid w:val="00516023"/>
    <w:rsid w:val="00521155"/>
    <w:rsid w:val="00524922"/>
    <w:rsid w:val="005255B4"/>
    <w:rsid w:val="00531FB6"/>
    <w:rsid w:val="00532D36"/>
    <w:rsid w:val="0053409D"/>
    <w:rsid w:val="00534BBD"/>
    <w:rsid w:val="0053688D"/>
    <w:rsid w:val="00537690"/>
    <w:rsid w:val="00537C58"/>
    <w:rsid w:val="00540743"/>
    <w:rsid w:val="00541065"/>
    <w:rsid w:val="0054207E"/>
    <w:rsid w:val="00543563"/>
    <w:rsid w:val="00544581"/>
    <w:rsid w:val="005452CD"/>
    <w:rsid w:val="005460AC"/>
    <w:rsid w:val="00546672"/>
    <w:rsid w:val="0054681F"/>
    <w:rsid w:val="005475A7"/>
    <w:rsid w:val="00547F27"/>
    <w:rsid w:val="0055043A"/>
    <w:rsid w:val="005521A4"/>
    <w:rsid w:val="00552A49"/>
    <w:rsid w:val="00556580"/>
    <w:rsid w:val="00562A67"/>
    <w:rsid w:val="00562F47"/>
    <w:rsid w:val="00563AD4"/>
    <w:rsid w:val="00563DB7"/>
    <w:rsid w:val="00563F80"/>
    <w:rsid w:val="005662DB"/>
    <w:rsid w:val="005665F4"/>
    <w:rsid w:val="0056694E"/>
    <w:rsid w:val="00570B17"/>
    <w:rsid w:val="005718A3"/>
    <w:rsid w:val="00571C5D"/>
    <w:rsid w:val="00572124"/>
    <w:rsid w:val="00572961"/>
    <w:rsid w:val="005731FD"/>
    <w:rsid w:val="00575988"/>
    <w:rsid w:val="0057725B"/>
    <w:rsid w:val="00583724"/>
    <w:rsid w:val="00585080"/>
    <w:rsid w:val="005910EF"/>
    <w:rsid w:val="00591F1B"/>
    <w:rsid w:val="00592013"/>
    <w:rsid w:val="00592A8D"/>
    <w:rsid w:val="0059704D"/>
    <w:rsid w:val="005A00A1"/>
    <w:rsid w:val="005A06A5"/>
    <w:rsid w:val="005A212B"/>
    <w:rsid w:val="005A29B7"/>
    <w:rsid w:val="005A5C2A"/>
    <w:rsid w:val="005A5C45"/>
    <w:rsid w:val="005A6A3F"/>
    <w:rsid w:val="005A7C50"/>
    <w:rsid w:val="005B186E"/>
    <w:rsid w:val="005B4269"/>
    <w:rsid w:val="005C3483"/>
    <w:rsid w:val="005C4CE7"/>
    <w:rsid w:val="005C4F0C"/>
    <w:rsid w:val="005C7309"/>
    <w:rsid w:val="005D0E3E"/>
    <w:rsid w:val="005D148B"/>
    <w:rsid w:val="005D1617"/>
    <w:rsid w:val="005D2425"/>
    <w:rsid w:val="005D336E"/>
    <w:rsid w:val="005D4EDD"/>
    <w:rsid w:val="005D5B1E"/>
    <w:rsid w:val="005D6354"/>
    <w:rsid w:val="005D6C03"/>
    <w:rsid w:val="005D6E83"/>
    <w:rsid w:val="005E05B1"/>
    <w:rsid w:val="005E3333"/>
    <w:rsid w:val="005E4133"/>
    <w:rsid w:val="005E5AA2"/>
    <w:rsid w:val="005E6807"/>
    <w:rsid w:val="005F03EB"/>
    <w:rsid w:val="005F3D33"/>
    <w:rsid w:val="005F4BEA"/>
    <w:rsid w:val="005F6FBA"/>
    <w:rsid w:val="00606716"/>
    <w:rsid w:val="00607BC1"/>
    <w:rsid w:val="006104A4"/>
    <w:rsid w:val="00611E87"/>
    <w:rsid w:val="00612440"/>
    <w:rsid w:val="006129C3"/>
    <w:rsid w:val="00616B07"/>
    <w:rsid w:val="00617D10"/>
    <w:rsid w:val="006248EC"/>
    <w:rsid w:val="006311D1"/>
    <w:rsid w:val="00632D2F"/>
    <w:rsid w:val="0063385F"/>
    <w:rsid w:val="0063434F"/>
    <w:rsid w:val="0063604E"/>
    <w:rsid w:val="00636179"/>
    <w:rsid w:val="006362D8"/>
    <w:rsid w:val="00637E80"/>
    <w:rsid w:val="00640523"/>
    <w:rsid w:val="00642119"/>
    <w:rsid w:val="00644C83"/>
    <w:rsid w:val="006450C2"/>
    <w:rsid w:val="00651AD6"/>
    <w:rsid w:val="0065496C"/>
    <w:rsid w:val="006552BD"/>
    <w:rsid w:val="0065569B"/>
    <w:rsid w:val="006605FE"/>
    <w:rsid w:val="00662046"/>
    <w:rsid w:val="00662C17"/>
    <w:rsid w:val="006641B5"/>
    <w:rsid w:val="006651D0"/>
    <w:rsid w:val="0066667C"/>
    <w:rsid w:val="0066673C"/>
    <w:rsid w:val="006672CC"/>
    <w:rsid w:val="0067045D"/>
    <w:rsid w:val="0067095C"/>
    <w:rsid w:val="006709F4"/>
    <w:rsid w:val="00671E68"/>
    <w:rsid w:val="00672AEB"/>
    <w:rsid w:val="00673479"/>
    <w:rsid w:val="00675F79"/>
    <w:rsid w:val="00676DC1"/>
    <w:rsid w:val="00676F59"/>
    <w:rsid w:val="00676FCD"/>
    <w:rsid w:val="006773A4"/>
    <w:rsid w:val="00680C22"/>
    <w:rsid w:val="00680F1A"/>
    <w:rsid w:val="006832C2"/>
    <w:rsid w:val="00684115"/>
    <w:rsid w:val="00685D78"/>
    <w:rsid w:val="00692F63"/>
    <w:rsid w:val="0069341F"/>
    <w:rsid w:val="0069463F"/>
    <w:rsid w:val="006948C0"/>
    <w:rsid w:val="00696DE7"/>
    <w:rsid w:val="006A0877"/>
    <w:rsid w:val="006A1AAD"/>
    <w:rsid w:val="006A5B1E"/>
    <w:rsid w:val="006A6E0E"/>
    <w:rsid w:val="006A6F60"/>
    <w:rsid w:val="006A7767"/>
    <w:rsid w:val="006A7FF9"/>
    <w:rsid w:val="006B0563"/>
    <w:rsid w:val="006B0583"/>
    <w:rsid w:val="006B0628"/>
    <w:rsid w:val="006B0763"/>
    <w:rsid w:val="006B106D"/>
    <w:rsid w:val="006B1257"/>
    <w:rsid w:val="006B4344"/>
    <w:rsid w:val="006B4D88"/>
    <w:rsid w:val="006B738C"/>
    <w:rsid w:val="006B73F0"/>
    <w:rsid w:val="006C05DF"/>
    <w:rsid w:val="006C3C7D"/>
    <w:rsid w:val="006C3DC8"/>
    <w:rsid w:val="006C4513"/>
    <w:rsid w:val="006C499F"/>
    <w:rsid w:val="006C4BCF"/>
    <w:rsid w:val="006C6A61"/>
    <w:rsid w:val="006C732E"/>
    <w:rsid w:val="006C7F42"/>
    <w:rsid w:val="006D21B3"/>
    <w:rsid w:val="006D526F"/>
    <w:rsid w:val="006D5C68"/>
    <w:rsid w:val="006D61AA"/>
    <w:rsid w:val="006D6F2E"/>
    <w:rsid w:val="006E0807"/>
    <w:rsid w:val="006E2EDC"/>
    <w:rsid w:val="006E5E51"/>
    <w:rsid w:val="006E60A2"/>
    <w:rsid w:val="006E6ACB"/>
    <w:rsid w:val="006E6DFA"/>
    <w:rsid w:val="006E7288"/>
    <w:rsid w:val="006F0012"/>
    <w:rsid w:val="006F0E0C"/>
    <w:rsid w:val="006F2021"/>
    <w:rsid w:val="006F2A4B"/>
    <w:rsid w:val="006F559A"/>
    <w:rsid w:val="006F6085"/>
    <w:rsid w:val="00700C38"/>
    <w:rsid w:val="00701EBC"/>
    <w:rsid w:val="007025DC"/>
    <w:rsid w:val="00702AA0"/>
    <w:rsid w:val="00703012"/>
    <w:rsid w:val="00704323"/>
    <w:rsid w:val="00706AC5"/>
    <w:rsid w:val="0071255E"/>
    <w:rsid w:val="00712C64"/>
    <w:rsid w:val="0071317A"/>
    <w:rsid w:val="007155CB"/>
    <w:rsid w:val="0071771C"/>
    <w:rsid w:val="0072041C"/>
    <w:rsid w:val="00720E07"/>
    <w:rsid w:val="00721054"/>
    <w:rsid w:val="007219A6"/>
    <w:rsid w:val="007228FA"/>
    <w:rsid w:val="00726E1B"/>
    <w:rsid w:val="00727715"/>
    <w:rsid w:val="00727F51"/>
    <w:rsid w:val="00730618"/>
    <w:rsid w:val="00731B16"/>
    <w:rsid w:val="00734A2B"/>
    <w:rsid w:val="00735D30"/>
    <w:rsid w:val="00735F83"/>
    <w:rsid w:val="007365FB"/>
    <w:rsid w:val="00736F4E"/>
    <w:rsid w:val="00740BE4"/>
    <w:rsid w:val="00742EAC"/>
    <w:rsid w:val="0074390C"/>
    <w:rsid w:val="00744A47"/>
    <w:rsid w:val="00750A25"/>
    <w:rsid w:val="00751D6B"/>
    <w:rsid w:val="00752396"/>
    <w:rsid w:val="00752E73"/>
    <w:rsid w:val="0075457D"/>
    <w:rsid w:val="00754D30"/>
    <w:rsid w:val="007571E7"/>
    <w:rsid w:val="0075765F"/>
    <w:rsid w:val="00761364"/>
    <w:rsid w:val="00761C10"/>
    <w:rsid w:val="00761EA0"/>
    <w:rsid w:val="00762B4E"/>
    <w:rsid w:val="00763C1D"/>
    <w:rsid w:val="007650D9"/>
    <w:rsid w:val="00766366"/>
    <w:rsid w:val="007665AA"/>
    <w:rsid w:val="00771315"/>
    <w:rsid w:val="00771821"/>
    <w:rsid w:val="00772A06"/>
    <w:rsid w:val="00773EB9"/>
    <w:rsid w:val="007740A6"/>
    <w:rsid w:val="00777229"/>
    <w:rsid w:val="00780BB2"/>
    <w:rsid w:val="007812E3"/>
    <w:rsid w:val="00781A1C"/>
    <w:rsid w:val="0078544C"/>
    <w:rsid w:val="00785FBB"/>
    <w:rsid w:val="00787896"/>
    <w:rsid w:val="007922D7"/>
    <w:rsid w:val="00793976"/>
    <w:rsid w:val="007976F2"/>
    <w:rsid w:val="00797722"/>
    <w:rsid w:val="007A1091"/>
    <w:rsid w:val="007A3D8A"/>
    <w:rsid w:val="007A484F"/>
    <w:rsid w:val="007A4A7F"/>
    <w:rsid w:val="007A59BA"/>
    <w:rsid w:val="007A69D0"/>
    <w:rsid w:val="007A6D68"/>
    <w:rsid w:val="007B1AFC"/>
    <w:rsid w:val="007B25B9"/>
    <w:rsid w:val="007B2D43"/>
    <w:rsid w:val="007B3164"/>
    <w:rsid w:val="007C3773"/>
    <w:rsid w:val="007C3B31"/>
    <w:rsid w:val="007C5F78"/>
    <w:rsid w:val="007C7B27"/>
    <w:rsid w:val="007D049D"/>
    <w:rsid w:val="007D1808"/>
    <w:rsid w:val="007D326F"/>
    <w:rsid w:val="007D3B63"/>
    <w:rsid w:val="007D50EE"/>
    <w:rsid w:val="007E1A94"/>
    <w:rsid w:val="007E2257"/>
    <w:rsid w:val="007E284E"/>
    <w:rsid w:val="007E3455"/>
    <w:rsid w:val="007F090E"/>
    <w:rsid w:val="007F09D8"/>
    <w:rsid w:val="007F2547"/>
    <w:rsid w:val="007F31C0"/>
    <w:rsid w:val="007F7E44"/>
    <w:rsid w:val="008005AA"/>
    <w:rsid w:val="00800E90"/>
    <w:rsid w:val="008025ED"/>
    <w:rsid w:val="00802685"/>
    <w:rsid w:val="00803459"/>
    <w:rsid w:val="00804298"/>
    <w:rsid w:val="00804CAC"/>
    <w:rsid w:val="008061E1"/>
    <w:rsid w:val="008062AC"/>
    <w:rsid w:val="00806923"/>
    <w:rsid w:val="00806F15"/>
    <w:rsid w:val="00807EE3"/>
    <w:rsid w:val="00811036"/>
    <w:rsid w:val="00811E40"/>
    <w:rsid w:val="00811F8F"/>
    <w:rsid w:val="008121EB"/>
    <w:rsid w:val="00814DA0"/>
    <w:rsid w:val="00817125"/>
    <w:rsid w:val="008217B9"/>
    <w:rsid w:val="00823A58"/>
    <w:rsid w:val="00825922"/>
    <w:rsid w:val="00825E8C"/>
    <w:rsid w:val="00826E18"/>
    <w:rsid w:val="00831D86"/>
    <w:rsid w:val="00831ED1"/>
    <w:rsid w:val="008327B9"/>
    <w:rsid w:val="008345E4"/>
    <w:rsid w:val="00834EDD"/>
    <w:rsid w:val="008366C0"/>
    <w:rsid w:val="00837044"/>
    <w:rsid w:val="008378E7"/>
    <w:rsid w:val="00840345"/>
    <w:rsid w:val="00840B4C"/>
    <w:rsid w:val="00840DCD"/>
    <w:rsid w:val="00841446"/>
    <w:rsid w:val="0084149A"/>
    <w:rsid w:val="00841F0D"/>
    <w:rsid w:val="0084386F"/>
    <w:rsid w:val="008438CD"/>
    <w:rsid w:val="00845E00"/>
    <w:rsid w:val="00845EC9"/>
    <w:rsid w:val="0084665A"/>
    <w:rsid w:val="00846BD6"/>
    <w:rsid w:val="0085073D"/>
    <w:rsid w:val="00850955"/>
    <w:rsid w:val="00850FA9"/>
    <w:rsid w:val="00851836"/>
    <w:rsid w:val="0085219E"/>
    <w:rsid w:val="008547CF"/>
    <w:rsid w:val="008578D1"/>
    <w:rsid w:val="0086063F"/>
    <w:rsid w:val="00861040"/>
    <w:rsid w:val="00861FEF"/>
    <w:rsid w:val="008641E2"/>
    <w:rsid w:val="008652C2"/>
    <w:rsid w:val="00865ABF"/>
    <w:rsid w:val="00867CFF"/>
    <w:rsid w:val="008715E0"/>
    <w:rsid w:val="008735F3"/>
    <w:rsid w:val="00874273"/>
    <w:rsid w:val="0087566A"/>
    <w:rsid w:val="0087735C"/>
    <w:rsid w:val="00881E70"/>
    <w:rsid w:val="008820A0"/>
    <w:rsid w:val="00883051"/>
    <w:rsid w:val="00885D47"/>
    <w:rsid w:val="00885E23"/>
    <w:rsid w:val="00887198"/>
    <w:rsid w:val="008900F2"/>
    <w:rsid w:val="008911AC"/>
    <w:rsid w:val="0089478B"/>
    <w:rsid w:val="00894EE6"/>
    <w:rsid w:val="00895154"/>
    <w:rsid w:val="00896551"/>
    <w:rsid w:val="008971EB"/>
    <w:rsid w:val="008A29CC"/>
    <w:rsid w:val="008A4CE7"/>
    <w:rsid w:val="008A4FA3"/>
    <w:rsid w:val="008A7A9B"/>
    <w:rsid w:val="008B0DD5"/>
    <w:rsid w:val="008B2536"/>
    <w:rsid w:val="008B34A6"/>
    <w:rsid w:val="008B3741"/>
    <w:rsid w:val="008B40B6"/>
    <w:rsid w:val="008B45B2"/>
    <w:rsid w:val="008B4657"/>
    <w:rsid w:val="008B688B"/>
    <w:rsid w:val="008C2415"/>
    <w:rsid w:val="008C25D8"/>
    <w:rsid w:val="008C2C55"/>
    <w:rsid w:val="008C4911"/>
    <w:rsid w:val="008C69D9"/>
    <w:rsid w:val="008C6D9D"/>
    <w:rsid w:val="008D323E"/>
    <w:rsid w:val="008D331F"/>
    <w:rsid w:val="008D53AE"/>
    <w:rsid w:val="008D6924"/>
    <w:rsid w:val="008E094B"/>
    <w:rsid w:val="008E2B6E"/>
    <w:rsid w:val="008E4922"/>
    <w:rsid w:val="008E5866"/>
    <w:rsid w:val="008E7ADC"/>
    <w:rsid w:val="008F0F53"/>
    <w:rsid w:val="008F28E6"/>
    <w:rsid w:val="008F2F04"/>
    <w:rsid w:val="008F3498"/>
    <w:rsid w:val="008F4460"/>
    <w:rsid w:val="008F45DE"/>
    <w:rsid w:val="009007A3"/>
    <w:rsid w:val="00900EA0"/>
    <w:rsid w:val="00901156"/>
    <w:rsid w:val="009011A5"/>
    <w:rsid w:val="0090123E"/>
    <w:rsid w:val="00901B03"/>
    <w:rsid w:val="00902186"/>
    <w:rsid w:val="00902441"/>
    <w:rsid w:val="009024CD"/>
    <w:rsid w:val="00902B76"/>
    <w:rsid w:val="00902D62"/>
    <w:rsid w:val="0090318B"/>
    <w:rsid w:val="009037BD"/>
    <w:rsid w:val="00904376"/>
    <w:rsid w:val="00904677"/>
    <w:rsid w:val="00904DCE"/>
    <w:rsid w:val="00906162"/>
    <w:rsid w:val="009070E7"/>
    <w:rsid w:val="0091081D"/>
    <w:rsid w:val="009127DE"/>
    <w:rsid w:val="00912A18"/>
    <w:rsid w:val="00913972"/>
    <w:rsid w:val="00913F2D"/>
    <w:rsid w:val="0091573E"/>
    <w:rsid w:val="00916323"/>
    <w:rsid w:val="00916BBB"/>
    <w:rsid w:val="00916C3D"/>
    <w:rsid w:val="00920944"/>
    <w:rsid w:val="009266AF"/>
    <w:rsid w:val="00926748"/>
    <w:rsid w:val="00926B99"/>
    <w:rsid w:val="009275E9"/>
    <w:rsid w:val="0092798F"/>
    <w:rsid w:val="0093070D"/>
    <w:rsid w:val="009323DD"/>
    <w:rsid w:val="00933A72"/>
    <w:rsid w:val="00934053"/>
    <w:rsid w:val="0093647F"/>
    <w:rsid w:val="009373CA"/>
    <w:rsid w:val="0094113E"/>
    <w:rsid w:val="0094225F"/>
    <w:rsid w:val="00943638"/>
    <w:rsid w:val="009441C8"/>
    <w:rsid w:val="00944E8B"/>
    <w:rsid w:val="0094608E"/>
    <w:rsid w:val="00950E0F"/>
    <w:rsid w:val="00951DA8"/>
    <w:rsid w:val="00951EEF"/>
    <w:rsid w:val="009523D2"/>
    <w:rsid w:val="00952AA3"/>
    <w:rsid w:val="009548FE"/>
    <w:rsid w:val="00955580"/>
    <w:rsid w:val="009562BB"/>
    <w:rsid w:val="009567C8"/>
    <w:rsid w:val="00956F35"/>
    <w:rsid w:val="00957E65"/>
    <w:rsid w:val="009611C4"/>
    <w:rsid w:val="00962F19"/>
    <w:rsid w:val="00965906"/>
    <w:rsid w:val="00971D0F"/>
    <w:rsid w:val="00971FDE"/>
    <w:rsid w:val="0097279A"/>
    <w:rsid w:val="00974D1C"/>
    <w:rsid w:val="00975F96"/>
    <w:rsid w:val="00977D9D"/>
    <w:rsid w:val="00980179"/>
    <w:rsid w:val="00980554"/>
    <w:rsid w:val="0098170D"/>
    <w:rsid w:val="00981FC0"/>
    <w:rsid w:val="00982412"/>
    <w:rsid w:val="0098444D"/>
    <w:rsid w:val="00987C1B"/>
    <w:rsid w:val="00990AA9"/>
    <w:rsid w:val="009916A9"/>
    <w:rsid w:val="0099636C"/>
    <w:rsid w:val="00996EE5"/>
    <w:rsid w:val="00997AE6"/>
    <w:rsid w:val="009A359A"/>
    <w:rsid w:val="009A3E91"/>
    <w:rsid w:val="009A5C25"/>
    <w:rsid w:val="009B063A"/>
    <w:rsid w:val="009B1FA1"/>
    <w:rsid w:val="009B23DC"/>
    <w:rsid w:val="009B27E8"/>
    <w:rsid w:val="009B2960"/>
    <w:rsid w:val="009B6B7A"/>
    <w:rsid w:val="009C0002"/>
    <w:rsid w:val="009C25FF"/>
    <w:rsid w:val="009C2F54"/>
    <w:rsid w:val="009C4393"/>
    <w:rsid w:val="009D0793"/>
    <w:rsid w:val="009D0A95"/>
    <w:rsid w:val="009D4B24"/>
    <w:rsid w:val="009D546E"/>
    <w:rsid w:val="009D6304"/>
    <w:rsid w:val="009E02E6"/>
    <w:rsid w:val="009E2707"/>
    <w:rsid w:val="009E312C"/>
    <w:rsid w:val="009E39A7"/>
    <w:rsid w:val="009E4B37"/>
    <w:rsid w:val="009E530F"/>
    <w:rsid w:val="009E714D"/>
    <w:rsid w:val="009E7508"/>
    <w:rsid w:val="009E7FC9"/>
    <w:rsid w:val="009F1396"/>
    <w:rsid w:val="009F206B"/>
    <w:rsid w:val="009F4E3D"/>
    <w:rsid w:val="009F54D0"/>
    <w:rsid w:val="009F7D29"/>
    <w:rsid w:val="00A03706"/>
    <w:rsid w:val="00A04E40"/>
    <w:rsid w:val="00A05387"/>
    <w:rsid w:val="00A05EFD"/>
    <w:rsid w:val="00A10086"/>
    <w:rsid w:val="00A12BBC"/>
    <w:rsid w:val="00A131A0"/>
    <w:rsid w:val="00A13858"/>
    <w:rsid w:val="00A13B5D"/>
    <w:rsid w:val="00A14EF1"/>
    <w:rsid w:val="00A15943"/>
    <w:rsid w:val="00A16997"/>
    <w:rsid w:val="00A169E4"/>
    <w:rsid w:val="00A20201"/>
    <w:rsid w:val="00A20760"/>
    <w:rsid w:val="00A21B64"/>
    <w:rsid w:val="00A22209"/>
    <w:rsid w:val="00A23382"/>
    <w:rsid w:val="00A23844"/>
    <w:rsid w:val="00A24A41"/>
    <w:rsid w:val="00A259E1"/>
    <w:rsid w:val="00A27315"/>
    <w:rsid w:val="00A27540"/>
    <w:rsid w:val="00A31823"/>
    <w:rsid w:val="00A31AF6"/>
    <w:rsid w:val="00A32E56"/>
    <w:rsid w:val="00A33CFF"/>
    <w:rsid w:val="00A3482A"/>
    <w:rsid w:val="00A356DE"/>
    <w:rsid w:val="00A36D8E"/>
    <w:rsid w:val="00A4051A"/>
    <w:rsid w:val="00A42BD6"/>
    <w:rsid w:val="00A42CFA"/>
    <w:rsid w:val="00A43C4E"/>
    <w:rsid w:val="00A47EE1"/>
    <w:rsid w:val="00A51552"/>
    <w:rsid w:val="00A51737"/>
    <w:rsid w:val="00A523ED"/>
    <w:rsid w:val="00A53B67"/>
    <w:rsid w:val="00A55DCB"/>
    <w:rsid w:val="00A56187"/>
    <w:rsid w:val="00A56A1C"/>
    <w:rsid w:val="00A56DAC"/>
    <w:rsid w:val="00A6244E"/>
    <w:rsid w:val="00A6249F"/>
    <w:rsid w:val="00A64222"/>
    <w:rsid w:val="00A642FA"/>
    <w:rsid w:val="00A67BD0"/>
    <w:rsid w:val="00A707EC"/>
    <w:rsid w:val="00A72125"/>
    <w:rsid w:val="00A73110"/>
    <w:rsid w:val="00A739F7"/>
    <w:rsid w:val="00A74D45"/>
    <w:rsid w:val="00A75FD8"/>
    <w:rsid w:val="00A76F55"/>
    <w:rsid w:val="00A7791F"/>
    <w:rsid w:val="00A814BD"/>
    <w:rsid w:val="00A81DBF"/>
    <w:rsid w:val="00A82036"/>
    <w:rsid w:val="00A823C8"/>
    <w:rsid w:val="00A85A6F"/>
    <w:rsid w:val="00A86833"/>
    <w:rsid w:val="00A87472"/>
    <w:rsid w:val="00A90551"/>
    <w:rsid w:val="00A952DA"/>
    <w:rsid w:val="00A95492"/>
    <w:rsid w:val="00A969FC"/>
    <w:rsid w:val="00A97391"/>
    <w:rsid w:val="00A978F2"/>
    <w:rsid w:val="00AA010F"/>
    <w:rsid w:val="00AA0B15"/>
    <w:rsid w:val="00AA0E5D"/>
    <w:rsid w:val="00AA130B"/>
    <w:rsid w:val="00AA2341"/>
    <w:rsid w:val="00AA2750"/>
    <w:rsid w:val="00AA4644"/>
    <w:rsid w:val="00AA55BC"/>
    <w:rsid w:val="00AA648E"/>
    <w:rsid w:val="00AA7223"/>
    <w:rsid w:val="00AA73C6"/>
    <w:rsid w:val="00AB13B4"/>
    <w:rsid w:val="00AB13D7"/>
    <w:rsid w:val="00AB28CF"/>
    <w:rsid w:val="00AB3638"/>
    <w:rsid w:val="00AB3786"/>
    <w:rsid w:val="00AB5D82"/>
    <w:rsid w:val="00AB698D"/>
    <w:rsid w:val="00AB74F9"/>
    <w:rsid w:val="00AC04FD"/>
    <w:rsid w:val="00AC16E7"/>
    <w:rsid w:val="00AC2AB4"/>
    <w:rsid w:val="00AC56C0"/>
    <w:rsid w:val="00AC5B35"/>
    <w:rsid w:val="00AC5FE3"/>
    <w:rsid w:val="00AD1827"/>
    <w:rsid w:val="00AD268D"/>
    <w:rsid w:val="00AD2D8C"/>
    <w:rsid w:val="00AD41FA"/>
    <w:rsid w:val="00AD42D0"/>
    <w:rsid w:val="00AD54D3"/>
    <w:rsid w:val="00AD6E1B"/>
    <w:rsid w:val="00AD7370"/>
    <w:rsid w:val="00AE1AE4"/>
    <w:rsid w:val="00AE1E62"/>
    <w:rsid w:val="00AE4908"/>
    <w:rsid w:val="00AE4B6E"/>
    <w:rsid w:val="00AE5568"/>
    <w:rsid w:val="00AF44B7"/>
    <w:rsid w:val="00AF4A9F"/>
    <w:rsid w:val="00B023D2"/>
    <w:rsid w:val="00B02645"/>
    <w:rsid w:val="00B0565F"/>
    <w:rsid w:val="00B068CC"/>
    <w:rsid w:val="00B15697"/>
    <w:rsid w:val="00B16798"/>
    <w:rsid w:val="00B17764"/>
    <w:rsid w:val="00B21143"/>
    <w:rsid w:val="00B213FF"/>
    <w:rsid w:val="00B216DC"/>
    <w:rsid w:val="00B234CF"/>
    <w:rsid w:val="00B2581D"/>
    <w:rsid w:val="00B26D78"/>
    <w:rsid w:val="00B27224"/>
    <w:rsid w:val="00B31187"/>
    <w:rsid w:val="00B31690"/>
    <w:rsid w:val="00B335EC"/>
    <w:rsid w:val="00B34CBA"/>
    <w:rsid w:val="00B36626"/>
    <w:rsid w:val="00B37F26"/>
    <w:rsid w:val="00B44B07"/>
    <w:rsid w:val="00B47065"/>
    <w:rsid w:val="00B501F9"/>
    <w:rsid w:val="00B50561"/>
    <w:rsid w:val="00B51746"/>
    <w:rsid w:val="00B52EA0"/>
    <w:rsid w:val="00B53323"/>
    <w:rsid w:val="00B53F77"/>
    <w:rsid w:val="00B54192"/>
    <w:rsid w:val="00B54251"/>
    <w:rsid w:val="00B54F59"/>
    <w:rsid w:val="00B55B14"/>
    <w:rsid w:val="00B603AF"/>
    <w:rsid w:val="00B612F1"/>
    <w:rsid w:val="00B62175"/>
    <w:rsid w:val="00B62451"/>
    <w:rsid w:val="00B64F4D"/>
    <w:rsid w:val="00B65196"/>
    <w:rsid w:val="00B66720"/>
    <w:rsid w:val="00B66D21"/>
    <w:rsid w:val="00B66D3A"/>
    <w:rsid w:val="00B6752E"/>
    <w:rsid w:val="00B7585E"/>
    <w:rsid w:val="00B761CD"/>
    <w:rsid w:val="00B77A89"/>
    <w:rsid w:val="00B80C3F"/>
    <w:rsid w:val="00B80FBB"/>
    <w:rsid w:val="00B829FA"/>
    <w:rsid w:val="00B82A27"/>
    <w:rsid w:val="00B858A2"/>
    <w:rsid w:val="00B863B8"/>
    <w:rsid w:val="00B90ED0"/>
    <w:rsid w:val="00B9152F"/>
    <w:rsid w:val="00B934C2"/>
    <w:rsid w:val="00B939E1"/>
    <w:rsid w:val="00B95499"/>
    <w:rsid w:val="00B96FCB"/>
    <w:rsid w:val="00B971CC"/>
    <w:rsid w:val="00BA0E6D"/>
    <w:rsid w:val="00BA1308"/>
    <w:rsid w:val="00BA2077"/>
    <w:rsid w:val="00BA3690"/>
    <w:rsid w:val="00BA7B7C"/>
    <w:rsid w:val="00BA7E42"/>
    <w:rsid w:val="00BB0681"/>
    <w:rsid w:val="00BB15D6"/>
    <w:rsid w:val="00BB174A"/>
    <w:rsid w:val="00BB28B0"/>
    <w:rsid w:val="00BB3580"/>
    <w:rsid w:val="00BB36A9"/>
    <w:rsid w:val="00BB5023"/>
    <w:rsid w:val="00BB595E"/>
    <w:rsid w:val="00BB6242"/>
    <w:rsid w:val="00BC0454"/>
    <w:rsid w:val="00BC1DFC"/>
    <w:rsid w:val="00BC6EEB"/>
    <w:rsid w:val="00BC7A2A"/>
    <w:rsid w:val="00BD1103"/>
    <w:rsid w:val="00BD34EF"/>
    <w:rsid w:val="00BD353E"/>
    <w:rsid w:val="00BD55CD"/>
    <w:rsid w:val="00BD64F7"/>
    <w:rsid w:val="00BD7E98"/>
    <w:rsid w:val="00BE07F5"/>
    <w:rsid w:val="00BE0DA5"/>
    <w:rsid w:val="00BE11C6"/>
    <w:rsid w:val="00BE210D"/>
    <w:rsid w:val="00BE2CB6"/>
    <w:rsid w:val="00BE2E24"/>
    <w:rsid w:val="00BE507E"/>
    <w:rsid w:val="00BE6460"/>
    <w:rsid w:val="00BE664B"/>
    <w:rsid w:val="00BE7F0E"/>
    <w:rsid w:val="00BF04CF"/>
    <w:rsid w:val="00BF1805"/>
    <w:rsid w:val="00BF318E"/>
    <w:rsid w:val="00BF3ADD"/>
    <w:rsid w:val="00BF435B"/>
    <w:rsid w:val="00BF5BD8"/>
    <w:rsid w:val="00BF6FCA"/>
    <w:rsid w:val="00BF72EB"/>
    <w:rsid w:val="00BF74DE"/>
    <w:rsid w:val="00C002D9"/>
    <w:rsid w:val="00C0677C"/>
    <w:rsid w:val="00C10510"/>
    <w:rsid w:val="00C10622"/>
    <w:rsid w:val="00C1075D"/>
    <w:rsid w:val="00C116D8"/>
    <w:rsid w:val="00C13D1B"/>
    <w:rsid w:val="00C14119"/>
    <w:rsid w:val="00C143F0"/>
    <w:rsid w:val="00C20B6D"/>
    <w:rsid w:val="00C2537B"/>
    <w:rsid w:val="00C2585F"/>
    <w:rsid w:val="00C26C12"/>
    <w:rsid w:val="00C2742C"/>
    <w:rsid w:val="00C33B30"/>
    <w:rsid w:val="00C35078"/>
    <w:rsid w:val="00C36A75"/>
    <w:rsid w:val="00C371E3"/>
    <w:rsid w:val="00C37391"/>
    <w:rsid w:val="00C374D2"/>
    <w:rsid w:val="00C37733"/>
    <w:rsid w:val="00C406DF"/>
    <w:rsid w:val="00C4074C"/>
    <w:rsid w:val="00C4087C"/>
    <w:rsid w:val="00C41D43"/>
    <w:rsid w:val="00C429AD"/>
    <w:rsid w:val="00C44201"/>
    <w:rsid w:val="00C44253"/>
    <w:rsid w:val="00C448C9"/>
    <w:rsid w:val="00C45196"/>
    <w:rsid w:val="00C45B8E"/>
    <w:rsid w:val="00C45E29"/>
    <w:rsid w:val="00C50058"/>
    <w:rsid w:val="00C527AA"/>
    <w:rsid w:val="00C52BF9"/>
    <w:rsid w:val="00C54798"/>
    <w:rsid w:val="00C55AA4"/>
    <w:rsid w:val="00C5625B"/>
    <w:rsid w:val="00C57117"/>
    <w:rsid w:val="00C578EC"/>
    <w:rsid w:val="00C60997"/>
    <w:rsid w:val="00C650C4"/>
    <w:rsid w:val="00C66046"/>
    <w:rsid w:val="00C67CB8"/>
    <w:rsid w:val="00C7193F"/>
    <w:rsid w:val="00C72095"/>
    <w:rsid w:val="00C73EC5"/>
    <w:rsid w:val="00C75B06"/>
    <w:rsid w:val="00C76236"/>
    <w:rsid w:val="00C76690"/>
    <w:rsid w:val="00C83195"/>
    <w:rsid w:val="00C83E29"/>
    <w:rsid w:val="00C84341"/>
    <w:rsid w:val="00C84802"/>
    <w:rsid w:val="00C84DBF"/>
    <w:rsid w:val="00C84FB6"/>
    <w:rsid w:val="00C85221"/>
    <w:rsid w:val="00C8771D"/>
    <w:rsid w:val="00C956E1"/>
    <w:rsid w:val="00C95824"/>
    <w:rsid w:val="00CA0364"/>
    <w:rsid w:val="00CA0D64"/>
    <w:rsid w:val="00CA1C50"/>
    <w:rsid w:val="00CA4A40"/>
    <w:rsid w:val="00CA4E28"/>
    <w:rsid w:val="00CA5099"/>
    <w:rsid w:val="00CA54BF"/>
    <w:rsid w:val="00CA7F68"/>
    <w:rsid w:val="00CB0565"/>
    <w:rsid w:val="00CB089D"/>
    <w:rsid w:val="00CB19F8"/>
    <w:rsid w:val="00CB37AF"/>
    <w:rsid w:val="00CB623C"/>
    <w:rsid w:val="00CB6D93"/>
    <w:rsid w:val="00CB7641"/>
    <w:rsid w:val="00CC02D9"/>
    <w:rsid w:val="00CC0404"/>
    <w:rsid w:val="00CC14CE"/>
    <w:rsid w:val="00CC201D"/>
    <w:rsid w:val="00CC2A83"/>
    <w:rsid w:val="00CC4445"/>
    <w:rsid w:val="00CC6779"/>
    <w:rsid w:val="00CC6F6B"/>
    <w:rsid w:val="00CC7617"/>
    <w:rsid w:val="00CD02BA"/>
    <w:rsid w:val="00CD140C"/>
    <w:rsid w:val="00CD7684"/>
    <w:rsid w:val="00CE1C85"/>
    <w:rsid w:val="00CE2435"/>
    <w:rsid w:val="00CE532F"/>
    <w:rsid w:val="00CE576D"/>
    <w:rsid w:val="00CE6184"/>
    <w:rsid w:val="00CE65A0"/>
    <w:rsid w:val="00CE6A2A"/>
    <w:rsid w:val="00CE7223"/>
    <w:rsid w:val="00CE7336"/>
    <w:rsid w:val="00CE7AE7"/>
    <w:rsid w:val="00CF02F9"/>
    <w:rsid w:val="00CF07AF"/>
    <w:rsid w:val="00CF0A3C"/>
    <w:rsid w:val="00CF61D2"/>
    <w:rsid w:val="00CF6742"/>
    <w:rsid w:val="00CF7620"/>
    <w:rsid w:val="00CF77F8"/>
    <w:rsid w:val="00D01599"/>
    <w:rsid w:val="00D02202"/>
    <w:rsid w:val="00D0373F"/>
    <w:rsid w:val="00D03AB1"/>
    <w:rsid w:val="00D03C27"/>
    <w:rsid w:val="00D04B89"/>
    <w:rsid w:val="00D07BE0"/>
    <w:rsid w:val="00D13825"/>
    <w:rsid w:val="00D13D71"/>
    <w:rsid w:val="00D151CD"/>
    <w:rsid w:val="00D16DC4"/>
    <w:rsid w:val="00D2053F"/>
    <w:rsid w:val="00D23C67"/>
    <w:rsid w:val="00D26380"/>
    <w:rsid w:val="00D271D1"/>
    <w:rsid w:val="00D2780A"/>
    <w:rsid w:val="00D312D7"/>
    <w:rsid w:val="00D3220E"/>
    <w:rsid w:val="00D32627"/>
    <w:rsid w:val="00D32AEA"/>
    <w:rsid w:val="00D3372B"/>
    <w:rsid w:val="00D37F66"/>
    <w:rsid w:val="00D40402"/>
    <w:rsid w:val="00D40959"/>
    <w:rsid w:val="00D428D3"/>
    <w:rsid w:val="00D44962"/>
    <w:rsid w:val="00D44B20"/>
    <w:rsid w:val="00D45814"/>
    <w:rsid w:val="00D474FE"/>
    <w:rsid w:val="00D50375"/>
    <w:rsid w:val="00D5080B"/>
    <w:rsid w:val="00D509D8"/>
    <w:rsid w:val="00D51069"/>
    <w:rsid w:val="00D51786"/>
    <w:rsid w:val="00D5240A"/>
    <w:rsid w:val="00D54D48"/>
    <w:rsid w:val="00D56141"/>
    <w:rsid w:val="00D606A1"/>
    <w:rsid w:val="00D60C08"/>
    <w:rsid w:val="00D61ED9"/>
    <w:rsid w:val="00D624A6"/>
    <w:rsid w:val="00D6250C"/>
    <w:rsid w:val="00D6489F"/>
    <w:rsid w:val="00D64ACD"/>
    <w:rsid w:val="00D663FD"/>
    <w:rsid w:val="00D66501"/>
    <w:rsid w:val="00D671DC"/>
    <w:rsid w:val="00D71079"/>
    <w:rsid w:val="00D71086"/>
    <w:rsid w:val="00D711B6"/>
    <w:rsid w:val="00D723F1"/>
    <w:rsid w:val="00D72797"/>
    <w:rsid w:val="00D72F8E"/>
    <w:rsid w:val="00D7375B"/>
    <w:rsid w:val="00D737D3"/>
    <w:rsid w:val="00D739F1"/>
    <w:rsid w:val="00D76CC7"/>
    <w:rsid w:val="00D8005A"/>
    <w:rsid w:val="00D8130C"/>
    <w:rsid w:val="00D818B0"/>
    <w:rsid w:val="00D82448"/>
    <w:rsid w:val="00D83795"/>
    <w:rsid w:val="00D84728"/>
    <w:rsid w:val="00D904A3"/>
    <w:rsid w:val="00D90AB5"/>
    <w:rsid w:val="00D9351C"/>
    <w:rsid w:val="00D966A9"/>
    <w:rsid w:val="00D97A6A"/>
    <w:rsid w:val="00D97FA0"/>
    <w:rsid w:val="00DA0988"/>
    <w:rsid w:val="00DB0027"/>
    <w:rsid w:val="00DB04A4"/>
    <w:rsid w:val="00DB0AF6"/>
    <w:rsid w:val="00DB1980"/>
    <w:rsid w:val="00DB54ED"/>
    <w:rsid w:val="00DB5E1F"/>
    <w:rsid w:val="00DB6374"/>
    <w:rsid w:val="00DB6DC2"/>
    <w:rsid w:val="00DC001B"/>
    <w:rsid w:val="00DC101E"/>
    <w:rsid w:val="00DC732A"/>
    <w:rsid w:val="00DD03F2"/>
    <w:rsid w:val="00DD1A2A"/>
    <w:rsid w:val="00DD23BE"/>
    <w:rsid w:val="00DD2B9D"/>
    <w:rsid w:val="00DD315D"/>
    <w:rsid w:val="00DD44E5"/>
    <w:rsid w:val="00DD57ED"/>
    <w:rsid w:val="00DD5850"/>
    <w:rsid w:val="00DD5F53"/>
    <w:rsid w:val="00DD71D1"/>
    <w:rsid w:val="00DE0652"/>
    <w:rsid w:val="00DE1AAD"/>
    <w:rsid w:val="00DE1AE5"/>
    <w:rsid w:val="00DE1F5C"/>
    <w:rsid w:val="00DE22C4"/>
    <w:rsid w:val="00DE2925"/>
    <w:rsid w:val="00DE2A05"/>
    <w:rsid w:val="00DE3D83"/>
    <w:rsid w:val="00DE45DC"/>
    <w:rsid w:val="00DE73C1"/>
    <w:rsid w:val="00DF57A2"/>
    <w:rsid w:val="00DF6A04"/>
    <w:rsid w:val="00E000D8"/>
    <w:rsid w:val="00E002F4"/>
    <w:rsid w:val="00E02765"/>
    <w:rsid w:val="00E061D3"/>
    <w:rsid w:val="00E064D9"/>
    <w:rsid w:val="00E07EDE"/>
    <w:rsid w:val="00E100EF"/>
    <w:rsid w:val="00E16E52"/>
    <w:rsid w:val="00E22F42"/>
    <w:rsid w:val="00E23930"/>
    <w:rsid w:val="00E25DCC"/>
    <w:rsid w:val="00E27B60"/>
    <w:rsid w:val="00E27DA7"/>
    <w:rsid w:val="00E30460"/>
    <w:rsid w:val="00E3078B"/>
    <w:rsid w:val="00E308EB"/>
    <w:rsid w:val="00E30C96"/>
    <w:rsid w:val="00E44119"/>
    <w:rsid w:val="00E4653C"/>
    <w:rsid w:val="00E4746C"/>
    <w:rsid w:val="00E47D94"/>
    <w:rsid w:val="00E507A1"/>
    <w:rsid w:val="00E5186D"/>
    <w:rsid w:val="00E5346F"/>
    <w:rsid w:val="00E5644F"/>
    <w:rsid w:val="00E56BC1"/>
    <w:rsid w:val="00E57B88"/>
    <w:rsid w:val="00E57E6E"/>
    <w:rsid w:val="00E6136C"/>
    <w:rsid w:val="00E65672"/>
    <w:rsid w:val="00E6640F"/>
    <w:rsid w:val="00E66807"/>
    <w:rsid w:val="00E70BC7"/>
    <w:rsid w:val="00E71F5E"/>
    <w:rsid w:val="00E73B53"/>
    <w:rsid w:val="00E754FC"/>
    <w:rsid w:val="00E769B1"/>
    <w:rsid w:val="00E76CA1"/>
    <w:rsid w:val="00E807EE"/>
    <w:rsid w:val="00E81BF8"/>
    <w:rsid w:val="00E83553"/>
    <w:rsid w:val="00E85CF9"/>
    <w:rsid w:val="00E86166"/>
    <w:rsid w:val="00E919DB"/>
    <w:rsid w:val="00E95513"/>
    <w:rsid w:val="00E9555F"/>
    <w:rsid w:val="00E95C56"/>
    <w:rsid w:val="00EA0A4F"/>
    <w:rsid w:val="00EA1BBC"/>
    <w:rsid w:val="00EA1E77"/>
    <w:rsid w:val="00EA276D"/>
    <w:rsid w:val="00EA3475"/>
    <w:rsid w:val="00EA3985"/>
    <w:rsid w:val="00EA3BBF"/>
    <w:rsid w:val="00EA3FB5"/>
    <w:rsid w:val="00EA4503"/>
    <w:rsid w:val="00EA50C9"/>
    <w:rsid w:val="00EA76A0"/>
    <w:rsid w:val="00EA7F34"/>
    <w:rsid w:val="00EB09E6"/>
    <w:rsid w:val="00EB0CD2"/>
    <w:rsid w:val="00EB2C61"/>
    <w:rsid w:val="00EB3B7A"/>
    <w:rsid w:val="00EC0F2C"/>
    <w:rsid w:val="00EC20ED"/>
    <w:rsid w:val="00EC26FC"/>
    <w:rsid w:val="00EC54F0"/>
    <w:rsid w:val="00EC6761"/>
    <w:rsid w:val="00EC75EC"/>
    <w:rsid w:val="00ED0AF5"/>
    <w:rsid w:val="00ED2EFA"/>
    <w:rsid w:val="00ED43E1"/>
    <w:rsid w:val="00ED561F"/>
    <w:rsid w:val="00ED5B4B"/>
    <w:rsid w:val="00ED68DC"/>
    <w:rsid w:val="00ED7E36"/>
    <w:rsid w:val="00EE022D"/>
    <w:rsid w:val="00EE59E7"/>
    <w:rsid w:val="00EE7CB9"/>
    <w:rsid w:val="00EF0782"/>
    <w:rsid w:val="00EF1ABC"/>
    <w:rsid w:val="00EF2087"/>
    <w:rsid w:val="00EF2DF9"/>
    <w:rsid w:val="00EF31F2"/>
    <w:rsid w:val="00EF767C"/>
    <w:rsid w:val="00F013A2"/>
    <w:rsid w:val="00F0288B"/>
    <w:rsid w:val="00F04011"/>
    <w:rsid w:val="00F066F0"/>
    <w:rsid w:val="00F06E94"/>
    <w:rsid w:val="00F13EB9"/>
    <w:rsid w:val="00F13FDD"/>
    <w:rsid w:val="00F15089"/>
    <w:rsid w:val="00F15145"/>
    <w:rsid w:val="00F153DC"/>
    <w:rsid w:val="00F16FE6"/>
    <w:rsid w:val="00F20AF5"/>
    <w:rsid w:val="00F2110D"/>
    <w:rsid w:val="00F2199D"/>
    <w:rsid w:val="00F21BD3"/>
    <w:rsid w:val="00F22F80"/>
    <w:rsid w:val="00F231EC"/>
    <w:rsid w:val="00F240BF"/>
    <w:rsid w:val="00F241E0"/>
    <w:rsid w:val="00F32216"/>
    <w:rsid w:val="00F362B0"/>
    <w:rsid w:val="00F36B99"/>
    <w:rsid w:val="00F37827"/>
    <w:rsid w:val="00F40CB2"/>
    <w:rsid w:val="00F40D60"/>
    <w:rsid w:val="00F45F1D"/>
    <w:rsid w:val="00F462B4"/>
    <w:rsid w:val="00F50815"/>
    <w:rsid w:val="00F522A5"/>
    <w:rsid w:val="00F52C08"/>
    <w:rsid w:val="00F57020"/>
    <w:rsid w:val="00F604B6"/>
    <w:rsid w:val="00F60E86"/>
    <w:rsid w:val="00F616D7"/>
    <w:rsid w:val="00F61B92"/>
    <w:rsid w:val="00F626D7"/>
    <w:rsid w:val="00F62E7E"/>
    <w:rsid w:val="00F63114"/>
    <w:rsid w:val="00F65871"/>
    <w:rsid w:val="00F70006"/>
    <w:rsid w:val="00F70877"/>
    <w:rsid w:val="00F70CCD"/>
    <w:rsid w:val="00F72DAB"/>
    <w:rsid w:val="00F73DBF"/>
    <w:rsid w:val="00F73ED9"/>
    <w:rsid w:val="00F73F07"/>
    <w:rsid w:val="00F7402D"/>
    <w:rsid w:val="00F75AAF"/>
    <w:rsid w:val="00F77822"/>
    <w:rsid w:val="00F815A4"/>
    <w:rsid w:val="00F821BB"/>
    <w:rsid w:val="00F82309"/>
    <w:rsid w:val="00F83018"/>
    <w:rsid w:val="00F84CEA"/>
    <w:rsid w:val="00F85953"/>
    <w:rsid w:val="00F85A53"/>
    <w:rsid w:val="00F8613C"/>
    <w:rsid w:val="00F870C0"/>
    <w:rsid w:val="00F9094B"/>
    <w:rsid w:val="00F91751"/>
    <w:rsid w:val="00F93657"/>
    <w:rsid w:val="00F940F5"/>
    <w:rsid w:val="00FA1E81"/>
    <w:rsid w:val="00FA2F59"/>
    <w:rsid w:val="00FA4955"/>
    <w:rsid w:val="00FA5A76"/>
    <w:rsid w:val="00FA6F1A"/>
    <w:rsid w:val="00FB30CF"/>
    <w:rsid w:val="00FB4BF6"/>
    <w:rsid w:val="00FB65F0"/>
    <w:rsid w:val="00FB7693"/>
    <w:rsid w:val="00FC0421"/>
    <w:rsid w:val="00FC16EF"/>
    <w:rsid w:val="00FC2CEB"/>
    <w:rsid w:val="00FC3D73"/>
    <w:rsid w:val="00FC3FC3"/>
    <w:rsid w:val="00FC4A0A"/>
    <w:rsid w:val="00FD0ADA"/>
    <w:rsid w:val="00FD0C5A"/>
    <w:rsid w:val="00FD2CF6"/>
    <w:rsid w:val="00FD7126"/>
    <w:rsid w:val="00FE1BA0"/>
    <w:rsid w:val="00FE3E46"/>
    <w:rsid w:val="00FE4CED"/>
    <w:rsid w:val="00FF1F3D"/>
    <w:rsid w:val="00FF56F1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016B825"/>
  <w15:docId w15:val="{1FEDB2DC-7246-48A1-B152-FD07D9E3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41E"/>
    <w:rPr>
      <w:color w:val="000000"/>
      <w:sz w:val="22"/>
    </w:rPr>
  </w:style>
  <w:style w:type="paragraph" w:styleId="Nadpis2">
    <w:name w:val="heading 2"/>
    <w:basedOn w:val="Normln"/>
    <w:next w:val="Normln"/>
    <w:qFormat/>
    <w:rsid w:val="004B041E"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B041E"/>
    <w:pPr>
      <w:spacing w:before="120" w:line="240" w:lineRule="atLeast"/>
      <w:jc w:val="both"/>
    </w:pPr>
  </w:style>
  <w:style w:type="paragraph" w:styleId="Zkladntextodsazen">
    <w:name w:val="Body Text Indent"/>
    <w:basedOn w:val="Normln"/>
    <w:rsid w:val="004B041E"/>
    <w:pPr>
      <w:spacing w:before="120" w:line="240" w:lineRule="atLeast"/>
      <w:ind w:left="709" w:hanging="709"/>
      <w:jc w:val="both"/>
    </w:pPr>
  </w:style>
  <w:style w:type="paragraph" w:styleId="Zkladntextodsazen2">
    <w:name w:val="Body Text Indent 2"/>
    <w:basedOn w:val="Normln"/>
    <w:rsid w:val="004B041E"/>
    <w:pPr>
      <w:spacing w:before="120" w:line="240" w:lineRule="atLeast"/>
      <w:ind w:left="851" w:hanging="284"/>
      <w:jc w:val="both"/>
    </w:pPr>
    <w:rPr>
      <w:rFonts w:ascii="Arial" w:hAnsi="Arial"/>
    </w:rPr>
  </w:style>
  <w:style w:type="paragraph" w:styleId="Zkladntext2">
    <w:name w:val="Body Text 2"/>
    <w:basedOn w:val="Normln"/>
    <w:link w:val="Zkladntext2Char"/>
    <w:rsid w:val="004B041E"/>
    <w:pPr>
      <w:tabs>
        <w:tab w:val="left" w:pos="142"/>
      </w:tabs>
      <w:spacing w:before="120" w:line="240" w:lineRule="atLeast"/>
      <w:jc w:val="center"/>
    </w:pPr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F0288B"/>
    <w:pPr>
      <w:shd w:val="clear" w:color="auto" w:fill="000080"/>
    </w:pPr>
    <w:rPr>
      <w:rFonts w:ascii="Tahoma" w:hAnsi="Tahoma" w:cs="Tahoma"/>
      <w:sz w:val="20"/>
    </w:rPr>
  </w:style>
  <w:style w:type="paragraph" w:styleId="Zpat">
    <w:name w:val="footer"/>
    <w:basedOn w:val="Normln"/>
    <w:rsid w:val="006B05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B0583"/>
  </w:style>
  <w:style w:type="paragraph" w:styleId="Zhlav">
    <w:name w:val="header"/>
    <w:basedOn w:val="Normln"/>
    <w:link w:val="ZhlavChar"/>
    <w:rsid w:val="00172965"/>
    <w:pPr>
      <w:tabs>
        <w:tab w:val="center" w:pos="4536"/>
        <w:tab w:val="right" w:pos="9072"/>
      </w:tabs>
    </w:pPr>
  </w:style>
  <w:style w:type="paragraph" w:customStyle="1" w:styleId="Odstavecodsazen">
    <w:name w:val="Odstavec odsazený~"/>
    <w:basedOn w:val="Normln"/>
    <w:rsid w:val="001F79EB"/>
    <w:pPr>
      <w:widowControl w:val="0"/>
      <w:tabs>
        <w:tab w:val="left" w:pos="1699"/>
      </w:tabs>
      <w:suppressAutoHyphens/>
      <w:spacing w:line="247" w:lineRule="auto"/>
      <w:ind w:left="1332" w:hanging="849"/>
      <w:jc w:val="both"/>
    </w:pPr>
    <w:rPr>
      <w:rFonts w:eastAsia="Tahoma"/>
      <w:color w:val="auto"/>
      <w:sz w:val="24"/>
      <w:szCs w:val="24"/>
    </w:rPr>
  </w:style>
  <w:style w:type="paragraph" w:customStyle="1" w:styleId="Odstavecodsazen0">
    <w:name w:val="Odstavec odsazený"/>
    <w:basedOn w:val="Normln"/>
    <w:uiPriority w:val="99"/>
    <w:rsid w:val="001F79EB"/>
    <w:pPr>
      <w:widowControl w:val="0"/>
      <w:tabs>
        <w:tab w:val="left" w:pos="1699"/>
      </w:tabs>
      <w:suppressAutoHyphens/>
      <w:spacing w:line="247" w:lineRule="auto"/>
      <w:ind w:left="1332" w:hanging="849"/>
      <w:jc w:val="both"/>
    </w:pPr>
    <w:rPr>
      <w:rFonts w:eastAsia="Tahoma"/>
      <w:color w:val="auto"/>
      <w:sz w:val="24"/>
      <w:szCs w:val="24"/>
    </w:rPr>
  </w:style>
  <w:style w:type="paragraph" w:styleId="Nzev">
    <w:name w:val="Title"/>
    <w:basedOn w:val="Normln"/>
    <w:qFormat/>
    <w:rsid w:val="00990AA9"/>
    <w:pPr>
      <w:jc w:val="center"/>
    </w:pPr>
    <w:rPr>
      <w:b/>
      <w:color w:val="auto"/>
      <w:sz w:val="28"/>
    </w:rPr>
  </w:style>
  <w:style w:type="character" w:customStyle="1" w:styleId="Normlntun">
    <w:name w:val="Normální + tučné"/>
    <w:rsid w:val="00BB36A9"/>
    <w:rPr>
      <w:b/>
      <w:bCs/>
    </w:rPr>
  </w:style>
  <w:style w:type="paragraph" w:customStyle="1" w:styleId="zkladntext-odsazen">
    <w:name w:val="zkladntext-odsazen"/>
    <w:basedOn w:val="Normln"/>
    <w:rsid w:val="003613F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ZkladntextChar">
    <w:name w:val="Základní text Char"/>
    <w:link w:val="Zkladntext"/>
    <w:rsid w:val="00703012"/>
    <w:rPr>
      <w:color w:val="000000"/>
      <w:sz w:val="22"/>
    </w:rPr>
  </w:style>
  <w:style w:type="table" w:styleId="Mkatabulky">
    <w:name w:val="Table Grid"/>
    <w:basedOn w:val="Normlntabulka"/>
    <w:uiPriority w:val="59"/>
    <w:rsid w:val="00F2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">
    <w:name w:val="Článek"/>
    <w:basedOn w:val="Normln"/>
    <w:next w:val="Normln"/>
    <w:rsid w:val="00DA0988"/>
    <w:p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">
    <w:name w:val="Bod smlouvy - 2.1"/>
    <w:rsid w:val="00DA0988"/>
    <w:pPr>
      <w:numPr>
        <w:ilvl w:val="1"/>
        <w:numId w:val="7"/>
      </w:numPr>
      <w:jc w:val="both"/>
      <w:outlineLvl w:val="1"/>
    </w:pPr>
    <w:rPr>
      <w:snapToGrid w:val="0"/>
      <w:color w:val="000000"/>
      <w:sz w:val="22"/>
    </w:rPr>
  </w:style>
  <w:style w:type="paragraph" w:customStyle="1" w:styleId="Bodsmlouvy-211">
    <w:name w:val="Bod smlouvy - 2.1.1"/>
    <w:basedOn w:val="Bodsmlouvy-21"/>
    <w:rsid w:val="00E66807"/>
    <w:pPr>
      <w:numPr>
        <w:ilvl w:val="2"/>
      </w:numPr>
      <w:tabs>
        <w:tab w:val="right" w:pos="9356"/>
      </w:tabs>
      <w:spacing w:after="60"/>
      <w:outlineLvl w:val="2"/>
    </w:pPr>
  </w:style>
  <w:style w:type="paragraph" w:styleId="Odstavecseseznamem">
    <w:name w:val="List Paragraph"/>
    <w:basedOn w:val="Normln"/>
    <w:uiPriority w:val="99"/>
    <w:qFormat/>
    <w:rsid w:val="00C54798"/>
    <w:pPr>
      <w:spacing w:after="200" w:line="276" w:lineRule="auto"/>
      <w:ind w:left="720"/>
      <w:contextualSpacing/>
    </w:pPr>
    <w:rPr>
      <w:rFonts w:ascii="Arial" w:eastAsia="Calibri" w:hAnsi="Arial"/>
      <w:color w:val="auto"/>
      <w:szCs w:val="22"/>
      <w:lang w:eastAsia="en-US"/>
    </w:rPr>
  </w:style>
  <w:style w:type="paragraph" w:customStyle="1" w:styleId="Zkladntext20">
    <w:name w:val="Základní text2"/>
    <w:basedOn w:val="Normln"/>
    <w:link w:val="Zkladntext2Char0"/>
    <w:rsid w:val="005475A7"/>
    <w:pPr>
      <w:widowControl w:val="0"/>
      <w:suppressAutoHyphens/>
      <w:spacing w:line="100" w:lineRule="atLeast"/>
    </w:pPr>
    <w:rPr>
      <w:rFonts w:eastAsia="Calibri"/>
      <w:color w:val="auto"/>
      <w:sz w:val="24"/>
      <w:szCs w:val="24"/>
      <w:lang w:eastAsia="en-US"/>
    </w:rPr>
  </w:style>
  <w:style w:type="character" w:customStyle="1" w:styleId="Zkladntext2Char0">
    <w:name w:val="Základní text2 Char"/>
    <w:link w:val="Zkladntext20"/>
    <w:rsid w:val="005475A7"/>
    <w:rPr>
      <w:rFonts w:eastAsia="Calibri"/>
      <w:sz w:val="24"/>
      <w:szCs w:val="24"/>
      <w:lang w:eastAsia="en-US"/>
    </w:rPr>
  </w:style>
  <w:style w:type="paragraph" w:styleId="Bezmezer">
    <w:name w:val="No Spacing"/>
    <w:uiPriority w:val="1"/>
    <w:qFormat/>
    <w:rsid w:val="00B216DC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Zkladntext20"/>
    <w:link w:val="OdstavecChar"/>
    <w:rsid w:val="00B216DC"/>
    <w:pPr>
      <w:ind w:firstLine="539"/>
      <w:jc w:val="both"/>
    </w:pPr>
  </w:style>
  <w:style w:type="character" w:customStyle="1" w:styleId="OdstavecChar">
    <w:name w:val="Odstavec Char"/>
    <w:basedOn w:val="Zkladntext2Char0"/>
    <w:link w:val="Odstavec"/>
    <w:rsid w:val="00B216DC"/>
    <w:rPr>
      <w:rFonts w:eastAsia="Calibri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1878DB"/>
    <w:rPr>
      <w:color w:val="0000FF"/>
      <w:u w:val="single"/>
    </w:rPr>
  </w:style>
  <w:style w:type="paragraph" w:customStyle="1" w:styleId="Normln1">
    <w:name w:val="Normální1"/>
    <w:basedOn w:val="Normln"/>
    <w:rsid w:val="00837044"/>
    <w:pPr>
      <w:suppressAutoHyphens/>
      <w:spacing w:line="230" w:lineRule="auto"/>
    </w:pPr>
    <w:rPr>
      <w:color w:val="auto"/>
      <w:sz w:val="20"/>
    </w:rPr>
  </w:style>
  <w:style w:type="character" w:customStyle="1" w:styleId="Zkladntext2Char">
    <w:name w:val="Základní text 2 Char"/>
    <w:link w:val="Zkladntext2"/>
    <w:rsid w:val="00DB04A4"/>
    <w:rPr>
      <w:rFonts w:ascii="Arial" w:hAnsi="Arial"/>
      <w:color w:val="000000"/>
      <w:sz w:val="22"/>
    </w:rPr>
  </w:style>
  <w:style w:type="paragraph" w:customStyle="1" w:styleId="Cena">
    <w:name w:val="Cena"/>
    <w:basedOn w:val="Normln"/>
    <w:rsid w:val="00DB04A4"/>
    <w:pPr>
      <w:widowControl w:val="0"/>
      <w:tabs>
        <w:tab w:val="right" w:pos="9072"/>
      </w:tabs>
      <w:suppressAutoHyphens/>
      <w:spacing w:line="247" w:lineRule="auto"/>
      <w:ind w:left="1046"/>
    </w:pPr>
    <w:rPr>
      <w:rFonts w:eastAsia="Tahoma"/>
      <w:color w:val="auto"/>
      <w:sz w:val="24"/>
      <w:szCs w:val="24"/>
      <w:lang w:eastAsia="en-US"/>
    </w:rPr>
  </w:style>
  <w:style w:type="paragraph" w:styleId="Normlnweb">
    <w:name w:val="Normal (Web)"/>
    <w:basedOn w:val="Normln"/>
    <w:rsid w:val="00DB04A4"/>
    <w:pPr>
      <w:spacing w:before="100" w:beforeAutospacing="1" w:after="119"/>
    </w:pPr>
    <w:rPr>
      <w:color w:val="auto"/>
      <w:sz w:val="24"/>
      <w:szCs w:val="24"/>
    </w:rPr>
  </w:style>
  <w:style w:type="character" w:customStyle="1" w:styleId="ZhlavChar">
    <w:name w:val="Záhlaví Char"/>
    <w:link w:val="Zhlav"/>
    <w:rsid w:val="0006649F"/>
    <w:rPr>
      <w:color w:val="000000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0AF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B0AF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4E4E7-FEB7-4A40-B2D1-8548327B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493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MMJ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backup</dc:creator>
  <cp:lastModifiedBy>NÁPRAVNÍK Radek</cp:lastModifiedBy>
  <cp:revision>3</cp:revision>
  <cp:lastPrinted>2020-09-16T08:57:00Z</cp:lastPrinted>
  <dcterms:created xsi:type="dcterms:W3CDTF">2020-11-04T09:41:00Z</dcterms:created>
  <dcterms:modified xsi:type="dcterms:W3CDTF">2020-11-04T10:14:00Z</dcterms:modified>
</cp:coreProperties>
</file>