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993"/>
        <w:gridCol w:w="1676"/>
        <w:gridCol w:w="2983"/>
      </w:tblGrid>
      <w:tr w:rsidR="004579D6" w:rsidTr="004579D6">
        <w:trPr>
          <w:trHeight w:val="694"/>
        </w:trPr>
        <w:tc>
          <w:tcPr>
            <w:tcW w:w="3472" w:type="dxa"/>
            <w:vAlign w:val="center"/>
          </w:tcPr>
          <w:p w:rsidR="004579D6" w:rsidRDefault="004579D6">
            <w:pPr>
              <w:pStyle w:val="Nadpis1"/>
            </w:pPr>
            <w:r>
              <w:t>OBJEDNÁVKA</w:t>
            </w:r>
          </w:p>
        </w:tc>
        <w:tc>
          <w:tcPr>
            <w:tcW w:w="993" w:type="dxa"/>
            <w:vAlign w:val="center"/>
          </w:tcPr>
          <w:p w:rsidR="004579D6" w:rsidRPr="00152E14" w:rsidRDefault="004579D6">
            <w:pPr>
              <w:pStyle w:val="Nadpis1"/>
              <w:rPr>
                <w:b w:val="0"/>
                <w:sz w:val="28"/>
              </w:rPr>
            </w:pPr>
            <w:r w:rsidRPr="00152E14">
              <w:rPr>
                <w:b w:val="0"/>
                <w:sz w:val="28"/>
              </w:rPr>
              <w:t xml:space="preserve"> číslo</w:t>
            </w:r>
          </w:p>
        </w:tc>
        <w:tc>
          <w:tcPr>
            <w:tcW w:w="1676" w:type="dxa"/>
            <w:shd w:val="pct10" w:color="auto" w:fill="FFFFFF"/>
            <w:vAlign w:val="center"/>
          </w:tcPr>
          <w:p w:rsidR="004579D6" w:rsidRPr="00152E14" w:rsidRDefault="00AB7DA2" w:rsidP="00877E43">
            <w:pPr>
              <w:pStyle w:val="Nadpis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  <w:r w:rsidR="004579D6" w:rsidRPr="00152E14">
              <w:rPr>
                <w:sz w:val="28"/>
              </w:rPr>
              <w:t>/20</w:t>
            </w:r>
            <w:r w:rsidR="00586ACD">
              <w:rPr>
                <w:sz w:val="28"/>
              </w:rPr>
              <w:t>20</w:t>
            </w:r>
          </w:p>
        </w:tc>
        <w:tc>
          <w:tcPr>
            <w:tcW w:w="2983" w:type="dxa"/>
            <w:vAlign w:val="center"/>
          </w:tcPr>
          <w:p w:rsidR="004579D6" w:rsidRPr="00152E14" w:rsidRDefault="004579D6" w:rsidP="004579D6">
            <w:pPr>
              <w:pStyle w:val="Nadpis1"/>
              <w:rPr>
                <w:rFonts w:ascii="Arial" w:hAnsi="Arial" w:cs="Arial"/>
                <w:b w:val="0"/>
                <w:szCs w:val="36"/>
              </w:rPr>
            </w:pPr>
            <w:r w:rsidRPr="00152E14">
              <w:rPr>
                <w:sz w:val="28"/>
              </w:rPr>
              <w:t xml:space="preserve">ze dne </w:t>
            </w:r>
            <w:r w:rsidR="00AB7DA2">
              <w:rPr>
                <w:sz w:val="28"/>
              </w:rPr>
              <w:t>12</w:t>
            </w:r>
            <w:r w:rsidRPr="00152E14">
              <w:rPr>
                <w:sz w:val="28"/>
              </w:rPr>
              <w:t>.</w:t>
            </w:r>
            <w:r w:rsidR="00AB7DA2">
              <w:rPr>
                <w:sz w:val="28"/>
              </w:rPr>
              <w:t>10</w:t>
            </w:r>
            <w:r w:rsidRPr="00152E14">
              <w:rPr>
                <w:sz w:val="28"/>
              </w:rPr>
              <w:t>.20</w:t>
            </w:r>
            <w:r w:rsidR="00586ACD">
              <w:rPr>
                <w:sz w:val="28"/>
              </w:rPr>
              <w:t>20</w:t>
            </w:r>
          </w:p>
        </w:tc>
      </w:tr>
    </w:tbl>
    <w:p w:rsidR="007725D4" w:rsidRDefault="007725D4">
      <w:pPr>
        <w:rPr>
          <w:rFonts w:ascii="Arial" w:hAnsi="Arial"/>
          <w:sz w:val="40"/>
        </w:rPr>
      </w:pPr>
    </w:p>
    <w:p w:rsidR="007725D4" w:rsidRDefault="007725D4">
      <w:pPr>
        <w:rPr>
          <w:rFonts w:ascii="Arial" w:hAnsi="Arial"/>
          <w:sz w:val="4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02"/>
        <w:gridCol w:w="1276"/>
        <w:gridCol w:w="3402"/>
      </w:tblGrid>
      <w:tr w:rsidR="007725D4">
        <w:trPr>
          <w:trHeight w:val="371"/>
        </w:trPr>
        <w:tc>
          <w:tcPr>
            <w:tcW w:w="4606" w:type="dxa"/>
            <w:gridSpan w:val="2"/>
            <w:tcBorders>
              <w:bottom w:val="nil"/>
            </w:tcBorders>
            <w:vAlign w:val="center"/>
          </w:tcPr>
          <w:p w:rsidR="007725D4" w:rsidRDefault="007725D4" w:rsidP="00DD04B1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DODAVATEL:</w:t>
            </w:r>
            <w:r w:rsidR="00DD04B1">
              <w:rPr>
                <w:rFonts w:ascii="Arial" w:hAnsi="Arial"/>
                <w:b/>
                <w:sz w:val="24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:rsidR="007725D4" w:rsidRDefault="007725D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>ODBĚRATEL:</w:t>
            </w:r>
          </w:p>
        </w:tc>
      </w:tr>
      <w:tr w:rsidR="007725D4">
        <w:trPr>
          <w:cantSplit/>
          <w:trHeight w:val="382"/>
        </w:trPr>
        <w:tc>
          <w:tcPr>
            <w:tcW w:w="4606" w:type="dxa"/>
            <w:gridSpan w:val="2"/>
            <w:tcBorders>
              <w:top w:val="nil"/>
              <w:bottom w:val="nil"/>
            </w:tcBorders>
            <w:vAlign w:val="center"/>
          </w:tcPr>
          <w:p w:rsidR="00F225E3" w:rsidRDefault="00F225E3" w:rsidP="00A70538">
            <w:pPr>
              <w:spacing w:after="120"/>
              <w:jc w:val="center"/>
              <w:rPr>
                <w:rFonts w:ascii="Verdana" w:hAnsi="Verdana"/>
                <w:sz w:val="24"/>
              </w:rPr>
            </w:pPr>
          </w:p>
          <w:p w:rsidR="00A70538" w:rsidRPr="00A70538" w:rsidRDefault="009F3C51" w:rsidP="00A70538">
            <w:pPr>
              <w:spacing w:after="120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RENEGADE CR</w:t>
            </w:r>
            <w:r w:rsidR="00586ACD">
              <w:rPr>
                <w:rFonts w:ascii="Verdana" w:hAnsi="Verdana"/>
                <w:b/>
                <w:sz w:val="24"/>
              </w:rPr>
              <w:t xml:space="preserve"> s. r. o.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  <w:vAlign w:val="center"/>
          </w:tcPr>
          <w:p w:rsidR="007725D4" w:rsidRPr="003E06AC" w:rsidRDefault="007725D4">
            <w:pPr>
              <w:pStyle w:val="Nadpis3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E06AC">
              <w:rPr>
                <w:rFonts w:ascii="Verdana" w:hAnsi="Verdana"/>
                <w:b/>
                <w:sz w:val="24"/>
                <w:szCs w:val="24"/>
              </w:rPr>
              <w:t>Statutární město Pardubice</w:t>
            </w:r>
          </w:p>
        </w:tc>
      </w:tr>
      <w:tr w:rsidR="00E45A6A" w:rsidTr="00AB14F2">
        <w:trPr>
          <w:cantSplit/>
          <w:trHeight w:val="382"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:rsidR="00E45A6A" w:rsidRPr="00101CD1" w:rsidRDefault="00E45A6A" w:rsidP="00E45A6A">
            <w:pPr>
              <w:pStyle w:val="Nadpis3"/>
              <w:jc w:val="center"/>
              <w:rPr>
                <w:rFonts w:ascii="Verdana" w:hAnsi="Verdan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  <w:vAlign w:val="center"/>
          </w:tcPr>
          <w:p w:rsidR="00E45A6A" w:rsidRDefault="00E45A6A">
            <w:pPr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- Městský obvod Pardubice VI</w:t>
            </w:r>
          </w:p>
        </w:tc>
      </w:tr>
      <w:tr w:rsidR="00E45A6A" w:rsidTr="00AB14F2">
        <w:trPr>
          <w:cantSplit/>
          <w:trHeight w:val="382"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:rsidR="00C47F4C" w:rsidRPr="00A70538" w:rsidRDefault="009F3C51" w:rsidP="00572422">
            <w:pPr>
              <w:pStyle w:val="Nadpis3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Oh</w:t>
            </w:r>
            <w:r w:rsidR="00AB7DA2">
              <w:rPr>
                <w:rFonts w:ascii="Verdana" w:hAnsi="Verdana"/>
                <w:sz w:val="24"/>
                <w:szCs w:val="24"/>
              </w:rPr>
              <w:t>ra</w:t>
            </w:r>
            <w:r>
              <w:rPr>
                <w:rFonts w:ascii="Verdana" w:hAnsi="Verdana"/>
                <w:sz w:val="24"/>
                <w:szCs w:val="24"/>
              </w:rPr>
              <w:t xml:space="preserve">zenická 310, Polabiny, </w:t>
            </w:r>
            <w:r>
              <w:rPr>
                <w:rFonts w:ascii="Verdana" w:hAnsi="Verdana"/>
                <w:sz w:val="24"/>
                <w:szCs w:val="24"/>
              </w:rPr>
              <w:br/>
              <w:t>530 09 Pardubice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  <w:vAlign w:val="center"/>
          </w:tcPr>
          <w:p w:rsidR="00E45A6A" w:rsidRDefault="00E45A6A">
            <w:pPr>
              <w:pStyle w:val="Nadpis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Kostnická 865, 530 </w:t>
            </w:r>
            <w:proofErr w:type="gramStart"/>
            <w:r>
              <w:rPr>
                <w:rFonts w:ascii="Verdana" w:hAnsi="Verdana"/>
              </w:rPr>
              <w:t>06  Pardubice</w:t>
            </w:r>
            <w:proofErr w:type="gramEnd"/>
          </w:p>
        </w:tc>
      </w:tr>
      <w:tr w:rsidR="00D80BAF">
        <w:trPr>
          <w:cantSplit/>
          <w:trHeight w:val="382"/>
        </w:trPr>
        <w:tc>
          <w:tcPr>
            <w:tcW w:w="4606" w:type="dxa"/>
            <w:gridSpan w:val="2"/>
            <w:tcBorders>
              <w:top w:val="nil"/>
              <w:bottom w:val="nil"/>
            </w:tcBorders>
            <w:vAlign w:val="center"/>
          </w:tcPr>
          <w:p w:rsidR="0016727F" w:rsidRPr="00A70538" w:rsidRDefault="00A70538" w:rsidP="00572422">
            <w:pPr>
              <w:pStyle w:val="Nadpis4"/>
              <w:jc w:val="center"/>
              <w:rPr>
                <w:rFonts w:ascii="Verdana" w:hAnsi="Verdana"/>
              </w:rPr>
            </w:pPr>
            <w:r w:rsidRPr="00A70538">
              <w:rPr>
                <w:rFonts w:ascii="Verdana" w:hAnsi="Verdana"/>
              </w:rPr>
              <w:t>IČ:</w:t>
            </w:r>
            <w:r w:rsidR="009F3C51">
              <w:rPr>
                <w:rFonts w:ascii="Verdana" w:hAnsi="Verdana"/>
              </w:rPr>
              <w:t>26751623</w:t>
            </w: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  <w:vAlign w:val="center"/>
          </w:tcPr>
          <w:p w:rsidR="00D80BAF" w:rsidRDefault="00F00E70">
            <w:pPr>
              <w:pStyle w:val="Nadpis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IČ</w:t>
            </w:r>
            <w:r w:rsidR="00D80BAF">
              <w:rPr>
                <w:rFonts w:ascii="Verdana" w:hAnsi="Verdana"/>
              </w:rPr>
              <w:t>: 002 74 046</w:t>
            </w:r>
          </w:p>
        </w:tc>
      </w:tr>
      <w:tr w:rsidR="00D80BAF">
        <w:trPr>
          <w:cantSplit/>
          <w:trHeight w:val="413"/>
        </w:trPr>
        <w:tc>
          <w:tcPr>
            <w:tcW w:w="4606" w:type="dxa"/>
            <w:gridSpan w:val="2"/>
            <w:tcBorders>
              <w:top w:val="nil"/>
              <w:bottom w:val="nil"/>
            </w:tcBorders>
            <w:vAlign w:val="center"/>
          </w:tcPr>
          <w:p w:rsidR="00D80BAF" w:rsidRPr="00947FE9" w:rsidRDefault="00D80BAF" w:rsidP="00D339C4">
            <w:pPr>
              <w:spacing w:before="40" w:after="4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  <w:vAlign w:val="center"/>
          </w:tcPr>
          <w:p w:rsidR="00D80BAF" w:rsidRDefault="00D80BAF">
            <w:pPr>
              <w:pStyle w:val="Nadpis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DIČ: </w:t>
            </w:r>
            <w:r w:rsidR="004277C5">
              <w:rPr>
                <w:rFonts w:ascii="Verdana" w:hAnsi="Verdana"/>
              </w:rPr>
              <w:t xml:space="preserve">CZ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="004277C5">
                <w:rPr>
                  <w:rFonts w:ascii="Verdana" w:hAnsi="Verdana"/>
                </w:rPr>
                <w:t>00274046</w:t>
              </w:r>
            </w:smartTag>
          </w:p>
        </w:tc>
      </w:tr>
      <w:tr w:rsidR="00D80BAF">
        <w:trPr>
          <w:trHeight w:val="559"/>
        </w:trPr>
        <w:tc>
          <w:tcPr>
            <w:tcW w:w="1204" w:type="dxa"/>
            <w:tcBorders>
              <w:top w:val="nil"/>
              <w:right w:val="nil"/>
            </w:tcBorders>
            <w:vAlign w:val="bottom"/>
          </w:tcPr>
          <w:p w:rsidR="00D80BAF" w:rsidRDefault="00D80BAF">
            <w:pPr>
              <w:pStyle w:val="Nadpis2"/>
            </w:pPr>
          </w:p>
        </w:tc>
        <w:tc>
          <w:tcPr>
            <w:tcW w:w="3402" w:type="dxa"/>
            <w:tcBorders>
              <w:top w:val="nil"/>
              <w:left w:val="nil"/>
            </w:tcBorders>
            <w:vAlign w:val="bottom"/>
          </w:tcPr>
          <w:p w:rsidR="00D80BAF" w:rsidRDefault="00D80BA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  <w:vAlign w:val="bottom"/>
          </w:tcPr>
          <w:p w:rsidR="00D80BAF" w:rsidRDefault="00D80BA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číslo účtu</w:t>
            </w:r>
          </w:p>
        </w:tc>
        <w:tc>
          <w:tcPr>
            <w:tcW w:w="3402" w:type="dxa"/>
            <w:tcBorders>
              <w:top w:val="nil"/>
              <w:left w:val="nil"/>
            </w:tcBorders>
            <w:vAlign w:val="bottom"/>
          </w:tcPr>
          <w:p w:rsidR="00D80BAF" w:rsidRDefault="006A1451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xxxxxxxxxx</w:t>
            </w:r>
            <w:bookmarkStart w:id="0" w:name="_GoBack"/>
            <w:bookmarkEnd w:id="0"/>
          </w:p>
        </w:tc>
      </w:tr>
    </w:tbl>
    <w:p w:rsidR="007725D4" w:rsidRDefault="007725D4">
      <w:pPr>
        <w:rPr>
          <w:rFonts w:ascii="Arial" w:hAnsi="Arial"/>
        </w:rPr>
      </w:pPr>
    </w:p>
    <w:p w:rsidR="007725D4" w:rsidRDefault="007725D4">
      <w:pPr>
        <w:rPr>
          <w:rFonts w:ascii="Arial" w:hAnsi="Arial"/>
        </w:rPr>
      </w:pPr>
    </w:p>
    <w:p w:rsidR="007725D4" w:rsidRDefault="007725D4">
      <w:pPr>
        <w:rPr>
          <w:rFonts w:ascii="Arial" w:hAnsi="Arial"/>
          <w:sz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02"/>
        <w:gridCol w:w="1418"/>
        <w:gridCol w:w="3260"/>
      </w:tblGrid>
      <w:tr w:rsidR="007725D4">
        <w:trPr>
          <w:trHeight w:val="400"/>
        </w:trPr>
        <w:tc>
          <w:tcPr>
            <w:tcW w:w="1204" w:type="dxa"/>
            <w:tcBorders>
              <w:right w:val="nil"/>
            </w:tcBorders>
            <w:vAlign w:val="center"/>
          </w:tcPr>
          <w:p w:rsidR="007725D4" w:rsidRDefault="007725D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Dodejte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7725D4" w:rsidRDefault="007725D4">
            <w:pPr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7725D4" w:rsidRDefault="007725D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Fakturujte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7725D4" w:rsidRDefault="007725D4">
            <w:pPr>
              <w:rPr>
                <w:rFonts w:ascii="Arial" w:hAnsi="Arial"/>
                <w:sz w:val="24"/>
              </w:rPr>
            </w:pPr>
          </w:p>
        </w:tc>
      </w:tr>
    </w:tbl>
    <w:p w:rsidR="007725D4" w:rsidRDefault="007725D4">
      <w:pPr>
        <w:rPr>
          <w:rFonts w:ascii="Arial" w:hAnsi="Arial"/>
          <w:sz w:val="24"/>
        </w:rPr>
      </w:pPr>
    </w:p>
    <w:p w:rsidR="007725D4" w:rsidRDefault="007725D4">
      <w:pPr>
        <w:rPr>
          <w:rFonts w:ascii="Arial" w:hAnsi="Arial"/>
          <w:sz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54"/>
        <w:gridCol w:w="1134"/>
        <w:gridCol w:w="1559"/>
      </w:tblGrid>
      <w:tr w:rsidR="007725D4">
        <w:trPr>
          <w:trHeight w:val="41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7725D4" w:rsidRDefault="007725D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Pol.</w:t>
            </w:r>
          </w:p>
        </w:tc>
        <w:tc>
          <w:tcPr>
            <w:tcW w:w="5954" w:type="dxa"/>
            <w:tcBorders>
              <w:top w:val="single" w:sz="12" w:space="0" w:color="auto"/>
              <w:bottom w:val="double" w:sz="4" w:space="0" w:color="auto"/>
              <w:right w:val="nil"/>
            </w:tcBorders>
            <w:vAlign w:val="center"/>
          </w:tcPr>
          <w:p w:rsidR="007725D4" w:rsidRDefault="007725D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Druh dodávky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:rsidR="007725D4" w:rsidRDefault="007725D4">
            <w:pPr>
              <w:pStyle w:val="Nadpis2"/>
            </w:pPr>
            <w:r>
              <w:t>Množství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725D4" w:rsidRDefault="007725D4" w:rsidP="00F46DA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cena za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 xml:space="preserve">jednotku  </w:t>
            </w:r>
            <w:r w:rsidR="00F46DAA">
              <w:rPr>
                <w:rFonts w:ascii="Arial" w:hAnsi="Arial"/>
                <w:sz w:val="18"/>
                <w:szCs w:val="18"/>
              </w:rPr>
              <w:t>včetně</w:t>
            </w:r>
            <w:proofErr w:type="gramEnd"/>
            <w:r w:rsidR="00B92D4F">
              <w:rPr>
                <w:rFonts w:ascii="Arial" w:hAnsi="Arial"/>
                <w:sz w:val="18"/>
                <w:szCs w:val="18"/>
              </w:rPr>
              <w:t xml:space="preserve"> DPH</w:t>
            </w:r>
          </w:p>
        </w:tc>
      </w:tr>
      <w:tr w:rsidR="007725D4">
        <w:trPr>
          <w:trHeight w:val="414"/>
        </w:trPr>
        <w:tc>
          <w:tcPr>
            <w:tcW w:w="637" w:type="dxa"/>
            <w:tcBorders>
              <w:top w:val="nil"/>
              <w:left w:val="single" w:sz="12" w:space="0" w:color="auto"/>
            </w:tcBorders>
            <w:vAlign w:val="center"/>
          </w:tcPr>
          <w:p w:rsidR="007725D4" w:rsidRDefault="007725D4">
            <w:pPr>
              <w:rPr>
                <w:rFonts w:ascii="Arial" w:hAnsi="Arial"/>
                <w:sz w:val="24"/>
              </w:rPr>
            </w:pPr>
          </w:p>
        </w:tc>
        <w:tc>
          <w:tcPr>
            <w:tcW w:w="5954" w:type="dxa"/>
            <w:tcBorders>
              <w:top w:val="nil"/>
              <w:right w:val="nil"/>
            </w:tcBorders>
            <w:vAlign w:val="center"/>
          </w:tcPr>
          <w:p w:rsidR="007725D4" w:rsidRDefault="009F3C51" w:rsidP="006C2CA2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Řešení stabilizace svahu vedle komunikace na pozemku p. č. 422 v k. </w:t>
            </w:r>
            <w:proofErr w:type="spellStart"/>
            <w:r>
              <w:rPr>
                <w:rFonts w:ascii="Arial" w:hAnsi="Arial"/>
                <w:sz w:val="24"/>
              </w:rPr>
              <w:t>ú.</w:t>
            </w:r>
            <w:proofErr w:type="spellEnd"/>
            <w:r>
              <w:rPr>
                <w:rFonts w:ascii="Arial" w:hAnsi="Arial"/>
                <w:sz w:val="24"/>
              </w:rPr>
              <w:t xml:space="preserve"> Lány na Důlku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7725D4" w:rsidRDefault="007725D4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tcBorders>
              <w:top w:val="nil"/>
              <w:right w:val="single" w:sz="12" w:space="0" w:color="auto"/>
            </w:tcBorders>
            <w:vAlign w:val="center"/>
          </w:tcPr>
          <w:p w:rsidR="007725D4" w:rsidRPr="00C72BF0" w:rsidRDefault="009F3C51" w:rsidP="00C72BF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564.004,00</w:t>
            </w:r>
          </w:p>
        </w:tc>
      </w:tr>
    </w:tbl>
    <w:p w:rsidR="009909E9" w:rsidRDefault="009909E9">
      <w:pPr>
        <w:rPr>
          <w:rFonts w:ascii="Arial" w:hAnsi="Arial"/>
          <w:sz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827"/>
        <w:gridCol w:w="3544"/>
      </w:tblGrid>
      <w:tr w:rsidR="007725D4" w:rsidTr="00231F9F">
        <w:trPr>
          <w:cantSplit/>
          <w:trHeight w:val="424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D4" w:rsidRDefault="007725D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Termín dodání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D4" w:rsidRDefault="009F3C51" w:rsidP="001E0287">
            <w:pPr>
              <w:ind w:right="-39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říjen 2020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725D4" w:rsidRDefault="007725D4" w:rsidP="00231F9F">
            <w:pPr>
              <w:ind w:left="250"/>
              <w:rPr>
                <w:rFonts w:ascii="Arial" w:hAnsi="Arial"/>
                <w:sz w:val="24"/>
              </w:rPr>
            </w:pPr>
          </w:p>
          <w:p w:rsidR="00231F9F" w:rsidRDefault="00231F9F" w:rsidP="00231F9F">
            <w:pPr>
              <w:ind w:left="250"/>
              <w:rPr>
                <w:rFonts w:ascii="Arial" w:hAnsi="Arial"/>
                <w:sz w:val="24"/>
              </w:rPr>
            </w:pPr>
          </w:p>
          <w:p w:rsidR="00231F9F" w:rsidRDefault="00231F9F" w:rsidP="00231F9F">
            <w:pPr>
              <w:ind w:left="250"/>
              <w:rPr>
                <w:rFonts w:ascii="Arial" w:hAnsi="Arial"/>
                <w:sz w:val="24"/>
              </w:rPr>
            </w:pPr>
          </w:p>
          <w:p w:rsidR="00231F9F" w:rsidRDefault="00231F9F" w:rsidP="00231F9F">
            <w:pPr>
              <w:rPr>
                <w:rFonts w:ascii="Arial" w:hAnsi="Arial"/>
                <w:sz w:val="24"/>
              </w:rPr>
            </w:pPr>
          </w:p>
          <w:p w:rsidR="00231F9F" w:rsidRDefault="00231F9F" w:rsidP="00231F9F">
            <w:pPr>
              <w:ind w:left="250"/>
              <w:rPr>
                <w:rFonts w:ascii="Arial" w:hAnsi="Arial"/>
                <w:sz w:val="24"/>
              </w:rPr>
            </w:pPr>
          </w:p>
          <w:p w:rsidR="009909E9" w:rsidRDefault="009909E9" w:rsidP="009909E9">
            <w:pPr>
              <w:rPr>
                <w:rFonts w:ascii="Arial" w:hAnsi="Arial"/>
                <w:sz w:val="24"/>
              </w:rPr>
            </w:pPr>
          </w:p>
        </w:tc>
      </w:tr>
      <w:tr w:rsidR="007725D4" w:rsidTr="00231F9F">
        <w:trPr>
          <w:cantSplit/>
          <w:trHeight w:val="416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D4" w:rsidRDefault="007725D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Způsob dopravy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D4" w:rsidRDefault="004F72C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prostředky dodavatele</w:t>
            </w:r>
          </w:p>
        </w:tc>
        <w:tc>
          <w:tcPr>
            <w:tcW w:w="3544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:rsidR="007725D4" w:rsidRDefault="007725D4">
            <w:pPr>
              <w:rPr>
                <w:rFonts w:ascii="Arial" w:hAnsi="Arial"/>
                <w:sz w:val="24"/>
              </w:rPr>
            </w:pPr>
          </w:p>
        </w:tc>
      </w:tr>
      <w:tr w:rsidR="007725D4" w:rsidTr="00231F9F">
        <w:trPr>
          <w:cantSplit/>
          <w:trHeight w:val="421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D4" w:rsidRDefault="007725D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Vyřizuje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D4" w:rsidRDefault="005563AE" w:rsidP="00877E4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Ing. Silvie Pařízková</w:t>
            </w:r>
          </w:p>
        </w:tc>
        <w:tc>
          <w:tcPr>
            <w:tcW w:w="3544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:rsidR="007725D4" w:rsidRDefault="007725D4">
            <w:pPr>
              <w:rPr>
                <w:rFonts w:ascii="Arial" w:hAnsi="Arial"/>
                <w:sz w:val="24"/>
              </w:rPr>
            </w:pPr>
          </w:p>
        </w:tc>
      </w:tr>
      <w:tr w:rsidR="007725D4" w:rsidTr="00231F9F">
        <w:trPr>
          <w:cantSplit/>
          <w:trHeight w:val="421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D4" w:rsidRDefault="007725D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Telefon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D4" w:rsidRDefault="00FB4237" w:rsidP="0043485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466 301 16</w:t>
            </w:r>
            <w:r w:rsidR="005563AE">
              <w:rPr>
                <w:rFonts w:ascii="Arial" w:hAnsi="Arial"/>
                <w:sz w:val="24"/>
              </w:rPr>
              <w:t>7</w:t>
            </w: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:rsidR="007725D4" w:rsidRDefault="007725D4">
            <w:pPr>
              <w:rPr>
                <w:rFonts w:ascii="Arial" w:hAnsi="Arial"/>
                <w:sz w:val="24"/>
              </w:rPr>
            </w:pPr>
          </w:p>
        </w:tc>
      </w:tr>
      <w:tr w:rsidR="00231F9F" w:rsidTr="00231F9F">
        <w:trPr>
          <w:cantSplit/>
          <w:trHeight w:val="421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F9F" w:rsidRDefault="00231F9F">
            <w:pPr>
              <w:rPr>
                <w:rFonts w:ascii="Arial" w:hAnsi="Arial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F9F" w:rsidRDefault="00231F9F" w:rsidP="00434857">
            <w:pPr>
              <w:rPr>
                <w:rFonts w:ascii="Arial" w:hAnsi="Arial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31F9F" w:rsidRDefault="00231F9F">
            <w:pPr>
              <w:rPr>
                <w:rFonts w:ascii="Arial" w:hAnsi="Arial"/>
                <w:sz w:val="24"/>
              </w:rPr>
            </w:pPr>
          </w:p>
        </w:tc>
      </w:tr>
      <w:tr w:rsidR="007725D4" w:rsidTr="00231F9F">
        <w:trPr>
          <w:trHeight w:val="414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D4" w:rsidRDefault="007725D4">
            <w:pPr>
              <w:rPr>
                <w:rFonts w:ascii="Arial" w:hAnsi="Arial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D4" w:rsidRDefault="007725D4">
            <w:pPr>
              <w:rPr>
                <w:rFonts w:ascii="Arial" w:hAnsi="Arial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D4" w:rsidRDefault="007725D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podpis – razítko</w:t>
            </w:r>
          </w:p>
        </w:tc>
      </w:tr>
    </w:tbl>
    <w:p w:rsidR="009909E9" w:rsidRDefault="009909E9" w:rsidP="00C72BF0">
      <w:pPr>
        <w:rPr>
          <w:rFonts w:ascii="Arial" w:hAnsi="Arial"/>
          <w:sz w:val="24"/>
        </w:rPr>
      </w:pPr>
    </w:p>
    <w:p w:rsidR="00A55451" w:rsidRPr="00F331B7" w:rsidRDefault="00A55451" w:rsidP="00A96C99">
      <w:pPr>
        <w:rPr>
          <w:sz w:val="24"/>
          <w:szCs w:val="24"/>
        </w:rPr>
      </w:pPr>
    </w:p>
    <w:p w:rsidR="0020242E" w:rsidRDefault="0020242E" w:rsidP="00FE4FD5">
      <w:pPr>
        <w:spacing w:after="240"/>
        <w:rPr>
          <w:rFonts w:ascii="Arial" w:hAnsi="Arial"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:rsidR="00CA523C" w:rsidRDefault="00CA523C" w:rsidP="00CA523C">
      <w:pPr>
        <w:spacing w:after="2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Převzal </w:t>
      </w:r>
      <w:r w:rsidRPr="002E366F">
        <w:rPr>
          <w:rFonts w:ascii="Arial" w:hAnsi="Arial"/>
        </w:rPr>
        <w:t>(jméno, příjmení)</w:t>
      </w:r>
      <w:r>
        <w:rPr>
          <w:rFonts w:ascii="Arial" w:hAnsi="Arial"/>
          <w:sz w:val="24"/>
        </w:rPr>
        <w:t>:</w:t>
      </w:r>
    </w:p>
    <w:p w:rsidR="00CA523C" w:rsidRDefault="00CA523C" w:rsidP="00CA523C">
      <w:pPr>
        <w:spacing w:after="240"/>
        <w:rPr>
          <w:rFonts w:ascii="Arial" w:hAnsi="Arial"/>
          <w:sz w:val="24"/>
        </w:rPr>
      </w:pPr>
      <w:r>
        <w:rPr>
          <w:rFonts w:ascii="Arial" w:hAnsi="Arial"/>
          <w:sz w:val="24"/>
        </w:rPr>
        <w:t>Dne:</w:t>
      </w:r>
    </w:p>
    <w:p w:rsidR="00CA523C" w:rsidRPr="0020242E" w:rsidRDefault="00CA523C" w:rsidP="00CA523C">
      <w:pPr>
        <w:spacing w:after="240"/>
        <w:rPr>
          <w:rFonts w:ascii="Arial" w:hAnsi="Arial"/>
          <w:sz w:val="24"/>
        </w:rPr>
      </w:pPr>
      <w:r>
        <w:rPr>
          <w:rFonts w:ascii="Arial" w:hAnsi="Arial"/>
          <w:sz w:val="24"/>
        </w:rPr>
        <w:t>Razítko a podpis:</w:t>
      </w:r>
    </w:p>
    <w:p w:rsidR="00C4795E" w:rsidRPr="00BE778F" w:rsidRDefault="00C4795E" w:rsidP="00BE778F">
      <w:pPr>
        <w:spacing w:after="240"/>
        <w:rPr>
          <w:rFonts w:ascii="Arial" w:hAnsi="Arial"/>
          <w:sz w:val="24"/>
        </w:rPr>
        <w:sectPr w:rsidR="00C4795E" w:rsidRPr="00BE778F" w:rsidSect="003616D8">
          <w:pgSz w:w="11906" w:h="16838"/>
          <w:pgMar w:top="1276" w:right="1417" w:bottom="709" w:left="1417" w:header="708" w:footer="1015" w:gutter="0"/>
          <w:cols w:space="708"/>
        </w:sectPr>
      </w:pPr>
    </w:p>
    <w:p w:rsidR="009456DF" w:rsidRPr="009456DF" w:rsidRDefault="005563AE" w:rsidP="009A7DF9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sectPr w:rsidR="009456DF" w:rsidRPr="009456DF" w:rsidSect="00084EA0">
      <w:footerReference w:type="default" r:id="rId8"/>
      <w:footerReference w:type="first" r:id="rId9"/>
      <w:type w:val="continuous"/>
      <w:pgSz w:w="11906" w:h="16838"/>
      <w:pgMar w:top="1276" w:right="1417" w:bottom="1276" w:left="1417" w:header="708" w:footer="9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8B9" w:rsidRDefault="001068B9" w:rsidP="00084EA0">
      <w:r>
        <w:separator/>
      </w:r>
    </w:p>
  </w:endnote>
  <w:endnote w:type="continuationSeparator" w:id="0">
    <w:p w:rsidR="001068B9" w:rsidRDefault="001068B9" w:rsidP="0008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EA0" w:rsidRDefault="00084EA0">
    <w:pPr>
      <w:pStyle w:val="Zpat"/>
      <w:jc w:val="center"/>
      <w:rPr>
        <w:sz w:val="22"/>
      </w:rPr>
    </w:pPr>
  </w:p>
  <w:p w:rsidR="00084EA0" w:rsidRPr="00084EA0" w:rsidRDefault="00084EA0">
    <w:pPr>
      <w:pStyle w:val="Zpat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PAGE  \* Arabic  \* MERGEFORMAT </w:instrText>
    </w:r>
    <w:r>
      <w:rPr>
        <w:sz w:val="22"/>
      </w:rPr>
      <w:fldChar w:fldCharType="separate"/>
    </w:r>
    <w:r w:rsidR="00007982">
      <w:rPr>
        <w:noProof/>
        <w:sz w:val="22"/>
      </w:rPr>
      <w:t>6</w:t>
    </w:r>
    <w:r>
      <w:rPr>
        <w:sz w:val="22"/>
      </w:rPr>
      <w:fldChar w:fldCharType="end"/>
    </w:r>
  </w:p>
  <w:p w:rsidR="00084EA0" w:rsidRDefault="00084EA0" w:rsidP="00084EA0">
    <w:pPr>
      <w:pStyle w:val="Zpat"/>
      <w:tabs>
        <w:tab w:val="clear" w:pos="4536"/>
        <w:tab w:val="clear" w:pos="9072"/>
        <w:tab w:val="left" w:pos="276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78F" w:rsidRDefault="00BE778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07982">
      <w:rPr>
        <w:noProof/>
      </w:rPr>
      <w:t>2</w:t>
    </w:r>
    <w:r>
      <w:fldChar w:fldCharType="end"/>
    </w:r>
  </w:p>
  <w:p w:rsidR="00BE778F" w:rsidRDefault="00BE77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8B9" w:rsidRDefault="001068B9" w:rsidP="00084EA0">
      <w:r>
        <w:separator/>
      </w:r>
    </w:p>
  </w:footnote>
  <w:footnote w:type="continuationSeparator" w:id="0">
    <w:p w:rsidR="001068B9" w:rsidRDefault="001068B9" w:rsidP="00084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647"/>
    <w:multiLevelType w:val="hybridMultilevel"/>
    <w:tmpl w:val="5A226276"/>
    <w:lvl w:ilvl="0" w:tplc="08F05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406108F"/>
    <w:multiLevelType w:val="hybridMultilevel"/>
    <w:tmpl w:val="025A8752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F6198"/>
    <w:multiLevelType w:val="hybridMultilevel"/>
    <w:tmpl w:val="08F60FEE"/>
    <w:lvl w:ilvl="0" w:tplc="6DD2A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D62149"/>
    <w:multiLevelType w:val="hybridMultilevel"/>
    <w:tmpl w:val="925A2F4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AF5A9B6A">
      <w:start w:val="1"/>
      <w:numFmt w:val="lowerLetter"/>
      <w:lvlText w:val="%2."/>
      <w:lvlJc w:val="left"/>
      <w:pPr>
        <w:ind w:left="1788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1B9B"/>
    <w:rsid w:val="00007982"/>
    <w:rsid w:val="00020428"/>
    <w:rsid w:val="00020B35"/>
    <w:rsid w:val="00033824"/>
    <w:rsid w:val="000505A5"/>
    <w:rsid w:val="00051CB2"/>
    <w:rsid w:val="00084EA0"/>
    <w:rsid w:val="000D330E"/>
    <w:rsid w:val="00100D31"/>
    <w:rsid w:val="00101CD1"/>
    <w:rsid w:val="001068B9"/>
    <w:rsid w:val="00150B67"/>
    <w:rsid w:val="00152E14"/>
    <w:rsid w:val="0016727F"/>
    <w:rsid w:val="00194923"/>
    <w:rsid w:val="001C102B"/>
    <w:rsid w:val="001E0287"/>
    <w:rsid w:val="001F695B"/>
    <w:rsid w:val="001F7222"/>
    <w:rsid w:val="0020242E"/>
    <w:rsid w:val="002045B4"/>
    <w:rsid w:val="00231F9F"/>
    <w:rsid w:val="00273DF5"/>
    <w:rsid w:val="002B099C"/>
    <w:rsid w:val="002E00A0"/>
    <w:rsid w:val="0030472F"/>
    <w:rsid w:val="00327653"/>
    <w:rsid w:val="003616D8"/>
    <w:rsid w:val="0038203C"/>
    <w:rsid w:val="003E06AC"/>
    <w:rsid w:val="004277C5"/>
    <w:rsid w:val="00434857"/>
    <w:rsid w:val="004579D6"/>
    <w:rsid w:val="00457AC8"/>
    <w:rsid w:val="0046427C"/>
    <w:rsid w:val="00471514"/>
    <w:rsid w:val="004758AE"/>
    <w:rsid w:val="004A6C0D"/>
    <w:rsid w:val="004E4512"/>
    <w:rsid w:val="004F72CB"/>
    <w:rsid w:val="0051175B"/>
    <w:rsid w:val="005563AE"/>
    <w:rsid w:val="00572422"/>
    <w:rsid w:val="00575FE2"/>
    <w:rsid w:val="005807CD"/>
    <w:rsid w:val="00582845"/>
    <w:rsid w:val="00586ACD"/>
    <w:rsid w:val="0059198D"/>
    <w:rsid w:val="00597984"/>
    <w:rsid w:val="005A60CD"/>
    <w:rsid w:val="005C1965"/>
    <w:rsid w:val="005E2592"/>
    <w:rsid w:val="006078C9"/>
    <w:rsid w:val="00636961"/>
    <w:rsid w:val="006430ED"/>
    <w:rsid w:val="0067284F"/>
    <w:rsid w:val="006A1451"/>
    <w:rsid w:val="006C2CA2"/>
    <w:rsid w:val="006D45AC"/>
    <w:rsid w:val="007075DB"/>
    <w:rsid w:val="007132ED"/>
    <w:rsid w:val="007725D4"/>
    <w:rsid w:val="00797996"/>
    <w:rsid w:val="007C0B8E"/>
    <w:rsid w:val="008464D0"/>
    <w:rsid w:val="00863F14"/>
    <w:rsid w:val="00877E43"/>
    <w:rsid w:val="0088758B"/>
    <w:rsid w:val="008C0E40"/>
    <w:rsid w:val="008C46D4"/>
    <w:rsid w:val="00904346"/>
    <w:rsid w:val="009412CF"/>
    <w:rsid w:val="009456DF"/>
    <w:rsid w:val="00947FE9"/>
    <w:rsid w:val="009909E9"/>
    <w:rsid w:val="009A7DF9"/>
    <w:rsid w:val="009B53D4"/>
    <w:rsid w:val="009D02E0"/>
    <w:rsid w:val="009F3C51"/>
    <w:rsid w:val="00A55418"/>
    <w:rsid w:val="00A55451"/>
    <w:rsid w:val="00A675EB"/>
    <w:rsid w:val="00A70538"/>
    <w:rsid w:val="00A7449A"/>
    <w:rsid w:val="00A75955"/>
    <w:rsid w:val="00A96C99"/>
    <w:rsid w:val="00AA1441"/>
    <w:rsid w:val="00AA6B64"/>
    <w:rsid w:val="00AA6E89"/>
    <w:rsid w:val="00AB14F2"/>
    <w:rsid w:val="00AB7DA2"/>
    <w:rsid w:val="00AF1B9B"/>
    <w:rsid w:val="00B33BDC"/>
    <w:rsid w:val="00B35556"/>
    <w:rsid w:val="00B720FC"/>
    <w:rsid w:val="00B74076"/>
    <w:rsid w:val="00B81256"/>
    <w:rsid w:val="00B836CC"/>
    <w:rsid w:val="00B92D4F"/>
    <w:rsid w:val="00BC04C0"/>
    <w:rsid w:val="00BE778F"/>
    <w:rsid w:val="00C12697"/>
    <w:rsid w:val="00C2026C"/>
    <w:rsid w:val="00C45E3E"/>
    <w:rsid w:val="00C4795E"/>
    <w:rsid w:val="00C47F4C"/>
    <w:rsid w:val="00C726C4"/>
    <w:rsid w:val="00C72BF0"/>
    <w:rsid w:val="00CA1195"/>
    <w:rsid w:val="00CA38D5"/>
    <w:rsid w:val="00CA523C"/>
    <w:rsid w:val="00CB20C9"/>
    <w:rsid w:val="00CC28F0"/>
    <w:rsid w:val="00CD0D6C"/>
    <w:rsid w:val="00CF259B"/>
    <w:rsid w:val="00D339C4"/>
    <w:rsid w:val="00D35E08"/>
    <w:rsid w:val="00D41AF7"/>
    <w:rsid w:val="00D42E60"/>
    <w:rsid w:val="00D52E36"/>
    <w:rsid w:val="00D552C0"/>
    <w:rsid w:val="00D6754F"/>
    <w:rsid w:val="00D759E1"/>
    <w:rsid w:val="00D80BAF"/>
    <w:rsid w:val="00DA7CD2"/>
    <w:rsid w:val="00DD04B1"/>
    <w:rsid w:val="00DE2CB5"/>
    <w:rsid w:val="00E45A6A"/>
    <w:rsid w:val="00E61F2E"/>
    <w:rsid w:val="00E66528"/>
    <w:rsid w:val="00EB09B5"/>
    <w:rsid w:val="00EC52C7"/>
    <w:rsid w:val="00F00E70"/>
    <w:rsid w:val="00F124B9"/>
    <w:rsid w:val="00F225E3"/>
    <w:rsid w:val="00F46DAA"/>
    <w:rsid w:val="00F730EE"/>
    <w:rsid w:val="00F8614C"/>
    <w:rsid w:val="00F93F8C"/>
    <w:rsid w:val="00FA071B"/>
    <w:rsid w:val="00FB4237"/>
    <w:rsid w:val="00FC6B0C"/>
    <w:rsid w:val="00FE4FD5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EFA200A"/>
  <w15:chartTrackingRefBased/>
  <w15:docId w15:val="{01073D34-4912-4AF4-B000-A9E2237E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Black" w:hAnsi="Arial Black"/>
      <w:b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9B53D4"/>
    <w:rPr>
      <w:b/>
      <w:bCs/>
    </w:rPr>
  </w:style>
  <w:style w:type="character" w:customStyle="1" w:styleId="Nadpis4Char">
    <w:name w:val="Nadpis 4 Char"/>
    <w:link w:val="Nadpis4"/>
    <w:uiPriority w:val="9"/>
    <w:rsid w:val="00E45A6A"/>
    <w:rPr>
      <w:sz w:val="24"/>
    </w:rPr>
  </w:style>
  <w:style w:type="paragraph" w:styleId="Normlnweb">
    <w:name w:val="Normal (Web)"/>
    <w:basedOn w:val="Normln"/>
    <w:uiPriority w:val="99"/>
    <w:unhideWhenUsed/>
    <w:rsid w:val="00E45A6A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A55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084E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84EA0"/>
  </w:style>
  <w:style w:type="paragraph" w:styleId="Zpat">
    <w:name w:val="footer"/>
    <w:basedOn w:val="Normln"/>
    <w:link w:val="ZpatChar"/>
    <w:uiPriority w:val="99"/>
    <w:rsid w:val="00084E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4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A733-28BA-4EC6-92AD-B4355CC2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Úřad  měst. obv. Svítkov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Luboš Jeníček</dc:creator>
  <cp:keywords/>
  <cp:lastModifiedBy>Pařízková Silvie</cp:lastModifiedBy>
  <cp:revision>2</cp:revision>
  <cp:lastPrinted>2020-10-12T12:51:00Z</cp:lastPrinted>
  <dcterms:created xsi:type="dcterms:W3CDTF">2020-11-04T10:00:00Z</dcterms:created>
  <dcterms:modified xsi:type="dcterms:W3CDTF">2020-11-04T10:00:00Z</dcterms:modified>
</cp:coreProperties>
</file>