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280"/>
        <w:gridCol w:w="2700"/>
      </w:tblGrid>
      <w:tr w:rsidR="00043F6C" w:rsidRPr="00281CEB" w:rsidTr="00890E9E">
        <w:trPr>
          <w:trHeight w:val="10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3F6C" w:rsidRPr="00281CEB" w:rsidRDefault="00043F6C" w:rsidP="00890E9E">
            <w:pPr>
              <w:rPr>
                <w:rFonts w:cs="Arial"/>
              </w:rPr>
            </w:pPr>
          </w:p>
        </w:tc>
      </w:tr>
    </w:tbl>
    <w:p w:rsidR="00043F6C" w:rsidRDefault="00043F6C" w:rsidP="00043F6C">
      <w:pPr>
        <w:pStyle w:val="Nzev"/>
      </w:pPr>
      <w:r>
        <w:br/>
        <w:t>-</w:t>
      </w:r>
    </w:p>
    <w:p w:rsidR="00043F6C" w:rsidRDefault="00043F6C" w:rsidP="00043F6C">
      <w:r w:rsidRPr="007C67AB">
        <w:t xml:space="preserve">Prodávající: </w:t>
      </w:r>
    </w:p>
    <w:p w:rsidR="008731C7" w:rsidRPr="007C67AB" w:rsidRDefault="008731C7" w:rsidP="00043F6C"/>
    <w:p w:rsidR="00043F6C" w:rsidRPr="007C67AB" w:rsidRDefault="00043F6C" w:rsidP="008731C7">
      <w:pPr>
        <w:jc w:val="both"/>
      </w:pPr>
      <w:r w:rsidRPr="008731C7">
        <w:rPr>
          <w:b/>
        </w:rPr>
        <w:t>Nemocnice Havlíčkův Brod, příspěvková organizace</w:t>
      </w:r>
      <w:r>
        <w:t xml:space="preserve"> (dále jen Nemocnice), se sídlem</w:t>
      </w:r>
      <w:r>
        <w:br/>
        <w:t xml:space="preserve">Husova </w:t>
      </w:r>
      <w:proofErr w:type="gramStart"/>
      <w:r>
        <w:t>2624  50</w:t>
      </w:r>
      <w:proofErr w:type="gramEnd"/>
      <w:r>
        <w:t xml:space="preserve"> 22 Havlíčkův Brod, IČO 00179540, DIČ CZ00179540, zastoupená p.</w:t>
      </w:r>
      <w:r>
        <w:br/>
        <w:t xml:space="preserve">Mgr. Davidem </w:t>
      </w:r>
      <w:proofErr w:type="spellStart"/>
      <w:r>
        <w:t>Rezničenkem</w:t>
      </w:r>
      <w:proofErr w:type="spellEnd"/>
      <w:r>
        <w:t>,</w:t>
      </w:r>
      <w:r w:rsidR="00077016">
        <w:t xml:space="preserve"> </w:t>
      </w:r>
      <w:r>
        <w:t xml:space="preserve"> MHA, jako ředitelem Nemocnice</w:t>
      </w: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pPr>
        <w:jc w:val="both"/>
      </w:pPr>
    </w:p>
    <w:p w:rsidR="00043F6C" w:rsidRPr="007C67AB" w:rsidRDefault="00043F6C" w:rsidP="00043F6C">
      <w:r w:rsidRPr="007C67AB">
        <w:t xml:space="preserve">Kupující: </w:t>
      </w: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>
      <w:pPr>
        <w:jc w:val="both"/>
      </w:pPr>
      <w:proofErr w:type="spellStart"/>
      <w:r w:rsidRPr="007C67AB">
        <w:rPr>
          <w:b/>
        </w:rPr>
        <w:t>Grifols</w:t>
      </w:r>
      <w:proofErr w:type="spellEnd"/>
      <w:r w:rsidRPr="007C67AB">
        <w:rPr>
          <w:b/>
        </w:rPr>
        <w:t xml:space="preserve"> s.r.o.</w:t>
      </w:r>
      <w:r w:rsidRPr="007C67AB">
        <w:t>, se sídlem </w:t>
      </w:r>
      <w:r w:rsidR="00B263C1">
        <w:t>Rohanské nábř. 670/17, 186 00 Praha 8 - Karlín</w:t>
      </w:r>
      <w:r w:rsidRPr="007C67AB">
        <w:t xml:space="preserve">, Česká republika, IČ 48041351, zapsaná v obchodním rejstříku u Městského soudu v Praze, odd. C, vložka 15732, 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>
      <w:r w:rsidRPr="007C67AB">
        <w:t xml:space="preserve"> </w:t>
      </w:r>
    </w:p>
    <w:p w:rsidR="00043F6C" w:rsidRPr="007C67AB" w:rsidRDefault="00043F6C" w:rsidP="00043F6C">
      <w:pPr>
        <w:jc w:val="center"/>
      </w:pPr>
      <w:r w:rsidRPr="007C67AB">
        <w:t>Specifikace dodávky plazmy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/>
    <w:p w:rsidR="00043F6C" w:rsidRDefault="00043F6C" w:rsidP="00043F6C">
      <w:pPr>
        <w:rPr>
          <w:b/>
        </w:rPr>
      </w:pPr>
      <w:r w:rsidRPr="007C67AB">
        <w:rPr>
          <w:b/>
        </w:rPr>
        <w:t xml:space="preserve">Zásilka plazmy číslo:                </w:t>
      </w:r>
      <w:r>
        <w:rPr>
          <w:b/>
        </w:rPr>
        <w:t xml:space="preserve">   </w:t>
      </w:r>
      <w:r w:rsidRPr="007C67AB">
        <w:rPr>
          <w:b/>
        </w:rPr>
        <w:t xml:space="preserve"> </w:t>
      </w:r>
      <w:r w:rsidR="00011A2B">
        <w:rPr>
          <w:b/>
        </w:rPr>
        <w:t>20</w:t>
      </w:r>
      <w:r>
        <w:rPr>
          <w:b/>
        </w:rPr>
        <w:t>/C2023/00</w:t>
      </w:r>
      <w:r w:rsidR="00F950D1">
        <w:rPr>
          <w:b/>
        </w:rPr>
        <w:t>5</w:t>
      </w:r>
    </w:p>
    <w:p w:rsidR="0085239F" w:rsidRDefault="0085239F" w:rsidP="00043F6C"/>
    <w:p w:rsidR="00043F6C" w:rsidRPr="007C67AB" w:rsidRDefault="00043F6C" w:rsidP="00043F6C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043F6C" w:rsidRPr="00C33377" w:rsidTr="00890E9E">
        <w:trPr>
          <w:trHeight w:val="315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BF1067" w:rsidP="00F950D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F950D1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4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F950D1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865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043F6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043F6C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077016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3F6C" w:rsidRPr="00C33377" w:rsidRDefault="00043F6C" w:rsidP="00890E9E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890E9E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F950D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</w:t>
            </w:r>
            <w:r w:rsidR="00011A2B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</w:t>
            </w:r>
            <w:r w:rsidR="00BF106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15</w:t>
            </w:r>
            <w:r w:rsidR="00F950D1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4</w:t>
            </w:r>
            <w:r w:rsidR="00BF106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,</w:t>
            </w:r>
            <w:r w:rsidR="00F950D1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865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D1620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  <w:tr w:rsidR="00043F6C" w:rsidRPr="00C33377" w:rsidTr="00890E9E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043F6C" w:rsidP="00890E9E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Hodnota plazmy celkem v Kč (bez DPH):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3F6C" w:rsidRPr="00C33377" w:rsidRDefault="00604788" w:rsidP="00FF707B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         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43F6C" w:rsidRPr="00C33377" w:rsidRDefault="00043F6C" w:rsidP="00D16205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043F6C" w:rsidRPr="007C67AB" w:rsidRDefault="00043F6C" w:rsidP="00043F6C">
      <w:pPr>
        <w:rPr>
          <w:b/>
        </w:rPr>
      </w:pPr>
    </w:p>
    <w:p w:rsidR="00043F6C" w:rsidRPr="004D0EB8" w:rsidRDefault="00043F6C" w:rsidP="00043F6C">
      <w:pPr>
        <w:jc w:val="both"/>
      </w:pPr>
    </w:p>
    <w:p w:rsidR="00043F6C" w:rsidRPr="007C67AB" w:rsidRDefault="00043F6C" w:rsidP="00043F6C">
      <w:pPr>
        <w:jc w:val="both"/>
      </w:pPr>
      <w:r w:rsidRPr="007C67AB">
        <w:t xml:space="preserve">Tato dohoda (objednávka) je podepsána na základě Smlouvy o koupi a dodání plazmy uzavřené mezi prodávajícím a kupujícím dne </w:t>
      </w:r>
      <w:r>
        <w:t>9.5.2017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  <w:r>
        <w:t>Vyplněním „Potvrzen objem“ smluvní strany potvrzují uzavření dílčí kupní smlouvy v daném rozsahu.</w:t>
      </w: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>
      <w:pPr>
        <w:rPr>
          <w:b/>
        </w:rPr>
      </w:pPr>
    </w:p>
    <w:p w:rsidR="00043F6C" w:rsidRPr="007C67AB" w:rsidRDefault="00043F6C" w:rsidP="00043F6C"/>
    <w:p w:rsidR="00043F6C" w:rsidRPr="007C67AB" w:rsidRDefault="008731C7" w:rsidP="00043F6C">
      <w:r>
        <w:t>v</w:t>
      </w:r>
      <w:r w:rsidR="00043F6C" w:rsidRPr="007C67AB">
        <w:t xml:space="preserve"> </w:t>
      </w:r>
      <w:r w:rsidR="00774B2B">
        <w:t xml:space="preserve">Havlíčkově Brodě </w:t>
      </w:r>
      <w:proofErr w:type="gramStart"/>
      <w:r w:rsidR="00774B2B">
        <w:t xml:space="preserve">dne </w:t>
      </w:r>
      <w:r w:rsidR="00860096">
        <w:t xml:space="preserve"> </w:t>
      </w:r>
      <w:r w:rsidR="00F950D1">
        <w:t>3</w:t>
      </w:r>
      <w:r w:rsidR="00DE3CC3">
        <w:t>0</w:t>
      </w:r>
      <w:r w:rsidR="00860096">
        <w:t>.</w:t>
      </w:r>
      <w:r w:rsidR="00F950D1">
        <w:t>10</w:t>
      </w:r>
      <w:r>
        <w:t>.20</w:t>
      </w:r>
      <w:r w:rsidR="00011A2B">
        <w:t>20</w:t>
      </w:r>
      <w:proofErr w:type="gramEnd"/>
      <w:r w:rsidR="00043F6C" w:rsidRPr="007C67AB">
        <w:t xml:space="preserve"> </w:t>
      </w:r>
      <w:r w:rsidR="00BC3670">
        <w:t xml:space="preserve">                        </w:t>
      </w:r>
      <w:bookmarkStart w:id="0" w:name="_GoBack"/>
      <w:bookmarkEnd w:id="0"/>
      <w:r w:rsidR="00BC3670">
        <w:t>V Praze, dne 2.11.2020</w:t>
      </w:r>
    </w:p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/>
    <w:p w:rsidR="00043F6C" w:rsidRPr="007C67AB" w:rsidRDefault="00043F6C" w:rsidP="00043F6C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043F6C" w:rsidRPr="007C67AB" w:rsidRDefault="00043F6C" w:rsidP="00043F6C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proofErr w:type="spellStart"/>
      <w:r w:rsidRPr="007C67AB">
        <w:t>Grifols</w:t>
      </w:r>
      <w:proofErr w:type="spellEnd"/>
      <w:r w:rsidRPr="007C67AB">
        <w:t xml:space="preserve"> s.r.o.</w:t>
      </w:r>
    </w:p>
    <w:sectPr w:rsidR="00043F6C" w:rsidRPr="007C67AB" w:rsidSect="0035698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06B" w:rsidRDefault="00EA206B">
      <w:r>
        <w:separator/>
      </w:r>
    </w:p>
  </w:endnote>
  <w:endnote w:type="continuationSeparator" w:id="0">
    <w:p w:rsidR="00EA206B" w:rsidRDefault="00EA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E8" w:rsidRDefault="00202523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PAGE </w:instrText>
    </w:r>
    <w:r>
      <w:rPr>
        <w:rStyle w:val="slostrnky"/>
        <w:sz w:val="16"/>
        <w:szCs w:val="16"/>
      </w:rPr>
      <w:fldChar w:fldCharType="separate"/>
    </w:r>
    <w:r w:rsidR="00F950D1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  <w:r>
      <w:rPr>
        <w:rStyle w:val="slostrnky"/>
        <w:sz w:val="16"/>
        <w:szCs w:val="16"/>
      </w:rPr>
      <w:t>/</w:t>
    </w:r>
    <w:r>
      <w:rPr>
        <w:rStyle w:val="slostrnky"/>
        <w:sz w:val="16"/>
        <w:szCs w:val="16"/>
      </w:rPr>
      <w:fldChar w:fldCharType="begin"/>
    </w:r>
    <w:r>
      <w:rPr>
        <w:rStyle w:val="slostrnky"/>
        <w:sz w:val="16"/>
        <w:szCs w:val="16"/>
      </w:rPr>
      <w:instrText xml:space="preserve"> NUMPAGES </w:instrText>
    </w:r>
    <w:r>
      <w:rPr>
        <w:rStyle w:val="slostrnky"/>
        <w:sz w:val="16"/>
        <w:szCs w:val="16"/>
      </w:rPr>
      <w:fldChar w:fldCharType="separate"/>
    </w:r>
    <w:r w:rsidR="00F950D1">
      <w:rPr>
        <w:rStyle w:val="slostrnky"/>
        <w:noProof/>
        <w:sz w:val="16"/>
        <w:szCs w:val="16"/>
      </w:rPr>
      <w:t>1</w:t>
    </w:r>
    <w:r>
      <w:rPr>
        <w:rStyle w:val="slostrnky"/>
        <w:sz w:val="16"/>
        <w:szCs w:val="16"/>
      </w:rPr>
      <w:fldChar w:fldCharType="end"/>
    </w:r>
  </w:p>
  <w:p w:rsidR="00CA4AE8" w:rsidRDefault="00EA20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06B" w:rsidRDefault="00EA206B">
      <w:r>
        <w:separator/>
      </w:r>
    </w:p>
  </w:footnote>
  <w:footnote w:type="continuationSeparator" w:id="0">
    <w:p w:rsidR="00EA206B" w:rsidRDefault="00EA2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AE8" w:rsidRPr="004B691A" w:rsidRDefault="00EA206B" w:rsidP="004B691A">
    <w:pPr>
      <w:pStyle w:val="Zhlav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6C"/>
    <w:rsid w:val="00000220"/>
    <w:rsid w:val="000022B1"/>
    <w:rsid w:val="00011A2B"/>
    <w:rsid w:val="00022F01"/>
    <w:rsid w:val="00043F6C"/>
    <w:rsid w:val="00043FEC"/>
    <w:rsid w:val="00077016"/>
    <w:rsid w:val="000D4F64"/>
    <w:rsid w:val="000D6190"/>
    <w:rsid w:val="00105AAA"/>
    <w:rsid w:val="00127A70"/>
    <w:rsid w:val="00202523"/>
    <w:rsid w:val="00326976"/>
    <w:rsid w:val="003401A2"/>
    <w:rsid w:val="003C6984"/>
    <w:rsid w:val="00433E62"/>
    <w:rsid w:val="004C534A"/>
    <w:rsid w:val="00523D96"/>
    <w:rsid w:val="00600034"/>
    <w:rsid w:val="006020BB"/>
    <w:rsid w:val="00604788"/>
    <w:rsid w:val="0064793E"/>
    <w:rsid w:val="0065029F"/>
    <w:rsid w:val="006950E6"/>
    <w:rsid w:val="006D4278"/>
    <w:rsid w:val="00735E27"/>
    <w:rsid w:val="007537B4"/>
    <w:rsid w:val="00774B2B"/>
    <w:rsid w:val="007D2827"/>
    <w:rsid w:val="00814554"/>
    <w:rsid w:val="008478A4"/>
    <w:rsid w:val="0085239F"/>
    <w:rsid w:val="0085663F"/>
    <w:rsid w:val="00860096"/>
    <w:rsid w:val="008731C7"/>
    <w:rsid w:val="00883A9C"/>
    <w:rsid w:val="008B0903"/>
    <w:rsid w:val="008B156E"/>
    <w:rsid w:val="008E5284"/>
    <w:rsid w:val="008F59BA"/>
    <w:rsid w:val="009E340A"/>
    <w:rsid w:val="00A572FC"/>
    <w:rsid w:val="00A87D0C"/>
    <w:rsid w:val="00AA71F6"/>
    <w:rsid w:val="00AD28BF"/>
    <w:rsid w:val="00B263C1"/>
    <w:rsid w:val="00BA08A2"/>
    <w:rsid w:val="00BC3670"/>
    <w:rsid w:val="00BD66E7"/>
    <w:rsid w:val="00BF1067"/>
    <w:rsid w:val="00C90D9E"/>
    <w:rsid w:val="00CE67F4"/>
    <w:rsid w:val="00CF45C4"/>
    <w:rsid w:val="00D03E79"/>
    <w:rsid w:val="00D16205"/>
    <w:rsid w:val="00DE3CC3"/>
    <w:rsid w:val="00E04EDF"/>
    <w:rsid w:val="00EA206B"/>
    <w:rsid w:val="00F950D1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0030E"/>
  <w15:docId w15:val="{BBDF1086-0F9F-4750-A6E5-8CBC59D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3F6C"/>
    <w:pPr>
      <w:spacing w:after="0" w:line="240" w:lineRule="auto"/>
    </w:pPr>
    <w:rPr>
      <w:rFonts w:ascii="Arial" w:eastAsia="Times New Roman" w:hAnsi="Arial" w:cs="Angsana New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3F6C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rsid w:val="00043F6C"/>
    <w:rPr>
      <w:rFonts w:ascii="Arial" w:eastAsia="Times New Roman" w:hAnsi="Arial" w:cs="Angsana New"/>
      <w:b/>
      <w:bCs/>
      <w:caps/>
      <w:lang w:bidi="th-TH"/>
    </w:rPr>
  </w:style>
  <w:style w:type="paragraph" w:styleId="Zpat">
    <w:name w:val="footer"/>
    <w:basedOn w:val="Normln"/>
    <w:link w:val="ZpatChar"/>
    <w:rsid w:val="00043F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43F6C"/>
    <w:rPr>
      <w:rFonts w:ascii="Arial" w:eastAsia="Times New Roman" w:hAnsi="Arial" w:cs="Angsana New"/>
      <w:lang w:bidi="th-TH"/>
    </w:rPr>
  </w:style>
  <w:style w:type="character" w:styleId="slostrnky">
    <w:name w:val="page number"/>
    <w:basedOn w:val="Standardnpsmoodstavce"/>
    <w:rsid w:val="00043F6C"/>
    <w:rPr>
      <w:rFonts w:cs="Times New Roman"/>
    </w:rPr>
  </w:style>
  <w:style w:type="paragraph" w:styleId="Zhlav">
    <w:name w:val="header"/>
    <w:basedOn w:val="Normln"/>
    <w:link w:val="ZhlavChar"/>
    <w:rsid w:val="00043F6C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rsid w:val="00043F6C"/>
    <w:rPr>
      <w:rFonts w:ascii="Arial" w:eastAsia="Times New Roman" w:hAnsi="Arial" w:cs="Angsana New"/>
      <w:lang w:val="es-E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</dc:creator>
  <cp:lastModifiedBy>Valaskova, Renata</cp:lastModifiedBy>
  <cp:revision>2</cp:revision>
  <cp:lastPrinted>2020-11-03T06:34:00Z</cp:lastPrinted>
  <dcterms:created xsi:type="dcterms:W3CDTF">2020-11-03T06:34:00Z</dcterms:created>
  <dcterms:modified xsi:type="dcterms:W3CDTF">2020-11-03T06:34:00Z</dcterms:modified>
</cp:coreProperties>
</file>