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D01EF">
        <w:rPr>
          <w:rFonts w:ascii="Arial" w:hAnsi="Arial" w:cs="Arial"/>
        </w:rPr>
        <w:t xml:space="preserve"> 2201823671</w:t>
      </w:r>
      <w:r w:rsidR="00CF2A5F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 xml:space="preserve">ze dne </w:t>
      </w:r>
      <w:proofErr w:type="gramStart"/>
      <w:r w:rsidR="00FD01EF">
        <w:rPr>
          <w:rFonts w:ascii="Arial" w:hAnsi="Arial" w:cs="Arial"/>
        </w:rPr>
        <w:t>5.10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4620"/>
        <w:gridCol w:w="934"/>
        <w:gridCol w:w="656"/>
        <w:gridCol w:w="154"/>
        <w:gridCol w:w="340"/>
      </w:tblGrid>
      <w:tr w:rsidR="0095713A" w:rsidRPr="0095713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Množst</w:t>
            </w:r>
            <w:proofErr w:type="spellEnd"/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01.1605.001 S-MONOVETTE 7.5ML EDTA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05.1553 S-MONOVETTE 2,7ML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14.1205 ADAPTER MULTI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3 000</w:t>
            </w:r>
          </w:p>
        </w:tc>
      </w:tr>
      <w:bookmarkEnd w:id="0"/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IV.40</w:t>
            </w:r>
            <w:proofErr w:type="gramEnd"/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S-MONOVETE LI-HEPARIN GEL 04.1940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3 000</w:t>
            </w:r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77.580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NADOBA HNEDA 77.580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75.9922.812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POHAR 500 ML PP,150/70MM SROUBOVY UZAVER SE STUPNI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FD01EF" w:rsidTr="00FD01EF">
        <w:trPr>
          <w:gridAfter w:val="1"/>
          <w:wAfter w:w="437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82.1970.002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MEGA BLOCK PS 1,2ML  96 POZIC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1EF" w:rsidRDefault="00FD01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</w:tr>
      <w:tr w:rsidR="00FD01EF" w:rsidRPr="004369DA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4369DA" w:rsidRDefault="00FD01EF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6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4435"/>
              <w:gridCol w:w="1119"/>
            </w:tblGrid>
            <w:tr w:rsidR="00FD01EF" w:rsidRPr="0095713A" w:rsidTr="00C1213D">
              <w:trPr>
                <w:trHeight w:val="245"/>
              </w:trPr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1EF" w:rsidRPr="0095713A" w:rsidRDefault="00FD01EF" w:rsidP="00FD01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1EF" w:rsidRPr="0095713A" w:rsidRDefault="00FD01EF" w:rsidP="00FD01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1EF" w:rsidRPr="0095713A" w:rsidRDefault="00FD01EF" w:rsidP="00FD01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FD01EF" w:rsidRPr="0095713A" w:rsidTr="00C1213D">
              <w:trPr>
                <w:trHeight w:val="245"/>
              </w:trPr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1EF" w:rsidRPr="0095713A" w:rsidRDefault="00FD01EF" w:rsidP="00FD01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1EF" w:rsidRPr="0095713A" w:rsidRDefault="00FD01EF" w:rsidP="00FD01E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1EF" w:rsidRPr="0095713A" w:rsidRDefault="00FD01EF" w:rsidP="00FD01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D01EF" w:rsidRPr="00690378" w:rsidRDefault="00FD01EF" w:rsidP="00FD01EF">
            <w:pPr>
              <w:spacing w:after="0" w:line="240" w:lineRule="auto"/>
              <w:rPr>
                <w:rFonts w:ascii="Arial" w:hAnsi="Arial" w:cs="Arial"/>
              </w:rPr>
            </w:pPr>
            <w:r w:rsidRPr="00690378">
              <w:rPr>
                <w:rFonts w:ascii="Arial" w:hAnsi="Arial" w:cs="Arial"/>
              </w:rPr>
              <w:t>Celková částka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88 050,80 </w:t>
            </w:r>
            <w:r>
              <w:rPr>
                <w:rFonts w:ascii="Arial" w:hAnsi="Arial" w:cs="Arial"/>
              </w:rPr>
              <w:t>Kč vč.</w:t>
            </w:r>
            <w:r w:rsidRPr="00690378">
              <w:rPr>
                <w:rFonts w:ascii="Arial" w:hAnsi="Arial" w:cs="Arial"/>
              </w:rPr>
              <w:t xml:space="preserve"> DPH</w:t>
            </w:r>
          </w:p>
          <w:p w:rsidR="00FD01EF" w:rsidRPr="00690378" w:rsidRDefault="00FD01EF" w:rsidP="00FD01EF">
            <w:pPr>
              <w:spacing w:after="0" w:line="240" w:lineRule="auto"/>
              <w:rPr>
                <w:rFonts w:ascii="Arial" w:hAnsi="Arial" w:cs="Arial"/>
              </w:rPr>
            </w:pPr>
          </w:p>
          <w:p w:rsidR="00FD01EF" w:rsidRPr="00296B24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D01EF" w:rsidRPr="00296B24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47AD5">
              <w:rPr>
                <w:rFonts w:ascii="Arial" w:hAnsi="Arial" w:cs="Arial"/>
                <w:i/>
              </w:rPr>
              <w:t>SARSTEDT spol. s r.o.</w:t>
            </w:r>
          </w:p>
          <w:p w:rsidR="00FD01EF" w:rsidRPr="00296B24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47AD5">
              <w:rPr>
                <w:rFonts w:ascii="Arial" w:hAnsi="Arial" w:cs="Arial"/>
                <w:i/>
              </w:rPr>
              <w:t>Pod pekárnami 338/12</w:t>
            </w:r>
          </w:p>
          <w:p w:rsidR="00FD01EF" w:rsidRPr="00296B24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190</w:t>
            </w:r>
            <w:r w:rsidRPr="00296B24">
              <w:rPr>
                <w:rFonts w:ascii="Arial" w:hAnsi="Arial" w:cs="Arial"/>
                <w:i/>
              </w:rPr>
              <w:t xml:space="preserve"> 00 Praha</w:t>
            </w:r>
          </w:p>
          <w:p w:rsidR="00FD01EF" w:rsidRPr="00296B24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96B24">
              <w:rPr>
                <w:rFonts w:ascii="Arial" w:hAnsi="Arial" w:cs="Arial"/>
                <w:i/>
              </w:rPr>
              <w:t>IČ:</w:t>
            </w:r>
            <w:r w:rsidRPr="00296B24">
              <w:rPr>
                <w:i/>
              </w:rPr>
              <w:t xml:space="preserve"> </w:t>
            </w:r>
            <w:r w:rsidRPr="00C47AD5">
              <w:rPr>
                <w:rFonts w:ascii="Arial" w:hAnsi="Arial" w:cs="Arial"/>
                <w:i/>
              </w:rPr>
              <w:t>43000916,</w:t>
            </w:r>
            <w:r w:rsidRPr="00296B24">
              <w:rPr>
                <w:rFonts w:ascii="Arial" w:hAnsi="Arial" w:cs="Arial"/>
                <w:i/>
              </w:rPr>
              <w:t xml:space="preserve"> DIČ: CZ</w:t>
            </w:r>
            <w:r w:rsidRPr="00C47AD5">
              <w:rPr>
                <w:rFonts w:ascii="Arial" w:hAnsi="Arial" w:cs="Arial"/>
                <w:i/>
              </w:rPr>
              <w:t>43000916</w:t>
            </w:r>
          </w:p>
          <w:p w:rsidR="00FD01EF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D01EF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FD01EF" w:rsidRDefault="00FD01EF" w:rsidP="00FD01EF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Objednávka akceptována</w:t>
            </w:r>
          </w:p>
          <w:p w:rsidR="00FD01EF" w:rsidRPr="0095713A" w:rsidRDefault="00FD01EF" w:rsidP="00FD01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Fakultní nemocnice Brno</w:t>
            </w:r>
          </w:p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1EF" w:rsidRPr="00F25D11" w:rsidTr="00FD01EF">
        <w:trPr>
          <w:gridAfter w:val="4"/>
          <w:wAfter w:w="2556" w:type="dxa"/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1EF" w:rsidRPr="00F25D11" w:rsidRDefault="00FD01EF" w:rsidP="00F25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69DA" w:rsidRPr="004369D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9DA" w:rsidRPr="004369DA" w:rsidRDefault="004369DA" w:rsidP="00436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FD01EF">
        <w:trPr>
          <w:trHeight w:val="245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47AD5">
        <w:rPr>
          <w:rFonts w:ascii="Arial" w:hAnsi="Arial" w:cs="Arial"/>
        </w:rPr>
        <w:t xml:space="preserve"> </w:t>
      </w:r>
      <w:r w:rsidR="00F25D11">
        <w:rPr>
          <w:rFonts w:ascii="Arial" w:hAnsi="Arial" w:cs="Arial"/>
        </w:rPr>
        <w:t>293.052,-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SARSTEDT spol. s r.o.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 w:rsidRPr="00C47AD5">
        <w:rPr>
          <w:rFonts w:ascii="Arial" w:hAnsi="Arial" w:cs="Arial"/>
          <w:i/>
        </w:rPr>
        <w:t>Pod pekárnami 338/12</w:t>
      </w:r>
    </w:p>
    <w:p w:rsidR="00690378" w:rsidRPr="00296B24" w:rsidRDefault="00C47AD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C47AD5" w:rsidRPr="00C47AD5">
        <w:rPr>
          <w:rFonts w:ascii="Arial" w:hAnsi="Arial" w:cs="Arial"/>
          <w:i/>
        </w:rPr>
        <w:t>43000916</w:t>
      </w:r>
      <w:r w:rsidR="005C4462" w:rsidRPr="00C47AD5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C47AD5" w:rsidRPr="00C47AD5">
        <w:rPr>
          <w:rFonts w:ascii="Arial" w:hAnsi="Arial" w:cs="Arial"/>
          <w:i/>
        </w:rPr>
        <w:t>43000916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4369DA"/>
    <w:rsid w:val="004A0F02"/>
    <w:rsid w:val="005C4462"/>
    <w:rsid w:val="006262E8"/>
    <w:rsid w:val="00690378"/>
    <w:rsid w:val="0095713A"/>
    <w:rsid w:val="00B4504A"/>
    <w:rsid w:val="00C45BBF"/>
    <w:rsid w:val="00C47AD5"/>
    <w:rsid w:val="00C62BA3"/>
    <w:rsid w:val="00CF2A5F"/>
    <w:rsid w:val="00F25D11"/>
    <w:rsid w:val="00F5798C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677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2020-08-24T08:12:00Z</cp:lastPrinted>
  <dcterms:created xsi:type="dcterms:W3CDTF">2020-11-03T20:12:00Z</dcterms:created>
  <dcterms:modified xsi:type="dcterms:W3CDTF">2020-11-03T20:12:00Z</dcterms:modified>
</cp:coreProperties>
</file>