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 w:rsidRPr="00F0122B">
        <w:rPr>
          <w:rFonts w:ascii="Times New Roman" w:hAnsi="Times New Roman" w:cs="Times New Roman"/>
          <w:b/>
          <w:sz w:val="24"/>
          <w:szCs w:val="24"/>
        </w:rPr>
        <w:t xml:space="preserve">část VZ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6F6087">
        <w:rPr>
          <w:rFonts w:ascii="Times New Roman" w:hAnsi="Times New Roman" w:cs="Times New Roman"/>
          <w:b/>
          <w:sz w:val="24"/>
          <w:szCs w:val="24"/>
        </w:rPr>
        <w:t>8</w:t>
      </w:r>
    </w:p>
    <w:p w:rsidR="009A170B" w:rsidRPr="009F1A2E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>Těžba dřeva, přibližování koněm na VM, přibližování SLKT, UKT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740" w:rsidRDefault="00CF0740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CF0740" w:rsidRDefault="00CF0740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CF0740" w:rsidRDefault="00CF0740" w:rsidP="00CF074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CF0740" w:rsidRDefault="00CF0740" w:rsidP="00CF074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zpracovávat veškerou dřevní hmotu </w:t>
            </w:r>
            <w:r w:rsidR="00840105">
              <w:rPr>
                <w:rFonts w:ascii="Times New Roman" w:hAnsi="Times New Roman"/>
                <w:sz w:val="24"/>
                <w:szCs w:val="24"/>
              </w:rPr>
              <w:t>s průměrem nad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cm</w:t>
            </w:r>
            <w:r w:rsidR="004A0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slabém konci</w:t>
            </w:r>
            <w:r w:rsidR="004A0DC1">
              <w:rPr>
                <w:rFonts w:ascii="Times New Roman" w:hAnsi="Times New Roman"/>
                <w:sz w:val="24"/>
                <w:szCs w:val="24"/>
              </w:rPr>
              <w:t xml:space="preserve"> (hroubí)</w:t>
            </w:r>
          </w:p>
          <w:p w:rsidR="009A170B" w:rsidRDefault="00CF0740" w:rsidP="004E214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</w:t>
            </w:r>
            <w:r w:rsidR="009A170B" w:rsidRPr="00CF0740">
              <w:rPr>
                <w:rFonts w:ascii="Times New Roman" w:hAnsi="Times New Roman"/>
                <w:sz w:val="24"/>
                <w:szCs w:val="24"/>
              </w:rPr>
              <w:t>A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9A170B"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CF0740" w:rsidRPr="00CF0740" w:rsidRDefault="00CF0740" w:rsidP="004E214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</w:t>
            </w:r>
            <w:r w:rsidR="00E53862">
              <w:rPr>
                <w:rFonts w:ascii="Times New Roman" w:hAnsi="Times New Roman" w:cs="Times New Roman"/>
                <w:sz w:val="24"/>
                <w:szCs w:val="24"/>
              </w:rPr>
              <w:t xml:space="preserve"> a délky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naměřené údaje uv</w:t>
            </w:r>
            <w:r w:rsidR="00CF0740">
              <w:rPr>
                <w:rFonts w:ascii="Times New Roman" w:hAnsi="Times New Roman" w:cs="Times New Roman"/>
                <w:sz w:val="24"/>
                <w:szCs w:val="24"/>
              </w:rPr>
              <w:t>ádět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oddenkové části</w:t>
            </w:r>
            <w:r w:rsidR="00E53862">
              <w:rPr>
                <w:rFonts w:ascii="Times New Roman" w:hAnsi="Times New Roman" w:cs="Times New Roman"/>
                <w:sz w:val="24"/>
                <w:szCs w:val="24"/>
              </w:rPr>
              <w:t xml:space="preserve"> vytěženého kmene</w:t>
            </w:r>
            <w:r w:rsidR="00813263">
              <w:rPr>
                <w:rFonts w:ascii="Times New Roman" w:hAnsi="Times New Roman" w:cs="Times New Roman"/>
                <w:sz w:val="24"/>
                <w:szCs w:val="24"/>
              </w:rPr>
              <w:t xml:space="preserve"> (číselník L10)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4C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E53862" w:rsidRDefault="00E5386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 stanovení pracnosti budou použity výkonové normy a údaje </w:t>
            </w:r>
            <w:r w:rsidR="00840105">
              <w:rPr>
                <w:rFonts w:ascii="Times New Roman" w:hAnsi="Times New Roman" w:cs="Times New Roman"/>
                <w:sz w:val="24"/>
                <w:szCs w:val="24"/>
              </w:rPr>
              <w:t>z prvotního dokladu – číselníku L10.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Použité technologie – koněm, v </w:t>
            </w:r>
            <w:proofErr w:type="spellStart"/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904483">
              <w:rPr>
                <w:rFonts w:ascii="Times New Roman" w:hAnsi="Times New Roman" w:cs="Times New Roman"/>
                <w:sz w:val="24"/>
                <w:szCs w:val="24"/>
              </w:rPr>
              <w:t>lozávěsu</w:t>
            </w:r>
            <w:proofErr w:type="spellEnd"/>
            <w:r w:rsidR="00904483">
              <w:rPr>
                <w:rFonts w:ascii="Times New Roman" w:hAnsi="Times New Roman" w:cs="Times New Roman"/>
                <w:sz w:val="24"/>
                <w:szCs w:val="24"/>
              </w:rPr>
              <w:t xml:space="preserve"> UKT, v </w:t>
            </w:r>
            <w:proofErr w:type="spellStart"/>
            <w:r w:rsidR="00904483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="00904483">
              <w:rPr>
                <w:rFonts w:ascii="Times New Roman" w:hAnsi="Times New Roman" w:cs="Times New Roman"/>
                <w:sz w:val="24"/>
                <w:szCs w:val="24"/>
              </w:rPr>
              <w:t xml:space="preserve"> SLKT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 w:rsidR="00904483">
              <w:rPr>
                <w:rFonts w:ascii="Times New Roman" w:hAnsi="Times New Roman" w:cs="Times New Roman"/>
                <w:sz w:val="24"/>
                <w:szCs w:val="24"/>
              </w:rPr>
              <w:t>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dřevní hmoty z lokality P, VM (vývozní místo) po přibližovací lince, cestě na lokalitu OM (odvozní místo), včetně vypojení </w:t>
            </w:r>
            <w:r w:rsidR="00904483"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0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 w:rsidR="004A0DC1"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</w:t>
            </w:r>
            <w:r>
              <w:rPr>
                <w:rFonts w:ascii="Times New Roman" w:hAnsi="Times New Roman" w:cs="Times New Roman"/>
                <w:sz w:val="24"/>
              </w:rPr>
              <w:t>ů</w:t>
            </w:r>
            <w:r w:rsidRPr="00FE739C">
              <w:rPr>
                <w:rFonts w:ascii="Times New Roman" w:hAnsi="Times New Roman" w:cs="Times New Roman"/>
                <w:sz w:val="24"/>
              </w:rPr>
              <w:t xml:space="preserve"> (špičky) na výřezy dle potřeby, vyráběné sortimenty: kulatina, vláknina, palivové dříví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Pracovní nástroje: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D3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D3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Kůň, UKT, SLKT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D3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CD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</w:t>
            </w:r>
            <w:r w:rsidR="00840105">
              <w:rPr>
                <w:rFonts w:ascii="Times New Roman" w:hAnsi="Times New Roman" w:cs="Times New Roman"/>
                <w:sz w:val="24"/>
                <w:szCs w:val="24"/>
              </w:rPr>
              <w:t>– platné osvědčení o opakovaném školení a přezkoušení obsluhy JMP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C1">
              <w:rPr>
                <w:rFonts w:ascii="Times New Roman" w:hAnsi="Times New Roman" w:cs="Times New Roman"/>
                <w:sz w:val="24"/>
                <w:szCs w:val="24"/>
              </w:rPr>
              <w:t>Kvalifikační průkaz UKT, SLKT</w:t>
            </w:r>
            <w:r w:rsidR="00840105">
              <w:rPr>
                <w:rFonts w:ascii="Times New Roman" w:hAnsi="Times New Roman" w:cs="Times New Roman"/>
                <w:sz w:val="24"/>
                <w:szCs w:val="24"/>
              </w:rPr>
              <w:t xml:space="preserve"> – platné osvědčení o opakovaném školení a přezkoušení obsluhy UKT nebo SLKT</w:t>
            </w:r>
          </w:p>
          <w:p w:rsidR="009A170B" w:rsidRPr="009F1A2E" w:rsidRDefault="009A170B" w:rsidP="0084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05">
              <w:rPr>
                <w:rFonts w:ascii="Times New Roman" w:hAnsi="Times New Roman" w:cs="Times New Roman"/>
                <w:sz w:val="24"/>
                <w:szCs w:val="24"/>
              </w:rPr>
              <w:t xml:space="preserve">Platné osvědčení o opakovaném školení a přezkoušení obsluhy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</w:p>
        </w:tc>
      </w:tr>
    </w:tbl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</w:t>
      </w:r>
      <w:r w:rsidR="006F6087">
        <w:rPr>
          <w:rFonts w:ascii="Times New Roman" w:hAnsi="Times New Roman" w:cs="Times New Roman"/>
          <w:b/>
          <w:sz w:val="24"/>
          <w:szCs w:val="24"/>
        </w:rPr>
        <w:t>19</w:t>
      </w:r>
    </w:p>
    <w:p w:rsidR="009A170B" w:rsidRPr="009F1A2E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>Těžba dřeva, přibližování koněm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zpracovávat veškerou dřevní hmotu </w:t>
            </w:r>
            <w:r w:rsidR="00813263">
              <w:rPr>
                <w:rFonts w:ascii="Times New Roman" w:hAnsi="Times New Roman"/>
                <w:sz w:val="24"/>
                <w:szCs w:val="24"/>
              </w:rPr>
              <w:t>s průměrem na</w:t>
            </w:r>
            <w:r>
              <w:rPr>
                <w:rFonts w:ascii="Times New Roman" w:hAnsi="Times New Roman"/>
                <w:sz w:val="24"/>
                <w:szCs w:val="24"/>
              </w:rPr>
              <w:t>d 7 cm na slabém konci (hroubí)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A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DB0DD1" w:rsidRPr="00CF0740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10754C" w:rsidRDefault="00DB0DD1" w:rsidP="00107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</w:t>
            </w:r>
            <w:r w:rsidR="00813263">
              <w:rPr>
                <w:rFonts w:ascii="Times New Roman" w:hAnsi="Times New Roman" w:cs="Times New Roman"/>
                <w:sz w:val="24"/>
                <w:szCs w:val="24"/>
              </w:rPr>
              <w:t xml:space="preserve"> (číselník L10)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4C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</w:t>
            </w:r>
            <w:r w:rsidR="00813263">
              <w:rPr>
                <w:rFonts w:ascii="Times New Roman" w:hAnsi="Times New Roman" w:cs="Times New Roman"/>
                <w:sz w:val="24"/>
                <w:szCs w:val="24"/>
              </w:rPr>
              <w:t xml:space="preserve"> L10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6A1AB2" w:rsidRDefault="009A170B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Použité technologie – koněm</w:t>
            </w:r>
          </w:p>
          <w:p w:rsidR="00BB09F7" w:rsidRPr="009F1A2E" w:rsidRDefault="00BB09F7" w:rsidP="00BB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dřevní hmoty z lokality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(pařez)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po přibližovací lince, cestě na lokalitu OM (odvozní místo), včetně vypojení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Default="00BB09F7" w:rsidP="00BB0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Pr="009F1A2E" w:rsidRDefault="009A170B" w:rsidP="00107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Default="008132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Těžba: JMP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Přibližování: Kůň 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Manipulace: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813263" w:rsidRDefault="00813263" w:rsidP="0081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9A170B" w:rsidRPr="009F1A2E" w:rsidRDefault="00813263" w:rsidP="0081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</w:tc>
      </w:tr>
    </w:tbl>
    <w:p w:rsidR="009A170B" w:rsidRDefault="009A170B"/>
    <w:p w:rsidR="009A170B" w:rsidRDefault="009A170B">
      <w:pPr>
        <w:spacing w:after="200" w:line="276" w:lineRule="auto"/>
      </w:pPr>
      <w: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</w:t>
      </w:r>
      <w:r w:rsidR="006F6087">
        <w:rPr>
          <w:rFonts w:ascii="Times New Roman" w:hAnsi="Times New Roman" w:cs="Times New Roman"/>
          <w:b/>
          <w:sz w:val="24"/>
          <w:szCs w:val="24"/>
        </w:rPr>
        <w:t>0</w:t>
      </w:r>
    </w:p>
    <w:p w:rsidR="009A170B" w:rsidRPr="009F1A2E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>Těžba dřeva, přibližování UKT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zpracovávat veškerou dřevní hmotu </w:t>
            </w:r>
            <w:r w:rsidR="00813263">
              <w:rPr>
                <w:rFonts w:ascii="Times New Roman" w:hAnsi="Times New Roman"/>
                <w:sz w:val="24"/>
                <w:szCs w:val="24"/>
              </w:rPr>
              <w:t>s průměrem na</w:t>
            </w:r>
            <w:r>
              <w:rPr>
                <w:rFonts w:ascii="Times New Roman" w:hAnsi="Times New Roman"/>
                <w:sz w:val="24"/>
                <w:szCs w:val="24"/>
              </w:rPr>
              <w:t>d 7 cm na slabém konci (hroubí)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A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DB0DD1" w:rsidRPr="00CF0740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</w:t>
            </w:r>
            <w:r w:rsidR="00813263">
              <w:rPr>
                <w:rFonts w:ascii="Times New Roman" w:hAnsi="Times New Roman" w:cs="Times New Roman"/>
                <w:sz w:val="24"/>
                <w:szCs w:val="24"/>
              </w:rPr>
              <w:t xml:space="preserve"> (číselník L10)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4C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9A170B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</w:t>
            </w:r>
            <w:r w:rsidR="00813263">
              <w:rPr>
                <w:rFonts w:ascii="Times New Roman" w:hAnsi="Times New Roman" w:cs="Times New Roman"/>
                <w:sz w:val="24"/>
                <w:szCs w:val="24"/>
              </w:rPr>
              <w:t xml:space="preserve"> L10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Použité</w:t>
            </w:r>
            <w:r w:rsidR="00BB09F7">
              <w:rPr>
                <w:rFonts w:ascii="Times New Roman" w:hAnsi="Times New Roman" w:cs="Times New Roman"/>
                <w:sz w:val="24"/>
                <w:szCs w:val="24"/>
              </w:rPr>
              <w:t xml:space="preserve"> technologie – v </w:t>
            </w:r>
            <w:proofErr w:type="spellStart"/>
            <w:r w:rsidR="00BB09F7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="00BB09F7">
              <w:rPr>
                <w:rFonts w:ascii="Times New Roman" w:hAnsi="Times New Roman" w:cs="Times New Roman"/>
                <w:sz w:val="24"/>
                <w:szCs w:val="24"/>
              </w:rPr>
              <w:t xml:space="preserve"> UKT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9F7" w:rsidRPr="009F1A2E" w:rsidRDefault="00BB09F7" w:rsidP="00BB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dřevní hmoty z lokality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(pařez)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po přibližovací lince, cestě na lokalitu OM (odvozní místo), včetně vypojení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9F7" w:rsidRDefault="00BB09F7" w:rsidP="00BB0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BB09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Pr="009F1A2E" w:rsidRDefault="009A170B" w:rsidP="00975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UKT, vyvážecí souprava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813263" w:rsidRDefault="00813263" w:rsidP="0081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813263" w:rsidRDefault="00813263" w:rsidP="0081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UKT – platné osvědčení o opakovaném školení a přezkoušení obsluhy UKT</w:t>
            </w:r>
          </w:p>
          <w:p w:rsidR="009A170B" w:rsidRPr="009F1A2E" w:rsidRDefault="00813263" w:rsidP="0081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</w:tc>
      </w:tr>
    </w:tbl>
    <w:p w:rsidR="009A170B" w:rsidRDefault="009A170B" w:rsidP="009A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</w:t>
      </w:r>
      <w:r w:rsidR="006F6087">
        <w:rPr>
          <w:rFonts w:ascii="Times New Roman" w:hAnsi="Times New Roman" w:cs="Times New Roman"/>
          <w:b/>
          <w:sz w:val="24"/>
          <w:szCs w:val="24"/>
        </w:rPr>
        <w:t>1</w:t>
      </w:r>
    </w:p>
    <w:p w:rsidR="009A170B" w:rsidRPr="006A0DB0" w:rsidRDefault="009A170B" w:rsidP="009A170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 xml:space="preserve">Těžba dřeva, </w:t>
      </w:r>
      <w:r>
        <w:rPr>
          <w:rFonts w:ascii="Times New Roman" w:hAnsi="Times New Roman" w:cs="Times New Roman"/>
          <w:b/>
          <w:caps/>
          <w:sz w:val="24"/>
          <w:szCs w:val="24"/>
        </w:rPr>
        <w:t>přibližování SLKT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 xml:space="preserve">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zpracovávat veškerou dřevní hmotu </w:t>
            </w:r>
            <w:r w:rsidR="0097552E">
              <w:rPr>
                <w:rFonts w:ascii="Times New Roman" w:hAnsi="Times New Roman"/>
                <w:sz w:val="24"/>
                <w:szCs w:val="24"/>
              </w:rPr>
              <w:t>s průměrem nad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cm na slabém konci (hroubí)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A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DB0DD1" w:rsidRPr="00CF0740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</w:t>
            </w:r>
            <w:r w:rsidR="0097552E">
              <w:rPr>
                <w:rFonts w:ascii="Times New Roman" w:hAnsi="Times New Roman" w:cs="Times New Roman"/>
                <w:sz w:val="24"/>
                <w:szCs w:val="24"/>
              </w:rPr>
              <w:t xml:space="preserve"> (číselník L10)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4C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9A170B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</w:t>
            </w:r>
            <w:r w:rsidR="0097552E">
              <w:rPr>
                <w:rFonts w:ascii="Times New Roman" w:hAnsi="Times New Roman" w:cs="Times New Roman"/>
                <w:sz w:val="24"/>
                <w:szCs w:val="24"/>
              </w:rPr>
              <w:t xml:space="preserve"> L10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Použité t</w:t>
            </w:r>
            <w:r w:rsidR="00B2566B">
              <w:rPr>
                <w:rFonts w:ascii="Times New Roman" w:hAnsi="Times New Roman" w:cs="Times New Roman"/>
                <w:sz w:val="24"/>
                <w:szCs w:val="24"/>
              </w:rPr>
              <w:t>echnologie – v </w:t>
            </w:r>
            <w:proofErr w:type="spellStart"/>
            <w:r w:rsidR="00B2566B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="00B2566B">
              <w:rPr>
                <w:rFonts w:ascii="Times New Roman" w:hAnsi="Times New Roman" w:cs="Times New Roman"/>
                <w:sz w:val="24"/>
                <w:szCs w:val="24"/>
              </w:rPr>
              <w:t xml:space="preserve"> SLKT</w:t>
            </w:r>
          </w:p>
          <w:p w:rsidR="00B2566B" w:rsidRPr="009F1A2E" w:rsidRDefault="00B2566B" w:rsidP="00B2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ytěžené dřevní hmoty z lokality P (pařez)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po přibližovací lince, cestě na lokalitu OM (odvozní místo), včetně vypojení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66B" w:rsidRDefault="00B2566B" w:rsidP="00B25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B25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Pr="009F1A2E" w:rsidRDefault="009A170B" w:rsidP="00107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SLKT</w:t>
            </w:r>
            <w:r w:rsidR="009755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vyvážecí souprava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CD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813263" w:rsidRDefault="00813263" w:rsidP="0081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813263" w:rsidRDefault="00813263" w:rsidP="0081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SLKT – platné osvědčení o opakovaném školení a přezkoušení obsluhy SLKT</w:t>
            </w:r>
          </w:p>
          <w:p w:rsidR="009A170B" w:rsidRPr="009F1A2E" w:rsidRDefault="00813263" w:rsidP="0081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</w:tc>
      </w:tr>
    </w:tbl>
    <w:p w:rsidR="009A170B" w:rsidRDefault="009A170B" w:rsidP="009A170B">
      <w:pPr>
        <w:rPr>
          <w:rFonts w:ascii="Times New Roman" w:hAnsi="Times New Roman" w:cs="Times New Roman"/>
          <w:sz w:val="24"/>
          <w:szCs w:val="24"/>
        </w:rPr>
      </w:pPr>
    </w:p>
    <w:p w:rsidR="009A170B" w:rsidRDefault="009A170B" w:rsidP="009A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1545" w:rsidRPr="00F0122B" w:rsidRDefault="00D81545" w:rsidP="00D815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</w:t>
      </w:r>
      <w:r w:rsidR="006F6087">
        <w:rPr>
          <w:rFonts w:ascii="Times New Roman" w:hAnsi="Times New Roman" w:cs="Times New Roman"/>
          <w:b/>
          <w:sz w:val="24"/>
          <w:szCs w:val="24"/>
        </w:rPr>
        <w:t>2</w:t>
      </w:r>
    </w:p>
    <w:p w:rsidR="00D81545" w:rsidRPr="006A0DB0" w:rsidRDefault="00D81545" w:rsidP="00D81545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 xml:space="preserve">Těžba dřeva, </w:t>
      </w:r>
      <w:r>
        <w:rPr>
          <w:rFonts w:ascii="Times New Roman" w:hAnsi="Times New Roman" w:cs="Times New Roman"/>
          <w:b/>
          <w:caps/>
          <w:sz w:val="24"/>
          <w:szCs w:val="24"/>
        </w:rPr>
        <w:t>přibližování SLKT</w:t>
      </w:r>
      <w:r w:rsidR="00403CED">
        <w:rPr>
          <w:rFonts w:ascii="Times New Roman" w:hAnsi="Times New Roman" w:cs="Times New Roman"/>
          <w:b/>
          <w:caps/>
          <w:sz w:val="24"/>
          <w:szCs w:val="24"/>
        </w:rPr>
        <w:t xml:space="preserve"> s hydraulickou rukou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 xml:space="preserve"> na OM, manipulace na OM</w:t>
      </w:r>
      <w:r w:rsidR="00403CE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03CED">
        <w:rPr>
          <w:rFonts w:ascii="Times New Roman" w:hAnsi="Times New Roman" w:cs="Times New Roman"/>
          <w:b/>
          <w:caps/>
          <w:sz w:val="24"/>
          <w:szCs w:val="24"/>
        </w:rPr>
        <w:br/>
        <w:t>– šetrná technologie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D81545" w:rsidRPr="009F1A2E" w:rsidTr="006F6087">
        <w:tc>
          <w:tcPr>
            <w:tcW w:w="2830" w:type="dxa"/>
          </w:tcPr>
          <w:p w:rsidR="00D81545" w:rsidRPr="009F1A2E" w:rsidRDefault="00D81545" w:rsidP="006F6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03CED" w:rsidRPr="00403CED" w:rsidRDefault="00403CED" w:rsidP="006F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Důraz na šetrné uvolňování náletů a podsadeb, popřípadě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domýcení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oplocenek.</w:t>
            </w:r>
          </w:p>
          <w:p w:rsidR="00D81545" w:rsidRDefault="00D81545" w:rsidP="006F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545" w:rsidRDefault="00D81545" w:rsidP="006F6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81545" w:rsidRDefault="00D81545" w:rsidP="006F6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D81545" w:rsidRDefault="00D81545" w:rsidP="006F608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81545" w:rsidRDefault="00D81545" w:rsidP="006F608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zpracovávat veškerou dřevní hmotu s průměrem nad 7 cm na slabém konci (hroubí)</w:t>
            </w:r>
          </w:p>
          <w:p w:rsidR="00D81545" w:rsidRDefault="00D81545" w:rsidP="006F608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A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D81545" w:rsidRPr="00CF0740" w:rsidRDefault="00D81545" w:rsidP="006F608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81545" w:rsidRDefault="00D81545" w:rsidP="006F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 (číselník L10).</w:t>
            </w:r>
            <w:r w:rsidR="0010754C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D81545" w:rsidRDefault="00D81545" w:rsidP="006F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 L10.</w:t>
            </w:r>
          </w:p>
          <w:p w:rsidR="00D81545" w:rsidRPr="006A1AB2" w:rsidRDefault="00D81545" w:rsidP="006F6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D81545" w:rsidRPr="009F1A2E" w:rsidRDefault="00D81545" w:rsidP="006F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Použité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echnologie –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SLKT</w:t>
            </w:r>
          </w:p>
          <w:p w:rsidR="00D81545" w:rsidRPr="009F1A2E" w:rsidRDefault="00D81545" w:rsidP="006F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ytěžené dřevní hmoty z lokality P (pařez)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po přibližovací lince, cestě na lokalitu OM (odvozní místo), včetně vypojení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1545" w:rsidRDefault="00D81545" w:rsidP="006F6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1545" w:rsidRPr="006A1AB2" w:rsidRDefault="00D81545" w:rsidP="006F6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D81545" w:rsidRPr="0010754C" w:rsidRDefault="00D81545" w:rsidP="006F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</w:tc>
      </w:tr>
      <w:tr w:rsidR="00D81545" w:rsidRPr="009F1A2E" w:rsidTr="006F6087">
        <w:tc>
          <w:tcPr>
            <w:tcW w:w="2830" w:type="dxa"/>
          </w:tcPr>
          <w:p w:rsidR="00D81545" w:rsidRPr="009F1A2E" w:rsidRDefault="00D81545" w:rsidP="006F6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Pracovní nástroje:</w:t>
            </w:r>
          </w:p>
        </w:tc>
        <w:tc>
          <w:tcPr>
            <w:tcW w:w="6232" w:type="dxa"/>
          </w:tcPr>
          <w:p w:rsidR="00D81545" w:rsidRDefault="00D81545" w:rsidP="006F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D81545" w:rsidRDefault="00D81545" w:rsidP="006F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SLKT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vyvážecí souprava</w:t>
            </w:r>
          </w:p>
          <w:p w:rsidR="00D81545" w:rsidRPr="009F1A2E" w:rsidRDefault="00D81545" w:rsidP="006F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D81545" w:rsidRPr="009F1A2E" w:rsidTr="006F6087">
        <w:tc>
          <w:tcPr>
            <w:tcW w:w="2830" w:type="dxa"/>
          </w:tcPr>
          <w:p w:rsidR="00D81545" w:rsidRPr="009F1A2E" w:rsidRDefault="00D81545" w:rsidP="006F6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D81545" w:rsidRPr="009F1A2E" w:rsidRDefault="00D81545" w:rsidP="006F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D81545" w:rsidRPr="009F1A2E" w:rsidTr="006F6087">
        <w:tc>
          <w:tcPr>
            <w:tcW w:w="2830" w:type="dxa"/>
          </w:tcPr>
          <w:p w:rsidR="00D81545" w:rsidRPr="009F1A2E" w:rsidRDefault="00D81545" w:rsidP="006F6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D81545" w:rsidRPr="009F1A2E" w:rsidRDefault="00D81545" w:rsidP="006F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D81545" w:rsidRPr="009F1A2E" w:rsidTr="006F6087">
        <w:tc>
          <w:tcPr>
            <w:tcW w:w="2830" w:type="dxa"/>
          </w:tcPr>
          <w:p w:rsidR="00D81545" w:rsidRPr="009F1A2E" w:rsidRDefault="00D81545" w:rsidP="006F6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D81545" w:rsidRPr="005C274B" w:rsidRDefault="00D81545" w:rsidP="006F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D81545" w:rsidRPr="009F1A2E" w:rsidTr="006F6087">
        <w:tc>
          <w:tcPr>
            <w:tcW w:w="2830" w:type="dxa"/>
          </w:tcPr>
          <w:p w:rsidR="00D81545" w:rsidRPr="003F3DD5" w:rsidRDefault="00D81545" w:rsidP="006F60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D81545" w:rsidRPr="009F1A2E" w:rsidRDefault="00D81545" w:rsidP="0079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5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D81545" w:rsidRPr="009F1A2E" w:rsidTr="006F6087">
        <w:tc>
          <w:tcPr>
            <w:tcW w:w="2830" w:type="dxa"/>
          </w:tcPr>
          <w:p w:rsidR="00D81545" w:rsidRPr="009F1A2E" w:rsidRDefault="00D81545" w:rsidP="006F6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D81545" w:rsidRDefault="00D81545" w:rsidP="006F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D81545" w:rsidRDefault="00D81545" w:rsidP="006F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SLKT – platné osvědčení o opakovaném školení a přezkoušení obsluhy SLKT</w:t>
            </w:r>
          </w:p>
          <w:p w:rsidR="00D81545" w:rsidRPr="009F1A2E" w:rsidRDefault="00D81545" w:rsidP="006F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</w:tc>
      </w:tr>
    </w:tbl>
    <w:p w:rsidR="00D81545" w:rsidRDefault="00D81545" w:rsidP="00D81545">
      <w:pPr>
        <w:rPr>
          <w:rFonts w:ascii="Times New Roman" w:hAnsi="Times New Roman" w:cs="Times New Roman"/>
          <w:sz w:val="24"/>
          <w:szCs w:val="24"/>
        </w:rPr>
      </w:pPr>
    </w:p>
    <w:p w:rsidR="00D81545" w:rsidRDefault="00D81545" w:rsidP="00F114C6">
      <w:pPr>
        <w:rPr>
          <w:rFonts w:ascii="Times New Roman" w:hAnsi="Times New Roman" w:cs="Times New Roman"/>
          <w:b/>
          <w:sz w:val="24"/>
        </w:rPr>
      </w:pPr>
    </w:p>
    <w:p w:rsidR="00B607EE" w:rsidRDefault="00B607EE" w:rsidP="00F114C6">
      <w:pPr>
        <w:rPr>
          <w:rFonts w:ascii="Times New Roman" w:hAnsi="Times New Roman" w:cs="Times New Roman"/>
          <w:b/>
          <w:sz w:val="24"/>
        </w:rPr>
      </w:pPr>
    </w:p>
    <w:p w:rsidR="007C6116" w:rsidRDefault="007C6116" w:rsidP="00F114C6">
      <w:pPr>
        <w:rPr>
          <w:rFonts w:ascii="Times New Roman" w:hAnsi="Times New Roman" w:cs="Times New Roman"/>
          <w:b/>
          <w:sz w:val="24"/>
        </w:rPr>
      </w:pPr>
    </w:p>
    <w:p w:rsidR="007C6116" w:rsidRDefault="007C6116" w:rsidP="00F114C6">
      <w:pPr>
        <w:rPr>
          <w:rFonts w:ascii="Times New Roman" w:hAnsi="Times New Roman" w:cs="Times New Roman"/>
          <w:b/>
          <w:sz w:val="24"/>
        </w:rPr>
      </w:pPr>
    </w:p>
    <w:p w:rsidR="007C6116" w:rsidRDefault="007C6116" w:rsidP="00F114C6">
      <w:pPr>
        <w:rPr>
          <w:rFonts w:ascii="Times New Roman" w:hAnsi="Times New Roman" w:cs="Times New Roman"/>
          <w:b/>
          <w:sz w:val="24"/>
        </w:rPr>
      </w:pPr>
    </w:p>
    <w:p w:rsidR="007C6116" w:rsidRDefault="007C6116" w:rsidP="00F114C6">
      <w:pPr>
        <w:rPr>
          <w:rFonts w:ascii="Times New Roman" w:hAnsi="Times New Roman" w:cs="Times New Roman"/>
          <w:b/>
          <w:sz w:val="24"/>
        </w:rPr>
      </w:pPr>
    </w:p>
    <w:p w:rsidR="007C6116" w:rsidRDefault="007C6116" w:rsidP="00F114C6">
      <w:pPr>
        <w:rPr>
          <w:rFonts w:ascii="Times New Roman" w:hAnsi="Times New Roman" w:cs="Times New Roman"/>
          <w:b/>
          <w:sz w:val="24"/>
        </w:rPr>
      </w:pPr>
    </w:p>
    <w:p w:rsidR="007C6116" w:rsidRDefault="007C6116" w:rsidP="00F114C6">
      <w:pPr>
        <w:rPr>
          <w:rFonts w:ascii="Times New Roman" w:hAnsi="Times New Roman" w:cs="Times New Roman"/>
          <w:b/>
          <w:sz w:val="24"/>
        </w:rPr>
      </w:pPr>
    </w:p>
    <w:p w:rsidR="007C6116" w:rsidRDefault="007C6116" w:rsidP="00F114C6">
      <w:pPr>
        <w:rPr>
          <w:rFonts w:ascii="Times New Roman" w:hAnsi="Times New Roman" w:cs="Times New Roman"/>
          <w:b/>
          <w:sz w:val="24"/>
        </w:rPr>
      </w:pPr>
    </w:p>
    <w:p w:rsidR="007C6116" w:rsidRDefault="007C6116" w:rsidP="00F114C6">
      <w:pPr>
        <w:rPr>
          <w:rFonts w:ascii="Times New Roman" w:hAnsi="Times New Roman" w:cs="Times New Roman"/>
          <w:b/>
          <w:sz w:val="24"/>
        </w:rPr>
      </w:pPr>
    </w:p>
    <w:p w:rsidR="007C6116" w:rsidRDefault="007C6116" w:rsidP="00F114C6">
      <w:pPr>
        <w:rPr>
          <w:rFonts w:ascii="Times New Roman" w:hAnsi="Times New Roman" w:cs="Times New Roman"/>
          <w:b/>
          <w:sz w:val="24"/>
        </w:rPr>
      </w:pPr>
    </w:p>
    <w:p w:rsidR="007C6116" w:rsidRDefault="007C6116" w:rsidP="00F114C6">
      <w:pPr>
        <w:rPr>
          <w:rFonts w:ascii="Times New Roman" w:hAnsi="Times New Roman" w:cs="Times New Roman"/>
          <w:b/>
          <w:sz w:val="24"/>
        </w:rPr>
      </w:pPr>
    </w:p>
    <w:p w:rsidR="007C6116" w:rsidRDefault="007C6116" w:rsidP="00F114C6">
      <w:pPr>
        <w:rPr>
          <w:rFonts w:ascii="Times New Roman" w:hAnsi="Times New Roman" w:cs="Times New Roman"/>
          <w:b/>
          <w:sz w:val="24"/>
        </w:rPr>
      </w:pPr>
    </w:p>
    <w:p w:rsidR="007C6116" w:rsidRDefault="007C6116" w:rsidP="00F114C6">
      <w:pPr>
        <w:rPr>
          <w:rFonts w:ascii="Times New Roman" w:hAnsi="Times New Roman" w:cs="Times New Roman"/>
          <w:b/>
          <w:sz w:val="24"/>
        </w:rPr>
      </w:pPr>
    </w:p>
    <w:p w:rsidR="007C6116" w:rsidRDefault="007C6116" w:rsidP="00F114C6">
      <w:pPr>
        <w:rPr>
          <w:rFonts w:ascii="Times New Roman" w:hAnsi="Times New Roman" w:cs="Times New Roman"/>
          <w:b/>
          <w:sz w:val="24"/>
        </w:rPr>
      </w:pPr>
    </w:p>
    <w:p w:rsidR="007C6116" w:rsidRDefault="007C6116" w:rsidP="00F114C6">
      <w:pPr>
        <w:rPr>
          <w:rFonts w:ascii="Times New Roman" w:hAnsi="Times New Roman" w:cs="Times New Roman"/>
          <w:b/>
          <w:sz w:val="24"/>
        </w:rPr>
      </w:pPr>
    </w:p>
    <w:p w:rsidR="007C6116" w:rsidRDefault="007C6116" w:rsidP="00F114C6">
      <w:pPr>
        <w:rPr>
          <w:rFonts w:ascii="Times New Roman" w:hAnsi="Times New Roman" w:cs="Times New Roman"/>
          <w:b/>
          <w:sz w:val="24"/>
        </w:rPr>
      </w:pPr>
    </w:p>
    <w:p w:rsidR="007C6116" w:rsidRDefault="007C6116" w:rsidP="00F114C6">
      <w:pPr>
        <w:rPr>
          <w:rFonts w:ascii="Times New Roman" w:hAnsi="Times New Roman" w:cs="Times New Roman"/>
          <w:b/>
          <w:sz w:val="24"/>
        </w:rPr>
      </w:pPr>
    </w:p>
    <w:p w:rsidR="007C6116" w:rsidRDefault="007C6116" w:rsidP="00F114C6">
      <w:pPr>
        <w:rPr>
          <w:rFonts w:ascii="Times New Roman" w:hAnsi="Times New Roman" w:cs="Times New Roman"/>
          <w:b/>
          <w:sz w:val="24"/>
        </w:rPr>
      </w:pPr>
    </w:p>
    <w:p w:rsidR="00F114C6" w:rsidRPr="00F0122B" w:rsidRDefault="00F114C6" w:rsidP="00F114C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část VZ 023</w:t>
      </w:r>
    </w:p>
    <w:p w:rsidR="00F114C6" w:rsidRPr="00FE739C" w:rsidRDefault="00F114C6" w:rsidP="00F114C6">
      <w:pPr>
        <w:rPr>
          <w:rFonts w:ascii="Times New Roman" w:hAnsi="Times New Roman" w:cs="Times New Roman"/>
          <w:sz w:val="24"/>
        </w:rPr>
      </w:pPr>
      <w:r w:rsidRPr="00FE739C">
        <w:rPr>
          <w:rFonts w:ascii="Times New Roman" w:hAnsi="Times New Roman" w:cs="Times New Roman"/>
          <w:sz w:val="24"/>
        </w:rPr>
        <w:t xml:space="preserve">TECHNOLOGICKÝ LIST: </w:t>
      </w:r>
      <w:r w:rsidRPr="00FE739C">
        <w:rPr>
          <w:rFonts w:ascii="Times New Roman" w:hAnsi="Times New Roman" w:cs="Times New Roman"/>
          <w:b/>
          <w:caps/>
          <w:sz w:val="24"/>
        </w:rPr>
        <w:t>manipulace dřeva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FE739C" w:rsidRDefault="00B2566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malé míře v případě specifické zakázky – různé délky a průměry výřezů dle požadavků zákazníka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JMP, měřidla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V průběhu celého kalendářního roku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5C274B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F114C6" w:rsidRPr="00FE739C" w:rsidTr="00344D4C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FE739C" w:rsidRDefault="00F114C6" w:rsidP="00344D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190,- Kč/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Nh</w:t>
            </w:r>
            <w:proofErr w:type="spellEnd"/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232" w:type="dxa"/>
          </w:tcPr>
          <w:p w:rsidR="00F114C6" w:rsidRPr="00FE739C" w:rsidRDefault="0097552E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 JMP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</w:rPr>
      </w:pPr>
    </w:p>
    <w:p w:rsidR="00B607EE" w:rsidRDefault="00B607EE" w:rsidP="00F114C6">
      <w:pPr>
        <w:rPr>
          <w:rFonts w:ascii="Times New Roman" w:hAnsi="Times New Roman" w:cs="Times New Roman"/>
          <w:sz w:val="24"/>
        </w:rPr>
      </w:pPr>
    </w:p>
    <w:p w:rsidR="00864C3C" w:rsidRPr="001B4D09" w:rsidRDefault="00864C3C" w:rsidP="00864C3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část VZ 026</w:t>
      </w:r>
    </w:p>
    <w:p w:rsidR="00864C3C" w:rsidRPr="002B2D9B" w:rsidRDefault="00864C3C" w:rsidP="00864C3C">
      <w:pPr>
        <w:rPr>
          <w:rFonts w:ascii="Times New Roman" w:hAnsi="Times New Roman" w:cs="Times New Roman"/>
          <w:sz w:val="24"/>
          <w:szCs w:val="24"/>
        </w:rPr>
      </w:pPr>
      <w:r w:rsidRPr="002B2D9B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dočištění porostu po těžbě dřeva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864C3C" w:rsidRPr="002B2D9B" w:rsidRDefault="00864C3C" w:rsidP="0086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Rozřezání poškozených stromů, zlomů, vývratů a nezužitkované hmoty, její úklid sházením na hromady, případně spálením (jde o hmotu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nehroubí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úklid skládek po odvozu dřevní hmoty.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JMP, ručně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po těžbě a soustřeďování dřeva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Celoročně, po provedení těžby a soustřeďování dřeva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864C3C" w:rsidRPr="002B2D9B" w:rsidRDefault="00664D97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3F3DD5" w:rsidRDefault="00864C3C" w:rsidP="00864C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864C3C" w:rsidRPr="002B2D9B" w:rsidRDefault="00664D97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140,- Kč/hod.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864C3C" w:rsidRPr="002B2D9B" w:rsidRDefault="00664D97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</w:p>
        </w:tc>
      </w:tr>
    </w:tbl>
    <w:p w:rsidR="00864C3C" w:rsidRDefault="00864C3C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864C3C" w:rsidRDefault="00864C3C" w:rsidP="00436163">
      <w:pPr>
        <w:rPr>
          <w:rFonts w:ascii="Times New Roman" w:hAnsi="Times New Roman" w:cs="Times New Roman"/>
          <w:b/>
          <w:sz w:val="24"/>
          <w:szCs w:val="24"/>
        </w:rPr>
      </w:pPr>
    </w:p>
    <w:sectPr w:rsidR="00864C3C" w:rsidSect="00790553">
      <w:pgSz w:w="11906" w:h="16838"/>
      <w:pgMar w:top="1276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2A5"/>
    <w:multiLevelType w:val="hybridMultilevel"/>
    <w:tmpl w:val="A52E620A"/>
    <w:lvl w:ilvl="0" w:tplc="2AEAD5CC">
      <w:start w:val="4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2"/>
    <w:rsid w:val="000855BB"/>
    <w:rsid w:val="000E0642"/>
    <w:rsid w:val="0010754C"/>
    <w:rsid w:val="00113AC8"/>
    <w:rsid w:val="001819AB"/>
    <w:rsid w:val="00186CE8"/>
    <w:rsid w:val="00201E4A"/>
    <w:rsid w:val="00214368"/>
    <w:rsid w:val="0025357A"/>
    <w:rsid w:val="00296543"/>
    <w:rsid w:val="00303669"/>
    <w:rsid w:val="0031193F"/>
    <w:rsid w:val="00312060"/>
    <w:rsid w:val="00344D4C"/>
    <w:rsid w:val="00345A45"/>
    <w:rsid w:val="00347CC9"/>
    <w:rsid w:val="00374689"/>
    <w:rsid w:val="003A77DB"/>
    <w:rsid w:val="003C4E0F"/>
    <w:rsid w:val="003D1E71"/>
    <w:rsid w:val="003E5A57"/>
    <w:rsid w:val="00403CED"/>
    <w:rsid w:val="00434B04"/>
    <w:rsid w:val="00436163"/>
    <w:rsid w:val="00437AEF"/>
    <w:rsid w:val="004710DE"/>
    <w:rsid w:val="004743CA"/>
    <w:rsid w:val="0047672C"/>
    <w:rsid w:val="004A0DC1"/>
    <w:rsid w:val="004A1972"/>
    <w:rsid w:val="004A1DC5"/>
    <w:rsid w:val="004A43A6"/>
    <w:rsid w:val="004E214B"/>
    <w:rsid w:val="005042C0"/>
    <w:rsid w:val="00506257"/>
    <w:rsid w:val="005915CE"/>
    <w:rsid w:val="005A234F"/>
    <w:rsid w:val="005C3B9D"/>
    <w:rsid w:val="005C4F36"/>
    <w:rsid w:val="005C6E12"/>
    <w:rsid w:val="005E4465"/>
    <w:rsid w:val="005E7883"/>
    <w:rsid w:val="00641CE5"/>
    <w:rsid w:val="00664D97"/>
    <w:rsid w:val="006F6087"/>
    <w:rsid w:val="00790553"/>
    <w:rsid w:val="007C6116"/>
    <w:rsid w:val="00807676"/>
    <w:rsid w:val="00813263"/>
    <w:rsid w:val="00840105"/>
    <w:rsid w:val="00864C3C"/>
    <w:rsid w:val="00904483"/>
    <w:rsid w:val="009272D5"/>
    <w:rsid w:val="00950B8D"/>
    <w:rsid w:val="0097552E"/>
    <w:rsid w:val="009A170B"/>
    <w:rsid w:val="009A4495"/>
    <w:rsid w:val="00A61B7A"/>
    <w:rsid w:val="00A67512"/>
    <w:rsid w:val="00AB6CD0"/>
    <w:rsid w:val="00B10172"/>
    <w:rsid w:val="00B1197D"/>
    <w:rsid w:val="00B16DC0"/>
    <w:rsid w:val="00B2566B"/>
    <w:rsid w:val="00B44E15"/>
    <w:rsid w:val="00B607EE"/>
    <w:rsid w:val="00B616A4"/>
    <w:rsid w:val="00B7599B"/>
    <w:rsid w:val="00B83B36"/>
    <w:rsid w:val="00BB09F7"/>
    <w:rsid w:val="00BD1A34"/>
    <w:rsid w:val="00C226E2"/>
    <w:rsid w:val="00CD16E5"/>
    <w:rsid w:val="00CD5DD6"/>
    <w:rsid w:val="00CF0740"/>
    <w:rsid w:val="00D31347"/>
    <w:rsid w:val="00D81545"/>
    <w:rsid w:val="00D8332E"/>
    <w:rsid w:val="00D84EB2"/>
    <w:rsid w:val="00DB0DD1"/>
    <w:rsid w:val="00E02095"/>
    <w:rsid w:val="00E2303F"/>
    <w:rsid w:val="00E24453"/>
    <w:rsid w:val="00E53862"/>
    <w:rsid w:val="00F114C6"/>
    <w:rsid w:val="00F1173A"/>
    <w:rsid w:val="00F52E63"/>
    <w:rsid w:val="00F94456"/>
    <w:rsid w:val="00FB24A2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2291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2016-04-28T09:22:00Z</cp:lastPrinted>
  <dcterms:created xsi:type="dcterms:W3CDTF">2016-10-24T08:59:00Z</dcterms:created>
  <dcterms:modified xsi:type="dcterms:W3CDTF">2016-10-24T09:03:00Z</dcterms:modified>
</cp:coreProperties>
</file>