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3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989"/>
        <w:gridCol w:w="1281"/>
        <w:gridCol w:w="852"/>
        <w:gridCol w:w="991"/>
        <w:gridCol w:w="989"/>
        <w:gridCol w:w="142"/>
        <w:gridCol w:w="46"/>
        <w:gridCol w:w="95"/>
        <w:gridCol w:w="708"/>
        <w:gridCol w:w="355"/>
        <w:gridCol w:w="95"/>
        <w:gridCol w:w="165"/>
        <w:gridCol w:w="306"/>
        <w:gridCol w:w="258"/>
        <w:gridCol w:w="1936"/>
        <w:gridCol w:w="8"/>
        <w:gridCol w:w="211"/>
      </w:tblGrid>
      <w:tr w:rsidR="00344689" w:rsidRPr="007411FF" w:rsidTr="00E71108">
        <w:trPr>
          <w:gridAfter w:val="1"/>
          <w:wAfter w:w="100" w:type="pct"/>
          <w:trHeight w:val="420"/>
        </w:trPr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11FF" w:rsidRPr="007411FF" w:rsidRDefault="007411FF" w:rsidP="00C96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</w:t>
            </w:r>
            <w:r w:rsidR="00C96AFE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344689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/2019</w:t>
            </w:r>
          </w:p>
        </w:tc>
        <w:tc>
          <w:tcPr>
            <w:tcW w:w="11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2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  <w:r w:rsidR="00C96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/00069841/2019</w:t>
            </w:r>
          </w:p>
        </w:tc>
      </w:tr>
      <w:tr w:rsidR="00344689" w:rsidRPr="007411FF" w:rsidTr="00E71108">
        <w:trPr>
          <w:gridAfter w:val="1"/>
          <w:wAfter w:w="100" w:type="pct"/>
          <w:trHeight w:val="330"/>
        </w:trPr>
        <w:tc>
          <w:tcPr>
            <w:tcW w:w="24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1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44689" w:rsidRPr="007411FF" w:rsidTr="00E71108">
        <w:trPr>
          <w:gridAfter w:val="1"/>
          <w:wAfter w:w="100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4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1FF" w:rsidRPr="007411FF" w:rsidRDefault="00C96AF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6A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Ing. Pavel Souček - </w:t>
            </w:r>
            <w:proofErr w:type="spellStart"/>
            <w:r w:rsidRPr="00C96A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Callisto</w:t>
            </w:r>
            <w:proofErr w:type="spellEnd"/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185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1FF" w:rsidRPr="007411FF" w:rsidRDefault="007411FF" w:rsidP="0034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Polabské muzeum, příspěvková organizace</w:t>
            </w:r>
          </w:p>
        </w:tc>
      </w:tr>
      <w:tr w:rsidR="00E71108" w:rsidRPr="007411FF" w:rsidTr="00E71108">
        <w:trPr>
          <w:gridAfter w:val="1"/>
          <w:wAfter w:w="100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XXXXXXXXXXXXXXXX</w:t>
            </w:r>
          </w:p>
        </w:tc>
        <w:tc>
          <w:tcPr>
            <w:tcW w:w="602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813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11FF" w:rsidRPr="007411FF" w:rsidRDefault="007411FF" w:rsidP="00E71108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Palackého 68, 290 55 Poděbrady</w:t>
            </w:r>
          </w:p>
        </w:tc>
      </w:tr>
      <w:tr w:rsidR="00344689" w:rsidRPr="007411FF" w:rsidTr="00E71108">
        <w:trPr>
          <w:gridAfter w:val="1"/>
          <w:wAfter w:w="100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FF" w:rsidRPr="007411FF" w:rsidRDefault="00C96AFE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96A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13202626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88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11FF" w:rsidRPr="007411FF" w:rsidRDefault="00C96AFE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000</w:t>
            </w:r>
            <w:bookmarkStart w:id="0" w:name="_GoBack"/>
            <w:bookmarkEnd w:id="0"/>
            <w:r w:rsidR="007411FF"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69841</w:t>
            </w:r>
          </w:p>
        </w:tc>
      </w:tr>
      <w:tr w:rsidR="00344689" w:rsidRPr="007411FF" w:rsidTr="00E71108">
        <w:trPr>
          <w:gridAfter w:val="1"/>
          <w:wAfter w:w="100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344689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1947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</w:t>
            </w:r>
          </w:p>
        </w:tc>
      </w:tr>
      <w:tr w:rsidR="00344689" w:rsidRPr="007411FF" w:rsidTr="00E71108">
        <w:trPr>
          <w:gridAfter w:val="1"/>
          <w:wAfter w:w="100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813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XXXXXXXXXXXXXXXXXXXX</w:t>
            </w:r>
          </w:p>
        </w:tc>
      </w:tr>
      <w:tr w:rsidR="00E71108" w:rsidRPr="007411FF" w:rsidTr="00E71108">
        <w:trPr>
          <w:gridAfter w:val="2"/>
          <w:wAfter w:w="103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  <w:tc>
          <w:tcPr>
            <w:tcW w:w="5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34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</w:t>
            </w:r>
            <w:r w:rsidR="00344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7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344689" w:rsidP="00E71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  <w:r w:rsidR="00E711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XXXXXXXXXXXXXXXXXXX</w:t>
            </w:r>
          </w:p>
        </w:tc>
      </w:tr>
      <w:tr w:rsidR="00344689" w:rsidRPr="007411FF" w:rsidTr="00E71108">
        <w:trPr>
          <w:gridAfter w:val="1"/>
          <w:wAfter w:w="100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Polabské muzeum není plátcem DPH</w:t>
            </w:r>
          </w:p>
        </w:tc>
      </w:tr>
      <w:tr w:rsidR="00344689" w:rsidRPr="007411FF" w:rsidTr="00E71108">
        <w:trPr>
          <w:gridAfter w:val="1"/>
          <w:wAfter w:w="100" w:type="pct"/>
          <w:trHeight w:val="390"/>
        </w:trPr>
        <w:tc>
          <w:tcPr>
            <w:tcW w:w="161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:rsidTr="00E71108">
        <w:trPr>
          <w:gridAfter w:val="1"/>
          <w:wAfter w:w="100" w:type="pct"/>
          <w:trHeight w:val="2145"/>
        </w:trPr>
        <w:tc>
          <w:tcPr>
            <w:tcW w:w="4900" w:type="pct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96AFE" w:rsidRPr="00C96AFE" w:rsidRDefault="00C96AFE" w:rsidP="00C9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>černobílá multifunkční kopírka KYOCERA ECOSYS M412idn</w:t>
            </w:r>
          </w:p>
          <w:p w:rsidR="00C96AFE" w:rsidRPr="00C96AFE" w:rsidRDefault="00C96AFE" w:rsidP="00C9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25/12 A4/A3 </w:t>
            </w:r>
            <w:proofErr w:type="spellStart"/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>čb</w:t>
            </w:r>
            <w:proofErr w:type="spellEnd"/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duplexní kopírka, síťová tiskárna, barevný skener, 1x </w:t>
            </w:r>
            <w:proofErr w:type="spellStart"/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>zásoník</w:t>
            </w:r>
            <w:proofErr w:type="spellEnd"/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500 listů, oboustranný podavač</w:t>
            </w:r>
          </w:p>
          <w:p w:rsidR="00C96AFE" w:rsidRPr="00C96AFE" w:rsidRDefault="00C96AFE" w:rsidP="00C9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96AFE" w:rsidRPr="00C96AFE" w:rsidRDefault="00C96AFE" w:rsidP="00C9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>Počet: 2 ks (27.030,- Kč/ 1ks)</w:t>
            </w:r>
          </w:p>
          <w:p w:rsidR="00C96AFE" w:rsidRPr="00C96AFE" w:rsidRDefault="00C96AFE" w:rsidP="00C9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411FF" w:rsidRPr="007411FF" w:rsidRDefault="00C96AFE" w:rsidP="00C9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AFE">
              <w:rPr>
                <w:rFonts w:ascii="Calibri" w:eastAsia="Times New Roman" w:hAnsi="Calibri" w:cs="Calibri"/>
                <w:color w:val="000000"/>
                <w:lang w:eastAsia="cs-CZ"/>
              </w:rPr>
              <w:t>Pojízdný podstavec CB - 472  (3 500,- Kč) - 1 ks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8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C96AFE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listopad 2019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10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8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  <w:r w:rsidR="00C9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Poděbrady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58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C96AFE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57.560,- Kč bez DPH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2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C96AFE" w:rsidP="00E7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96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31.10.2019</w:t>
            </w:r>
            <w:proofErr w:type="gramEnd"/>
          </w:p>
        </w:tc>
        <w:tc>
          <w:tcPr>
            <w:tcW w:w="16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344689" w:rsidRPr="007411FF" w:rsidTr="00E71108">
        <w:trPr>
          <w:gridAfter w:val="1"/>
          <w:wAfter w:w="100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44689" w:rsidRPr="007411FF" w:rsidTr="00E71108">
        <w:trPr>
          <w:gridAfter w:val="1"/>
          <w:wAfter w:w="100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:rsidTr="00E71108">
        <w:trPr>
          <w:gridAfter w:val="1"/>
          <w:wAfter w:w="100" w:type="pct"/>
          <w:trHeight w:val="750"/>
        </w:trPr>
        <w:tc>
          <w:tcPr>
            <w:tcW w:w="49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:rsidTr="00E71108">
        <w:trPr>
          <w:gridAfter w:val="1"/>
          <w:wAfter w:w="100" w:type="pct"/>
          <w:trHeight w:val="1320"/>
        </w:trPr>
        <w:tc>
          <w:tcPr>
            <w:tcW w:w="49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E71108" w:rsidRPr="007411FF" w:rsidTr="00E71108">
        <w:trPr>
          <w:trHeight w:val="510"/>
        </w:trPr>
        <w:tc>
          <w:tcPr>
            <w:tcW w:w="36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:rsidTr="00E71108">
        <w:trPr>
          <w:trHeight w:val="555"/>
        </w:trPr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:rsidTr="00E71108">
        <w:trPr>
          <w:gridAfter w:val="1"/>
          <w:wAfter w:w="100" w:type="pct"/>
          <w:trHeight w:val="450"/>
        </w:trPr>
        <w:tc>
          <w:tcPr>
            <w:tcW w:w="2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:rsidR="00E83BAA" w:rsidRDefault="00E83BAA"/>
    <w:sectPr w:rsidR="00E83BAA" w:rsidSect="003446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F"/>
    <w:rsid w:val="00250A57"/>
    <w:rsid w:val="00344689"/>
    <w:rsid w:val="004622F1"/>
    <w:rsid w:val="007411FF"/>
    <w:rsid w:val="008170A7"/>
    <w:rsid w:val="00C96AFE"/>
    <w:rsid w:val="00E71108"/>
    <w:rsid w:val="00E83BAA"/>
    <w:rsid w:val="00F15AC0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dcterms:created xsi:type="dcterms:W3CDTF">2020-10-30T14:33:00Z</dcterms:created>
  <dcterms:modified xsi:type="dcterms:W3CDTF">2020-10-30T14:35:00Z</dcterms:modified>
</cp:coreProperties>
</file>