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A9" w:rsidRDefault="004A6331">
      <w:pPr>
        <w:spacing w:after="0"/>
      </w:pPr>
      <w:r>
        <w:rPr>
          <w:sz w:val="30"/>
        </w:rPr>
        <w:t>č.:23 ((14</w:t>
      </w:r>
    </w:p>
    <w:tbl>
      <w:tblPr>
        <w:tblStyle w:val="TableGrid"/>
        <w:tblW w:w="10073" w:type="dxa"/>
        <w:tblInd w:w="-2167" w:type="dxa"/>
        <w:tblCellMar>
          <w:top w:w="77" w:type="dxa"/>
          <w:left w:w="74" w:type="dxa"/>
          <w:right w:w="115" w:type="dxa"/>
        </w:tblCellMar>
        <w:tblLook w:val="04A0" w:firstRow="1" w:lastRow="0" w:firstColumn="1" w:lastColumn="0" w:noHBand="0" w:noVBand="1"/>
      </w:tblPr>
      <w:tblGrid>
        <w:gridCol w:w="4044"/>
        <w:gridCol w:w="987"/>
        <w:gridCol w:w="5042"/>
      </w:tblGrid>
      <w:tr w:rsidR="001D33A9">
        <w:trPr>
          <w:trHeight w:val="449"/>
        </w:trPr>
        <w:tc>
          <w:tcPr>
            <w:tcW w:w="5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Default="004A6331">
            <w:pPr>
              <w:ind w:left="15"/>
            </w:pPr>
            <w:r>
              <w:rPr>
                <w:sz w:val="28"/>
              </w:rPr>
              <w:t>Dodavatel: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D33A9" w:rsidRDefault="004A6331">
            <w:r>
              <w:rPr>
                <w:sz w:val="28"/>
              </w:rPr>
              <w:t>Odběratel.</w:t>
            </w:r>
          </w:p>
        </w:tc>
      </w:tr>
      <w:tr w:rsidR="001D33A9">
        <w:trPr>
          <w:trHeight w:val="1090"/>
        </w:trPr>
        <w:tc>
          <w:tcPr>
            <w:tcW w:w="5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3A9" w:rsidRDefault="004A6331">
            <w:pPr>
              <w:ind w:left="1"/>
            </w:pPr>
            <w:proofErr w:type="spellStart"/>
            <w:r>
              <w:rPr>
                <w:sz w:val="28"/>
              </w:rPr>
              <w:t>Autocont</w:t>
            </w:r>
            <w:proofErr w:type="spellEnd"/>
            <w:r>
              <w:rPr>
                <w:sz w:val="28"/>
              </w:rPr>
              <w:t xml:space="preserve"> CZ, a.s.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Default="004A6331">
            <w:pPr>
              <w:ind w:left="581" w:hanging="29"/>
              <w:jc w:val="both"/>
            </w:pPr>
            <w:r>
              <w:rPr>
                <w:sz w:val="46"/>
              </w:rPr>
              <w:t>Integrovaná doprava Středočeského kraje</w:t>
            </w:r>
          </w:p>
        </w:tc>
      </w:tr>
      <w:tr w:rsidR="001D33A9">
        <w:trPr>
          <w:trHeight w:val="624"/>
        </w:trPr>
        <w:tc>
          <w:tcPr>
            <w:tcW w:w="5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3A9" w:rsidRDefault="004A6331">
            <w:pPr>
              <w:ind w:left="15"/>
            </w:pPr>
            <w:r>
              <w:t>Líbalova 2348/1 Praha 4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3A9" w:rsidRDefault="004A6331">
            <w:pPr>
              <w:ind w:left="566"/>
              <w:jc w:val="center"/>
            </w:pPr>
            <w:r>
              <w:rPr>
                <w:sz w:val="30"/>
              </w:rPr>
              <w:t>Rytířská 10</w:t>
            </w:r>
          </w:p>
        </w:tc>
      </w:tr>
      <w:tr w:rsidR="001D33A9">
        <w:trPr>
          <w:trHeight w:val="592"/>
        </w:trPr>
        <w:tc>
          <w:tcPr>
            <w:tcW w:w="5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3A9" w:rsidRDefault="004A6331">
            <w:pPr>
              <w:ind w:left="63"/>
            </w:pPr>
            <w:r>
              <w:t>IČO 47676795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3A9" w:rsidRDefault="004A6331">
            <w:pPr>
              <w:ind w:left="562"/>
              <w:jc w:val="center"/>
            </w:pPr>
            <w:r>
              <w:rPr>
                <w:sz w:val="28"/>
              </w:rPr>
              <w:t xml:space="preserve">110 </w:t>
            </w:r>
            <w:proofErr w:type="spellStart"/>
            <w:r>
              <w:rPr>
                <w:sz w:val="28"/>
              </w:rPr>
              <w:t>oo</w:t>
            </w:r>
            <w:proofErr w:type="spellEnd"/>
            <w:r>
              <w:rPr>
                <w:sz w:val="28"/>
              </w:rPr>
              <w:t xml:space="preserve"> Praha 1</w:t>
            </w:r>
          </w:p>
        </w:tc>
      </w:tr>
      <w:tr w:rsidR="001D33A9">
        <w:trPr>
          <w:trHeight w:val="632"/>
        </w:trPr>
        <w:tc>
          <w:tcPr>
            <w:tcW w:w="5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Default="001D33A9"/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3A9" w:rsidRDefault="004A6331">
            <w:pPr>
              <w:ind w:left="547"/>
              <w:jc w:val="center"/>
            </w:pPr>
            <w:r w:rsidRPr="00FD4E1A">
              <w:rPr>
                <w:highlight w:val="black"/>
              </w:rPr>
              <w:t>Tel.: +420 773 264 998</w:t>
            </w:r>
          </w:p>
        </w:tc>
      </w:tr>
      <w:tr w:rsidR="001D33A9">
        <w:trPr>
          <w:trHeight w:val="607"/>
        </w:trPr>
        <w:tc>
          <w:tcPr>
            <w:tcW w:w="5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Default="001D33A9"/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Default="001D33A9"/>
        </w:tc>
      </w:tr>
      <w:tr w:rsidR="001D33A9">
        <w:trPr>
          <w:trHeight w:val="613"/>
        </w:trPr>
        <w:tc>
          <w:tcPr>
            <w:tcW w:w="5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Default="001D33A9"/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D33A9" w:rsidRDefault="004A6331">
            <w:pPr>
              <w:ind w:left="62"/>
            </w:pPr>
            <w:r>
              <w:t>NEJSME PLATCI DPH</w:t>
            </w:r>
          </w:p>
        </w:tc>
      </w:tr>
      <w:tr w:rsidR="001D33A9">
        <w:trPr>
          <w:trHeight w:val="960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33A9" w:rsidRDefault="001D33A9"/>
        </w:tc>
        <w:tc>
          <w:tcPr>
            <w:tcW w:w="60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D33A9" w:rsidRDefault="004A6331">
            <w:r>
              <w:rPr>
                <w:sz w:val="30"/>
              </w:rPr>
              <w:t>Bankovní spojení</w:t>
            </w:r>
          </w:p>
        </w:tc>
      </w:tr>
      <w:tr w:rsidR="001D33A9">
        <w:trPr>
          <w:trHeight w:val="951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33A9" w:rsidRPr="00FD4E1A" w:rsidRDefault="004A6331">
            <w:pPr>
              <w:ind w:left="706"/>
              <w:jc w:val="center"/>
              <w:rPr>
                <w:highlight w:val="black"/>
              </w:rPr>
            </w:pPr>
            <w:r w:rsidRPr="00FD4E1A">
              <w:rPr>
                <w:sz w:val="26"/>
                <w:highlight w:val="black"/>
              </w:rPr>
              <w:t>PPF banka</w:t>
            </w:r>
          </w:p>
          <w:p w:rsidR="001D33A9" w:rsidRPr="00FD4E1A" w:rsidRDefault="004A6331">
            <w:pPr>
              <w:spacing w:after="20"/>
              <w:ind w:left="1190"/>
              <w:rPr>
                <w:highlight w:val="black"/>
              </w:rPr>
            </w:pPr>
            <w:r w:rsidRPr="00FD4E1A">
              <w:rPr>
                <w:highlight w:val="black"/>
              </w:rPr>
              <w:t>Mariánské náměstí 2</w:t>
            </w:r>
          </w:p>
          <w:p w:rsidR="001D33A9" w:rsidRDefault="004A6331">
            <w:pPr>
              <w:ind w:left="710"/>
              <w:jc w:val="center"/>
            </w:pPr>
            <w:r w:rsidRPr="00FD4E1A">
              <w:rPr>
                <w:sz w:val="24"/>
                <w:highlight w:val="black"/>
              </w:rPr>
              <w:t>111 21 Praha 1</w:t>
            </w:r>
          </w:p>
        </w:tc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D33A9" w:rsidRDefault="001D33A9"/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Pr="00FD4E1A" w:rsidRDefault="004A6331">
            <w:pPr>
              <w:spacing w:after="28" w:line="245" w:lineRule="auto"/>
              <w:ind w:left="437" w:right="718"/>
              <w:jc w:val="center"/>
              <w:rPr>
                <w:highlight w:val="black"/>
              </w:rPr>
            </w:pPr>
            <w:r w:rsidRPr="00FD4E1A">
              <w:rPr>
                <w:highlight w:val="black"/>
              </w:rPr>
              <w:t xml:space="preserve">Provozní účet: 2022870006/6000 </w:t>
            </w:r>
            <w:proofErr w:type="gramStart"/>
            <w:r w:rsidRPr="00FD4E1A">
              <w:rPr>
                <w:highlight w:val="black"/>
              </w:rPr>
              <w:t>DIČ..</w:t>
            </w:r>
            <w:proofErr w:type="gramEnd"/>
          </w:p>
          <w:p w:rsidR="001D33A9" w:rsidRDefault="004A6331">
            <w:pPr>
              <w:ind w:right="280"/>
              <w:jc w:val="center"/>
            </w:pPr>
            <w:r w:rsidRPr="00FD4E1A">
              <w:rPr>
                <w:highlight w:val="black"/>
              </w:rPr>
              <w:t>IČO: 05792291</w:t>
            </w:r>
          </w:p>
        </w:tc>
      </w:tr>
    </w:tbl>
    <w:p w:rsidR="001D33A9" w:rsidRDefault="001D33A9">
      <w:pPr>
        <w:sectPr w:rsidR="001D33A9">
          <w:headerReference w:type="even" r:id="rId6"/>
          <w:headerReference w:type="default" r:id="rId7"/>
          <w:headerReference w:type="first" r:id="rId8"/>
          <w:pgSz w:w="11904" w:h="16834"/>
          <w:pgMar w:top="1647" w:right="7517" w:bottom="4079" w:left="3082" w:header="1700" w:footer="708" w:gutter="0"/>
          <w:cols w:space="708"/>
        </w:sectPr>
      </w:pPr>
    </w:p>
    <w:p w:rsidR="001D33A9" w:rsidRDefault="004A6331">
      <w:pPr>
        <w:spacing w:after="720" w:line="265" w:lineRule="auto"/>
        <w:ind w:left="24" w:hanging="10"/>
      </w:pPr>
      <w:r>
        <w:t>Objednáváme u vás dle vaší nabídky č. PN00408735</w:t>
      </w:r>
    </w:p>
    <w:p w:rsidR="001D33A9" w:rsidRDefault="004A6331">
      <w:pPr>
        <w:spacing w:after="0" w:line="279" w:lineRule="auto"/>
        <w:jc w:val="center"/>
      </w:pPr>
      <w:proofErr w:type="spellStart"/>
      <w:r>
        <w:rPr>
          <w:sz w:val="24"/>
        </w:rPr>
        <w:t>OfficeStd</w:t>
      </w:r>
      <w:proofErr w:type="spellEnd"/>
      <w:r>
        <w:rPr>
          <w:sz w:val="24"/>
        </w:rPr>
        <w:t xml:space="preserve"> 2016 SNGL MVL</w:t>
      </w:r>
      <w:r>
        <w:rPr>
          <w:sz w:val="24"/>
        </w:rPr>
        <w:tab/>
        <w:t xml:space="preserve">5ks SQLCAL 2016 SNGL MVL </w:t>
      </w:r>
      <w:proofErr w:type="spellStart"/>
      <w:r>
        <w:rPr>
          <w:sz w:val="24"/>
        </w:rPr>
        <w:t>UsrCAL</w:t>
      </w:r>
      <w:proofErr w:type="spellEnd"/>
      <w:r>
        <w:rPr>
          <w:sz w:val="24"/>
        </w:rPr>
        <w:tab/>
        <w:t>5ks</w:t>
      </w:r>
    </w:p>
    <w:p w:rsidR="001D33A9" w:rsidRDefault="004A6331">
      <w:pPr>
        <w:spacing w:after="13" w:line="265" w:lineRule="auto"/>
        <w:ind w:left="5" w:hanging="10"/>
      </w:pPr>
      <w:proofErr w:type="spellStart"/>
      <w:r>
        <w:rPr>
          <w:sz w:val="24"/>
        </w:rPr>
        <w:t>WinRmtDsktpSrvcsCAL</w:t>
      </w:r>
      <w:proofErr w:type="spellEnd"/>
      <w:r>
        <w:rPr>
          <w:sz w:val="24"/>
        </w:rPr>
        <w:t xml:space="preserve"> 2016 SNGL MVL </w:t>
      </w:r>
      <w:proofErr w:type="spellStart"/>
      <w:r>
        <w:rPr>
          <w:sz w:val="24"/>
        </w:rPr>
        <w:t>UsrCAL</w:t>
      </w:r>
      <w:proofErr w:type="spellEnd"/>
      <w:r>
        <w:rPr>
          <w:sz w:val="24"/>
        </w:rPr>
        <w:t xml:space="preserve"> 5ks</w:t>
      </w:r>
    </w:p>
    <w:tbl>
      <w:tblPr>
        <w:tblStyle w:val="TableGrid"/>
        <w:tblpPr w:vertAnchor="page" w:horzAnchor="page" w:tblpX="5509" w:tblpY="14193"/>
        <w:tblOverlap w:val="never"/>
        <w:tblW w:w="2527" w:type="dxa"/>
        <w:tblInd w:w="0" w:type="dxa"/>
        <w:tblLook w:val="04A0" w:firstRow="1" w:lastRow="0" w:firstColumn="1" w:lastColumn="0" w:noHBand="0" w:noVBand="1"/>
      </w:tblPr>
      <w:tblGrid>
        <w:gridCol w:w="2527"/>
      </w:tblGrid>
      <w:tr w:rsidR="001D33A9">
        <w:trPr>
          <w:trHeight w:val="802"/>
        </w:trPr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1D33A9" w:rsidRDefault="001D33A9">
            <w:pPr>
              <w:ind w:left="2"/>
              <w:jc w:val="center"/>
            </w:pPr>
          </w:p>
        </w:tc>
      </w:tr>
    </w:tbl>
    <w:p w:rsidR="001D33A9" w:rsidRDefault="004A6331">
      <w:pPr>
        <w:tabs>
          <w:tab w:val="right" w:pos="5587"/>
        </w:tabs>
        <w:spacing w:after="295" w:line="265" w:lineRule="auto"/>
        <w:ind w:left="-5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5154169</wp:posOffset>
            </wp:positionH>
            <wp:positionV relativeFrom="page">
              <wp:posOffset>9110021</wp:posOffset>
            </wp:positionV>
            <wp:extent cx="3048" cy="9147"/>
            <wp:effectExtent l="0" t="0" r="0" b="0"/>
            <wp:wrapTopAndBottom/>
            <wp:docPr id="1961" name="Picture 1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" name="Picture 19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4"/>
        </w:rPr>
        <w:t>WinSvrCAL</w:t>
      </w:r>
      <w:proofErr w:type="spellEnd"/>
      <w:r>
        <w:rPr>
          <w:sz w:val="24"/>
        </w:rPr>
        <w:t xml:space="preserve"> 2016 SNGL MVL </w:t>
      </w:r>
      <w:proofErr w:type="spellStart"/>
      <w:r>
        <w:rPr>
          <w:sz w:val="24"/>
        </w:rPr>
        <w:t>UsrCAL</w:t>
      </w:r>
      <w:proofErr w:type="spellEnd"/>
      <w:r>
        <w:rPr>
          <w:sz w:val="24"/>
        </w:rPr>
        <w:tab/>
        <w:t>5ks</w:t>
      </w:r>
    </w:p>
    <w:p w:rsidR="001D33A9" w:rsidRDefault="004A6331">
      <w:pPr>
        <w:tabs>
          <w:tab w:val="right" w:pos="5587"/>
        </w:tabs>
        <w:spacing w:after="506" w:line="265" w:lineRule="auto"/>
        <w:ind w:left="-5"/>
      </w:pPr>
      <w:r>
        <w:rPr>
          <w:sz w:val="24"/>
        </w:rPr>
        <w:t>Celkem</w:t>
      </w:r>
      <w:r>
        <w:rPr>
          <w:sz w:val="24"/>
        </w:rPr>
        <w:tab/>
        <w:t>bez DPH</w:t>
      </w:r>
      <w:r>
        <w:rPr>
          <w:noProof/>
        </w:rPr>
        <w:drawing>
          <wp:inline distT="0" distB="0" distL="0" distR="0">
            <wp:extent cx="999744" cy="109760"/>
            <wp:effectExtent l="0" t="0" r="0" b="0"/>
            <wp:docPr id="20376" name="Picture 20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" name="Picture 2037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3A9" w:rsidRDefault="004A6331">
      <w:pPr>
        <w:spacing w:after="710" w:line="265" w:lineRule="auto"/>
        <w:ind w:left="24" w:hanging="10"/>
      </w:pPr>
      <w:r>
        <w:t xml:space="preserve">Vystavil: </w:t>
      </w:r>
      <w:r w:rsidRPr="00FD4E1A">
        <w:rPr>
          <w:highlight w:val="black"/>
        </w:rPr>
        <w:t>Pavla Hlavsová</w:t>
      </w:r>
    </w:p>
    <w:p w:rsidR="001D33A9" w:rsidRDefault="004A6331">
      <w:pPr>
        <w:spacing w:after="3" w:line="265" w:lineRule="auto"/>
        <w:ind w:left="24" w:hanging="10"/>
      </w:pPr>
      <w:r>
        <w:t>Schválil: Pavel Procházka</w:t>
      </w:r>
    </w:p>
    <w:p w:rsidR="001D33A9" w:rsidRDefault="004A6331">
      <w:pPr>
        <w:spacing w:after="0"/>
        <w:ind w:left="2160"/>
        <w:jc w:val="center"/>
      </w:pPr>
      <w:r>
        <w:rPr>
          <w:sz w:val="54"/>
        </w:rPr>
        <w:t>2</w:t>
      </w:r>
    </w:p>
    <w:p w:rsidR="001D33A9" w:rsidRDefault="004A6331">
      <w:pPr>
        <w:spacing w:after="3" w:line="265" w:lineRule="auto"/>
        <w:ind w:left="24" w:right="2366" w:hanging="10"/>
      </w:pPr>
      <w:r>
        <w:t xml:space="preserve">DATUM: </w:t>
      </w:r>
      <w:proofErr w:type="gramStart"/>
      <w:r>
        <w:t>5.10.2017</w:t>
      </w:r>
      <w:proofErr w:type="gramEnd"/>
    </w:p>
    <w:p w:rsidR="001D33A9" w:rsidRDefault="001D33A9">
      <w:pPr>
        <w:sectPr w:rsidR="001D33A9">
          <w:type w:val="continuous"/>
          <w:pgSz w:w="11904" w:h="16834"/>
          <w:pgMar w:top="1647" w:right="4901" w:bottom="1839" w:left="1416" w:header="708" w:footer="708" w:gutter="0"/>
          <w:cols w:space="708"/>
        </w:sectPr>
      </w:pPr>
    </w:p>
    <w:tbl>
      <w:tblPr>
        <w:tblStyle w:val="TableGrid"/>
        <w:tblW w:w="2750" w:type="dxa"/>
        <w:tblInd w:w="6250" w:type="dxa"/>
        <w:tblLook w:val="04A0" w:firstRow="1" w:lastRow="0" w:firstColumn="1" w:lastColumn="0" w:noHBand="0" w:noVBand="1"/>
      </w:tblPr>
      <w:tblGrid>
        <w:gridCol w:w="1931"/>
        <w:gridCol w:w="819"/>
      </w:tblGrid>
      <w:tr w:rsidR="001D33A9">
        <w:trPr>
          <w:trHeight w:val="247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1D33A9" w:rsidRDefault="004A6331">
            <w:pPr>
              <w:ind w:left="38"/>
            </w:pPr>
            <w:r>
              <w:rPr>
                <w:sz w:val="24"/>
              </w:rPr>
              <w:t>7.090,-/ks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1D33A9" w:rsidRDefault="004A6331">
            <w:pPr>
              <w:ind w:left="14"/>
              <w:jc w:val="both"/>
            </w:pPr>
            <w:r>
              <w:rPr>
                <w:sz w:val="24"/>
              </w:rPr>
              <w:t>35.450,-</w:t>
            </w:r>
          </w:p>
        </w:tc>
      </w:tr>
      <w:tr w:rsidR="001D33A9">
        <w:trPr>
          <w:trHeight w:val="276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1D33A9" w:rsidRDefault="004A6331">
            <w:pPr>
              <w:ind w:left="19"/>
            </w:pPr>
            <w:r>
              <w:rPr>
                <w:sz w:val="24"/>
              </w:rPr>
              <w:t>3.985,-/ks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1D33A9" w:rsidRDefault="004A6331">
            <w:pPr>
              <w:ind w:left="19"/>
              <w:jc w:val="both"/>
            </w:pPr>
            <w:r>
              <w:rPr>
                <w:sz w:val="24"/>
              </w:rPr>
              <w:t>19.925,-</w:t>
            </w:r>
          </w:p>
        </w:tc>
      </w:tr>
      <w:tr w:rsidR="001D33A9">
        <w:trPr>
          <w:trHeight w:val="276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1D33A9" w:rsidRDefault="004A6331">
            <w:r>
              <w:rPr>
                <w:sz w:val="24"/>
              </w:rPr>
              <w:t>2.509,-/ks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1D33A9" w:rsidRDefault="004A6331">
            <w:pPr>
              <w:jc w:val="both"/>
            </w:pPr>
            <w:r>
              <w:rPr>
                <w:sz w:val="24"/>
              </w:rPr>
              <w:t>12.545,-</w:t>
            </w:r>
          </w:p>
        </w:tc>
      </w:tr>
      <w:tr w:rsidR="001D33A9">
        <w:trPr>
          <w:trHeight w:val="247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1D33A9" w:rsidRDefault="004A6331">
            <w:pPr>
              <w:ind w:left="202"/>
            </w:pPr>
            <w:r>
              <w:rPr>
                <w:sz w:val="24"/>
              </w:rPr>
              <w:t>724,-/ks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1D33A9" w:rsidRDefault="004A6331">
            <w:pPr>
              <w:ind w:left="115"/>
            </w:pPr>
            <w:proofErr w:type="gramStart"/>
            <w:r>
              <w:rPr>
                <w:sz w:val="24"/>
              </w:rPr>
              <w:t>3.620.-</w:t>
            </w:r>
            <w:proofErr w:type="gramEnd"/>
          </w:p>
        </w:tc>
      </w:tr>
    </w:tbl>
    <w:p w:rsidR="001D33A9" w:rsidRDefault="004A6331">
      <w:pPr>
        <w:spacing w:after="13" w:line="265" w:lineRule="auto"/>
        <w:ind w:left="3869" w:hanging="10"/>
      </w:pPr>
      <w:r>
        <w:rPr>
          <w:sz w:val="24"/>
        </w:rPr>
        <w:t>s DPH 86.564,-CZK</w:t>
      </w:r>
    </w:p>
    <w:p w:rsidR="001D33A9" w:rsidRDefault="00FD4E1A">
      <w:pPr>
        <w:pStyle w:val="Nadpis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2266951</wp:posOffset>
            </wp:positionH>
            <wp:positionV relativeFrom="page">
              <wp:posOffset>9432290</wp:posOffset>
            </wp:positionV>
            <wp:extent cx="400050" cy="45719"/>
            <wp:effectExtent l="0" t="0" r="0" b="0"/>
            <wp:wrapSquare wrapText="bothSides"/>
            <wp:docPr id="2003" name="Picture 2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Picture 200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5676" cy="46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331">
        <w:t xml:space="preserve">č.:12 </w:t>
      </w:r>
      <w:r w:rsidR="004A6331">
        <w:rPr>
          <w:noProof/>
        </w:rPr>
        <w:drawing>
          <wp:inline distT="0" distB="0" distL="0" distR="0">
            <wp:extent cx="3048" cy="6098"/>
            <wp:effectExtent l="0" t="0" r="0" b="0"/>
            <wp:docPr id="3934" name="Picture 3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" name="Picture 393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065" w:type="dxa"/>
        <w:tblInd w:w="-489" w:type="dxa"/>
        <w:tblCellMar>
          <w:top w:w="96" w:type="dxa"/>
          <w:right w:w="115" w:type="dxa"/>
        </w:tblCellMar>
        <w:tblLook w:val="04A0" w:firstRow="1" w:lastRow="0" w:firstColumn="1" w:lastColumn="0" w:noHBand="0" w:noVBand="1"/>
      </w:tblPr>
      <w:tblGrid>
        <w:gridCol w:w="4439"/>
        <w:gridCol w:w="590"/>
        <w:gridCol w:w="5036"/>
      </w:tblGrid>
      <w:tr w:rsidR="001D33A9">
        <w:trPr>
          <w:trHeight w:val="456"/>
        </w:trPr>
        <w:tc>
          <w:tcPr>
            <w:tcW w:w="50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Default="004A6331">
            <w:pPr>
              <w:ind w:left="14"/>
            </w:pPr>
            <w:r>
              <w:rPr>
                <w:sz w:val="28"/>
              </w:rPr>
              <w:t>Dodavatel: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D33A9" w:rsidRDefault="004A6331">
            <w:pPr>
              <w:ind w:left="6"/>
            </w:pPr>
            <w:r>
              <w:rPr>
                <w:sz w:val="28"/>
              </w:rPr>
              <w:t>Odběratel</w:t>
            </w:r>
          </w:p>
        </w:tc>
      </w:tr>
      <w:tr w:rsidR="001D33A9">
        <w:trPr>
          <w:trHeight w:val="1080"/>
        </w:trPr>
        <w:tc>
          <w:tcPr>
            <w:tcW w:w="50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3A9" w:rsidRDefault="004A6331">
            <w:proofErr w:type="spellStart"/>
            <w:r>
              <w:rPr>
                <w:sz w:val="28"/>
              </w:rPr>
              <w:t>Autocont</w:t>
            </w:r>
            <w:proofErr w:type="spellEnd"/>
            <w:r>
              <w:rPr>
                <w:sz w:val="28"/>
              </w:rPr>
              <w:t xml:space="preserve"> CZ, a.s.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Default="004A6331">
            <w:pPr>
              <w:ind w:left="582" w:hanging="34"/>
              <w:jc w:val="both"/>
            </w:pPr>
            <w:r>
              <w:rPr>
                <w:sz w:val="46"/>
              </w:rPr>
              <w:t>Integrovaná doprava Středočeského kraje</w:t>
            </w:r>
          </w:p>
        </w:tc>
      </w:tr>
      <w:tr w:rsidR="001D33A9">
        <w:trPr>
          <w:trHeight w:val="631"/>
        </w:trPr>
        <w:tc>
          <w:tcPr>
            <w:tcW w:w="50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3A9" w:rsidRDefault="004A6331">
            <w:pPr>
              <w:ind w:left="62"/>
            </w:pPr>
            <w:r>
              <w:t>Líbalova 2348/1 T) — l./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3A9" w:rsidRDefault="004A6331">
            <w:pPr>
              <w:ind w:left="572"/>
              <w:jc w:val="center"/>
            </w:pPr>
            <w:r>
              <w:rPr>
                <w:sz w:val="30"/>
              </w:rPr>
              <w:t>Rytířská 10</w:t>
            </w:r>
          </w:p>
        </w:tc>
      </w:tr>
      <w:tr w:rsidR="001D33A9">
        <w:trPr>
          <w:trHeight w:val="595"/>
        </w:trPr>
        <w:tc>
          <w:tcPr>
            <w:tcW w:w="50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3A9" w:rsidRDefault="004A6331">
            <w:pPr>
              <w:ind w:left="62"/>
            </w:pPr>
            <w:r>
              <w:t xml:space="preserve">IČO 47676795, </w:t>
            </w:r>
            <w:proofErr w:type="spellStart"/>
            <w:r>
              <w:t>Dič</w:t>
            </w:r>
            <w:proofErr w:type="spellEnd"/>
            <w:r>
              <w:t xml:space="preserve"> CZ 47676795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3A9" w:rsidRDefault="004A6331">
            <w:pPr>
              <w:ind w:left="558"/>
              <w:jc w:val="center"/>
            </w:pPr>
            <w:r>
              <w:rPr>
                <w:sz w:val="28"/>
              </w:rPr>
              <w:t xml:space="preserve">110 </w:t>
            </w:r>
            <w:proofErr w:type="spellStart"/>
            <w:r>
              <w:rPr>
                <w:sz w:val="28"/>
              </w:rPr>
              <w:t>oo</w:t>
            </w:r>
            <w:proofErr w:type="spellEnd"/>
            <w:r>
              <w:rPr>
                <w:sz w:val="28"/>
              </w:rPr>
              <w:t xml:space="preserve"> Praha 1</w:t>
            </w:r>
          </w:p>
        </w:tc>
      </w:tr>
      <w:tr w:rsidR="001D33A9">
        <w:trPr>
          <w:trHeight w:val="624"/>
        </w:trPr>
        <w:tc>
          <w:tcPr>
            <w:tcW w:w="50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Default="001D33A9"/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3A9" w:rsidRDefault="004A6331">
            <w:pPr>
              <w:ind w:left="544"/>
              <w:jc w:val="center"/>
            </w:pPr>
            <w:r w:rsidRPr="00FD4E1A">
              <w:rPr>
                <w:highlight w:val="black"/>
              </w:rPr>
              <w:t>Tel.: +420 773 264 998</w:t>
            </w:r>
          </w:p>
        </w:tc>
      </w:tr>
      <w:tr w:rsidR="001D33A9">
        <w:trPr>
          <w:trHeight w:val="613"/>
        </w:trPr>
        <w:tc>
          <w:tcPr>
            <w:tcW w:w="50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Default="001D33A9"/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Default="001D33A9"/>
        </w:tc>
      </w:tr>
      <w:tr w:rsidR="001D33A9">
        <w:trPr>
          <w:trHeight w:val="616"/>
        </w:trPr>
        <w:tc>
          <w:tcPr>
            <w:tcW w:w="50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Default="001D33A9"/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Default="001D33A9"/>
        </w:tc>
      </w:tr>
      <w:tr w:rsidR="001D33A9">
        <w:trPr>
          <w:trHeight w:val="957"/>
        </w:trPr>
        <w:tc>
          <w:tcPr>
            <w:tcW w:w="4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33A9" w:rsidRDefault="001D33A9"/>
        </w:tc>
        <w:tc>
          <w:tcPr>
            <w:tcW w:w="56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D33A9" w:rsidRDefault="004A6331">
            <w:r>
              <w:rPr>
                <w:sz w:val="30"/>
              </w:rPr>
              <w:t>Bankovní spojení</w:t>
            </w:r>
          </w:p>
        </w:tc>
      </w:tr>
      <w:tr w:rsidR="001D33A9">
        <w:trPr>
          <w:trHeight w:val="946"/>
        </w:trPr>
        <w:tc>
          <w:tcPr>
            <w:tcW w:w="4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33A9" w:rsidRPr="00FD4E1A" w:rsidRDefault="004A6331">
            <w:pPr>
              <w:ind w:left="701"/>
              <w:jc w:val="center"/>
              <w:rPr>
                <w:highlight w:val="black"/>
              </w:rPr>
            </w:pPr>
            <w:r w:rsidRPr="00FD4E1A">
              <w:rPr>
                <w:sz w:val="24"/>
                <w:highlight w:val="black"/>
              </w:rPr>
              <w:lastRenderedPageBreak/>
              <w:t>PPF banka</w:t>
            </w:r>
          </w:p>
          <w:p w:rsidR="001D33A9" w:rsidRPr="00FD4E1A" w:rsidRDefault="004A6331">
            <w:pPr>
              <w:spacing w:after="25"/>
              <w:ind w:left="697"/>
              <w:jc w:val="center"/>
              <w:rPr>
                <w:highlight w:val="black"/>
              </w:rPr>
            </w:pPr>
            <w:r w:rsidRPr="00FD4E1A">
              <w:rPr>
                <w:highlight w:val="black"/>
              </w:rPr>
              <w:t>Mariánské náměstí 2</w:t>
            </w:r>
          </w:p>
          <w:p w:rsidR="001D33A9" w:rsidRPr="00FD4E1A" w:rsidRDefault="004A6331">
            <w:pPr>
              <w:ind w:left="701"/>
              <w:jc w:val="center"/>
              <w:rPr>
                <w:highlight w:val="black"/>
              </w:rPr>
            </w:pPr>
            <w:r w:rsidRPr="00FD4E1A">
              <w:rPr>
                <w:highlight w:val="black"/>
              </w:rPr>
              <w:t>111 21 Praha 1</w:t>
            </w:r>
          </w:p>
        </w:tc>
        <w:tc>
          <w:tcPr>
            <w:tcW w:w="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D33A9" w:rsidRPr="00FD4E1A" w:rsidRDefault="001D33A9">
            <w:pPr>
              <w:rPr>
                <w:highlight w:val="black"/>
              </w:rPr>
            </w:pP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Pr="00FD4E1A" w:rsidRDefault="004A6331">
            <w:pPr>
              <w:spacing w:after="39" w:line="245" w:lineRule="auto"/>
              <w:ind w:left="838" w:right="720"/>
              <w:jc w:val="center"/>
              <w:rPr>
                <w:highlight w:val="black"/>
              </w:rPr>
            </w:pPr>
            <w:r w:rsidRPr="00FD4E1A">
              <w:rPr>
                <w:highlight w:val="black"/>
              </w:rPr>
              <w:t xml:space="preserve">Provozní účet: 2022870006/6000 </w:t>
            </w:r>
            <w:proofErr w:type="gramStart"/>
            <w:r w:rsidRPr="00FD4E1A">
              <w:rPr>
                <w:highlight w:val="black"/>
              </w:rPr>
              <w:t>DIČ..</w:t>
            </w:r>
            <w:proofErr w:type="gramEnd"/>
          </w:p>
          <w:p w:rsidR="001D33A9" w:rsidRPr="00FD4E1A" w:rsidRDefault="004A6331">
            <w:pPr>
              <w:ind w:left="123"/>
              <w:jc w:val="center"/>
              <w:rPr>
                <w:highlight w:val="black"/>
              </w:rPr>
            </w:pPr>
            <w:r w:rsidRPr="00FD4E1A">
              <w:rPr>
                <w:highlight w:val="black"/>
              </w:rPr>
              <w:t>IČO: 05792291</w:t>
            </w:r>
          </w:p>
        </w:tc>
      </w:tr>
    </w:tbl>
    <w:p w:rsidR="001D33A9" w:rsidRDefault="004A6331">
      <w:pPr>
        <w:spacing w:after="962" w:line="265" w:lineRule="auto"/>
        <w:ind w:left="24" w:hanging="10"/>
      </w:pPr>
      <w:r>
        <w:t>Objednáváme u vás zboží dle vaší nabídky a specifikace.</w:t>
      </w:r>
    </w:p>
    <w:p w:rsidR="001D33A9" w:rsidRDefault="004A6331">
      <w:pPr>
        <w:spacing w:after="25" w:line="481" w:lineRule="auto"/>
        <w:ind w:left="24" w:hanging="10"/>
      </w:pPr>
      <w:r>
        <w:t xml:space="preserve">Office </w:t>
      </w:r>
      <w:proofErr w:type="spellStart"/>
      <w:r>
        <w:t>Stci</w:t>
      </w:r>
      <w:proofErr w:type="spellEnd"/>
      <w:r>
        <w:t xml:space="preserve"> 2016 SNGL MVL</w:t>
      </w:r>
      <w:r>
        <w:tab/>
        <w:t>13 ks</w:t>
      </w:r>
      <w:r>
        <w:tab/>
        <w:t>7.159,-</w:t>
      </w:r>
      <w:r>
        <w:tab/>
        <w:t xml:space="preserve">93.067,SQLCAL 2016 SNGL MVL </w:t>
      </w:r>
      <w:proofErr w:type="spellStart"/>
      <w:r>
        <w:t>Usr</w:t>
      </w:r>
      <w:proofErr w:type="spellEnd"/>
      <w:r>
        <w:t xml:space="preserve"> CAL</w:t>
      </w:r>
      <w:r>
        <w:tab/>
        <w:t>13 ks</w:t>
      </w:r>
      <w:r>
        <w:tab/>
        <w:t>4.018,-</w:t>
      </w:r>
      <w:r>
        <w:tab/>
        <w:t xml:space="preserve">52.234,WinRmtDsktpSrvcs MVL </w:t>
      </w:r>
      <w:proofErr w:type="spellStart"/>
      <w:r>
        <w:t>UsrCAL</w:t>
      </w:r>
      <w:proofErr w:type="spellEnd"/>
      <w:r>
        <w:t xml:space="preserve"> 2016</w:t>
      </w:r>
    </w:p>
    <w:p w:rsidR="001D33A9" w:rsidRDefault="004A6331">
      <w:pPr>
        <w:tabs>
          <w:tab w:val="center" w:pos="5906"/>
          <w:tab w:val="center" w:pos="7416"/>
          <w:tab w:val="center" w:pos="8393"/>
        </w:tabs>
        <w:spacing w:after="254" w:line="265" w:lineRule="auto"/>
      </w:pPr>
      <w:r>
        <w:t xml:space="preserve">SNGL MVL </w:t>
      </w:r>
      <w:proofErr w:type="spellStart"/>
      <w:r>
        <w:t>UsrCAL</w:t>
      </w:r>
      <w:proofErr w:type="spellEnd"/>
      <w:r>
        <w:tab/>
        <w:t>13 ks</w:t>
      </w:r>
      <w:r>
        <w:tab/>
        <w:t>2.535,-</w:t>
      </w:r>
      <w:r>
        <w:tab/>
        <w:t>32.955,-</w:t>
      </w:r>
    </w:p>
    <w:p w:rsidR="001D33A9" w:rsidRDefault="004A6331">
      <w:pPr>
        <w:tabs>
          <w:tab w:val="center" w:pos="5904"/>
          <w:tab w:val="center" w:pos="7478"/>
          <w:tab w:val="center" w:pos="8419"/>
        </w:tabs>
        <w:spacing w:after="555" w:line="265" w:lineRule="auto"/>
      </w:pPr>
      <w:r>
        <w:t xml:space="preserve">WinSvrCAL2016SNGL MVL </w:t>
      </w:r>
      <w:proofErr w:type="spellStart"/>
      <w:r>
        <w:t>UsrCAL</w:t>
      </w:r>
      <w:proofErr w:type="spellEnd"/>
      <w:r>
        <w:tab/>
        <w:t>13 ks</w:t>
      </w:r>
      <w:r>
        <w:tab/>
        <w:t>732,-</w:t>
      </w:r>
      <w:r>
        <w:tab/>
        <w:t>9.516,-</w:t>
      </w:r>
    </w:p>
    <w:p w:rsidR="001D33A9" w:rsidRDefault="004A6331">
      <w:pPr>
        <w:tabs>
          <w:tab w:val="center" w:pos="3845"/>
          <w:tab w:val="center" w:pos="5482"/>
          <w:tab w:val="right" w:pos="9034"/>
        </w:tabs>
        <w:spacing w:after="3" w:line="265" w:lineRule="auto"/>
      </w:pPr>
      <w:r>
        <w:t>Celkem</w:t>
      </w:r>
      <w:r>
        <w:tab/>
        <w:t>bez DPH 187.772,-Kč</w:t>
      </w:r>
      <w:r>
        <w:tab/>
        <w:t xml:space="preserve">DPH </w:t>
      </w:r>
      <w:r>
        <w:tab/>
        <w:t>39.432,-Kč s DPH 227.204,-Kč</w:t>
      </w:r>
    </w:p>
    <w:p w:rsidR="001D33A9" w:rsidRDefault="001D33A9">
      <w:pPr>
        <w:sectPr w:rsidR="001D33A9">
          <w:type w:val="continuous"/>
          <w:pgSz w:w="11904" w:h="16834"/>
          <w:pgMar w:top="1829" w:right="1397" w:bottom="4079" w:left="1474" w:header="708" w:footer="708" w:gutter="0"/>
          <w:cols w:space="708"/>
        </w:sectPr>
      </w:pPr>
    </w:p>
    <w:p w:rsidR="001D33A9" w:rsidRDefault="004A6331">
      <w:pPr>
        <w:spacing w:after="3" w:line="265" w:lineRule="auto"/>
        <w:ind w:left="24" w:hanging="10"/>
      </w:pPr>
      <w:r w:rsidRPr="00FD4E1A">
        <w:rPr>
          <w:highlight w:val="black"/>
        </w:rPr>
        <w:t>VYSTAVILA: PAVLA HLAVSOVÁ</w:t>
      </w:r>
    </w:p>
    <w:p w:rsidR="001D33A9" w:rsidRDefault="004A6331">
      <w:pPr>
        <w:spacing w:after="0"/>
        <w:ind w:left="1387"/>
      </w:pPr>
      <w:proofErr w:type="spellStart"/>
      <w:proofErr w:type="gramStart"/>
      <w:r>
        <w:rPr>
          <w:sz w:val="44"/>
        </w:rPr>
        <w:t>c..</w:t>
      </w:r>
      <w:r>
        <w:rPr>
          <w:rFonts w:ascii="Calibri" w:eastAsia="Calibri" w:hAnsi="Calibri" w:cs="Calibri"/>
          <w:sz w:val="44"/>
          <w:vertAlign w:val="superscript"/>
        </w:rPr>
        <w:t>v</w:t>
      </w:r>
      <w:proofErr w:type="spellEnd"/>
      <w:r>
        <w:rPr>
          <w:rFonts w:ascii="Calibri" w:eastAsia="Calibri" w:hAnsi="Calibri" w:cs="Calibri"/>
          <w:sz w:val="44"/>
          <w:vertAlign w:val="superscript"/>
        </w:rPr>
        <w:t xml:space="preserve"> </w:t>
      </w:r>
      <w:r>
        <w:rPr>
          <w:rFonts w:ascii="Calibri" w:eastAsia="Calibri" w:hAnsi="Calibri" w:cs="Calibri"/>
          <w:sz w:val="44"/>
        </w:rPr>
        <w:t>•58//8</w:t>
      </w:r>
      <w:proofErr w:type="gramEnd"/>
    </w:p>
    <w:tbl>
      <w:tblPr>
        <w:tblStyle w:val="TableGrid"/>
        <w:tblW w:w="10070" w:type="dxa"/>
        <w:tblInd w:w="-751" w:type="dxa"/>
        <w:tblCellMar>
          <w:top w:w="81" w:type="dxa"/>
          <w:left w:w="59" w:type="dxa"/>
          <w:bottom w:w="58" w:type="dxa"/>
          <w:right w:w="651" w:type="dxa"/>
        </w:tblCellMar>
        <w:tblLook w:val="04A0" w:firstRow="1" w:lastRow="0" w:firstColumn="1" w:lastColumn="0" w:noHBand="0" w:noVBand="1"/>
      </w:tblPr>
      <w:tblGrid>
        <w:gridCol w:w="4157"/>
        <w:gridCol w:w="995"/>
        <w:gridCol w:w="4918"/>
      </w:tblGrid>
      <w:tr w:rsidR="001D33A9">
        <w:trPr>
          <w:trHeight w:val="445"/>
        </w:trPr>
        <w:tc>
          <w:tcPr>
            <w:tcW w:w="5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Default="004A6331">
            <w:pPr>
              <w:ind w:left="10"/>
            </w:pPr>
            <w:r>
              <w:rPr>
                <w:sz w:val="28"/>
              </w:rPr>
              <w:t>Dodavatel: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Default="004A6331">
            <w:pPr>
              <w:ind w:left="5"/>
            </w:pPr>
            <w:r>
              <w:rPr>
                <w:sz w:val="28"/>
              </w:rPr>
              <w:t>Odběratel:</w:t>
            </w:r>
          </w:p>
        </w:tc>
      </w:tr>
      <w:tr w:rsidR="001D33A9">
        <w:trPr>
          <w:trHeight w:val="1080"/>
        </w:trPr>
        <w:tc>
          <w:tcPr>
            <w:tcW w:w="5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Default="004A6331">
            <w:proofErr w:type="spellStart"/>
            <w:r>
              <w:rPr>
                <w:sz w:val="28"/>
              </w:rPr>
              <w:t>Autocont</w:t>
            </w:r>
            <w:proofErr w:type="spellEnd"/>
            <w:r>
              <w:rPr>
                <w:sz w:val="28"/>
              </w:rPr>
              <w:t xml:space="preserve"> CZ </w:t>
            </w:r>
            <w:proofErr w:type="spellStart"/>
            <w:r>
              <w:rPr>
                <w:sz w:val="28"/>
              </w:rPr>
              <w:t>a.s</w:t>
            </w:r>
            <w:proofErr w:type="spellEnd"/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Default="004A6331">
            <w:pPr>
              <w:ind w:left="581" w:hanging="34"/>
              <w:jc w:val="both"/>
            </w:pPr>
            <w:r>
              <w:rPr>
                <w:sz w:val="46"/>
              </w:rPr>
              <w:t>Integrovaná doprava Středočeského kraje</w:t>
            </w:r>
          </w:p>
        </w:tc>
      </w:tr>
      <w:tr w:rsidR="001D33A9">
        <w:trPr>
          <w:trHeight w:val="634"/>
        </w:trPr>
        <w:tc>
          <w:tcPr>
            <w:tcW w:w="5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3A9" w:rsidRDefault="004A6331">
            <w:pPr>
              <w:ind w:left="24"/>
            </w:pPr>
            <w:proofErr w:type="spellStart"/>
            <w:r>
              <w:t>Líbalva</w:t>
            </w:r>
            <w:proofErr w:type="spellEnd"/>
            <w:r>
              <w:t xml:space="preserve"> 2348/1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3A9" w:rsidRDefault="004A6331">
            <w:pPr>
              <w:ind w:left="581"/>
              <w:jc w:val="center"/>
            </w:pPr>
            <w:r>
              <w:rPr>
                <w:sz w:val="30"/>
              </w:rPr>
              <w:t>Rytířská 10</w:t>
            </w:r>
          </w:p>
        </w:tc>
      </w:tr>
      <w:tr w:rsidR="001D33A9">
        <w:trPr>
          <w:trHeight w:val="600"/>
        </w:trPr>
        <w:tc>
          <w:tcPr>
            <w:tcW w:w="5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3A9" w:rsidRDefault="004A6331">
            <w:pPr>
              <w:ind w:left="34"/>
            </w:pPr>
            <w:r>
              <w:lastRenderedPageBreak/>
              <w:t>Praha 4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3A9" w:rsidRDefault="004A6331">
            <w:pPr>
              <w:ind w:left="586"/>
              <w:jc w:val="center"/>
            </w:pPr>
            <w:r>
              <w:rPr>
                <w:sz w:val="32"/>
              </w:rPr>
              <w:t>110 00 Praha 1</w:t>
            </w:r>
          </w:p>
        </w:tc>
      </w:tr>
      <w:tr w:rsidR="001D33A9">
        <w:trPr>
          <w:trHeight w:val="629"/>
        </w:trPr>
        <w:tc>
          <w:tcPr>
            <w:tcW w:w="5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3A9" w:rsidRDefault="004A6331">
            <w:pPr>
              <w:ind w:left="38"/>
            </w:pPr>
            <w:r>
              <w:t>IČO 47676795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3A9" w:rsidRDefault="004A6331">
            <w:pPr>
              <w:ind w:left="590"/>
              <w:jc w:val="center"/>
            </w:pPr>
            <w:r>
              <w:t>Tel</w:t>
            </w:r>
            <w:r w:rsidRPr="00FD4E1A">
              <w:rPr>
                <w:highlight w:val="black"/>
              </w:rPr>
              <w:t>.: +420 773 264 998</w:t>
            </w:r>
          </w:p>
        </w:tc>
      </w:tr>
      <w:tr w:rsidR="001D33A9">
        <w:trPr>
          <w:trHeight w:val="605"/>
        </w:trPr>
        <w:tc>
          <w:tcPr>
            <w:tcW w:w="5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Default="001D33A9"/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Default="001D33A9"/>
        </w:tc>
      </w:tr>
      <w:tr w:rsidR="001D33A9">
        <w:trPr>
          <w:trHeight w:val="612"/>
        </w:trPr>
        <w:tc>
          <w:tcPr>
            <w:tcW w:w="5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Default="001D33A9"/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D33A9" w:rsidRDefault="004A6331">
            <w:pPr>
              <w:ind w:left="101"/>
            </w:pPr>
            <w:r>
              <w:t>NEJSME PLATCI DPH</w:t>
            </w:r>
          </w:p>
        </w:tc>
      </w:tr>
      <w:tr w:rsidR="001D33A9">
        <w:tblPrEx>
          <w:tblCellMar>
            <w:top w:w="76" w:type="dxa"/>
            <w:left w:w="163" w:type="dxa"/>
            <w:bottom w:w="0" w:type="dxa"/>
            <w:right w:w="826" w:type="dxa"/>
          </w:tblCellMar>
        </w:tblPrEx>
        <w:trPr>
          <w:trHeight w:val="960"/>
        </w:trPr>
        <w:tc>
          <w:tcPr>
            <w:tcW w:w="4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33A9" w:rsidRDefault="001D33A9"/>
        </w:tc>
        <w:tc>
          <w:tcPr>
            <w:tcW w:w="58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D33A9" w:rsidRDefault="004A6331">
            <w:r>
              <w:rPr>
                <w:sz w:val="30"/>
              </w:rPr>
              <w:t>Bankovní spojení</w:t>
            </w:r>
          </w:p>
        </w:tc>
      </w:tr>
      <w:tr w:rsidR="001D33A9">
        <w:tblPrEx>
          <w:tblCellMar>
            <w:top w:w="76" w:type="dxa"/>
            <w:left w:w="163" w:type="dxa"/>
            <w:bottom w:w="0" w:type="dxa"/>
            <w:right w:w="826" w:type="dxa"/>
          </w:tblCellMar>
        </w:tblPrEx>
        <w:trPr>
          <w:trHeight w:val="951"/>
        </w:trPr>
        <w:tc>
          <w:tcPr>
            <w:tcW w:w="4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33A9" w:rsidRPr="00FD4E1A" w:rsidRDefault="004A6331">
            <w:pPr>
              <w:ind w:left="1421"/>
              <w:jc w:val="center"/>
              <w:rPr>
                <w:highlight w:val="black"/>
              </w:rPr>
            </w:pPr>
            <w:r w:rsidRPr="00FD4E1A">
              <w:rPr>
                <w:sz w:val="26"/>
                <w:highlight w:val="black"/>
              </w:rPr>
              <w:t>PPF banka</w:t>
            </w:r>
          </w:p>
          <w:p w:rsidR="001D33A9" w:rsidRDefault="004A6331">
            <w:pPr>
              <w:ind w:left="1671" w:hanging="250"/>
              <w:jc w:val="both"/>
            </w:pPr>
            <w:r w:rsidRPr="00FD4E1A">
              <w:rPr>
                <w:highlight w:val="black"/>
              </w:rPr>
              <w:t>Mariánské náměstí 2 111 21 Praha 1</w:t>
            </w:r>
          </w:p>
        </w:tc>
        <w:tc>
          <w:tcPr>
            <w:tcW w:w="7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D33A9" w:rsidRDefault="001D33A9"/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Pr="00FD4E1A" w:rsidRDefault="004A6331">
            <w:pPr>
              <w:spacing w:after="42" w:line="241" w:lineRule="auto"/>
              <w:ind w:left="662" w:right="1"/>
              <w:jc w:val="center"/>
              <w:rPr>
                <w:highlight w:val="black"/>
              </w:rPr>
            </w:pPr>
            <w:r w:rsidRPr="00FD4E1A">
              <w:rPr>
                <w:highlight w:val="black"/>
              </w:rPr>
              <w:t xml:space="preserve">Provozní účet: 2022870006/6000 </w:t>
            </w:r>
            <w:proofErr w:type="gramStart"/>
            <w:r w:rsidRPr="00FD4E1A">
              <w:rPr>
                <w:highlight w:val="black"/>
              </w:rPr>
              <w:t>DIČ..</w:t>
            </w:r>
            <w:proofErr w:type="gramEnd"/>
          </w:p>
          <w:p w:rsidR="001D33A9" w:rsidRDefault="004A6331">
            <w:pPr>
              <w:ind w:left="676"/>
              <w:jc w:val="center"/>
            </w:pPr>
            <w:r w:rsidRPr="00FD4E1A">
              <w:rPr>
                <w:highlight w:val="black"/>
              </w:rPr>
              <w:t>IČO: 05792291</w:t>
            </w:r>
          </w:p>
        </w:tc>
      </w:tr>
    </w:tbl>
    <w:p w:rsidR="001D33A9" w:rsidRDefault="001D33A9">
      <w:pPr>
        <w:sectPr w:rsidR="001D33A9">
          <w:type w:val="continuous"/>
          <w:pgSz w:w="11904" w:h="16834"/>
          <w:pgMar w:top="1657" w:right="7733" w:bottom="1244" w:left="1478" w:header="708" w:footer="708" w:gutter="0"/>
          <w:cols w:space="708"/>
        </w:sectPr>
      </w:pPr>
    </w:p>
    <w:tbl>
      <w:tblPr>
        <w:tblStyle w:val="TableGrid"/>
        <w:tblW w:w="7906" w:type="dxa"/>
        <w:tblInd w:w="-10" w:type="dxa"/>
        <w:tblLook w:val="04A0" w:firstRow="1" w:lastRow="0" w:firstColumn="1" w:lastColumn="0" w:noHBand="0" w:noVBand="1"/>
      </w:tblPr>
      <w:tblGrid>
        <w:gridCol w:w="5544"/>
        <w:gridCol w:w="845"/>
        <w:gridCol w:w="1517"/>
      </w:tblGrid>
      <w:tr w:rsidR="001D33A9">
        <w:trPr>
          <w:trHeight w:val="201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</w:tcPr>
          <w:p w:rsidR="001D33A9" w:rsidRDefault="004A6331">
            <w:pPr>
              <w:tabs>
                <w:tab w:val="center" w:pos="4608"/>
              </w:tabs>
            </w:pPr>
            <w:r>
              <w:rPr>
                <w:sz w:val="18"/>
              </w:rPr>
              <w:t xml:space="preserve">81013215 SQLCAL 2017 SNGL MVL </w:t>
            </w:r>
            <w:proofErr w:type="spellStart"/>
            <w:r>
              <w:rPr>
                <w:sz w:val="18"/>
              </w:rPr>
              <w:t>UsrCAL</w:t>
            </w:r>
            <w:proofErr w:type="spellEnd"/>
            <w:r>
              <w:rPr>
                <w:sz w:val="18"/>
              </w:rPr>
              <w:tab/>
              <w:t>5ks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D33A9" w:rsidRDefault="004A6331">
            <w:r>
              <w:rPr>
                <w:rFonts w:ascii="Calibri" w:eastAsia="Calibri" w:hAnsi="Calibri" w:cs="Calibri"/>
                <w:sz w:val="18"/>
              </w:rPr>
              <w:t>3 955,00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1D33A9" w:rsidRDefault="004A6331">
            <w:pPr>
              <w:ind w:right="5"/>
              <w:jc w:val="right"/>
            </w:pPr>
            <w:r>
              <w:rPr>
                <w:rFonts w:ascii="Calibri" w:eastAsia="Calibri" w:hAnsi="Calibri" w:cs="Calibri"/>
                <w:sz w:val="18"/>
              </w:rPr>
              <w:t>19 775,00</w:t>
            </w:r>
          </w:p>
        </w:tc>
      </w:tr>
      <w:tr w:rsidR="001D33A9">
        <w:trPr>
          <w:trHeight w:val="186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</w:tcPr>
          <w:p w:rsidR="001D33A9" w:rsidRDefault="004A6331">
            <w:pPr>
              <w:ind w:left="5"/>
            </w:pPr>
            <w:r>
              <w:rPr>
                <w:sz w:val="18"/>
              </w:rPr>
              <w:t xml:space="preserve">80994643 </w:t>
            </w:r>
            <w:proofErr w:type="spellStart"/>
            <w:r>
              <w:rPr>
                <w:sz w:val="18"/>
              </w:rPr>
              <w:t>WinRmtDsktpSrvcsCAL</w:t>
            </w:r>
            <w:proofErr w:type="spellEnd"/>
            <w:r>
              <w:rPr>
                <w:sz w:val="18"/>
              </w:rPr>
              <w:t xml:space="preserve"> 2016 SNGL MVL </w:t>
            </w:r>
            <w:proofErr w:type="spellStart"/>
            <w:r>
              <w:rPr>
                <w:sz w:val="18"/>
              </w:rPr>
              <w:t>UsrCAL</w:t>
            </w:r>
            <w:proofErr w:type="spellEnd"/>
            <w:r>
              <w:rPr>
                <w:sz w:val="18"/>
              </w:rPr>
              <w:t xml:space="preserve"> 5 ks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D33A9" w:rsidRDefault="004A6331">
            <w:r>
              <w:rPr>
                <w:rFonts w:ascii="Calibri" w:eastAsia="Calibri" w:hAnsi="Calibri" w:cs="Calibri"/>
                <w:sz w:val="18"/>
              </w:rPr>
              <w:t>2 496,00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1D33A9" w:rsidRDefault="004A6331">
            <w:pPr>
              <w:ind w:right="5"/>
              <w:jc w:val="right"/>
            </w:pPr>
            <w:r>
              <w:rPr>
                <w:rFonts w:ascii="Calibri" w:eastAsia="Calibri" w:hAnsi="Calibri" w:cs="Calibri"/>
                <w:sz w:val="18"/>
              </w:rPr>
              <w:t>12 480,00</w:t>
            </w:r>
          </w:p>
        </w:tc>
      </w:tr>
      <w:tr w:rsidR="001D33A9">
        <w:trPr>
          <w:trHeight w:val="18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</w:tcPr>
          <w:p w:rsidR="001D33A9" w:rsidRDefault="004A6331">
            <w:pPr>
              <w:tabs>
                <w:tab w:val="center" w:pos="4385"/>
              </w:tabs>
            </w:pPr>
            <w:r>
              <w:rPr>
                <w:sz w:val="20"/>
              </w:rPr>
              <w:t xml:space="preserve">80994645 </w:t>
            </w:r>
            <w:proofErr w:type="spellStart"/>
            <w:r>
              <w:rPr>
                <w:sz w:val="20"/>
              </w:rPr>
              <w:t>WinSvrCAL</w:t>
            </w:r>
            <w:proofErr w:type="spellEnd"/>
            <w:r>
              <w:rPr>
                <w:sz w:val="20"/>
              </w:rPr>
              <w:t xml:space="preserve"> 2016 SNGL MVL </w:t>
            </w:r>
            <w:proofErr w:type="spellStart"/>
            <w:r>
              <w:rPr>
                <w:sz w:val="20"/>
              </w:rPr>
              <w:t>UsrCAL</w:t>
            </w:r>
            <w:proofErr w:type="spellEnd"/>
            <w:r>
              <w:rPr>
                <w:sz w:val="20"/>
              </w:rPr>
              <w:tab/>
              <w:t>5ks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D33A9" w:rsidRDefault="004A6331">
            <w:pPr>
              <w:ind w:left="134"/>
            </w:pPr>
            <w:r>
              <w:rPr>
                <w:rFonts w:ascii="Calibri" w:eastAsia="Calibri" w:hAnsi="Calibri" w:cs="Calibri"/>
                <w:sz w:val="16"/>
              </w:rPr>
              <w:t>721100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1D33A9" w:rsidRDefault="004A6331">
            <w:pPr>
              <w:jc w:val="right"/>
            </w:pPr>
            <w:r>
              <w:rPr>
                <w:rFonts w:ascii="Calibri" w:eastAsia="Calibri" w:hAnsi="Calibri" w:cs="Calibri"/>
                <w:sz w:val="18"/>
              </w:rPr>
              <w:t>3 605,00</w:t>
            </w:r>
          </w:p>
        </w:tc>
      </w:tr>
      <w:tr w:rsidR="001D33A9">
        <w:trPr>
          <w:trHeight w:val="18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</w:tcPr>
          <w:p w:rsidR="001D33A9" w:rsidRDefault="004A6331">
            <w:pPr>
              <w:tabs>
                <w:tab w:val="center" w:pos="4387"/>
              </w:tabs>
            </w:pPr>
            <w:r>
              <w:rPr>
                <w:sz w:val="18"/>
              </w:rPr>
              <w:t xml:space="preserve">80994608 </w:t>
            </w:r>
            <w:proofErr w:type="spellStart"/>
            <w:r>
              <w:rPr>
                <w:sz w:val="18"/>
              </w:rPr>
              <w:t>OfficeStd</w:t>
            </w:r>
            <w:proofErr w:type="spellEnd"/>
            <w:r>
              <w:rPr>
                <w:sz w:val="18"/>
              </w:rPr>
              <w:t xml:space="preserve"> 2016 SNGL MVL</w:t>
            </w:r>
            <w:r>
              <w:rPr>
                <w:sz w:val="18"/>
              </w:rPr>
              <w:tab/>
              <w:t>5ks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1D33A9" w:rsidRDefault="004A6331">
            <w:pPr>
              <w:ind w:left="5"/>
            </w:pPr>
            <w:r>
              <w:rPr>
                <w:sz w:val="18"/>
              </w:rPr>
              <w:t>7 049,oo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1D33A9" w:rsidRDefault="004A6331">
            <w:pPr>
              <w:ind w:right="38"/>
              <w:jc w:val="right"/>
            </w:pPr>
            <w:r>
              <w:rPr>
                <w:rFonts w:ascii="Calibri" w:eastAsia="Calibri" w:hAnsi="Calibri" w:cs="Calibri"/>
                <w:sz w:val="18"/>
              </w:rPr>
              <w:t>35 245,00</w:t>
            </w:r>
          </w:p>
        </w:tc>
      </w:tr>
    </w:tbl>
    <w:p w:rsidR="001D33A9" w:rsidRDefault="004A6331">
      <w:pPr>
        <w:spacing w:after="0"/>
      </w:pPr>
      <w:r>
        <w:rPr>
          <w:sz w:val="20"/>
        </w:rPr>
        <w:t>Celkem 71 105,00</w:t>
      </w:r>
    </w:p>
    <w:p w:rsidR="001D33A9" w:rsidRDefault="004A6331">
      <w:pPr>
        <w:spacing w:after="3" w:line="265" w:lineRule="auto"/>
        <w:ind w:left="24" w:hanging="10"/>
      </w:pPr>
      <w:r>
        <w:t>Částka DPH 14 932,05</w:t>
      </w:r>
    </w:p>
    <w:p w:rsidR="001D33A9" w:rsidRDefault="004A6331">
      <w:pPr>
        <w:spacing w:after="1243" w:line="265" w:lineRule="auto"/>
        <w:ind w:left="24" w:hanging="10"/>
      </w:pPr>
      <w:r>
        <w:t>Celkem včetně DPH 86 037,00</w:t>
      </w:r>
    </w:p>
    <w:p w:rsidR="001D33A9" w:rsidRDefault="004A6331">
      <w:pPr>
        <w:spacing w:after="736" w:line="265" w:lineRule="auto"/>
        <w:ind w:left="24" w:hanging="10"/>
      </w:pPr>
      <w:r>
        <w:t xml:space="preserve">Vystavila: </w:t>
      </w:r>
      <w:r w:rsidRPr="00FD4E1A">
        <w:rPr>
          <w:highlight w:val="black"/>
        </w:rPr>
        <w:t xml:space="preserve">Pavla Hlavsová </w:t>
      </w:r>
      <w:r w:rsidRPr="00FD4E1A">
        <w:rPr>
          <w:noProof/>
          <w:highlight w:val="black"/>
        </w:rPr>
        <w:drawing>
          <wp:inline distT="0" distB="0" distL="0" distR="0">
            <wp:extent cx="6096" cy="12196"/>
            <wp:effectExtent l="0" t="0" r="0" b="0"/>
            <wp:docPr id="6350" name="Picture 6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0" name="Picture 635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3A9" w:rsidRDefault="004A6331">
      <w:pPr>
        <w:spacing w:after="229" w:line="265" w:lineRule="auto"/>
        <w:ind w:left="24" w:hanging="10"/>
      </w:pPr>
      <w:r>
        <w:t>Schválil: Pavel Procházka</w:t>
      </w:r>
    </w:p>
    <w:p w:rsidR="001D33A9" w:rsidRDefault="004A6331">
      <w:pPr>
        <w:spacing w:after="3" w:line="265" w:lineRule="auto"/>
        <w:ind w:left="24" w:hanging="10"/>
      </w:pPr>
      <w:r>
        <w:t xml:space="preserve">Datum: </w:t>
      </w:r>
      <w:proofErr w:type="gramStart"/>
      <w:r>
        <w:t>5.1.2018</w:t>
      </w:r>
      <w:proofErr w:type="gramEnd"/>
    </w:p>
    <w:p w:rsidR="00587453" w:rsidRDefault="00FD4E1A">
      <w:pPr>
        <w:spacing w:after="0"/>
        <w:ind w:left="1704"/>
        <w:rPr>
          <w:sz w:val="44"/>
          <w:vertAlign w:val="superscript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1300480</wp:posOffset>
            </wp:positionH>
            <wp:positionV relativeFrom="paragraph">
              <wp:posOffset>556895</wp:posOffset>
            </wp:positionV>
            <wp:extent cx="1181100" cy="228600"/>
            <wp:effectExtent l="0" t="0" r="0" b="0"/>
            <wp:wrapSquare wrapText="bothSides"/>
            <wp:docPr id="20378" name="Picture 20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8" name="Picture 2037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proofErr w:type="gramStart"/>
      <w:r w:rsidR="004A6331">
        <w:rPr>
          <w:sz w:val="44"/>
        </w:rPr>
        <w:t>c..</w:t>
      </w:r>
      <w:r w:rsidR="004A6331">
        <w:rPr>
          <w:sz w:val="44"/>
          <w:vertAlign w:val="superscript"/>
        </w:rPr>
        <w:t>v</w:t>
      </w:r>
      <w:proofErr w:type="spellEnd"/>
      <w:proofErr w:type="gramEnd"/>
      <w:r w:rsidR="004A6331">
        <w:rPr>
          <w:sz w:val="44"/>
          <w:vertAlign w:val="superscript"/>
        </w:rPr>
        <w:t xml:space="preserve"> </w:t>
      </w:r>
    </w:p>
    <w:p w:rsidR="00587453" w:rsidRDefault="00587453">
      <w:pPr>
        <w:spacing w:after="0"/>
        <w:ind w:left="1704"/>
        <w:rPr>
          <w:sz w:val="44"/>
          <w:vertAlign w:val="superscript"/>
        </w:rPr>
      </w:pPr>
    </w:p>
    <w:p w:rsidR="00587453" w:rsidRDefault="00587453">
      <w:pPr>
        <w:spacing w:after="0"/>
        <w:ind w:left="1704"/>
        <w:rPr>
          <w:sz w:val="44"/>
          <w:vertAlign w:val="superscript"/>
        </w:rPr>
      </w:pPr>
    </w:p>
    <w:p w:rsidR="00587453" w:rsidRDefault="00587453">
      <w:pPr>
        <w:spacing w:after="0"/>
        <w:ind w:left="1704"/>
        <w:rPr>
          <w:sz w:val="44"/>
          <w:vertAlign w:val="superscript"/>
        </w:rPr>
      </w:pPr>
    </w:p>
    <w:p w:rsidR="00587453" w:rsidRDefault="00587453">
      <w:pPr>
        <w:spacing w:after="0"/>
        <w:ind w:left="1704"/>
        <w:rPr>
          <w:sz w:val="44"/>
          <w:vertAlign w:val="superscript"/>
        </w:rPr>
      </w:pPr>
    </w:p>
    <w:p w:rsidR="00587453" w:rsidRDefault="00587453">
      <w:pPr>
        <w:spacing w:after="0"/>
        <w:ind w:left="1704"/>
        <w:rPr>
          <w:sz w:val="44"/>
        </w:rPr>
      </w:pPr>
    </w:p>
    <w:p w:rsidR="001D33A9" w:rsidRDefault="004A6331">
      <w:pPr>
        <w:spacing w:after="0"/>
        <w:ind w:left="1704"/>
      </w:pPr>
      <w:bookmarkStart w:id="0" w:name="_GoBack"/>
      <w:bookmarkEnd w:id="0"/>
      <w:r>
        <w:rPr>
          <w:sz w:val="44"/>
        </w:rPr>
        <w:lastRenderedPageBreak/>
        <w:t>'32/19</w:t>
      </w:r>
    </w:p>
    <w:tbl>
      <w:tblPr>
        <w:tblStyle w:val="TableGrid"/>
        <w:tblW w:w="10080" w:type="dxa"/>
        <w:tblInd w:w="-528" w:type="dxa"/>
        <w:tblCellMar>
          <w:top w:w="81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4029"/>
        <w:gridCol w:w="1006"/>
        <w:gridCol w:w="5045"/>
      </w:tblGrid>
      <w:tr w:rsidR="001D33A9">
        <w:trPr>
          <w:trHeight w:val="450"/>
        </w:trPr>
        <w:tc>
          <w:tcPr>
            <w:tcW w:w="5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Default="004A6331">
            <w:pPr>
              <w:ind w:left="14"/>
            </w:pPr>
            <w:r>
              <w:rPr>
                <w:sz w:val="28"/>
              </w:rPr>
              <w:t>Dodavatel</w:t>
            </w:r>
          </w:p>
        </w:tc>
        <w:tc>
          <w:tcPr>
            <w:tcW w:w="5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Default="004A6331">
            <w:pPr>
              <w:ind w:left="10"/>
            </w:pPr>
            <w:r>
              <w:rPr>
                <w:sz w:val="28"/>
              </w:rPr>
              <w:t>Odběratel</w:t>
            </w:r>
          </w:p>
        </w:tc>
      </w:tr>
      <w:tr w:rsidR="001D33A9">
        <w:trPr>
          <w:trHeight w:val="1087"/>
        </w:trPr>
        <w:tc>
          <w:tcPr>
            <w:tcW w:w="5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Default="004A6331">
            <w:proofErr w:type="spellStart"/>
            <w:r>
              <w:rPr>
                <w:sz w:val="28"/>
              </w:rPr>
              <w:t>Autocont</w:t>
            </w:r>
            <w:proofErr w:type="spellEnd"/>
            <w:r>
              <w:rPr>
                <w:sz w:val="28"/>
              </w:rPr>
              <w:t xml:space="preserve"> a.s.</w:t>
            </w:r>
          </w:p>
        </w:tc>
        <w:tc>
          <w:tcPr>
            <w:tcW w:w="5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Default="004A6331">
            <w:pPr>
              <w:jc w:val="center"/>
            </w:pPr>
            <w:r>
              <w:rPr>
                <w:sz w:val="46"/>
              </w:rPr>
              <w:t>Integrovaná doprava Středočeského kraje</w:t>
            </w:r>
          </w:p>
        </w:tc>
      </w:tr>
      <w:tr w:rsidR="001D33A9">
        <w:trPr>
          <w:trHeight w:val="627"/>
        </w:trPr>
        <w:tc>
          <w:tcPr>
            <w:tcW w:w="5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3A9" w:rsidRDefault="004A6331">
            <w:pPr>
              <w:ind w:left="29"/>
            </w:pPr>
            <w:r>
              <w:t>Líbalova 2348/1</w:t>
            </w:r>
          </w:p>
        </w:tc>
        <w:tc>
          <w:tcPr>
            <w:tcW w:w="5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3A9" w:rsidRDefault="004A6331">
            <w:pPr>
              <w:ind w:left="62"/>
              <w:jc w:val="center"/>
            </w:pPr>
            <w:r>
              <w:rPr>
                <w:sz w:val="30"/>
              </w:rPr>
              <w:t>Rytířská 10</w:t>
            </w:r>
          </w:p>
        </w:tc>
      </w:tr>
      <w:tr w:rsidR="001D33A9">
        <w:trPr>
          <w:trHeight w:val="597"/>
        </w:trPr>
        <w:tc>
          <w:tcPr>
            <w:tcW w:w="5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3A9" w:rsidRDefault="004A6331">
            <w:pPr>
              <w:ind w:left="34"/>
            </w:pPr>
            <w:r>
              <w:t>Praha 4</w:t>
            </w:r>
          </w:p>
        </w:tc>
        <w:tc>
          <w:tcPr>
            <w:tcW w:w="5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3A9" w:rsidRDefault="004A6331">
            <w:pPr>
              <w:ind w:left="67"/>
              <w:jc w:val="center"/>
            </w:pPr>
            <w:r>
              <w:rPr>
                <w:sz w:val="28"/>
              </w:rPr>
              <w:t>110 OO Praha 1</w:t>
            </w:r>
          </w:p>
        </w:tc>
      </w:tr>
      <w:tr w:rsidR="001D33A9">
        <w:trPr>
          <w:trHeight w:val="627"/>
        </w:trPr>
        <w:tc>
          <w:tcPr>
            <w:tcW w:w="5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3A9" w:rsidRDefault="004A6331">
            <w:pPr>
              <w:ind w:left="43"/>
            </w:pPr>
            <w:r>
              <w:t xml:space="preserve">149 </w:t>
            </w:r>
            <w:proofErr w:type="spellStart"/>
            <w:r>
              <w:t>oo</w:t>
            </w:r>
            <w:proofErr w:type="spellEnd"/>
          </w:p>
        </w:tc>
        <w:tc>
          <w:tcPr>
            <w:tcW w:w="5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3A9" w:rsidRDefault="004A6331">
            <w:pPr>
              <w:ind w:left="62"/>
              <w:jc w:val="center"/>
            </w:pPr>
            <w:r>
              <w:t>Tel.: +</w:t>
            </w:r>
            <w:r w:rsidRPr="00FD4E1A">
              <w:rPr>
                <w:highlight w:val="black"/>
              </w:rPr>
              <w:t>420 720 060 829</w:t>
            </w:r>
          </w:p>
        </w:tc>
      </w:tr>
      <w:tr w:rsidR="001D33A9">
        <w:trPr>
          <w:trHeight w:val="610"/>
        </w:trPr>
        <w:tc>
          <w:tcPr>
            <w:tcW w:w="5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3A9" w:rsidRDefault="004A6331">
            <w:pPr>
              <w:ind w:left="48"/>
            </w:pPr>
            <w:r>
              <w:t>IČO 04308697</w:t>
            </w:r>
          </w:p>
        </w:tc>
        <w:tc>
          <w:tcPr>
            <w:tcW w:w="5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Default="001D33A9"/>
        </w:tc>
      </w:tr>
      <w:tr w:rsidR="001D33A9">
        <w:trPr>
          <w:trHeight w:val="616"/>
        </w:trPr>
        <w:tc>
          <w:tcPr>
            <w:tcW w:w="5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Default="001D33A9"/>
        </w:tc>
        <w:tc>
          <w:tcPr>
            <w:tcW w:w="5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Default="001D33A9"/>
        </w:tc>
      </w:tr>
      <w:tr w:rsidR="001D33A9">
        <w:tblPrEx>
          <w:tblCellMar>
            <w:top w:w="79" w:type="dxa"/>
            <w:left w:w="403" w:type="dxa"/>
            <w:right w:w="590" w:type="dxa"/>
          </w:tblCellMar>
        </w:tblPrEx>
        <w:trPr>
          <w:trHeight w:val="958"/>
        </w:trPr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33A9" w:rsidRDefault="001D33A9"/>
        </w:tc>
        <w:tc>
          <w:tcPr>
            <w:tcW w:w="60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D33A9" w:rsidRDefault="004A6331">
            <w:r>
              <w:rPr>
                <w:sz w:val="30"/>
              </w:rPr>
              <w:t>Bankovní spojení</w:t>
            </w:r>
          </w:p>
        </w:tc>
      </w:tr>
      <w:tr w:rsidR="001D33A9">
        <w:tblPrEx>
          <w:tblCellMar>
            <w:top w:w="79" w:type="dxa"/>
            <w:left w:w="403" w:type="dxa"/>
            <w:right w:w="590" w:type="dxa"/>
          </w:tblCellMar>
        </w:tblPrEx>
        <w:trPr>
          <w:trHeight w:val="943"/>
        </w:trPr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33A9" w:rsidRPr="00FD4E1A" w:rsidRDefault="004A6331">
            <w:pPr>
              <w:ind w:left="1187"/>
              <w:jc w:val="center"/>
              <w:rPr>
                <w:highlight w:val="black"/>
              </w:rPr>
            </w:pPr>
            <w:r w:rsidRPr="00FD4E1A">
              <w:rPr>
                <w:sz w:val="24"/>
                <w:highlight w:val="black"/>
              </w:rPr>
              <w:t>PPF banka</w:t>
            </w:r>
          </w:p>
          <w:p w:rsidR="001D33A9" w:rsidRPr="00FD4E1A" w:rsidRDefault="004A6331">
            <w:pPr>
              <w:spacing w:after="36"/>
              <w:ind w:left="1187"/>
              <w:rPr>
                <w:highlight w:val="black"/>
              </w:rPr>
            </w:pPr>
            <w:r w:rsidRPr="00FD4E1A">
              <w:rPr>
                <w:highlight w:val="black"/>
              </w:rPr>
              <w:t>Mariánské náměstí 2</w:t>
            </w:r>
          </w:p>
          <w:p w:rsidR="001D33A9" w:rsidRDefault="004A6331">
            <w:pPr>
              <w:ind w:left="1202"/>
              <w:jc w:val="center"/>
            </w:pPr>
            <w:r w:rsidRPr="00FD4E1A">
              <w:rPr>
                <w:highlight w:val="black"/>
              </w:rPr>
              <w:t>111 21 Praha 1</w:t>
            </w:r>
          </w:p>
        </w:tc>
        <w:tc>
          <w:tcPr>
            <w:tcW w:w="10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D33A9" w:rsidRDefault="001D33A9"/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3A9" w:rsidRPr="00FD4E1A" w:rsidRDefault="004A6331">
            <w:pPr>
              <w:ind w:left="1365" w:right="440" w:hanging="730"/>
              <w:jc w:val="both"/>
              <w:rPr>
                <w:highlight w:val="black"/>
              </w:rPr>
            </w:pPr>
            <w:r w:rsidRPr="00FD4E1A">
              <w:rPr>
                <w:highlight w:val="black"/>
              </w:rPr>
              <w:t>Provozní účet: 2022870006/6000 DIČ: CZ05792291 IČO: 05792291</w:t>
            </w:r>
          </w:p>
        </w:tc>
      </w:tr>
      <w:tr w:rsidR="001D33A9">
        <w:tblPrEx>
          <w:tblCellMar>
            <w:top w:w="79" w:type="dxa"/>
            <w:left w:w="403" w:type="dxa"/>
            <w:right w:w="590" w:type="dxa"/>
          </w:tblCellMar>
        </w:tblPrEx>
        <w:trPr>
          <w:trHeight w:val="72"/>
        </w:trPr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1D33A9" w:rsidRDefault="001D33A9"/>
        </w:tc>
        <w:tc>
          <w:tcPr>
            <w:tcW w:w="604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D33A9" w:rsidRDefault="001D33A9"/>
        </w:tc>
      </w:tr>
    </w:tbl>
    <w:p w:rsidR="001D33A9" w:rsidRDefault="001D33A9">
      <w:pPr>
        <w:sectPr w:rsidR="001D33A9">
          <w:type w:val="continuous"/>
          <w:pgSz w:w="11904" w:h="16834"/>
          <w:pgMar w:top="1751" w:right="7570" w:bottom="2298" w:left="1282" w:header="708" w:footer="708" w:gutter="0"/>
          <w:cols w:space="708"/>
        </w:sectPr>
      </w:pPr>
    </w:p>
    <w:tbl>
      <w:tblPr>
        <w:tblStyle w:val="TableGrid"/>
        <w:tblW w:w="7598" w:type="dxa"/>
        <w:tblInd w:w="-48" w:type="dxa"/>
        <w:tblCellMar>
          <w:bottom w:w="10" w:type="dxa"/>
        </w:tblCellMar>
        <w:tblLook w:val="04A0" w:firstRow="1" w:lastRow="0" w:firstColumn="1" w:lastColumn="0" w:noHBand="0" w:noVBand="1"/>
      </w:tblPr>
      <w:tblGrid>
        <w:gridCol w:w="5255"/>
        <w:gridCol w:w="1042"/>
        <w:gridCol w:w="1301"/>
      </w:tblGrid>
      <w:tr w:rsidR="001D33A9">
        <w:trPr>
          <w:trHeight w:val="383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1D33A9" w:rsidRDefault="004A6331">
            <w:pPr>
              <w:tabs>
                <w:tab w:val="center" w:pos="4462"/>
              </w:tabs>
            </w:pPr>
            <w:proofErr w:type="spellStart"/>
            <w:r>
              <w:t>OfficeStd</w:t>
            </w:r>
            <w:proofErr w:type="spellEnd"/>
            <w:r>
              <w:t xml:space="preserve"> 2019 SNGL MVL</w:t>
            </w:r>
            <w:r>
              <w:tab/>
              <w:t>10ks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1D33A9" w:rsidRDefault="004A6331">
            <w:pPr>
              <w:ind w:left="5"/>
            </w:pPr>
            <w:r>
              <w:t>7.741,-kč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1D33A9" w:rsidRDefault="004A6331">
            <w:pPr>
              <w:ind w:left="86"/>
              <w:jc w:val="center"/>
            </w:pPr>
            <w:r>
              <w:t>77.410,-kč</w:t>
            </w:r>
          </w:p>
        </w:tc>
      </w:tr>
      <w:tr w:rsidR="001D33A9">
        <w:trPr>
          <w:trHeight w:val="522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3A9" w:rsidRDefault="004A6331">
            <w:pPr>
              <w:tabs>
                <w:tab w:val="center" w:pos="4517"/>
              </w:tabs>
            </w:pPr>
            <w:r>
              <w:t xml:space="preserve">ExchgStdCAL2019 SNGL MVL </w:t>
            </w:r>
            <w:proofErr w:type="spellStart"/>
            <w:r>
              <w:t>UsrCAL</w:t>
            </w:r>
            <w:proofErr w:type="spellEnd"/>
            <w:r>
              <w:tab/>
              <w:t>6 ks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3A9" w:rsidRDefault="004A6331">
            <w:pPr>
              <w:ind w:left="14"/>
            </w:pPr>
            <w:r>
              <w:t>1.834,-kč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3A9" w:rsidRDefault="004A6331">
            <w:pPr>
              <w:ind w:left="110"/>
              <w:jc w:val="center"/>
            </w:pPr>
            <w:r>
              <w:t>11.004,-kč</w:t>
            </w:r>
          </w:p>
        </w:tc>
      </w:tr>
      <w:tr w:rsidR="001D33A9">
        <w:trPr>
          <w:trHeight w:val="501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3A9" w:rsidRDefault="004A6331">
            <w:pPr>
              <w:tabs>
                <w:tab w:val="center" w:pos="4553"/>
              </w:tabs>
            </w:pPr>
            <w:r>
              <w:t xml:space="preserve">SQLCAL 2017 SNGL MVL </w:t>
            </w:r>
            <w:proofErr w:type="spellStart"/>
            <w:r>
              <w:t>UsrCAL</w:t>
            </w:r>
            <w:proofErr w:type="spellEnd"/>
            <w:r>
              <w:tab/>
              <w:t>4ks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3A9" w:rsidRDefault="004A6331">
            <w:r>
              <w:t xml:space="preserve">3.945, </w:t>
            </w:r>
            <w:proofErr w:type="spellStart"/>
            <w:r>
              <w:t>kc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3A9" w:rsidRDefault="004A6331">
            <w:pPr>
              <w:ind w:left="86"/>
              <w:jc w:val="center"/>
            </w:pPr>
            <w:r>
              <w:t>15.780,-kč</w:t>
            </w:r>
          </w:p>
        </w:tc>
      </w:tr>
      <w:tr w:rsidR="001D33A9">
        <w:trPr>
          <w:trHeight w:val="5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3A9" w:rsidRDefault="004A6331">
            <w:pPr>
              <w:ind w:left="14"/>
            </w:pPr>
            <w:proofErr w:type="spellStart"/>
            <w:r>
              <w:t>WinRmtDskpSrvcsCAL</w:t>
            </w:r>
            <w:proofErr w:type="spellEnd"/>
            <w:r>
              <w:t xml:space="preserve"> 2019 SNGL MVL </w:t>
            </w:r>
            <w:proofErr w:type="spellStart"/>
            <w:r>
              <w:t>UsrCAL</w:t>
            </w:r>
            <w:proofErr w:type="spellEnd"/>
            <w:r>
              <w:t xml:space="preserve"> 35ks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3A9" w:rsidRDefault="004A6331">
            <w:pPr>
              <w:ind w:left="5"/>
            </w:pPr>
            <w:r>
              <w:t xml:space="preserve">2.493, </w:t>
            </w:r>
            <w:proofErr w:type="spellStart"/>
            <w:r>
              <w:t>kč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3A9" w:rsidRDefault="004A6331">
            <w:pPr>
              <w:ind w:left="96"/>
              <w:jc w:val="center"/>
            </w:pPr>
            <w:r>
              <w:t>87.255,-kč</w:t>
            </w:r>
          </w:p>
        </w:tc>
      </w:tr>
      <w:tr w:rsidR="001D33A9">
        <w:trPr>
          <w:trHeight w:val="758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1D33A9" w:rsidRDefault="004A6331">
            <w:pPr>
              <w:tabs>
                <w:tab w:val="center" w:pos="4502"/>
              </w:tabs>
            </w:pPr>
            <w:proofErr w:type="spellStart"/>
            <w:r>
              <w:t>WinSvrCAL</w:t>
            </w:r>
            <w:proofErr w:type="spellEnd"/>
            <w:r>
              <w:t xml:space="preserve"> SNGL </w:t>
            </w:r>
            <w:proofErr w:type="spellStart"/>
            <w:r>
              <w:t>LicSAPk</w:t>
            </w:r>
            <w:proofErr w:type="spellEnd"/>
            <w:r>
              <w:t xml:space="preserve"> MVL </w:t>
            </w:r>
            <w:proofErr w:type="spellStart"/>
            <w:r>
              <w:t>UsrCAL</w:t>
            </w:r>
            <w:proofErr w:type="spellEnd"/>
            <w:r>
              <w:tab/>
              <w:t>45ks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1D33A9" w:rsidRDefault="004A6331">
            <w:pPr>
              <w:ind w:left="14"/>
            </w:pPr>
            <w:r>
              <w:t>1.293,-kc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1D33A9" w:rsidRDefault="004A6331">
            <w:pPr>
              <w:ind w:left="96"/>
              <w:jc w:val="center"/>
            </w:pPr>
            <w:r>
              <w:t>58.185,-kč</w:t>
            </w:r>
          </w:p>
        </w:tc>
      </w:tr>
      <w:tr w:rsidR="001D33A9">
        <w:trPr>
          <w:trHeight w:val="776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3A9" w:rsidRDefault="004A6331">
            <w:pPr>
              <w:ind w:left="38"/>
            </w:pPr>
            <w:r>
              <w:t>Celkem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1D33A9" w:rsidRDefault="001D33A9"/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3A9" w:rsidRDefault="004A6331">
            <w:pPr>
              <w:jc w:val="right"/>
            </w:pPr>
            <w:r>
              <w:t>249.634,-kč</w:t>
            </w:r>
          </w:p>
        </w:tc>
      </w:tr>
      <w:tr w:rsidR="001D33A9">
        <w:trPr>
          <w:trHeight w:val="382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3A9" w:rsidRDefault="004A6331">
            <w:pPr>
              <w:ind w:left="43"/>
            </w:pPr>
            <w:r>
              <w:t>Celkem s DPH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1D33A9" w:rsidRDefault="001D33A9"/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1D33A9" w:rsidRDefault="004A6331">
            <w:pPr>
              <w:ind w:right="10"/>
              <w:jc w:val="right"/>
            </w:pPr>
            <w:r>
              <w:t>302.057,-kč</w:t>
            </w:r>
          </w:p>
        </w:tc>
      </w:tr>
    </w:tbl>
    <w:tbl>
      <w:tblPr>
        <w:tblStyle w:val="TableGrid"/>
        <w:tblpPr w:vertAnchor="text" w:tblpX="2928" w:tblpY="-634"/>
        <w:tblOverlap w:val="never"/>
        <w:tblW w:w="2528" w:type="dxa"/>
        <w:tblInd w:w="0" w:type="dxa"/>
        <w:tblCellMar>
          <w:right w:w="8" w:type="dxa"/>
        </w:tblCellMar>
        <w:tblLook w:val="04A0" w:firstRow="1" w:lastRow="0" w:firstColumn="1" w:lastColumn="0" w:noHBand="0" w:noVBand="1"/>
      </w:tblPr>
      <w:tblGrid>
        <w:gridCol w:w="2528"/>
      </w:tblGrid>
      <w:tr w:rsidR="001D33A9">
        <w:trPr>
          <w:trHeight w:val="840"/>
        </w:trPr>
        <w:tc>
          <w:tcPr>
            <w:tcW w:w="252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D33A9" w:rsidRDefault="004A6331">
            <w:pPr>
              <w:ind w:right="48"/>
              <w:jc w:val="right"/>
            </w:pPr>
            <w:r>
              <w:rPr>
                <w:sz w:val="24"/>
              </w:rPr>
              <w:lastRenderedPageBreak/>
              <w:t>integrovaná doprava @</w:t>
            </w:r>
          </w:p>
          <w:p w:rsidR="001D33A9" w:rsidRDefault="004A6331">
            <w:pPr>
              <w:spacing w:after="35" w:line="216" w:lineRule="auto"/>
              <w:ind w:left="322" w:hanging="96"/>
              <w:jc w:val="both"/>
            </w:pPr>
            <w:r>
              <w:rPr>
                <w:sz w:val="20"/>
              </w:rPr>
              <w:t xml:space="preserve">Středočeského kraje, příspěvková </w:t>
            </w:r>
            <w:proofErr w:type="spellStart"/>
            <w:r>
              <w:rPr>
                <w:sz w:val="20"/>
              </w:rPr>
              <w:t>oruanizace</w:t>
            </w:r>
            <w:proofErr w:type="spellEnd"/>
          </w:p>
          <w:p w:rsidR="001D33A9" w:rsidRDefault="004A6331">
            <w:pPr>
              <w:tabs>
                <w:tab w:val="center" w:pos="1553"/>
              </w:tabs>
            </w:pPr>
            <w:r>
              <w:rPr>
                <w:sz w:val="20"/>
              </w:rPr>
              <w:t xml:space="preserve">I IO </w:t>
            </w:r>
            <w:r>
              <w:rPr>
                <w:sz w:val="20"/>
              </w:rPr>
              <w:tab/>
              <w:t>Praha l, Rytířská 10</w:t>
            </w:r>
          </w:p>
        </w:tc>
      </w:tr>
    </w:tbl>
    <w:p w:rsidR="001D33A9" w:rsidRDefault="004A6331">
      <w:pPr>
        <w:spacing w:after="197"/>
        <w:ind w:left="5" w:right="2822" w:hanging="10"/>
      </w:pPr>
      <w:r>
        <w:rPr>
          <w:sz w:val="24"/>
        </w:rPr>
        <w:t>Vystavil:</w:t>
      </w:r>
    </w:p>
    <w:p w:rsidR="001D33A9" w:rsidRDefault="00FD4E1A">
      <w:pPr>
        <w:spacing w:after="197"/>
        <w:ind w:left="5" w:right="-15" w:hanging="10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432435</wp:posOffset>
            </wp:positionH>
            <wp:positionV relativeFrom="paragraph">
              <wp:posOffset>621665</wp:posOffset>
            </wp:positionV>
            <wp:extent cx="876300" cy="66040"/>
            <wp:effectExtent l="0" t="0" r="0" b="0"/>
            <wp:wrapSquare wrapText="bothSides"/>
            <wp:docPr id="20380" name="Picture 20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0" name="Picture 2038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A6331">
        <w:rPr>
          <w:sz w:val="24"/>
        </w:rPr>
        <w:t>SchválilDatum</w:t>
      </w:r>
      <w:proofErr w:type="spellEnd"/>
      <w:r w:rsidR="004A6331">
        <w:rPr>
          <w:sz w:val="24"/>
        </w:rPr>
        <w:t xml:space="preserve">: </w:t>
      </w:r>
      <w:proofErr w:type="gramStart"/>
      <w:r w:rsidR="004A6331">
        <w:rPr>
          <w:sz w:val="24"/>
        </w:rPr>
        <w:t>29.4.2019</w:t>
      </w:r>
      <w:proofErr w:type="gramEnd"/>
    </w:p>
    <w:sectPr w:rsidR="001D33A9">
      <w:type w:val="continuous"/>
      <w:pgSz w:w="11904" w:h="16834"/>
      <w:pgMar w:top="1751" w:right="2290" w:bottom="1808" w:left="134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FF8" w:rsidRDefault="00216FF8">
      <w:pPr>
        <w:spacing w:after="0" w:line="240" w:lineRule="auto"/>
      </w:pPr>
      <w:r>
        <w:separator/>
      </w:r>
    </w:p>
  </w:endnote>
  <w:endnote w:type="continuationSeparator" w:id="0">
    <w:p w:rsidR="00216FF8" w:rsidRDefault="00216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FF8" w:rsidRDefault="00216FF8">
      <w:pPr>
        <w:spacing w:after="0" w:line="240" w:lineRule="auto"/>
      </w:pPr>
      <w:r>
        <w:separator/>
      </w:r>
    </w:p>
  </w:footnote>
  <w:footnote w:type="continuationSeparator" w:id="0">
    <w:p w:rsidR="00216FF8" w:rsidRDefault="00216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3A9" w:rsidRDefault="004A6331">
    <w:pPr>
      <w:spacing w:after="0"/>
      <w:ind w:left="-2083"/>
    </w:pPr>
    <w:r>
      <w:rPr>
        <w:sz w:val="42"/>
      </w:rPr>
      <w:t xml:space="preserve">Objednávka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3A9" w:rsidRDefault="004A6331">
    <w:pPr>
      <w:spacing w:after="0"/>
      <w:ind w:left="-2083"/>
    </w:pPr>
    <w:r>
      <w:rPr>
        <w:sz w:val="42"/>
      </w:rPr>
      <w:t xml:space="preserve">Objednávka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3A9" w:rsidRDefault="004A6331">
    <w:pPr>
      <w:spacing w:after="0"/>
      <w:ind w:left="-2083"/>
    </w:pPr>
    <w:r>
      <w:rPr>
        <w:sz w:val="42"/>
      </w:rPr>
      <w:t xml:space="preserve">Objednávka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A9"/>
    <w:rsid w:val="001D33A9"/>
    <w:rsid w:val="00216FF8"/>
    <w:rsid w:val="004A6331"/>
    <w:rsid w:val="00587453"/>
    <w:rsid w:val="00FD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20A4"/>
  <w15:docId w15:val="{CDF25E1A-1653-44FE-B6EE-5886FF63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680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.jpg"/><Relationship Id="rId5" Type="http://schemas.openxmlformats.org/officeDocument/2006/relationships/endnotes" Target="endnotes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4" Type="http://schemas.openxmlformats.org/officeDocument/2006/relationships/footnotes" Target="footnotes.xml"/><Relationship Id="rId9" Type="http://schemas.openxmlformats.org/officeDocument/2006/relationships/image" Target="media/image1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cp:lastModifiedBy>Buchetka Oldřich</cp:lastModifiedBy>
  <cp:revision>4</cp:revision>
  <dcterms:created xsi:type="dcterms:W3CDTF">2020-11-02T13:40:00Z</dcterms:created>
  <dcterms:modified xsi:type="dcterms:W3CDTF">2020-11-02T13:45:00Z</dcterms:modified>
</cp:coreProperties>
</file>