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04707" w14:textId="77777777" w:rsidR="002B7D67" w:rsidRPr="00E454D1" w:rsidRDefault="002B7D67" w:rsidP="002B7D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4D1">
        <w:rPr>
          <w:rFonts w:ascii="Times New Roman" w:hAnsi="Times New Roman" w:cs="Times New Roman"/>
          <w:b/>
          <w:bCs/>
          <w:sz w:val="28"/>
          <w:szCs w:val="28"/>
        </w:rPr>
        <w:t>Dodatek č. 2 ke Smlouvě na dodávky stravy</w:t>
      </w:r>
    </w:p>
    <w:p w14:paraId="46F191B0" w14:textId="77777777" w:rsidR="002B7D67" w:rsidRPr="00E454D1" w:rsidRDefault="002B7D67" w:rsidP="002B7D67">
      <w:pPr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uzavřený ve smyslu zákona č. 89/2012 Sb., občanský zákoník, ve znění pozdějších předpisů (dále jen „</w:t>
      </w:r>
      <w:r w:rsidRPr="00E454D1">
        <w:rPr>
          <w:rFonts w:ascii="Times New Roman" w:hAnsi="Times New Roman" w:cs="Times New Roman"/>
          <w:b/>
          <w:bCs/>
        </w:rPr>
        <w:t>občanský zákoník</w:t>
      </w:r>
      <w:r w:rsidRPr="00E454D1">
        <w:rPr>
          <w:rFonts w:ascii="Times New Roman" w:hAnsi="Times New Roman" w:cs="Times New Roman"/>
        </w:rPr>
        <w:t>“)</w:t>
      </w:r>
    </w:p>
    <w:p w14:paraId="3C6EE4FB" w14:textId="77777777" w:rsidR="002B7D67" w:rsidRPr="00E454D1" w:rsidRDefault="002B7D67" w:rsidP="002B7D67">
      <w:pPr>
        <w:jc w:val="center"/>
        <w:rPr>
          <w:rFonts w:ascii="Times New Roman" w:hAnsi="Times New Roman" w:cs="Times New Roman"/>
          <w:b/>
          <w:bCs/>
        </w:rPr>
      </w:pPr>
      <w:r w:rsidRPr="00E454D1">
        <w:rPr>
          <w:rFonts w:ascii="Times New Roman" w:hAnsi="Times New Roman" w:cs="Times New Roman"/>
          <w:b/>
          <w:bCs/>
        </w:rPr>
        <w:t>I.</w:t>
      </w:r>
    </w:p>
    <w:p w14:paraId="05533513" w14:textId="77777777" w:rsidR="002B7D67" w:rsidRPr="00E454D1" w:rsidRDefault="002B7D67" w:rsidP="002B7D67">
      <w:pPr>
        <w:jc w:val="center"/>
        <w:rPr>
          <w:rFonts w:ascii="Times New Roman" w:hAnsi="Times New Roman" w:cs="Times New Roman"/>
          <w:b/>
          <w:bCs/>
        </w:rPr>
      </w:pPr>
      <w:r w:rsidRPr="00E454D1">
        <w:rPr>
          <w:rFonts w:ascii="Times New Roman" w:hAnsi="Times New Roman" w:cs="Times New Roman"/>
          <w:b/>
          <w:bCs/>
        </w:rPr>
        <w:t>Smluvní strany</w:t>
      </w:r>
    </w:p>
    <w:p w14:paraId="42550585" w14:textId="6DD6741E" w:rsidR="00E454D1" w:rsidRPr="00E454D1" w:rsidRDefault="002B7D67" w:rsidP="00E454D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454D1">
        <w:rPr>
          <w:rFonts w:ascii="Times New Roman" w:hAnsi="Times New Roman" w:cs="Times New Roman"/>
          <w:b/>
          <w:bCs/>
        </w:rPr>
        <w:t>Dodavatel:</w:t>
      </w:r>
      <w:r w:rsidR="00E454D1" w:rsidRPr="00E454D1">
        <w:rPr>
          <w:rFonts w:ascii="Times New Roman" w:hAnsi="Times New Roman" w:cs="Times New Roman"/>
          <w:b/>
          <w:bCs/>
        </w:rPr>
        <w:tab/>
      </w:r>
      <w:r w:rsidR="00E454D1" w:rsidRPr="00E454D1">
        <w:rPr>
          <w:rFonts w:ascii="Times New Roman" w:hAnsi="Times New Roman" w:cs="Times New Roman"/>
          <w:b/>
          <w:bCs/>
        </w:rPr>
        <w:tab/>
      </w:r>
      <w:r w:rsidRPr="00E454D1">
        <w:rPr>
          <w:rFonts w:ascii="Times New Roman" w:hAnsi="Times New Roman" w:cs="Times New Roman"/>
          <w:b/>
          <w:bCs/>
        </w:rPr>
        <w:t>Office Food s.r.o.</w:t>
      </w:r>
    </w:p>
    <w:p w14:paraId="6427BCBE" w14:textId="59D2FBDC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sídlo:</w:t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Bryksova 939/37, Černý Most, 198 00 Praha 9</w:t>
      </w:r>
    </w:p>
    <w:p w14:paraId="6380B09E" w14:textId="77777777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zapsán v obchodním rejstříku Městského soudu v Praze, oddíl C, vložka 266071</w:t>
      </w:r>
    </w:p>
    <w:p w14:paraId="5B04974E" w14:textId="0E15160B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zastoupený:</w:t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Markem Novákem, jednatelem</w:t>
      </w:r>
    </w:p>
    <w:p w14:paraId="5A2D797B" w14:textId="59FB65C8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IČ:</w:t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05571022</w:t>
      </w:r>
    </w:p>
    <w:p w14:paraId="1D9A3DFA" w14:textId="1C7C95EE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DIČ:</w:t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CZ05571022</w:t>
      </w:r>
    </w:p>
    <w:p w14:paraId="41484E93" w14:textId="2F174FB1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bankovní spojení:</w:t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Fio banka, a.s.</w:t>
      </w:r>
    </w:p>
    <w:p w14:paraId="0DFB446F" w14:textId="6D0B05EB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č. účtu:</w:t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2401753969/2010</w:t>
      </w:r>
    </w:p>
    <w:p w14:paraId="55311593" w14:textId="77777777" w:rsidR="00E454D1" w:rsidRDefault="00E454D1" w:rsidP="00E454D1">
      <w:pPr>
        <w:spacing w:after="0" w:line="240" w:lineRule="auto"/>
        <w:rPr>
          <w:rFonts w:ascii="Times New Roman" w:hAnsi="Times New Roman" w:cs="Times New Roman"/>
        </w:rPr>
      </w:pPr>
    </w:p>
    <w:p w14:paraId="7B7D006E" w14:textId="645CBFA5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tel. / e-mail: 777744943, marek@officefood.cz</w:t>
      </w:r>
    </w:p>
    <w:p w14:paraId="05867F50" w14:textId="5AEF0A25" w:rsidR="002B7D67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(dále jen: „</w:t>
      </w:r>
      <w:r w:rsidRPr="00E454D1">
        <w:rPr>
          <w:rFonts w:ascii="Times New Roman" w:hAnsi="Times New Roman" w:cs="Times New Roman"/>
          <w:b/>
          <w:bCs/>
        </w:rPr>
        <w:t>dodavatel</w:t>
      </w:r>
      <w:r w:rsidRPr="00E454D1">
        <w:rPr>
          <w:rFonts w:ascii="Times New Roman" w:hAnsi="Times New Roman" w:cs="Times New Roman"/>
        </w:rPr>
        <w:t>“)</w:t>
      </w:r>
    </w:p>
    <w:p w14:paraId="1F651E5C" w14:textId="77777777" w:rsidR="00E454D1" w:rsidRPr="00E454D1" w:rsidRDefault="00E454D1" w:rsidP="00E454D1">
      <w:pPr>
        <w:spacing w:after="0" w:line="240" w:lineRule="auto"/>
        <w:rPr>
          <w:rFonts w:ascii="Times New Roman" w:hAnsi="Times New Roman" w:cs="Times New Roman"/>
        </w:rPr>
      </w:pPr>
    </w:p>
    <w:p w14:paraId="13CEE393" w14:textId="77777777" w:rsidR="002B7D67" w:rsidRPr="00E454D1" w:rsidRDefault="002B7D67" w:rsidP="002B7D67">
      <w:pPr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a</w:t>
      </w:r>
    </w:p>
    <w:p w14:paraId="02FD4B22" w14:textId="2899EF7B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Odběratel:</w:t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Ústav sociálních služeb v Praze 4, příspěvková organizace</w:t>
      </w:r>
    </w:p>
    <w:p w14:paraId="4A380AD4" w14:textId="75B720F0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sídlo:</w:t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Podolská 208/31, Praha 4, 147 00</w:t>
      </w:r>
    </w:p>
    <w:p w14:paraId="630438B0" w14:textId="0961A849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zastoupený:</w:t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Mgr. Lindou Obrtelovou, ředitelkou</w:t>
      </w:r>
    </w:p>
    <w:p w14:paraId="33FFA855" w14:textId="798AE82A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IČ:</w:t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70886199</w:t>
      </w:r>
    </w:p>
    <w:p w14:paraId="71E98A09" w14:textId="60D9EE23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DIČ:</w:t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CZ70886199</w:t>
      </w:r>
    </w:p>
    <w:p w14:paraId="27616E36" w14:textId="26DC584C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Bankovní spojení:</w:t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Česká spořitelna, a.s.</w:t>
      </w:r>
    </w:p>
    <w:p w14:paraId="5FCDD9AB" w14:textId="54192993" w:rsidR="002B7D67" w:rsidRPr="00E454D1" w:rsidRDefault="002B7D67" w:rsidP="00E454D1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č. účtu:</w:t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>81359399/0800</w:t>
      </w:r>
    </w:p>
    <w:p w14:paraId="77245CF8" w14:textId="77777777" w:rsidR="002B7D67" w:rsidRPr="00E454D1" w:rsidRDefault="002B7D67" w:rsidP="002B7D67">
      <w:pPr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(dále jen: „</w:t>
      </w:r>
      <w:r w:rsidRPr="00E454D1">
        <w:rPr>
          <w:rFonts w:ascii="Times New Roman" w:hAnsi="Times New Roman" w:cs="Times New Roman"/>
          <w:b/>
          <w:bCs/>
        </w:rPr>
        <w:t>odběratel</w:t>
      </w:r>
      <w:r w:rsidRPr="00E454D1">
        <w:rPr>
          <w:rFonts w:ascii="Times New Roman" w:hAnsi="Times New Roman" w:cs="Times New Roman"/>
        </w:rPr>
        <w:t>“)</w:t>
      </w:r>
    </w:p>
    <w:p w14:paraId="490F8CDB" w14:textId="77777777" w:rsidR="002B7D67" w:rsidRPr="00E454D1" w:rsidRDefault="002B7D67" w:rsidP="002B7D67">
      <w:pPr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uzavírají dnešního dne, měsíce a roku tento:</w:t>
      </w:r>
    </w:p>
    <w:p w14:paraId="749B83A6" w14:textId="4D9812ED" w:rsidR="002B7D67" w:rsidRDefault="002B7D67" w:rsidP="002B7D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4D1">
        <w:rPr>
          <w:rFonts w:ascii="Times New Roman" w:hAnsi="Times New Roman" w:cs="Times New Roman"/>
          <w:b/>
          <w:bCs/>
          <w:sz w:val="28"/>
          <w:szCs w:val="28"/>
        </w:rPr>
        <w:t>Dodatek č. 2 ke Smlouvě o dodávce stravy pro potřeby pečovatelské služby</w:t>
      </w:r>
    </w:p>
    <w:p w14:paraId="5E1ADFC5" w14:textId="77777777" w:rsidR="00E454D1" w:rsidRPr="00E454D1" w:rsidRDefault="00E454D1" w:rsidP="002B7D6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166C32" w14:textId="77777777" w:rsidR="002B7D67" w:rsidRPr="00E454D1" w:rsidRDefault="002B7D67" w:rsidP="002B7D67">
      <w:pPr>
        <w:jc w:val="center"/>
        <w:rPr>
          <w:rFonts w:ascii="Times New Roman" w:hAnsi="Times New Roman" w:cs="Times New Roman"/>
          <w:b/>
          <w:bCs/>
        </w:rPr>
      </w:pPr>
      <w:r w:rsidRPr="00E454D1">
        <w:rPr>
          <w:rFonts w:ascii="Times New Roman" w:hAnsi="Times New Roman" w:cs="Times New Roman"/>
          <w:b/>
          <w:bCs/>
        </w:rPr>
        <w:t>II.</w:t>
      </w:r>
    </w:p>
    <w:p w14:paraId="30417B6E" w14:textId="77777777" w:rsidR="002B7D67" w:rsidRPr="00E454D1" w:rsidRDefault="002B7D67" w:rsidP="002B7D67">
      <w:pPr>
        <w:jc w:val="center"/>
        <w:rPr>
          <w:rFonts w:ascii="Times New Roman" w:hAnsi="Times New Roman" w:cs="Times New Roman"/>
          <w:b/>
          <w:bCs/>
        </w:rPr>
      </w:pPr>
      <w:r w:rsidRPr="00E454D1">
        <w:rPr>
          <w:rFonts w:ascii="Times New Roman" w:hAnsi="Times New Roman" w:cs="Times New Roman"/>
          <w:b/>
          <w:bCs/>
        </w:rPr>
        <w:t>Předmět dodávky</w:t>
      </w:r>
    </w:p>
    <w:p w14:paraId="5B28E674" w14:textId="3E3DB25C" w:rsidR="002B7D67" w:rsidRDefault="002B7D67" w:rsidP="000C64E3">
      <w:pPr>
        <w:pStyle w:val="Odstavecseseznamem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0C64E3">
        <w:rPr>
          <w:rFonts w:ascii="Times New Roman" w:hAnsi="Times New Roman" w:cs="Times New Roman"/>
        </w:rPr>
        <w:t>Dodavatel je provozovatelem velkokapacitních kuchyní a zavazuje se vařit obědy pro odběratele a dodávat jednotlivé pokrmy v jednorázových obalech.</w:t>
      </w:r>
    </w:p>
    <w:p w14:paraId="5FF04F35" w14:textId="77777777" w:rsidR="000C64E3" w:rsidRPr="000C64E3" w:rsidRDefault="000C64E3" w:rsidP="000C64E3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</w:rPr>
      </w:pPr>
    </w:p>
    <w:p w14:paraId="4B1DD285" w14:textId="211B91A7" w:rsidR="002B7D67" w:rsidRDefault="002B7D67" w:rsidP="000C64E3">
      <w:pPr>
        <w:pStyle w:val="Odstavecseseznamem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0C64E3">
        <w:rPr>
          <w:rFonts w:ascii="Times New Roman" w:hAnsi="Times New Roman" w:cs="Times New Roman"/>
        </w:rPr>
        <w:t>Přepravu stravy zajišťuje dodavatel na své vlastní náklady do místa určeného odběratelem na adresu prostoru v ulici Na Strži 1683/40, 140 00 Praha 4 v čase od 8,30 hod do 9,00 hod.</w:t>
      </w:r>
    </w:p>
    <w:p w14:paraId="39AF6EA3" w14:textId="77777777" w:rsidR="000C64E3" w:rsidRPr="000C64E3" w:rsidRDefault="000C64E3" w:rsidP="000C64E3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</w:rPr>
      </w:pPr>
    </w:p>
    <w:p w14:paraId="5222251D" w14:textId="1A343B2F" w:rsidR="002B7D67" w:rsidRDefault="002B7D67" w:rsidP="000C64E3">
      <w:pPr>
        <w:pStyle w:val="Odstavecseseznamem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0C64E3">
        <w:rPr>
          <w:rFonts w:ascii="Times New Roman" w:hAnsi="Times New Roman" w:cs="Times New Roman"/>
        </w:rPr>
        <w:t xml:space="preserve">Dodavatel bude vařit obědy pro odběratele v pracovních dnech, počínaje dnem </w:t>
      </w:r>
      <w:r w:rsidRPr="000C64E3">
        <w:rPr>
          <w:rFonts w:ascii="Times New Roman" w:hAnsi="Times New Roman" w:cs="Times New Roman"/>
          <w:b/>
          <w:bCs/>
        </w:rPr>
        <w:t>19. 10. 2020</w:t>
      </w:r>
      <w:r w:rsidRPr="000C64E3">
        <w:rPr>
          <w:rFonts w:ascii="Times New Roman" w:hAnsi="Times New Roman" w:cs="Times New Roman"/>
        </w:rPr>
        <w:t>. Strava zahrnuje:</w:t>
      </w:r>
    </w:p>
    <w:p w14:paraId="60CF36FD" w14:textId="77777777" w:rsidR="000C64E3" w:rsidRPr="000C64E3" w:rsidRDefault="000C64E3" w:rsidP="000C64E3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</w:rPr>
      </w:pPr>
    </w:p>
    <w:p w14:paraId="02F6997D" w14:textId="087D7B9A" w:rsidR="002B7D67" w:rsidRDefault="002B7D67" w:rsidP="000C64E3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  <w:r w:rsidRPr="000C64E3">
        <w:rPr>
          <w:rFonts w:ascii="Times New Roman" w:hAnsi="Times New Roman" w:cs="Times New Roman"/>
          <w:b/>
          <w:bCs/>
        </w:rPr>
        <w:t>obědy bez dietního omezení v počtu dle objednávky odběratele</w:t>
      </w:r>
    </w:p>
    <w:p w14:paraId="50FB87CE" w14:textId="77777777" w:rsidR="000C64E3" w:rsidRPr="000C64E3" w:rsidRDefault="000C64E3" w:rsidP="000C64E3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A34649" w14:textId="54466EBB" w:rsidR="006E2EDB" w:rsidRDefault="002B7D67" w:rsidP="000C64E3">
      <w:pPr>
        <w:pStyle w:val="Odstavecseseznamem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0C64E3">
        <w:rPr>
          <w:rFonts w:ascii="Times New Roman" w:hAnsi="Times New Roman" w:cs="Times New Roman"/>
        </w:rPr>
        <w:t>Objednávky jídel budou prováděny prostřednictvím elektronické objednávky na e-mailovou adresu dodavatele, kterou odběrateli poskytne po uzavření této Smlouvy. Mimořádné změny mohou být dodavateli hlášeny telefonicky na číslo určené dodavatelem. Objednávky budou činěny předcházející den dnu dodávky.</w:t>
      </w:r>
    </w:p>
    <w:p w14:paraId="2D12F026" w14:textId="77777777" w:rsidR="000C64E3" w:rsidRPr="000C64E3" w:rsidRDefault="000C64E3" w:rsidP="000C64E3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</w:rPr>
      </w:pPr>
    </w:p>
    <w:p w14:paraId="10AB64D5" w14:textId="77777777" w:rsidR="002B7D67" w:rsidRPr="00E454D1" w:rsidRDefault="002B7D67" w:rsidP="002B7D67">
      <w:pPr>
        <w:jc w:val="center"/>
        <w:rPr>
          <w:rFonts w:ascii="Times New Roman" w:hAnsi="Times New Roman" w:cs="Times New Roman"/>
          <w:b/>
          <w:bCs/>
        </w:rPr>
      </w:pPr>
      <w:r w:rsidRPr="00E454D1">
        <w:rPr>
          <w:rFonts w:ascii="Times New Roman" w:hAnsi="Times New Roman" w:cs="Times New Roman"/>
          <w:b/>
          <w:bCs/>
        </w:rPr>
        <w:lastRenderedPageBreak/>
        <w:t>III.</w:t>
      </w:r>
    </w:p>
    <w:p w14:paraId="1A480537" w14:textId="77777777" w:rsidR="002B7D67" w:rsidRPr="00E454D1" w:rsidRDefault="002B7D67" w:rsidP="002B7D67">
      <w:pPr>
        <w:jc w:val="center"/>
        <w:rPr>
          <w:rFonts w:ascii="Times New Roman" w:hAnsi="Times New Roman" w:cs="Times New Roman"/>
          <w:b/>
          <w:bCs/>
        </w:rPr>
      </w:pPr>
      <w:r w:rsidRPr="00E454D1">
        <w:rPr>
          <w:rFonts w:ascii="Times New Roman" w:hAnsi="Times New Roman" w:cs="Times New Roman"/>
          <w:b/>
          <w:bCs/>
        </w:rPr>
        <w:t>Cena plnění, způsob úhrady a změna ceny</w:t>
      </w:r>
    </w:p>
    <w:p w14:paraId="57FCCD8B" w14:textId="2AEC29BC" w:rsidR="002B7D67" w:rsidRPr="000C64E3" w:rsidRDefault="002B7D67" w:rsidP="000C64E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C64E3">
        <w:rPr>
          <w:rFonts w:ascii="Times New Roman" w:hAnsi="Times New Roman" w:cs="Times New Roman"/>
        </w:rPr>
        <w:t>Cena plnění je stanovena jako maximální, nejvýše přípustná a obsahuje veškeré náklady, které jsou nezbytné k realizaci předmětu smlouvy, vč. nákladů na pořízení surovin, energií, obalového materiálu pro zajištění dodání jídel, nákladů na dopravu, personální zajištění činností dodavatele dle této Smlouvy.</w:t>
      </w:r>
    </w:p>
    <w:p w14:paraId="1866410A" w14:textId="63265B07" w:rsidR="002B7D67" w:rsidRPr="000C64E3" w:rsidRDefault="002B7D67" w:rsidP="000C64E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C64E3">
        <w:rPr>
          <w:rFonts w:ascii="Times New Roman" w:hAnsi="Times New Roman" w:cs="Times New Roman"/>
        </w:rPr>
        <w:t xml:space="preserve">Cena za 1 oběd ve smyslu této Smlouvy činí 63,00 Kč vč. DPH. Oběd se skládá </w:t>
      </w:r>
      <w:proofErr w:type="gramStart"/>
      <w:r w:rsidRPr="000C64E3">
        <w:rPr>
          <w:rFonts w:ascii="Times New Roman" w:hAnsi="Times New Roman" w:cs="Times New Roman"/>
        </w:rPr>
        <w:t xml:space="preserve">pouze </w:t>
      </w:r>
      <w:r w:rsidR="00154CB0"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 w:rsidRPr="000C64E3">
        <w:rPr>
          <w:rFonts w:ascii="Times New Roman" w:hAnsi="Times New Roman" w:cs="Times New Roman"/>
        </w:rPr>
        <w:t>z jednoho</w:t>
      </w:r>
      <w:proofErr w:type="gramEnd"/>
      <w:r w:rsidRPr="000C64E3">
        <w:rPr>
          <w:rFonts w:ascii="Times New Roman" w:hAnsi="Times New Roman" w:cs="Times New Roman"/>
        </w:rPr>
        <w:t xml:space="preserve"> hlavního jídla o hmotnosti 500 – 600 g.</w:t>
      </w:r>
    </w:p>
    <w:p w14:paraId="25D9D38F" w14:textId="77C8BF22" w:rsidR="002B7D67" w:rsidRPr="000C64E3" w:rsidRDefault="002B7D67" w:rsidP="000C64E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C64E3">
        <w:rPr>
          <w:rFonts w:ascii="Times New Roman" w:hAnsi="Times New Roman" w:cs="Times New Roman"/>
        </w:rPr>
        <w:t>Cena nákladů na jednorázové obaly, ve kterých jsou hotová jídla dodávána činí částku 6,- Kč vč. DPH.</w:t>
      </w:r>
    </w:p>
    <w:p w14:paraId="3095CDE5" w14:textId="1124FB3D" w:rsidR="002B7D67" w:rsidRPr="000C64E3" w:rsidRDefault="002B7D67" w:rsidP="000C64E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C64E3">
        <w:rPr>
          <w:rFonts w:ascii="Times New Roman" w:hAnsi="Times New Roman" w:cs="Times New Roman"/>
        </w:rPr>
        <w:t>Fakturace za dodané služby a zboží bude prováděna odděleně, zvlášť fakturace za dodání hotových jídel a zvlášť fakturace za dodání jednorázových obalů.</w:t>
      </w:r>
    </w:p>
    <w:p w14:paraId="137DCC32" w14:textId="77777777" w:rsidR="000C64E3" w:rsidRDefault="000C64E3" w:rsidP="002B7D67">
      <w:pPr>
        <w:jc w:val="center"/>
        <w:rPr>
          <w:rFonts w:ascii="Times New Roman" w:hAnsi="Times New Roman" w:cs="Times New Roman"/>
          <w:b/>
          <w:bCs/>
        </w:rPr>
      </w:pPr>
    </w:p>
    <w:p w14:paraId="7E08A5D3" w14:textId="5550B006" w:rsidR="002B7D67" w:rsidRPr="00E454D1" w:rsidRDefault="002B7D67" w:rsidP="002B7D67">
      <w:pPr>
        <w:jc w:val="center"/>
        <w:rPr>
          <w:rFonts w:ascii="Times New Roman" w:hAnsi="Times New Roman" w:cs="Times New Roman"/>
          <w:b/>
          <w:bCs/>
        </w:rPr>
      </w:pPr>
      <w:r w:rsidRPr="00E454D1">
        <w:rPr>
          <w:rFonts w:ascii="Times New Roman" w:hAnsi="Times New Roman" w:cs="Times New Roman"/>
          <w:b/>
          <w:bCs/>
        </w:rPr>
        <w:t>IV.</w:t>
      </w:r>
    </w:p>
    <w:p w14:paraId="2CCE957A" w14:textId="77777777" w:rsidR="002B7D67" w:rsidRPr="00E454D1" w:rsidRDefault="002B7D67" w:rsidP="002B7D67">
      <w:pPr>
        <w:jc w:val="center"/>
        <w:rPr>
          <w:rFonts w:ascii="Times New Roman" w:hAnsi="Times New Roman" w:cs="Times New Roman"/>
          <w:b/>
          <w:bCs/>
        </w:rPr>
      </w:pPr>
      <w:r w:rsidRPr="00E454D1">
        <w:rPr>
          <w:rFonts w:ascii="Times New Roman" w:hAnsi="Times New Roman" w:cs="Times New Roman"/>
          <w:b/>
          <w:bCs/>
        </w:rPr>
        <w:t>Ostatní ujednání</w:t>
      </w:r>
    </w:p>
    <w:p w14:paraId="0C492CAF" w14:textId="2DDBAB48" w:rsidR="002B7D67" w:rsidRPr="000C64E3" w:rsidRDefault="002B7D67" w:rsidP="000C64E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64E3">
        <w:rPr>
          <w:rFonts w:ascii="Times New Roman" w:hAnsi="Times New Roman" w:cs="Times New Roman"/>
        </w:rPr>
        <w:t>Tento dodatek se vyhotovuje ve dvou stejnopisech, s platností originálu, z nichž dodavatel i odběratel obdrží po jednom vyhotovení.</w:t>
      </w:r>
    </w:p>
    <w:p w14:paraId="6E43F45D" w14:textId="6064D65E" w:rsidR="002B7D67" w:rsidRPr="000C64E3" w:rsidRDefault="002B7D67" w:rsidP="000C64E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0C64E3">
        <w:rPr>
          <w:rFonts w:ascii="Times New Roman" w:hAnsi="Times New Roman" w:cs="Times New Roman"/>
          <w:b/>
          <w:bCs/>
        </w:rPr>
        <w:t>Dodatek této Smlouvy nabývá platnosti dnem podpisu obou smluvních stran a je účinný od 19. října 2020 na dobu neurčitou. Je sjednán ve zrychleném režimu z důvodu vládou České republiky vyhlášeného nouzového stavu podle úst. zák. č. 110/1998 Sb., o bezpečnosti České republiky, pro celé území státu, aby nebyly ohroženy životy a zdraví osob nacházejících se na území ČR.</w:t>
      </w:r>
    </w:p>
    <w:p w14:paraId="400275DE" w14:textId="32214253" w:rsidR="002B7D67" w:rsidRPr="000C64E3" w:rsidRDefault="002B7D67" w:rsidP="000C64E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64E3">
        <w:rPr>
          <w:rFonts w:ascii="Times New Roman" w:hAnsi="Times New Roman" w:cs="Times New Roman"/>
        </w:rPr>
        <w:t>Všechna ostatní ujednání smlouvy zůstávají beze změny.</w:t>
      </w:r>
    </w:p>
    <w:p w14:paraId="1575072A" w14:textId="77777777" w:rsidR="002B7D67" w:rsidRPr="00E454D1" w:rsidRDefault="002B7D67" w:rsidP="002B7D67">
      <w:pPr>
        <w:rPr>
          <w:rFonts w:ascii="Times New Roman" w:hAnsi="Times New Roman" w:cs="Times New Roman"/>
        </w:rPr>
      </w:pPr>
    </w:p>
    <w:p w14:paraId="3A15EB60" w14:textId="77777777" w:rsidR="002B7D67" w:rsidRPr="00E454D1" w:rsidRDefault="002B7D67" w:rsidP="002B7D67">
      <w:pPr>
        <w:rPr>
          <w:rFonts w:ascii="Times New Roman" w:hAnsi="Times New Roman" w:cs="Times New Roman"/>
        </w:rPr>
      </w:pPr>
    </w:p>
    <w:p w14:paraId="397096A6" w14:textId="45A084DD" w:rsidR="002B7D67" w:rsidRPr="00E454D1" w:rsidRDefault="002B7D67" w:rsidP="002B7D67">
      <w:pPr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>V Praze, dne 16. 10. 2020</w:t>
      </w:r>
    </w:p>
    <w:p w14:paraId="7F0F47FA" w14:textId="77777777" w:rsidR="002B7D67" w:rsidRPr="00E454D1" w:rsidRDefault="002B7D67" w:rsidP="002B7D67">
      <w:pPr>
        <w:rPr>
          <w:rFonts w:ascii="Times New Roman" w:hAnsi="Times New Roman" w:cs="Times New Roman"/>
        </w:rPr>
      </w:pPr>
    </w:p>
    <w:p w14:paraId="7AAAF233" w14:textId="77777777" w:rsidR="002B7D67" w:rsidRPr="00E454D1" w:rsidRDefault="002B7D67" w:rsidP="002B7D67">
      <w:pPr>
        <w:rPr>
          <w:rFonts w:ascii="Times New Roman" w:hAnsi="Times New Roman" w:cs="Times New Roman"/>
        </w:rPr>
      </w:pPr>
    </w:p>
    <w:p w14:paraId="2F501F58" w14:textId="08492F5F" w:rsidR="002B7D67" w:rsidRPr="00E454D1" w:rsidRDefault="002B7D67" w:rsidP="002B7D67">
      <w:pPr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 xml:space="preserve">....................................................... </w:t>
      </w:r>
      <w:r w:rsidRP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ab/>
        <w:t>......................................................</w:t>
      </w:r>
    </w:p>
    <w:p w14:paraId="2FCF3FEC" w14:textId="5D54DF58" w:rsidR="002B7D67" w:rsidRPr="000C64E3" w:rsidRDefault="002B7D67" w:rsidP="000C64E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C64E3">
        <w:rPr>
          <w:rFonts w:ascii="Times New Roman" w:hAnsi="Times New Roman" w:cs="Times New Roman"/>
          <w:b/>
          <w:bCs/>
        </w:rPr>
        <w:t xml:space="preserve">Marek Novák </w:t>
      </w:r>
      <w:r w:rsidRPr="000C64E3">
        <w:rPr>
          <w:rFonts w:ascii="Times New Roman" w:hAnsi="Times New Roman" w:cs="Times New Roman"/>
          <w:b/>
          <w:bCs/>
        </w:rPr>
        <w:tab/>
      </w:r>
      <w:r w:rsidRPr="000C64E3">
        <w:rPr>
          <w:rFonts w:ascii="Times New Roman" w:hAnsi="Times New Roman" w:cs="Times New Roman"/>
          <w:b/>
          <w:bCs/>
        </w:rPr>
        <w:tab/>
      </w:r>
      <w:r w:rsidRPr="000C64E3">
        <w:rPr>
          <w:rFonts w:ascii="Times New Roman" w:hAnsi="Times New Roman" w:cs="Times New Roman"/>
          <w:b/>
          <w:bCs/>
        </w:rPr>
        <w:tab/>
      </w:r>
      <w:r w:rsidRPr="000C64E3">
        <w:rPr>
          <w:rFonts w:ascii="Times New Roman" w:hAnsi="Times New Roman" w:cs="Times New Roman"/>
          <w:b/>
          <w:bCs/>
        </w:rPr>
        <w:tab/>
      </w:r>
      <w:r w:rsidRPr="000C64E3">
        <w:rPr>
          <w:rFonts w:ascii="Times New Roman" w:hAnsi="Times New Roman" w:cs="Times New Roman"/>
          <w:b/>
          <w:bCs/>
        </w:rPr>
        <w:tab/>
      </w:r>
      <w:r w:rsidRPr="000C64E3">
        <w:rPr>
          <w:rFonts w:ascii="Times New Roman" w:hAnsi="Times New Roman" w:cs="Times New Roman"/>
          <w:b/>
          <w:bCs/>
        </w:rPr>
        <w:tab/>
        <w:t>Mgr. Linda Obrtelová</w:t>
      </w:r>
    </w:p>
    <w:p w14:paraId="3CD4091E" w14:textId="1FAAD8AC" w:rsidR="002B7D67" w:rsidRPr="00E454D1" w:rsidRDefault="002B7D67" w:rsidP="000C64E3">
      <w:pPr>
        <w:spacing w:after="0" w:line="240" w:lineRule="auto"/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 xml:space="preserve">jednatel </w:t>
      </w:r>
      <w:r w:rsidRP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ab/>
        <w:t>ředitelka</w:t>
      </w:r>
    </w:p>
    <w:p w14:paraId="096828B7" w14:textId="2A6F6259" w:rsidR="002B7D67" w:rsidRPr="00E454D1" w:rsidRDefault="002B7D67" w:rsidP="002B7D67">
      <w:pPr>
        <w:rPr>
          <w:rFonts w:ascii="Times New Roman" w:hAnsi="Times New Roman" w:cs="Times New Roman"/>
        </w:rPr>
      </w:pPr>
      <w:r w:rsidRPr="00E454D1">
        <w:rPr>
          <w:rFonts w:ascii="Times New Roman" w:hAnsi="Times New Roman" w:cs="Times New Roman"/>
        </w:rPr>
        <w:t xml:space="preserve">(za Dodavatele) </w:t>
      </w:r>
      <w:r w:rsidRP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ab/>
      </w:r>
      <w:r w:rsidRPr="00E454D1">
        <w:rPr>
          <w:rFonts w:ascii="Times New Roman" w:hAnsi="Times New Roman" w:cs="Times New Roman"/>
        </w:rPr>
        <w:tab/>
        <w:t>(za Odběratele)</w:t>
      </w:r>
    </w:p>
    <w:sectPr w:rsidR="002B7D67" w:rsidRPr="00E454D1" w:rsidSect="000C64E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D4B43" w14:textId="77777777" w:rsidR="00AD6B4D" w:rsidRDefault="00AD6B4D" w:rsidP="000C64E3">
      <w:pPr>
        <w:spacing w:after="0" w:line="240" w:lineRule="auto"/>
      </w:pPr>
      <w:r>
        <w:separator/>
      </w:r>
    </w:p>
  </w:endnote>
  <w:endnote w:type="continuationSeparator" w:id="0">
    <w:p w14:paraId="78F83863" w14:textId="77777777" w:rsidR="00AD6B4D" w:rsidRDefault="00AD6B4D" w:rsidP="000C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1722244569"/>
      <w:docPartObj>
        <w:docPartGallery w:val="Page Numbers (Bottom of Page)"/>
        <w:docPartUnique/>
      </w:docPartObj>
    </w:sdtPr>
    <w:sdtEndPr/>
    <w:sdtContent>
      <w:p w14:paraId="63D93702" w14:textId="2FBCFD73" w:rsidR="000C64E3" w:rsidRPr="000C64E3" w:rsidRDefault="000C64E3">
        <w:pPr>
          <w:pStyle w:val="Zpat"/>
          <w:jc w:val="center"/>
          <w:rPr>
            <w:rFonts w:ascii="Times New Roman" w:eastAsiaTheme="majorEastAsia" w:hAnsi="Times New Roman" w:cs="Times New Roman"/>
            <w:sz w:val="20"/>
            <w:szCs w:val="20"/>
          </w:rPr>
        </w:pPr>
        <w:r w:rsidRPr="000C64E3">
          <w:rPr>
            <w:rFonts w:ascii="Times New Roman" w:eastAsiaTheme="majorEastAsia" w:hAnsi="Times New Roman" w:cs="Times New Roman"/>
            <w:sz w:val="20"/>
            <w:szCs w:val="20"/>
          </w:rPr>
          <w:t xml:space="preserve">~ </w:t>
        </w:r>
        <w:r w:rsidRPr="000C64E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0C64E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0C64E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154CB0" w:rsidRPr="00154CB0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0C64E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0C64E3">
          <w:rPr>
            <w:rFonts w:ascii="Times New Roman" w:eastAsiaTheme="majorEastAsia" w:hAnsi="Times New Roman" w:cs="Times New Roman"/>
            <w:sz w:val="20"/>
            <w:szCs w:val="20"/>
          </w:rPr>
          <w:t xml:space="preserve"> ~</w:t>
        </w:r>
      </w:p>
    </w:sdtContent>
  </w:sdt>
  <w:p w14:paraId="1B4CB5E5" w14:textId="77777777" w:rsidR="000C64E3" w:rsidRDefault="000C6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9D86D" w14:textId="77777777" w:rsidR="00AD6B4D" w:rsidRDefault="00AD6B4D" w:rsidP="000C64E3">
      <w:pPr>
        <w:spacing w:after="0" w:line="240" w:lineRule="auto"/>
      </w:pPr>
      <w:r>
        <w:separator/>
      </w:r>
    </w:p>
  </w:footnote>
  <w:footnote w:type="continuationSeparator" w:id="0">
    <w:p w14:paraId="3E8D6780" w14:textId="77777777" w:rsidR="00AD6B4D" w:rsidRDefault="00AD6B4D" w:rsidP="000C6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43F"/>
    <w:multiLevelType w:val="hybridMultilevel"/>
    <w:tmpl w:val="5994D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F4292"/>
    <w:multiLevelType w:val="hybridMultilevel"/>
    <w:tmpl w:val="320A2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93077"/>
    <w:multiLevelType w:val="hybridMultilevel"/>
    <w:tmpl w:val="106C3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35BAC"/>
    <w:multiLevelType w:val="hybridMultilevel"/>
    <w:tmpl w:val="1A52F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E2621"/>
    <w:multiLevelType w:val="hybridMultilevel"/>
    <w:tmpl w:val="0BAAD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537C1"/>
    <w:multiLevelType w:val="hybridMultilevel"/>
    <w:tmpl w:val="F84C1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67"/>
    <w:rsid w:val="000C64E3"/>
    <w:rsid w:val="00154CB0"/>
    <w:rsid w:val="002B7D67"/>
    <w:rsid w:val="006E2EDB"/>
    <w:rsid w:val="00AD6B4D"/>
    <w:rsid w:val="00E454D1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A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4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4E3"/>
  </w:style>
  <w:style w:type="paragraph" w:styleId="Zpat">
    <w:name w:val="footer"/>
    <w:basedOn w:val="Normln"/>
    <w:link w:val="ZpatChar"/>
    <w:uiPriority w:val="99"/>
    <w:unhideWhenUsed/>
    <w:rsid w:val="000C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4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4E3"/>
  </w:style>
  <w:style w:type="paragraph" w:styleId="Zpat">
    <w:name w:val="footer"/>
    <w:basedOn w:val="Normln"/>
    <w:link w:val="ZpatChar"/>
    <w:uiPriority w:val="99"/>
    <w:unhideWhenUsed/>
    <w:rsid w:val="000C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3</cp:revision>
  <dcterms:created xsi:type="dcterms:W3CDTF">2020-10-15T17:45:00Z</dcterms:created>
  <dcterms:modified xsi:type="dcterms:W3CDTF">2020-11-02T12:18:00Z</dcterms:modified>
</cp:coreProperties>
</file>