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Ind w:w="-289" w:type="dxa"/>
        <w:tblLook w:val="04A0" w:firstRow="1" w:lastRow="0" w:firstColumn="1" w:lastColumn="0" w:noHBand="0" w:noVBand="1"/>
      </w:tblPr>
      <w:tblGrid>
        <w:gridCol w:w="9351"/>
      </w:tblGrid>
      <w:tr w:rsidR="007B6A4B" w14:paraId="3DCFB3A1" w14:textId="77777777" w:rsidTr="007B6A4B">
        <w:trPr>
          <w:trHeight w:val="183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51D" w14:textId="77777777" w:rsidR="007B6A4B" w:rsidRDefault="007B6A4B">
            <w:pPr>
              <w:pStyle w:val="Styl"/>
              <w:shd w:val="clear" w:color="auto" w:fill="FFFFFE"/>
              <w:spacing w:line="331" w:lineRule="exact"/>
              <w:ind w:left="3235" w:right="604"/>
              <w:rPr>
                <w:rFonts w:ascii="Times New Roman" w:hAnsi="Times New Roman" w:cs="Times New Roman"/>
                <w:b/>
                <w:color w:val="191618"/>
                <w:w w:val="111"/>
                <w:shd w:val="clear" w:color="auto" w:fill="FFFFFE"/>
                <w:lang w:eastAsia="en-US"/>
              </w:rPr>
            </w:pPr>
          </w:p>
          <w:p w14:paraId="3DA887C1" w14:textId="77777777" w:rsidR="007B6A4B" w:rsidRDefault="007B6A4B">
            <w:pPr>
              <w:pStyle w:val="Styl"/>
              <w:shd w:val="clear" w:color="auto" w:fill="FFFFFE"/>
              <w:spacing w:line="331" w:lineRule="exact"/>
              <w:ind w:left="3235" w:right="604"/>
              <w:rPr>
                <w:rFonts w:ascii="Times New Roman" w:hAnsi="Times New Roman" w:cs="Times New Roman"/>
                <w:b/>
                <w:bCs/>
                <w:color w:val="191618"/>
                <w:sz w:val="28"/>
                <w:szCs w:val="28"/>
                <w:shd w:val="clear" w:color="auto" w:fill="FFFFFE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91618"/>
                <w:w w:val="111"/>
                <w:sz w:val="28"/>
                <w:szCs w:val="28"/>
                <w:shd w:val="clear" w:color="auto" w:fill="FFFFFE"/>
                <w:lang w:eastAsia="en-US"/>
              </w:rPr>
              <w:t>DODATE</w:t>
            </w:r>
            <w:r>
              <w:rPr>
                <w:rFonts w:ascii="Times New Roman" w:hAnsi="Times New Roman" w:cs="Times New Roman"/>
                <w:b/>
                <w:bCs/>
                <w:color w:val="191618"/>
                <w:sz w:val="28"/>
                <w:szCs w:val="28"/>
                <w:shd w:val="clear" w:color="auto" w:fill="FFFFFE"/>
                <w:lang w:eastAsia="en-US"/>
              </w:rPr>
              <w:t>K č. 2</w:t>
            </w:r>
          </w:p>
          <w:p w14:paraId="056CD860" w14:textId="77777777" w:rsidR="007B6A4B" w:rsidRDefault="007B6A4B">
            <w:pPr>
              <w:pStyle w:val="Styl"/>
              <w:shd w:val="clear" w:color="auto" w:fill="FFFFFE"/>
              <w:spacing w:before="273" w:line="340" w:lineRule="exact"/>
              <w:ind w:left="2260" w:right="604"/>
              <w:rPr>
                <w:rFonts w:ascii="Times New Roman" w:hAnsi="Times New Roman" w:cs="Times New Roman"/>
                <w:b/>
                <w:color w:val="191618"/>
                <w:w w:val="111"/>
                <w:sz w:val="28"/>
                <w:szCs w:val="28"/>
                <w:shd w:val="clear" w:color="auto" w:fill="FFFFFE"/>
                <w:lang w:eastAsia="en-US"/>
              </w:rPr>
            </w:pPr>
            <w:r>
              <w:rPr>
                <w:rFonts w:ascii="Times New Roman" w:hAnsi="Times New Roman" w:cs="Times New Roman"/>
                <w:color w:val="191618"/>
                <w:sz w:val="28"/>
                <w:szCs w:val="28"/>
                <w:shd w:val="clear" w:color="auto" w:fill="FFFFFE"/>
                <w:lang w:eastAsia="en-US"/>
              </w:rPr>
              <w:t xml:space="preserve">ke </w:t>
            </w:r>
            <w:r>
              <w:rPr>
                <w:rFonts w:ascii="Times New Roman" w:hAnsi="Times New Roman" w:cs="Times New Roman"/>
                <w:color w:val="302E2F"/>
                <w:sz w:val="28"/>
                <w:szCs w:val="28"/>
                <w:shd w:val="clear" w:color="auto" w:fill="FFFFFE"/>
                <w:lang w:eastAsia="en-US"/>
              </w:rPr>
              <w:t>s</w:t>
            </w:r>
            <w:r>
              <w:rPr>
                <w:rFonts w:ascii="Times New Roman" w:hAnsi="Times New Roman" w:cs="Times New Roman"/>
                <w:color w:val="191618"/>
                <w:sz w:val="28"/>
                <w:szCs w:val="28"/>
                <w:shd w:val="clear" w:color="auto" w:fill="FFFFFE"/>
                <w:lang w:eastAsia="en-US"/>
              </w:rPr>
              <w:t>mlouvě o dílo ze dne 16. 10.2017</w:t>
            </w:r>
          </w:p>
          <w:p w14:paraId="3BB58583" w14:textId="77777777" w:rsidR="007B6A4B" w:rsidRDefault="007B6A4B">
            <w:pPr>
              <w:pStyle w:val="Styl"/>
              <w:spacing w:line="331" w:lineRule="exact"/>
              <w:ind w:right="604"/>
              <w:jc w:val="both"/>
              <w:rPr>
                <w:rFonts w:ascii="Times New Roman" w:hAnsi="Times New Roman" w:cs="Times New Roman"/>
                <w:b/>
                <w:color w:val="191618"/>
                <w:w w:val="111"/>
                <w:shd w:val="clear" w:color="auto" w:fill="FFFFFE"/>
                <w:lang w:eastAsia="en-US"/>
              </w:rPr>
            </w:pPr>
          </w:p>
        </w:tc>
      </w:tr>
    </w:tbl>
    <w:p w14:paraId="642AF470" w14:textId="77777777" w:rsidR="007B6A4B" w:rsidRDefault="007B6A4B" w:rsidP="007B6A4B">
      <w:pPr>
        <w:pStyle w:val="Styl"/>
        <w:shd w:val="clear" w:color="auto" w:fill="FFFFFE"/>
        <w:spacing w:before="739" w:line="249" w:lineRule="exact"/>
        <w:ind w:left="2956" w:right="604"/>
        <w:rPr>
          <w:rFonts w:ascii="Times New Roman" w:hAnsi="Times New Roman" w:cs="Times New Roman"/>
          <w:i/>
          <w:iCs/>
          <w:color w:val="191618"/>
          <w:shd w:val="clear" w:color="auto" w:fill="FFFFFE"/>
        </w:rPr>
      </w:pP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uzavře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é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ezi 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ml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uvními 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ranam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i:</w:t>
      </w:r>
    </w:p>
    <w:p w14:paraId="5EF05B6E" w14:textId="77777777" w:rsidR="007B6A4B" w:rsidRDefault="007B6A4B" w:rsidP="007B6A4B">
      <w:pPr>
        <w:pStyle w:val="Styl"/>
        <w:shd w:val="clear" w:color="auto" w:fill="FFFFFE"/>
        <w:spacing w:before="739" w:line="249" w:lineRule="exact"/>
        <w:ind w:left="2956" w:right="604"/>
        <w:rPr>
          <w:rFonts w:ascii="Times New Roman" w:hAnsi="Times New Roman" w:cs="Times New Roman"/>
          <w:i/>
          <w:iCs/>
          <w:color w:val="191618"/>
          <w:shd w:val="clear" w:color="auto" w:fill="FFFFFE"/>
        </w:rPr>
      </w:pPr>
    </w:p>
    <w:p w14:paraId="45F076A2" w14:textId="77777777" w:rsidR="007B6A4B" w:rsidRDefault="007B6A4B" w:rsidP="007B6A4B">
      <w:pPr>
        <w:pStyle w:val="Styl"/>
        <w:numPr>
          <w:ilvl w:val="0"/>
          <w:numId w:val="1"/>
        </w:numPr>
        <w:shd w:val="clear" w:color="auto" w:fill="FFFFFE"/>
        <w:spacing w:line="249" w:lineRule="exact"/>
        <w:ind w:left="297" w:right="604" w:hanging="196"/>
        <w:rPr>
          <w:rFonts w:ascii="Times New Roman" w:hAnsi="Times New Roman" w:cs="Times New Roman"/>
          <w:color w:val="191618"/>
          <w:shd w:val="clear" w:color="auto" w:fill="FFFFFE"/>
        </w:rPr>
      </w:pPr>
      <w:r>
        <w:rPr>
          <w:rFonts w:ascii="Times New Roman" w:hAnsi="Times New Roman" w:cs="Times New Roman"/>
          <w:color w:val="191618"/>
          <w:shd w:val="clear" w:color="auto" w:fill="FFFFFE"/>
        </w:rPr>
        <w:tab/>
        <w:t>Domov na rozcestí Svita</w:t>
      </w:r>
      <w:r>
        <w:rPr>
          <w:rFonts w:ascii="Times New Roman" w:hAnsi="Times New Roman" w:cs="Times New Roman"/>
          <w:color w:val="302E2F"/>
          <w:shd w:val="clear" w:color="auto" w:fill="FFFFFE"/>
        </w:rPr>
        <w:t>vy</w:t>
      </w:r>
    </w:p>
    <w:p w14:paraId="3503FF5E" w14:textId="77777777" w:rsidR="007B6A4B" w:rsidRDefault="007B6A4B" w:rsidP="007B6A4B">
      <w:pPr>
        <w:pStyle w:val="Styl"/>
        <w:shd w:val="clear" w:color="auto" w:fill="FFFFFE"/>
        <w:spacing w:line="249" w:lineRule="exact"/>
        <w:ind w:left="297" w:right="604" w:firstLine="411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>IČ: 70157286</w:t>
      </w:r>
    </w:p>
    <w:p w14:paraId="75687CCE" w14:textId="77777777" w:rsidR="007B6A4B" w:rsidRDefault="007B6A4B" w:rsidP="007B6A4B">
      <w:pPr>
        <w:pStyle w:val="Styl"/>
        <w:shd w:val="clear" w:color="auto" w:fill="FFFFFE"/>
        <w:spacing w:line="249" w:lineRule="exact"/>
        <w:ind w:left="708" w:right="604"/>
        <w:rPr>
          <w:rFonts w:ascii="Times New Roman" w:hAnsi="Times New Roman" w:cs="Times New Roman"/>
          <w:color w:val="191618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>se sí</w:t>
      </w:r>
      <w:r>
        <w:rPr>
          <w:rFonts w:ascii="Times New Roman" w:hAnsi="Times New Roman" w:cs="Times New Roman"/>
          <w:color w:val="191618"/>
          <w:shd w:val="clear" w:color="auto" w:fill="FFFFFE"/>
        </w:rPr>
        <w:t>dl</w:t>
      </w:r>
      <w:r>
        <w:rPr>
          <w:rFonts w:ascii="Times New Roman" w:hAnsi="Times New Roman" w:cs="Times New Roman"/>
          <w:color w:val="302E2F"/>
          <w:shd w:val="clear" w:color="auto" w:fill="FFFFFE"/>
        </w:rPr>
        <w:t>em Tkalcovská 381/1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302E2F"/>
          <w:shd w:val="clear" w:color="auto" w:fill="FFFFFE"/>
        </w:rPr>
        <w:t>568 02 Sv</w:t>
      </w:r>
      <w:r>
        <w:rPr>
          <w:rFonts w:ascii="Times New Roman" w:hAnsi="Times New Roman" w:cs="Times New Roman"/>
          <w:color w:val="191618"/>
          <w:shd w:val="clear" w:color="auto" w:fill="FFFFFE"/>
        </w:rPr>
        <w:t>i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tavy </w:t>
      </w:r>
      <w:r>
        <w:rPr>
          <w:rFonts w:ascii="Times New Roman" w:hAnsi="Times New Roman" w:cs="Times New Roman"/>
          <w:color w:val="302E2F"/>
          <w:shd w:val="clear" w:color="auto" w:fill="FFFFFE"/>
        </w:rPr>
        <w:br/>
        <w:t>zas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up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á </w:t>
      </w:r>
      <w:r>
        <w:rPr>
          <w:rFonts w:ascii="Times New Roman" w:hAnsi="Times New Roman" w:cs="Times New Roman"/>
          <w:color w:val="191618"/>
          <w:shd w:val="clear" w:color="auto" w:fill="FFFFFE"/>
        </w:rPr>
        <w:t>PhDr</w:t>
      </w:r>
      <w:r>
        <w:rPr>
          <w:rFonts w:ascii="Times New Roman" w:hAnsi="Times New Roman" w:cs="Times New Roman"/>
          <w:color w:val="000000"/>
          <w:shd w:val="clear" w:color="auto" w:fill="FFFFFE"/>
        </w:rPr>
        <w:t xml:space="preserve">. </w:t>
      </w:r>
      <w:r>
        <w:rPr>
          <w:rFonts w:ascii="Times New Roman" w:hAnsi="Times New Roman" w:cs="Times New Roman"/>
          <w:color w:val="191618"/>
          <w:shd w:val="clear" w:color="auto" w:fill="FFFFFE"/>
        </w:rPr>
        <w:t>J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>r</w:t>
      </w:r>
      <w:r>
        <w:rPr>
          <w:rFonts w:ascii="Times New Roman" w:hAnsi="Times New Roman" w:cs="Times New Roman"/>
          <w:color w:val="302E2F"/>
          <w:shd w:val="clear" w:color="auto" w:fill="FFFFFE"/>
        </w:rPr>
        <w:t>os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avo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u </w:t>
      </w:r>
      <w:r>
        <w:rPr>
          <w:rFonts w:ascii="Times New Roman" w:hAnsi="Times New Roman" w:cs="Times New Roman"/>
          <w:color w:val="302E2F"/>
          <w:shd w:val="clear" w:color="auto" w:fill="FFFFFE"/>
        </w:rPr>
        <w:t>Fi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i</w:t>
      </w:r>
      <w:r>
        <w:rPr>
          <w:rFonts w:ascii="Times New Roman" w:hAnsi="Times New Roman" w:cs="Times New Roman"/>
          <w:color w:val="191618"/>
          <w:shd w:val="clear" w:color="auto" w:fill="FFFFFE"/>
        </w:rPr>
        <w:t>p</w:t>
      </w:r>
      <w:r>
        <w:rPr>
          <w:rFonts w:ascii="Times New Roman" w:hAnsi="Times New Roman" w:cs="Times New Roman"/>
          <w:color w:val="302E2F"/>
          <w:shd w:val="clear" w:color="auto" w:fill="FFFFFE"/>
        </w:rPr>
        <w:t>ovo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302E2F"/>
          <w:shd w:val="clear" w:color="auto" w:fill="FFFFFE"/>
        </w:rPr>
        <w:t>ře</w:t>
      </w:r>
      <w:r>
        <w:rPr>
          <w:rFonts w:ascii="Times New Roman" w:hAnsi="Times New Roman" w:cs="Times New Roman"/>
          <w:color w:val="191618"/>
          <w:shd w:val="clear" w:color="auto" w:fill="FFFFFE"/>
        </w:rPr>
        <w:t>dit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lk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u </w:t>
      </w:r>
    </w:p>
    <w:p w14:paraId="4488EBDD" w14:textId="77777777" w:rsidR="007B6A4B" w:rsidRDefault="007B6A4B" w:rsidP="007B6A4B">
      <w:pPr>
        <w:pStyle w:val="Styl"/>
        <w:shd w:val="clear" w:color="auto" w:fill="FFFFFE"/>
        <w:spacing w:line="273" w:lineRule="exact"/>
        <w:ind w:left="244" w:right="604" w:firstLine="464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(v 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ex</w:t>
      </w:r>
      <w:r>
        <w:rPr>
          <w:rFonts w:ascii="Times New Roman" w:hAnsi="Times New Roman" w:cs="Times New Roman"/>
          <w:color w:val="191618"/>
          <w:shd w:val="clear" w:color="auto" w:fill="FFFFFE"/>
        </w:rPr>
        <w:t>tu t</w:t>
      </w:r>
      <w:r>
        <w:rPr>
          <w:rFonts w:ascii="Times New Roman" w:hAnsi="Times New Roman" w:cs="Times New Roman"/>
          <w:color w:val="302E2F"/>
          <w:shd w:val="clear" w:color="auto" w:fill="FFFFFE"/>
        </w:rPr>
        <w:t>é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to </w:t>
      </w:r>
      <w:r>
        <w:rPr>
          <w:rFonts w:ascii="Times New Roman" w:hAnsi="Times New Roman" w:cs="Times New Roman"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color w:val="191618"/>
          <w:shd w:val="clear" w:color="auto" w:fill="FFFFFE"/>
        </w:rPr>
        <w:t>ml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uvy d</w:t>
      </w:r>
      <w:r>
        <w:rPr>
          <w:rFonts w:ascii="Times New Roman" w:hAnsi="Times New Roman" w:cs="Times New Roman"/>
          <w:color w:val="302E2F"/>
          <w:shd w:val="clear" w:color="auto" w:fill="FFFFFE"/>
        </w:rPr>
        <w:t>á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e </w:t>
      </w:r>
      <w:r>
        <w:rPr>
          <w:rFonts w:ascii="Times New Roman" w:hAnsi="Times New Roman" w:cs="Times New Roman"/>
          <w:color w:val="191618"/>
          <w:shd w:val="clear" w:color="auto" w:fill="FFFFFE"/>
        </w:rPr>
        <w:t>j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n </w:t>
      </w:r>
      <w:r>
        <w:rPr>
          <w:rFonts w:ascii="Times New Roman" w:hAnsi="Times New Roman" w:cs="Times New Roman"/>
          <w:color w:val="302E2F"/>
          <w:shd w:val="clear" w:color="auto" w:fill="FFFFFE"/>
        </w:rPr>
        <w:t>z</w:t>
      </w:r>
      <w:r>
        <w:rPr>
          <w:rFonts w:ascii="Times New Roman" w:hAnsi="Times New Roman" w:cs="Times New Roman"/>
          <w:color w:val="191618"/>
          <w:shd w:val="clear" w:color="auto" w:fill="FFFFFE"/>
        </w:rPr>
        <w:t>hot</w:t>
      </w:r>
      <w:r>
        <w:rPr>
          <w:rFonts w:ascii="Times New Roman" w:hAnsi="Times New Roman" w:cs="Times New Roman"/>
          <w:color w:val="302E2F"/>
          <w:shd w:val="clear" w:color="auto" w:fill="FFFFFE"/>
        </w:rPr>
        <w:t>ov</w:t>
      </w:r>
      <w:r>
        <w:rPr>
          <w:rFonts w:ascii="Times New Roman" w:hAnsi="Times New Roman" w:cs="Times New Roman"/>
          <w:color w:val="191618"/>
          <w:shd w:val="clear" w:color="auto" w:fill="FFFFFE"/>
        </w:rPr>
        <w:t>i</w:t>
      </w:r>
      <w:r>
        <w:rPr>
          <w:rFonts w:ascii="Times New Roman" w:hAnsi="Times New Roman" w:cs="Times New Roman"/>
          <w:color w:val="302E2F"/>
          <w:shd w:val="clear" w:color="auto" w:fill="FFFFFE"/>
        </w:rPr>
        <w:t>te</w:t>
      </w:r>
      <w:r>
        <w:rPr>
          <w:rFonts w:ascii="Times New Roman" w:hAnsi="Times New Roman" w:cs="Times New Roman"/>
          <w:color w:val="191618"/>
          <w:shd w:val="clear" w:color="auto" w:fill="FFFFFE"/>
        </w:rPr>
        <w:t>l"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) </w:t>
      </w:r>
    </w:p>
    <w:p w14:paraId="53CD4F08" w14:textId="77777777" w:rsidR="007B6A4B" w:rsidRDefault="007B6A4B" w:rsidP="007B6A4B">
      <w:pPr>
        <w:pStyle w:val="Styl"/>
        <w:shd w:val="clear" w:color="auto" w:fill="FFFFFE"/>
        <w:spacing w:before="292" w:line="230" w:lineRule="exact"/>
        <w:ind w:left="4396" w:right="604"/>
        <w:rPr>
          <w:rFonts w:ascii="Times New Roman" w:hAnsi="Times New Roman" w:cs="Times New Roman"/>
          <w:color w:val="302E2F"/>
          <w:w w:val="89"/>
          <w:shd w:val="clear" w:color="auto" w:fill="FFFFFE"/>
        </w:rPr>
      </w:pPr>
      <w:r>
        <w:rPr>
          <w:rFonts w:ascii="Times New Roman" w:hAnsi="Times New Roman" w:cs="Times New Roman"/>
          <w:color w:val="302E2F"/>
          <w:w w:val="89"/>
          <w:shd w:val="clear" w:color="auto" w:fill="FFFFFE"/>
        </w:rPr>
        <w:t xml:space="preserve">a </w:t>
      </w:r>
    </w:p>
    <w:p w14:paraId="065DC645" w14:textId="77777777" w:rsidR="007B6A4B" w:rsidRDefault="007B6A4B" w:rsidP="007B6A4B">
      <w:pPr>
        <w:pStyle w:val="Styl"/>
        <w:numPr>
          <w:ilvl w:val="0"/>
          <w:numId w:val="1"/>
        </w:numPr>
        <w:shd w:val="clear" w:color="auto" w:fill="FFFFFE"/>
        <w:spacing w:line="240" w:lineRule="exact"/>
        <w:rPr>
          <w:rFonts w:ascii="Times New Roman" w:hAnsi="Times New Roman" w:cs="Times New Roman"/>
          <w:color w:val="191618"/>
          <w:shd w:val="clear" w:color="auto" w:fill="FFFFFE"/>
        </w:rPr>
      </w:pPr>
      <w:r>
        <w:rPr>
          <w:rFonts w:ascii="Times New Roman" w:hAnsi="Times New Roman" w:cs="Times New Roman"/>
          <w:color w:val="191618"/>
          <w:shd w:val="clear" w:color="auto" w:fill="FFFFFE"/>
        </w:rPr>
        <w:t xml:space="preserve">        </w:t>
      </w:r>
      <w:proofErr w:type="spellStart"/>
      <w:r>
        <w:rPr>
          <w:rFonts w:ascii="Times New Roman" w:hAnsi="Times New Roman" w:cs="Times New Roman"/>
          <w:color w:val="191618"/>
          <w:shd w:val="clear" w:color="auto" w:fill="FFFFFE"/>
        </w:rPr>
        <w:t>Seniorce</w:t>
      </w:r>
      <w:r>
        <w:rPr>
          <w:rFonts w:ascii="Times New Roman" w:hAnsi="Times New Roman" w:cs="Times New Roman"/>
          <w:color w:val="010000"/>
          <w:shd w:val="clear" w:color="auto" w:fill="FFFFFE"/>
        </w:rPr>
        <w:t>n</w:t>
      </w:r>
      <w:r>
        <w:rPr>
          <w:rFonts w:ascii="Times New Roman" w:hAnsi="Times New Roman" w:cs="Times New Roman"/>
          <w:color w:val="191618"/>
          <w:shd w:val="clear" w:color="auto" w:fill="FFFFFE"/>
        </w:rPr>
        <w:t>tr</w:t>
      </w:r>
      <w:r>
        <w:rPr>
          <w:rFonts w:ascii="Times New Roman" w:hAnsi="Times New Roman" w:cs="Times New Roman"/>
          <w:color w:val="010000"/>
          <w:shd w:val="clear" w:color="auto" w:fill="FFFFFE"/>
        </w:rPr>
        <w:t>u</w:t>
      </w:r>
      <w:r>
        <w:rPr>
          <w:rFonts w:ascii="Times New Roman" w:hAnsi="Times New Roman" w:cs="Times New Roman"/>
          <w:color w:val="191618"/>
          <w:shd w:val="clear" w:color="auto" w:fill="FFFFFE"/>
        </w:rPr>
        <w:t>m</w:t>
      </w:r>
      <w:proofErr w:type="spellEnd"/>
      <w:r>
        <w:rPr>
          <w:rFonts w:ascii="Times New Roman" w:hAnsi="Times New Roman" w:cs="Times New Roman"/>
          <w:color w:val="191618"/>
          <w:shd w:val="clear" w:color="auto" w:fill="FFFFFE"/>
        </w:rPr>
        <w:t xml:space="preserve"> města Svitavy s. r. o.</w:t>
      </w:r>
    </w:p>
    <w:p w14:paraId="568BE8CE" w14:textId="77777777" w:rsidR="007B6A4B" w:rsidRDefault="007B6A4B" w:rsidP="007B6A4B">
      <w:pPr>
        <w:pStyle w:val="Styl"/>
        <w:shd w:val="clear" w:color="auto" w:fill="FFFFFE"/>
        <w:spacing w:line="240" w:lineRule="exact"/>
        <w:ind w:firstLine="708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514E4F"/>
          <w:shd w:val="clear" w:color="auto" w:fill="FFFFFE"/>
        </w:rPr>
        <w:t xml:space="preserve"> </w:t>
      </w:r>
      <w:r>
        <w:rPr>
          <w:rFonts w:ascii="Times New Roman" w:hAnsi="Times New Roman" w:cs="Times New Roman"/>
          <w:color w:val="191618"/>
          <w:shd w:val="clear" w:color="auto" w:fill="FFFFFE"/>
        </w:rPr>
        <w:t>I</w:t>
      </w:r>
      <w:r>
        <w:rPr>
          <w:rFonts w:ascii="Times New Roman" w:hAnsi="Times New Roman" w:cs="Times New Roman"/>
          <w:color w:val="302E2F"/>
          <w:shd w:val="clear" w:color="auto" w:fill="FFFFFE"/>
        </w:rPr>
        <w:t>Č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: 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620 </w:t>
      </w:r>
      <w:r>
        <w:rPr>
          <w:rFonts w:ascii="Times New Roman" w:hAnsi="Times New Roman" w:cs="Times New Roman"/>
          <w:color w:val="191618"/>
          <w:shd w:val="clear" w:color="auto" w:fill="FFFFFE"/>
        </w:rPr>
        <w:t>6</w:t>
      </w:r>
      <w:r>
        <w:rPr>
          <w:rFonts w:ascii="Times New Roman" w:hAnsi="Times New Roman" w:cs="Times New Roman"/>
          <w:color w:val="302E2F"/>
          <w:shd w:val="clear" w:color="auto" w:fill="FFFFFE"/>
        </w:rPr>
        <w:t>2</w:t>
      </w:r>
      <w:r>
        <w:rPr>
          <w:rFonts w:ascii="Times New Roman" w:hAnsi="Times New Roman" w:cs="Times New Roman"/>
          <w:color w:val="191618"/>
          <w:shd w:val="clear" w:color="auto" w:fill="FFFFFE"/>
        </w:rPr>
        <w:t>6</w:t>
      </w:r>
      <w:r>
        <w:rPr>
          <w:rFonts w:ascii="Times New Roman" w:hAnsi="Times New Roman" w:cs="Times New Roman"/>
          <w:color w:val="302E2F"/>
          <w:shd w:val="clear" w:color="auto" w:fill="FFFFFE"/>
        </w:rPr>
        <w:t>3</w:t>
      </w:r>
      <w:r>
        <w:rPr>
          <w:rFonts w:ascii="Times New Roman" w:hAnsi="Times New Roman" w:cs="Times New Roman"/>
          <w:color w:val="191618"/>
          <w:shd w:val="clear" w:color="auto" w:fill="FFFFFE"/>
        </w:rPr>
        <w:t>8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191618"/>
          <w:shd w:val="clear" w:color="auto" w:fill="FFFFFE"/>
        </w:rPr>
        <w:t>DI</w:t>
      </w:r>
      <w:r>
        <w:rPr>
          <w:rFonts w:ascii="Times New Roman" w:hAnsi="Times New Roman" w:cs="Times New Roman"/>
          <w:color w:val="302E2F"/>
          <w:shd w:val="clear" w:color="auto" w:fill="FFFFFE"/>
        </w:rPr>
        <w:t>Č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: </w:t>
      </w:r>
      <w:r>
        <w:rPr>
          <w:rFonts w:ascii="Times New Roman" w:hAnsi="Times New Roman" w:cs="Times New Roman"/>
          <w:color w:val="302E2F"/>
          <w:shd w:val="clear" w:color="auto" w:fill="FFFFFE"/>
        </w:rPr>
        <w:t>C</w:t>
      </w:r>
      <w:r>
        <w:rPr>
          <w:rFonts w:ascii="Times New Roman" w:hAnsi="Times New Roman" w:cs="Times New Roman"/>
          <w:color w:val="191618"/>
          <w:shd w:val="clear" w:color="auto" w:fill="FFFFFE"/>
        </w:rPr>
        <w:t>Z6</w:t>
      </w:r>
      <w:r>
        <w:rPr>
          <w:rFonts w:ascii="Times New Roman" w:hAnsi="Times New Roman" w:cs="Times New Roman"/>
          <w:color w:val="302E2F"/>
          <w:shd w:val="clear" w:color="auto" w:fill="FFFFFE"/>
        </w:rPr>
        <w:t>2</w:t>
      </w:r>
      <w:r>
        <w:rPr>
          <w:rFonts w:ascii="Times New Roman" w:hAnsi="Times New Roman" w:cs="Times New Roman"/>
          <w:color w:val="191618"/>
          <w:shd w:val="clear" w:color="auto" w:fill="FFFFFE"/>
        </w:rPr>
        <w:t>0</w:t>
      </w:r>
      <w:r>
        <w:rPr>
          <w:rFonts w:ascii="Times New Roman" w:hAnsi="Times New Roman" w:cs="Times New Roman"/>
          <w:color w:val="302E2F"/>
          <w:shd w:val="clear" w:color="auto" w:fill="FFFFFE"/>
        </w:rPr>
        <w:t>62638</w:t>
      </w:r>
    </w:p>
    <w:p w14:paraId="506F1953" w14:textId="77777777" w:rsidR="007B6A4B" w:rsidRDefault="007B6A4B" w:rsidP="007B6A4B">
      <w:pPr>
        <w:pStyle w:val="Styl"/>
        <w:shd w:val="clear" w:color="auto" w:fill="FFFFFE"/>
        <w:spacing w:line="240" w:lineRule="exact"/>
        <w:ind w:firstLine="708"/>
        <w:rPr>
          <w:rFonts w:ascii="Times New Roman" w:hAnsi="Times New Roman" w:cs="Times New Roman"/>
          <w:color w:val="514E4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 se sí</w:t>
      </w:r>
      <w:r>
        <w:rPr>
          <w:rFonts w:ascii="Times New Roman" w:hAnsi="Times New Roman" w:cs="Times New Roman"/>
          <w:color w:val="191618"/>
          <w:shd w:val="clear" w:color="auto" w:fill="FFFFFE"/>
        </w:rPr>
        <w:t>dl</w:t>
      </w:r>
      <w:r>
        <w:rPr>
          <w:rFonts w:ascii="Times New Roman" w:hAnsi="Times New Roman" w:cs="Times New Roman"/>
          <w:color w:val="302E2F"/>
          <w:shd w:val="clear" w:color="auto" w:fill="FFFFFE"/>
        </w:rPr>
        <w:t>em T</w:t>
      </w:r>
      <w:r>
        <w:rPr>
          <w:rFonts w:ascii="Times New Roman" w:hAnsi="Times New Roman" w:cs="Times New Roman"/>
          <w:color w:val="000000"/>
          <w:shd w:val="clear" w:color="auto" w:fill="FFFFFE"/>
        </w:rPr>
        <w:t xml:space="preserve">. </w:t>
      </w:r>
      <w:r>
        <w:rPr>
          <w:rFonts w:ascii="Times New Roman" w:hAnsi="Times New Roman" w:cs="Times New Roman"/>
          <w:color w:val="302E2F"/>
          <w:shd w:val="clear" w:color="auto" w:fill="FFFFFE"/>
        </w:rPr>
        <w:t>G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. </w:t>
      </w:r>
      <w:r>
        <w:rPr>
          <w:rFonts w:ascii="Times New Roman" w:hAnsi="Times New Roman" w:cs="Times New Roman"/>
          <w:color w:val="302E2F"/>
          <w:shd w:val="clear" w:color="auto" w:fill="FFFFFE"/>
        </w:rPr>
        <w:t>Mas</w:t>
      </w:r>
      <w:r>
        <w:rPr>
          <w:rFonts w:ascii="Times New Roman" w:hAnsi="Times New Roman" w:cs="Times New Roman"/>
          <w:color w:val="514E4F"/>
          <w:shd w:val="clear" w:color="auto" w:fill="FFFFFE"/>
        </w:rPr>
        <w:t>a</w:t>
      </w:r>
      <w:r>
        <w:rPr>
          <w:rFonts w:ascii="Times New Roman" w:hAnsi="Times New Roman" w:cs="Times New Roman"/>
          <w:color w:val="302E2F"/>
          <w:shd w:val="clear" w:color="auto" w:fill="FFFFFE"/>
        </w:rPr>
        <w:t>r</w:t>
      </w:r>
      <w:r>
        <w:rPr>
          <w:rFonts w:ascii="Times New Roman" w:hAnsi="Times New Roman" w:cs="Times New Roman"/>
          <w:color w:val="514E4F"/>
          <w:shd w:val="clear" w:color="auto" w:fill="FFFFFE"/>
        </w:rPr>
        <w:t>y</w:t>
      </w:r>
      <w:r>
        <w:rPr>
          <w:rFonts w:ascii="Times New Roman" w:hAnsi="Times New Roman" w:cs="Times New Roman"/>
          <w:color w:val="302E2F"/>
          <w:shd w:val="clear" w:color="auto" w:fill="FFFFFE"/>
        </w:rPr>
        <w:t>ka 7</w:t>
      </w:r>
      <w:r>
        <w:rPr>
          <w:rFonts w:ascii="Times New Roman" w:hAnsi="Times New Roman" w:cs="Times New Roman"/>
          <w:color w:val="514E4F"/>
          <w:shd w:val="clear" w:color="auto" w:fill="FFFFFE"/>
        </w:rPr>
        <w:t>/</w:t>
      </w:r>
      <w:proofErr w:type="gramStart"/>
      <w:r>
        <w:rPr>
          <w:rFonts w:ascii="Times New Roman" w:hAnsi="Times New Roman" w:cs="Times New Roman"/>
          <w:color w:val="302E2F"/>
          <w:shd w:val="clear" w:color="auto" w:fill="FFFFFE"/>
        </w:rPr>
        <w:t>33</w:t>
      </w:r>
      <w:r>
        <w:rPr>
          <w:rFonts w:ascii="Times New Roman" w:hAnsi="Times New Roman" w:cs="Times New Roman"/>
          <w:color w:val="191618"/>
          <w:shd w:val="clear" w:color="auto" w:fill="FFFFFE"/>
        </w:rPr>
        <w:t>a</w:t>
      </w:r>
      <w:proofErr w:type="gramEnd"/>
      <w:r>
        <w:rPr>
          <w:rFonts w:ascii="Times New Roman" w:hAnsi="Times New Roman" w:cs="Times New Roman"/>
          <w:color w:val="302E2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191618"/>
          <w:shd w:val="clear" w:color="auto" w:fill="FFFFFE"/>
        </w:rPr>
        <w:t>568 0</w:t>
      </w:r>
      <w:r>
        <w:rPr>
          <w:rFonts w:ascii="Times New Roman" w:hAnsi="Times New Roman" w:cs="Times New Roman"/>
          <w:color w:val="302E2F"/>
          <w:shd w:val="clear" w:color="auto" w:fill="FFFFFE"/>
        </w:rPr>
        <w:t>2 Sv</w:t>
      </w:r>
      <w:r>
        <w:rPr>
          <w:rFonts w:ascii="Times New Roman" w:hAnsi="Times New Roman" w:cs="Times New Roman"/>
          <w:color w:val="191618"/>
          <w:shd w:val="clear" w:color="auto" w:fill="FFFFFE"/>
        </w:rPr>
        <w:t>i</w:t>
      </w:r>
      <w:r>
        <w:rPr>
          <w:rFonts w:ascii="Times New Roman" w:hAnsi="Times New Roman" w:cs="Times New Roman"/>
          <w:color w:val="302E2F"/>
          <w:shd w:val="clear" w:color="auto" w:fill="FFFFFE"/>
        </w:rPr>
        <w:t>tavy</w:t>
      </w:r>
    </w:p>
    <w:p w14:paraId="512B73F8" w14:textId="77777777" w:rsidR="007B6A4B" w:rsidRDefault="007B6A4B" w:rsidP="007B6A4B">
      <w:pPr>
        <w:pStyle w:val="Styl"/>
        <w:shd w:val="clear" w:color="auto" w:fill="FFFFFE"/>
        <w:spacing w:line="240" w:lineRule="exact"/>
        <w:ind w:firstLine="708"/>
        <w:rPr>
          <w:rFonts w:ascii="Times New Roman" w:hAnsi="Times New Roman" w:cs="Times New Roman"/>
          <w:color w:val="191618"/>
          <w:shd w:val="clear" w:color="auto" w:fill="FFFFFE"/>
        </w:rPr>
      </w:pPr>
      <w:r>
        <w:rPr>
          <w:rFonts w:ascii="Times New Roman" w:hAnsi="Times New Roman" w:cs="Times New Roman"/>
          <w:color w:val="514E4F"/>
          <w:shd w:val="clear" w:color="auto" w:fill="FFFFFE"/>
        </w:rPr>
        <w:t xml:space="preserve"> </w:t>
      </w:r>
      <w:r>
        <w:rPr>
          <w:rFonts w:ascii="Times New Roman" w:hAnsi="Times New Roman" w:cs="Times New Roman"/>
          <w:color w:val="191618"/>
          <w:shd w:val="clear" w:color="auto" w:fill="FFFFFE"/>
        </w:rPr>
        <w:t>z</w:t>
      </w:r>
      <w:r>
        <w:rPr>
          <w:rFonts w:ascii="Times New Roman" w:hAnsi="Times New Roman" w:cs="Times New Roman"/>
          <w:color w:val="302E2F"/>
          <w:shd w:val="clear" w:color="auto" w:fill="FFFFFE"/>
        </w:rPr>
        <w:t>asto</w:t>
      </w:r>
      <w:r>
        <w:rPr>
          <w:rFonts w:ascii="Times New Roman" w:hAnsi="Times New Roman" w:cs="Times New Roman"/>
          <w:color w:val="191618"/>
          <w:shd w:val="clear" w:color="auto" w:fill="FFFFFE"/>
        </w:rPr>
        <w:t>up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é je</w:t>
      </w:r>
      <w:r>
        <w:rPr>
          <w:rFonts w:ascii="Times New Roman" w:hAnsi="Times New Roman" w:cs="Times New Roman"/>
          <w:color w:val="191618"/>
          <w:shd w:val="clear" w:color="auto" w:fill="FFFFFE"/>
        </w:rPr>
        <w:t>dn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ko</w:t>
      </w:r>
      <w:r>
        <w:rPr>
          <w:rFonts w:ascii="Times New Roman" w:hAnsi="Times New Roman" w:cs="Times New Roman"/>
          <w:color w:val="191618"/>
          <w:shd w:val="clear" w:color="auto" w:fill="FFFFFE"/>
        </w:rPr>
        <w:t>u B</w:t>
      </w:r>
      <w:r>
        <w:rPr>
          <w:rFonts w:ascii="Times New Roman" w:hAnsi="Times New Roman" w:cs="Times New Roman"/>
          <w:color w:val="302E2F"/>
          <w:shd w:val="clear" w:color="auto" w:fill="FFFFFE"/>
        </w:rPr>
        <w:t>c. Le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kou </w:t>
      </w:r>
      <w:proofErr w:type="spellStart"/>
      <w:r>
        <w:rPr>
          <w:rFonts w:ascii="Times New Roman" w:hAnsi="Times New Roman" w:cs="Times New Roman"/>
          <w:color w:val="191618"/>
          <w:shd w:val="clear" w:color="auto" w:fill="FFFFFE"/>
        </w:rPr>
        <w:t>Jur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ovo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proofErr w:type="spellEnd"/>
      <w:r>
        <w:rPr>
          <w:rFonts w:ascii="Times New Roman" w:hAnsi="Times New Roman" w:cs="Times New Roman"/>
          <w:color w:val="191618"/>
          <w:shd w:val="clear" w:color="auto" w:fill="FFFFFE"/>
        </w:rPr>
        <w:t xml:space="preserve"> </w:t>
      </w:r>
    </w:p>
    <w:p w14:paraId="0B0CE3BD" w14:textId="77777777" w:rsidR="007B6A4B" w:rsidRDefault="007B6A4B" w:rsidP="007B6A4B">
      <w:pPr>
        <w:pStyle w:val="Styl"/>
        <w:shd w:val="clear" w:color="auto" w:fill="FFFFFE"/>
        <w:spacing w:line="264" w:lineRule="exact"/>
        <w:ind w:left="331" w:firstLine="377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(v 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ex</w:t>
      </w:r>
      <w:r>
        <w:rPr>
          <w:rFonts w:ascii="Times New Roman" w:hAnsi="Times New Roman" w:cs="Times New Roman"/>
          <w:color w:val="191618"/>
          <w:shd w:val="clear" w:color="auto" w:fill="FFFFFE"/>
        </w:rPr>
        <w:t>tu t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éto </w:t>
      </w:r>
      <w:r>
        <w:rPr>
          <w:rFonts w:ascii="Times New Roman" w:hAnsi="Times New Roman" w:cs="Times New Roman"/>
          <w:color w:val="191618"/>
          <w:shd w:val="clear" w:color="auto" w:fill="FFFFFE"/>
        </w:rPr>
        <w:t>sml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vy 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á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e j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en </w:t>
      </w:r>
      <w:r>
        <w:rPr>
          <w:rFonts w:ascii="Times New Roman" w:hAnsi="Times New Roman" w:cs="Times New Roman"/>
          <w:color w:val="514E4F"/>
          <w:shd w:val="clear" w:color="auto" w:fill="FFFFFE"/>
        </w:rPr>
        <w:t>"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bj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dn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l"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) </w:t>
      </w:r>
    </w:p>
    <w:p w14:paraId="088979B1" w14:textId="77777777" w:rsidR="007B6A4B" w:rsidRDefault="007B6A4B" w:rsidP="007B6A4B">
      <w:pPr>
        <w:pStyle w:val="Styl"/>
        <w:shd w:val="clear" w:color="auto" w:fill="FFFFFE"/>
        <w:spacing w:before="518" w:line="244" w:lineRule="exact"/>
        <w:ind w:left="48" w:right="604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se 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hodly na znění Dodatku č</w:t>
      </w:r>
      <w:r>
        <w:rPr>
          <w:rFonts w:ascii="Times New Roman" w:hAnsi="Times New Roman" w:cs="Times New Roman"/>
          <w:color w:val="302E2F"/>
          <w:w w:val="92"/>
          <w:shd w:val="clear" w:color="auto" w:fill="FFFFFE"/>
        </w:rPr>
        <w:t>. 2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 k t</w:t>
      </w:r>
      <w:r>
        <w:rPr>
          <w:rFonts w:ascii="Times New Roman" w:hAnsi="Times New Roman" w:cs="Times New Roman"/>
          <w:color w:val="302E2F"/>
          <w:shd w:val="clear" w:color="auto" w:fill="FFFFFE"/>
        </w:rPr>
        <w:t>é</w:t>
      </w:r>
      <w:r>
        <w:rPr>
          <w:rFonts w:ascii="Times New Roman" w:hAnsi="Times New Roman" w:cs="Times New Roman"/>
          <w:color w:val="191618"/>
          <w:shd w:val="clear" w:color="auto" w:fill="FFFFFE"/>
        </w:rPr>
        <w:t>to sml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uv</w:t>
      </w:r>
      <w:r>
        <w:rPr>
          <w:rFonts w:ascii="Times New Roman" w:hAnsi="Times New Roman" w:cs="Times New Roman"/>
          <w:color w:val="302E2F"/>
          <w:shd w:val="clear" w:color="auto" w:fill="FFFFFE"/>
        </w:rPr>
        <w:t>ě ta</w:t>
      </w:r>
      <w:r>
        <w:rPr>
          <w:rFonts w:ascii="Times New Roman" w:hAnsi="Times New Roman" w:cs="Times New Roman"/>
          <w:color w:val="191618"/>
          <w:shd w:val="clear" w:color="auto" w:fill="FFFFFE"/>
        </w:rPr>
        <w:t>k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to: </w:t>
      </w:r>
    </w:p>
    <w:p w14:paraId="1D0E3F57" w14:textId="77777777" w:rsidR="007B6A4B" w:rsidRDefault="007B6A4B" w:rsidP="007B6A4B">
      <w:pPr>
        <w:pStyle w:val="Styl"/>
        <w:shd w:val="clear" w:color="auto" w:fill="FFFFFE"/>
        <w:spacing w:before="801" w:line="254" w:lineRule="exact"/>
        <w:ind w:left="43" w:right="604"/>
        <w:rPr>
          <w:rFonts w:ascii="Times New Roman" w:hAnsi="Times New Roman" w:cs="Times New Roman"/>
          <w:b/>
          <w:color w:val="191618"/>
          <w:shd w:val="clear" w:color="auto" w:fill="FFFFFE"/>
        </w:rPr>
      </w:pPr>
      <w:r>
        <w:rPr>
          <w:rFonts w:ascii="Times New Roman" w:hAnsi="Times New Roman" w:cs="Times New Roman"/>
          <w:b/>
          <w:color w:val="191618"/>
          <w:shd w:val="clear" w:color="auto" w:fill="FFFFFE"/>
        </w:rPr>
        <w:t>Č</w:t>
      </w:r>
      <w:r>
        <w:rPr>
          <w:rFonts w:ascii="Times New Roman" w:hAnsi="Times New Roman" w:cs="Times New Roman"/>
          <w:b/>
          <w:color w:val="010000"/>
          <w:shd w:val="clear" w:color="auto" w:fill="FFFFFE"/>
        </w:rPr>
        <w:t>I</w:t>
      </w:r>
      <w:r>
        <w:rPr>
          <w:rFonts w:ascii="Times New Roman" w:hAnsi="Times New Roman" w:cs="Times New Roman"/>
          <w:b/>
          <w:color w:val="000000"/>
          <w:shd w:val="clear" w:color="auto" w:fill="FFFFFE"/>
        </w:rPr>
        <w:t xml:space="preserve">. </w:t>
      </w:r>
      <w:r>
        <w:rPr>
          <w:rFonts w:ascii="Times New Roman" w:hAnsi="Times New Roman" w:cs="Times New Roman"/>
          <w:b/>
          <w:color w:val="191618"/>
          <w:shd w:val="clear" w:color="auto" w:fill="FFFFFE"/>
        </w:rPr>
        <w:t xml:space="preserve">V. - Závěrečná ustanovení 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se </w:t>
      </w:r>
      <w:r>
        <w:rPr>
          <w:rFonts w:ascii="Times New Roman" w:hAnsi="Times New Roman" w:cs="Times New Roman"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ění 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ás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ov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514E4F"/>
          <w:shd w:val="clear" w:color="auto" w:fill="FFFFFE"/>
        </w:rPr>
        <w:t>ě</w:t>
      </w:r>
      <w:r>
        <w:rPr>
          <w:rFonts w:ascii="Times New Roman" w:hAnsi="Times New Roman" w:cs="Times New Roman"/>
          <w:color w:val="191618"/>
          <w:shd w:val="clear" w:color="auto" w:fill="FFFFFE"/>
        </w:rPr>
        <w:t>:</w:t>
      </w:r>
      <w:r>
        <w:rPr>
          <w:rFonts w:ascii="Times New Roman" w:hAnsi="Times New Roman" w:cs="Times New Roman"/>
          <w:b/>
          <w:color w:val="191618"/>
          <w:shd w:val="clear" w:color="auto" w:fill="FFFFFE"/>
        </w:rPr>
        <w:t xml:space="preserve"> </w:t>
      </w:r>
    </w:p>
    <w:p w14:paraId="46A09D62" w14:textId="77777777" w:rsidR="007B6A4B" w:rsidRDefault="007B6A4B" w:rsidP="007B6A4B">
      <w:pPr>
        <w:pStyle w:val="Styl"/>
        <w:numPr>
          <w:ilvl w:val="0"/>
          <w:numId w:val="2"/>
        </w:numPr>
        <w:shd w:val="clear" w:color="auto" w:fill="FFFFFE"/>
        <w:spacing w:line="264" w:lineRule="exact"/>
        <w:ind w:right="28"/>
        <w:jc w:val="both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o s</w:t>
      </w:r>
      <w:r>
        <w:rPr>
          <w:rFonts w:ascii="Times New Roman" w:hAnsi="Times New Roman" w:cs="Times New Roman"/>
          <w:color w:val="191618"/>
          <w:shd w:val="clear" w:color="auto" w:fill="FFFFFE"/>
        </w:rPr>
        <w:t>mlou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a 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se 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>z</w:t>
      </w:r>
      <w:r>
        <w:rPr>
          <w:rFonts w:ascii="Times New Roman" w:hAnsi="Times New Roman" w:cs="Times New Roman"/>
          <w:color w:val="191618"/>
          <w:shd w:val="clear" w:color="auto" w:fill="FFFFFE"/>
        </w:rPr>
        <w:t>a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ír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á 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a </w:t>
      </w:r>
      <w:r>
        <w:rPr>
          <w:rFonts w:ascii="Times New Roman" w:hAnsi="Times New Roman" w:cs="Times New Roman"/>
          <w:color w:val="191618"/>
          <w:shd w:val="clear" w:color="auto" w:fill="FFFFFE"/>
        </w:rPr>
        <w:t>dobu ur</w:t>
      </w:r>
      <w:r>
        <w:rPr>
          <w:rFonts w:ascii="Times New Roman" w:hAnsi="Times New Roman" w:cs="Times New Roman"/>
          <w:color w:val="302E2F"/>
          <w:shd w:val="clear" w:color="auto" w:fill="FFFFFE"/>
        </w:rPr>
        <w:t>či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 d</w:t>
      </w:r>
      <w:r>
        <w:rPr>
          <w:rFonts w:ascii="Times New Roman" w:hAnsi="Times New Roman" w:cs="Times New Roman"/>
          <w:color w:val="302E2F"/>
          <w:shd w:val="clear" w:color="auto" w:fill="FFFFFE"/>
        </w:rPr>
        <w:t>o 3</w:t>
      </w:r>
      <w:r>
        <w:rPr>
          <w:rFonts w:ascii="Times New Roman" w:hAnsi="Times New Roman" w:cs="Times New Roman"/>
          <w:color w:val="191618"/>
          <w:shd w:val="clear" w:color="auto" w:fill="FFFFFE"/>
        </w:rPr>
        <w:t>0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. </w:t>
      </w:r>
      <w:r>
        <w:rPr>
          <w:rFonts w:ascii="Times New Roman" w:hAnsi="Times New Roman" w:cs="Times New Roman"/>
          <w:color w:val="191618"/>
          <w:shd w:val="clear" w:color="auto" w:fill="FFFFFE"/>
        </w:rPr>
        <w:t>9</w:t>
      </w:r>
      <w:r>
        <w:rPr>
          <w:rFonts w:ascii="Times New Roman" w:hAnsi="Times New Roman" w:cs="Times New Roman"/>
          <w:color w:val="302E2F"/>
          <w:shd w:val="clear" w:color="auto" w:fill="FFFFFE"/>
        </w:rPr>
        <w:t>. 2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020 </w:t>
      </w:r>
      <w:r>
        <w:rPr>
          <w:rFonts w:ascii="Times New Roman" w:hAnsi="Times New Roman" w:cs="Times New Roman"/>
          <w:color w:val="302E2F"/>
          <w:shd w:val="clear" w:color="auto" w:fill="FFFFFE"/>
        </w:rPr>
        <w:t>s tř</w:t>
      </w:r>
      <w:r>
        <w:rPr>
          <w:rFonts w:ascii="Times New Roman" w:hAnsi="Times New Roman" w:cs="Times New Roman"/>
          <w:color w:val="191618"/>
          <w:shd w:val="clear" w:color="auto" w:fill="FFFFFE"/>
        </w:rPr>
        <w:t>ím</w:t>
      </w:r>
      <w:r>
        <w:rPr>
          <w:rFonts w:ascii="Times New Roman" w:hAnsi="Times New Roman" w:cs="Times New Roman"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color w:val="191618"/>
          <w:shd w:val="clear" w:color="auto" w:fill="FFFFFE"/>
        </w:rPr>
        <w:t>s</w:t>
      </w:r>
      <w:r>
        <w:rPr>
          <w:rFonts w:ascii="Times New Roman" w:hAnsi="Times New Roman" w:cs="Times New Roman"/>
          <w:color w:val="302E2F"/>
          <w:shd w:val="clear" w:color="auto" w:fill="FFFFFE"/>
        </w:rPr>
        <w:t>íč</w:t>
      </w:r>
      <w:r>
        <w:rPr>
          <w:rFonts w:ascii="Times New Roman" w:hAnsi="Times New Roman" w:cs="Times New Roman"/>
          <w:color w:val="191618"/>
          <w:shd w:val="clear" w:color="auto" w:fill="FFFFFE"/>
        </w:rPr>
        <w:t>ní v</w:t>
      </w:r>
      <w:r>
        <w:rPr>
          <w:rFonts w:ascii="Times New Roman" w:hAnsi="Times New Roman" w:cs="Times New Roman"/>
          <w:color w:val="302E2F"/>
          <w:shd w:val="clear" w:color="auto" w:fill="FFFFFE"/>
        </w:rPr>
        <w:t>ý</w:t>
      </w:r>
      <w:r>
        <w:rPr>
          <w:rFonts w:ascii="Times New Roman" w:hAnsi="Times New Roman" w:cs="Times New Roman"/>
          <w:color w:val="191618"/>
          <w:shd w:val="clear" w:color="auto" w:fill="FFFFFE"/>
        </w:rPr>
        <w:t>po</w:t>
      </w:r>
      <w:r>
        <w:rPr>
          <w:rFonts w:ascii="Times New Roman" w:hAnsi="Times New Roman" w:cs="Times New Roman"/>
          <w:color w:val="302E2F"/>
          <w:shd w:val="clear" w:color="auto" w:fill="FFFFFE"/>
        </w:rPr>
        <w:t>vě</w:t>
      </w:r>
      <w:r>
        <w:rPr>
          <w:rFonts w:ascii="Times New Roman" w:hAnsi="Times New Roman" w:cs="Times New Roman"/>
          <w:color w:val="191618"/>
          <w:shd w:val="clear" w:color="auto" w:fill="FFFFFE"/>
        </w:rPr>
        <w:t>dní d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b</w:t>
      </w:r>
      <w:r>
        <w:rPr>
          <w:rFonts w:ascii="Times New Roman" w:hAnsi="Times New Roman" w:cs="Times New Roman"/>
          <w:color w:val="302E2F"/>
          <w:shd w:val="clear" w:color="auto" w:fill="FFFFFE"/>
        </w:rPr>
        <w:t>ou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302E2F"/>
          <w:shd w:val="clear" w:color="auto" w:fill="FFFFFE"/>
        </w:rPr>
        <w:t>kter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á </w:t>
      </w:r>
      <w:r>
        <w:rPr>
          <w:rFonts w:ascii="Times New Roman" w:hAnsi="Times New Roman" w:cs="Times New Roman"/>
          <w:color w:val="302E2F"/>
          <w:shd w:val="clear" w:color="auto" w:fill="FFFFFE"/>
        </w:rPr>
        <w:t>p</w:t>
      </w:r>
      <w:r>
        <w:rPr>
          <w:rFonts w:ascii="Times New Roman" w:hAnsi="Times New Roman" w:cs="Times New Roman"/>
          <w:color w:val="514E4F"/>
          <w:shd w:val="clear" w:color="auto" w:fill="FFFFFE"/>
        </w:rPr>
        <w:t>oč</w:t>
      </w:r>
      <w:r>
        <w:rPr>
          <w:rFonts w:ascii="Times New Roman" w:hAnsi="Times New Roman" w:cs="Times New Roman"/>
          <w:color w:val="302E2F"/>
          <w:shd w:val="clear" w:color="auto" w:fill="FFFFFE"/>
        </w:rPr>
        <w:t>ín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á </w:t>
      </w:r>
      <w:r>
        <w:rPr>
          <w:rFonts w:ascii="Times New Roman" w:hAnsi="Times New Roman" w:cs="Times New Roman"/>
          <w:color w:val="191618"/>
          <w:shd w:val="clear" w:color="auto" w:fill="FFFFFE"/>
        </w:rPr>
        <w:t>b</w:t>
      </w:r>
      <w:r>
        <w:rPr>
          <w:rFonts w:ascii="Times New Roman" w:hAnsi="Times New Roman" w:cs="Times New Roman"/>
          <w:color w:val="302E2F"/>
          <w:shd w:val="clear" w:color="auto" w:fill="FFFFFE"/>
        </w:rPr>
        <w:t>ěž</w:t>
      </w:r>
      <w:r>
        <w:rPr>
          <w:rFonts w:ascii="Times New Roman" w:hAnsi="Times New Roman" w:cs="Times New Roman"/>
          <w:color w:val="191618"/>
          <w:shd w:val="clear" w:color="auto" w:fill="FFFFFE"/>
        </w:rPr>
        <w:t>et od pr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ého dn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e </w:t>
      </w:r>
      <w:r>
        <w:rPr>
          <w:rFonts w:ascii="Times New Roman" w:hAnsi="Times New Roman" w:cs="Times New Roman"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ěsíce 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ás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dují</w:t>
      </w:r>
      <w:r>
        <w:rPr>
          <w:rFonts w:ascii="Times New Roman" w:hAnsi="Times New Roman" w:cs="Times New Roman"/>
          <w:color w:val="302E2F"/>
          <w:shd w:val="clear" w:color="auto" w:fill="FFFFFE"/>
        </w:rPr>
        <w:t>c</w:t>
      </w:r>
      <w:r>
        <w:rPr>
          <w:rFonts w:ascii="Times New Roman" w:hAnsi="Times New Roman" w:cs="Times New Roman"/>
          <w:color w:val="191618"/>
          <w:shd w:val="clear" w:color="auto" w:fill="FFFFFE"/>
        </w:rPr>
        <w:t>íh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o </w:t>
      </w:r>
      <w:r>
        <w:rPr>
          <w:rFonts w:ascii="Times New Roman" w:hAnsi="Times New Roman" w:cs="Times New Roman"/>
          <w:color w:val="191618"/>
          <w:shd w:val="clear" w:color="auto" w:fill="FFFFFE"/>
        </w:rPr>
        <w:t>p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o 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or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>č</w:t>
      </w:r>
      <w:r>
        <w:rPr>
          <w:rFonts w:ascii="Times New Roman" w:hAnsi="Times New Roman" w:cs="Times New Roman"/>
          <w:color w:val="191618"/>
          <w:shd w:val="clear" w:color="auto" w:fill="FFFFFE"/>
        </w:rPr>
        <w:t>ení pí</w:t>
      </w:r>
      <w:r>
        <w:rPr>
          <w:rFonts w:ascii="Times New Roman" w:hAnsi="Times New Roman" w:cs="Times New Roman"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emné </w:t>
      </w:r>
      <w:r>
        <w:rPr>
          <w:rFonts w:ascii="Times New Roman" w:hAnsi="Times New Roman" w:cs="Times New Roman"/>
          <w:color w:val="302E2F"/>
          <w:shd w:val="clear" w:color="auto" w:fill="FFFFFE"/>
        </w:rPr>
        <w:t>vý</w:t>
      </w:r>
      <w:r>
        <w:rPr>
          <w:rFonts w:ascii="Times New Roman" w:hAnsi="Times New Roman" w:cs="Times New Roman"/>
          <w:color w:val="191618"/>
          <w:shd w:val="clear" w:color="auto" w:fill="FFFFFE"/>
        </w:rPr>
        <w:t>pov</w:t>
      </w:r>
      <w:r>
        <w:rPr>
          <w:rFonts w:ascii="Times New Roman" w:hAnsi="Times New Roman" w:cs="Times New Roman"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di příslušné </w:t>
      </w:r>
      <w:r>
        <w:rPr>
          <w:rFonts w:ascii="Times New Roman" w:hAnsi="Times New Roman" w:cs="Times New Roman"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color w:val="302E2F"/>
          <w:shd w:val="clear" w:color="auto" w:fill="FFFFFE"/>
        </w:rPr>
        <w:t>l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í stra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ě. 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ru</w:t>
      </w:r>
      <w:r>
        <w:rPr>
          <w:rFonts w:ascii="Times New Roman" w:hAnsi="Times New Roman" w:cs="Times New Roman"/>
          <w:color w:val="302E2F"/>
          <w:shd w:val="clear" w:color="auto" w:fill="FFFFFE"/>
        </w:rPr>
        <w:t>če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ní </w:t>
      </w:r>
      <w:r>
        <w:rPr>
          <w:rFonts w:ascii="Times New Roman" w:hAnsi="Times New Roman" w:cs="Times New Roman"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color w:val="191618"/>
          <w:shd w:val="clear" w:color="auto" w:fill="FFFFFE"/>
        </w:rPr>
        <w:t>e provádí n</w:t>
      </w:r>
      <w:r>
        <w:rPr>
          <w:rFonts w:ascii="Times New Roman" w:hAnsi="Times New Roman" w:cs="Times New Roman"/>
          <w:color w:val="302E2F"/>
          <w:shd w:val="clear" w:color="auto" w:fill="FFFFFE"/>
        </w:rPr>
        <w:t>a a</w:t>
      </w:r>
      <w:r>
        <w:rPr>
          <w:rFonts w:ascii="Times New Roman" w:hAnsi="Times New Roman" w:cs="Times New Roman"/>
          <w:color w:val="191618"/>
          <w:shd w:val="clear" w:color="auto" w:fill="FFFFFE"/>
        </w:rPr>
        <w:t>dr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esy 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eden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é 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v </w:t>
      </w:r>
      <w:r>
        <w:rPr>
          <w:rFonts w:ascii="Times New Roman" w:hAnsi="Times New Roman" w:cs="Times New Roman"/>
          <w:color w:val="302E2F"/>
          <w:shd w:val="clear" w:color="auto" w:fill="FFFFFE"/>
        </w:rPr>
        <w:t>zá</w:t>
      </w:r>
      <w:r>
        <w:rPr>
          <w:rFonts w:ascii="Times New Roman" w:hAnsi="Times New Roman" w:cs="Times New Roman"/>
          <w:color w:val="191618"/>
          <w:shd w:val="clear" w:color="auto" w:fill="FFFFFE"/>
        </w:rPr>
        <w:t>hl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ví </w:t>
      </w:r>
      <w:r>
        <w:rPr>
          <w:rFonts w:ascii="Times New Roman" w:hAnsi="Times New Roman" w:cs="Times New Roman"/>
          <w:color w:val="302E2F"/>
          <w:shd w:val="clear" w:color="auto" w:fill="FFFFFE"/>
        </w:rPr>
        <w:t>t</w:t>
      </w:r>
      <w:r>
        <w:rPr>
          <w:rFonts w:ascii="Times New Roman" w:hAnsi="Times New Roman" w:cs="Times New Roman"/>
          <w:color w:val="191618"/>
          <w:shd w:val="clear" w:color="auto" w:fill="FFFFFE"/>
        </w:rPr>
        <w:t>ét</w:t>
      </w:r>
      <w:r>
        <w:rPr>
          <w:rFonts w:ascii="Times New Roman" w:hAnsi="Times New Roman" w:cs="Times New Roman"/>
          <w:color w:val="302E2F"/>
          <w:shd w:val="clear" w:color="auto" w:fill="FFFFFE"/>
        </w:rPr>
        <w:t>o s</w:t>
      </w:r>
      <w:r>
        <w:rPr>
          <w:rFonts w:ascii="Times New Roman" w:hAnsi="Times New Roman" w:cs="Times New Roman"/>
          <w:color w:val="191618"/>
          <w:shd w:val="clear" w:color="auto" w:fill="FFFFFE"/>
        </w:rPr>
        <w:t>ml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uv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y. </w:t>
      </w:r>
    </w:p>
    <w:p w14:paraId="1AC29BF6" w14:textId="77777777" w:rsidR="007B6A4B" w:rsidRDefault="007B6A4B" w:rsidP="007B6A4B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i/>
          <w:iCs/>
          <w:color w:val="302E2F"/>
          <w:shd w:val="clear" w:color="auto" w:fill="FFFFFE"/>
        </w:rPr>
      </w:pPr>
    </w:p>
    <w:p w14:paraId="36E5DA4D" w14:textId="77777777" w:rsidR="007B6A4B" w:rsidRDefault="007B6A4B" w:rsidP="007B6A4B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i/>
          <w:iCs/>
          <w:color w:val="302E2F"/>
          <w:shd w:val="clear" w:color="auto" w:fill="FFFFFE"/>
        </w:rPr>
      </w:pPr>
    </w:p>
    <w:p w14:paraId="2AF47CB6" w14:textId="77777777" w:rsidR="007B6A4B" w:rsidRDefault="007B6A4B" w:rsidP="007B6A4B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i/>
          <w:iCs/>
          <w:color w:val="302E2F"/>
          <w:shd w:val="clear" w:color="auto" w:fill="FFFFFE"/>
        </w:rPr>
      </w:pPr>
    </w:p>
    <w:p w14:paraId="00612990" w14:textId="77777777" w:rsidR="007B6A4B" w:rsidRDefault="007B6A4B" w:rsidP="007B6A4B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i/>
          <w:iCs/>
          <w:color w:val="191618"/>
          <w:shd w:val="clear" w:color="auto" w:fill="FFFFFE"/>
        </w:rPr>
      </w:pP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Ostatní z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ní toh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oto </w:t>
      </w:r>
      <w:r>
        <w:rPr>
          <w:rFonts w:ascii="Times New Roman" w:hAnsi="Times New Roman" w:cs="Times New Roman"/>
          <w:i/>
          <w:iCs/>
          <w:color w:val="514E4F"/>
          <w:shd w:val="clear" w:color="auto" w:fill="FFFFFE"/>
        </w:rPr>
        <w:t>č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án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k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ů stej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 j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ako o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 xml:space="preserve">tatní 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č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á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nk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y 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ml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vy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o díl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o ze dne 16. 10.2017 z</w:t>
      </w:r>
      <w:r>
        <w:rPr>
          <w:rFonts w:ascii="Times New Roman" w:hAnsi="Times New Roman" w:cs="Times New Roman"/>
          <w:i/>
          <w:iCs/>
          <w:color w:val="7B7676"/>
          <w:shd w:val="clear" w:color="auto" w:fill="FFFFFE"/>
        </w:rPr>
        <w:t>ů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st</w:t>
      </w:r>
      <w:r>
        <w:rPr>
          <w:rFonts w:ascii="Times New Roman" w:hAnsi="Times New Roman" w:cs="Times New Roman"/>
          <w:i/>
          <w:iCs/>
          <w:color w:val="514E4F"/>
          <w:shd w:val="clear" w:color="auto" w:fill="FFFFFE"/>
        </w:rPr>
        <w:t>á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vají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ez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y a jsou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adá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e 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v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platno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i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 xml:space="preserve">. </w:t>
      </w:r>
    </w:p>
    <w:p w14:paraId="2A842BD1" w14:textId="77777777" w:rsidR="007B6A4B" w:rsidRDefault="007B6A4B" w:rsidP="007B6A4B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color w:val="302E2F"/>
          <w:shd w:val="clear" w:color="auto" w:fill="FFFFFE"/>
        </w:rPr>
      </w:pPr>
    </w:p>
    <w:p w14:paraId="2B91B4BD" w14:textId="77777777" w:rsidR="007B6A4B" w:rsidRDefault="007B6A4B" w:rsidP="007B6A4B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color w:val="302E2F"/>
          <w:shd w:val="clear" w:color="auto" w:fill="FFFFFE"/>
        </w:rPr>
      </w:pPr>
    </w:p>
    <w:p w14:paraId="0FCF8749" w14:textId="77777777" w:rsidR="007B6A4B" w:rsidRDefault="007B6A4B" w:rsidP="007B6A4B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color w:val="302E2F"/>
          <w:shd w:val="clear" w:color="auto" w:fill="FFFFFE"/>
        </w:rPr>
      </w:pPr>
    </w:p>
    <w:p w14:paraId="2785C015" w14:textId="77777777" w:rsidR="007B6A4B" w:rsidRDefault="007B6A4B" w:rsidP="007B6A4B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color w:val="302E2F"/>
          <w:shd w:val="clear" w:color="auto" w:fill="FFFFFE"/>
        </w:rPr>
      </w:pPr>
    </w:p>
    <w:p w14:paraId="51F48529" w14:textId="1B481692" w:rsidR="007B6A4B" w:rsidRDefault="007B6A4B" w:rsidP="00541D01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Ve </w:t>
      </w:r>
      <w:r>
        <w:rPr>
          <w:rFonts w:ascii="Times New Roman" w:hAnsi="Times New Roman" w:cs="Times New Roman"/>
          <w:color w:val="191618"/>
          <w:shd w:val="clear" w:color="auto" w:fill="FFFFFE"/>
        </w:rPr>
        <w:t>S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ita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ách </w:t>
      </w:r>
      <w:proofErr w:type="gramStart"/>
      <w:r>
        <w:rPr>
          <w:rFonts w:ascii="Times New Roman" w:hAnsi="Times New Roman" w:cs="Times New Roman"/>
          <w:color w:val="191618"/>
          <w:shd w:val="clear" w:color="auto" w:fill="FFFFFE"/>
        </w:rPr>
        <w:t>dn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e 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 27.9.2019</w:t>
      </w:r>
      <w:proofErr w:type="gramEnd"/>
    </w:p>
    <w:p w14:paraId="2CA54CD0" w14:textId="77777777" w:rsidR="007B6A4B" w:rsidRDefault="007B6A4B" w:rsidP="007B6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09603" w14:textId="77777777" w:rsidR="007B6A4B" w:rsidRDefault="007B6A4B" w:rsidP="007B6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7D1BF" w14:textId="77777777" w:rsidR="007B6A4B" w:rsidRDefault="007B6A4B" w:rsidP="007B6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6725D" w14:textId="77777777" w:rsidR="007B6A4B" w:rsidRDefault="007B6A4B" w:rsidP="007B6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</w:t>
      </w:r>
    </w:p>
    <w:p w14:paraId="11B763FB" w14:textId="384CC4D7" w:rsidR="001D2933" w:rsidRDefault="007B6A4B" w:rsidP="00541D0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Podpis zhotovitele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objednatele</w:t>
      </w:r>
    </w:p>
    <w:sectPr w:rsidR="001D2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F05B81"/>
    <w:multiLevelType w:val="hybridMultilevel"/>
    <w:tmpl w:val="29447A28"/>
    <w:lvl w:ilvl="0" w:tplc="A87AC12C">
      <w:start w:val="1"/>
      <w:numFmt w:val="decimal"/>
      <w:lvlText w:val="%1)"/>
      <w:lvlJc w:val="left"/>
      <w:pPr>
        <w:ind w:left="720" w:hanging="360"/>
      </w:pPr>
      <w:rPr>
        <w:color w:val="1916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66503"/>
    <w:multiLevelType w:val="singleLevel"/>
    <w:tmpl w:val="373C8510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191618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51"/>
    <w:rsid w:val="001D2933"/>
    <w:rsid w:val="002301D9"/>
    <w:rsid w:val="00541D01"/>
    <w:rsid w:val="00576051"/>
    <w:rsid w:val="007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90B7"/>
  <w15:chartTrackingRefBased/>
  <w15:docId w15:val="{4AF58968-676C-4F47-BAB3-DEC0B89B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A4B"/>
    <w:pPr>
      <w:spacing w:line="252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7B6A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B6A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A4B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Filipová</dc:creator>
  <cp:keywords/>
  <dc:description/>
  <cp:lastModifiedBy>Jolana Zerzanová</cp:lastModifiedBy>
  <cp:revision>3</cp:revision>
  <cp:lastPrinted>2019-09-27T03:59:00Z</cp:lastPrinted>
  <dcterms:created xsi:type="dcterms:W3CDTF">2020-11-02T10:59:00Z</dcterms:created>
  <dcterms:modified xsi:type="dcterms:W3CDTF">2020-11-02T11:04:00Z</dcterms:modified>
</cp:coreProperties>
</file>