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727" w:rsidRDefault="00D91727" w:rsidP="00D917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27, 2020 5:49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Přetěsnění kotle kotelna K1</w:t>
      </w:r>
    </w:p>
    <w:p w:rsidR="00D91727" w:rsidRDefault="00D91727" w:rsidP="00D91727"/>
    <w:p w:rsidR="00D91727" w:rsidRDefault="00D91727" w:rsidP="00D91727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Dobrý den, děkujeme za objednávku a potvrzujeme její přijetí. </w:t>
      </w:r>
    </w:p>
    <w:p w:rsidR="00D91727" w:rsidRDefault="00D91727" w:rsidP="00D91727">
      <w:pPr>
        <w:rPr>
          <w:color w:val="1F497D"/>
          <w:lang w:eastAsia="en-US"/>
        </w:rPr>
      </w:pPr>
    </w:p>
    <w:p w:rsidR="00D91727" w:rsidRDefault="00D91727" w:rsidP="00D91727">
      <w:pPr>
        <w:spacing w:before="120" w:after="60"/>
        <w:ind w:left="720"/>
        <w:jc w:val="both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>S pozdravem,</w:t>
      </w:r>
    </w:p>
    <w:p w:rsidR="00D91727" w:rsidRDefault="00D91727" w:rsidP="00D91727">
      <w:pPr>
        <w:spacing w:before="120" w:after="20"/>
        <w:ind w:left="720"/>
        <w:rPr>
          <w:b/>
          <w:bCs/>
          <w:color w:val="505050"/>
          <w:sz w:val="20"/>
          <w:szCs w:val="20"/>
        </w:rPr>
      </w:pPr>
    </w:p>
    <w:p w:rsidR="00D91727" w:rsidRDefault="00D91727" w:rsidP="00D91727">
      <w:pPr>
        <w:spacing w:before="120" w:after="20"/>
        <w:ind w:left="720"/>
        <w:rPr>
          <w:color w:val="525252"/>
          <w:sz w:val="20"/>
          <w:szCs w:val="20"/>
        </w:rPr>
      </w:pPr>
      <w:r>
        <w:rPr>
          <w:color w:val="525252"/>
          <w:sz w:val="20"/>
          <w:szCs w:val="20"/>
        </w:rPr>
        <w:t>KOMTERM Morava, s.r.o.</w:t>
      </w:r>
    </w:p>
    <w:p w:rsidR="00D91727" w:rsidRDefault="00D91727" w:rsidP="00D91727">
      <w:pPr>
        <w:spacing w:before="120" w:after="20"/>
        <w:ind w:left="720"/>
        <w:rPr>
          <w:color w:val="525252"/>
          <w:sz w:val="20"/>
          <w:szCs w:val="20"/>
        </w:rPr>
      </w:pPr>
      <w:r>
        <w:rPr>
          <w:color w:val="525252"/>
          <w:sz w:val="20"/>
          <w:szCs w:val="20"/>
        </w:rPr>
        <w:t>Areál Tatry 1446/3, 742 21 Kopřivnice</w:t>
      </w:r>
    </w:p>
    <w:p w:rsidR="00D91727" w:rsidRDefault="00D91727" w:rsidP="00D91727">
      <w:pPr>
        <w:spacing w:before="120" w:after="20"/>
        <w:ind w:left="720"/>
        <w:rPr>
          <w:color w:val="525252"/>
          <w:sz w:val="20"/>
          <w:szCs w:val="20"/>
        </w:rPr>
      </w:pPr>
      <w:r>
        <w:rPr>
          <w:color w:val="525252"/>
          <w:sz w:val="20"/>
          <w:szCs w:val="20"/>
        </w:rPr>
        <w:t>Česká republika</w:t>
      </w:r>
    </w:p>
    <w:p w:rsidR="00D91727" w:rsidRDefault="00D91727" w:rsidP="00D91727">
      <w:pPr>
        <w:spacing w:before="120" w:after="60"/>
        <w:ind w:left="720"/>
        <w:rPr>
          <w:color w:val="505050"/>
          <w:sz w:val="20"/>
          <w:szCs w:val="20"/>
        </w:rPr>
      </w:pPr>
    </w:p>
    <w:p w:rsidR="00D91727" w:rsidRDefault="00D91727" w:rsidP="00D91727">
      <w:pPr>
        <w:spacing w:before="120" w:after="60"/>
        <w:ind w:left="720"/>
        <w:rPr>
          <w:b/>
          <w:bCs/>
          <w:color w:val="96AADC"/>
          <w:sz w:val="20"/>
          <w:szCs w:val="20"/>
        </w:rPr>
      </w:pPr>
      <w:hyperlink r:id="rId4" w:history="1">
        <w:r>
          <w:rPr>
            <w:rStyle w:val="Hypertextovodkaz"/>
            <w:b/>
            <w:bCs/>
            <w:sz w:val="20"/>
            <w:szCs w:val="20"/>
          </w:rPr>
          <w:t>www.komterm.cz</w:t>
        </w:r>
      </w:hyperlink>
    </w:p>
    <w:p w:rsidR="00D91727" w:rsidRDefault="00D91727" w:rsidP="00D91727">
      <w:pPr>
        <w:rPr>
          <w:color w:val="1F497D"/>
          <w:lang w:eastAsia="en-US"/>
        </w:rPr>
      </w:pPr>
    </w:p>
    <w:p w:rsidR="00D91727" w:rsidRDefault="00D91727" w:rsidP="00D917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27, 2020 9:06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Přetěsnění kotle kotelna K1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D91727" w:rsidRDefault="00D91727" w:rsidP="00D91727"/>
    <w:p w:rsidR="00D91727" w:rsidRDefault="00D91727" w:rsidP="00D91727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2924155</w:t>
      </w:r>
    </w:p>
    <w:p w:rsidR="00D91727" w:rsidRDefault="00D91727" w:rsidP="00D91727"/>
    <w:p w:rsidR="00D91727" w:rsidRDefault="00D91727" w:rsidP="00D91727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Přetěsnění kotle kotelna K1</w:t>
      </w:r>
    </w:p>
    <w:p w:rsidR="00D91727" w:rsidRDefault="00D91727" w:rsidP="00D91727"/>
    <w:p w:rsidR="00D91727" w:rsidRDefault="00D91727" w:rsidP="00D91727">
      <w:r>
        <w:t>objednávka: 2924155</w:t>
      </w:r>
    </w:p>
    <w:p w:rsidR="00D91727" w:rsidRDefault="00D91727" w:rsidP="00D91727">
      <w:r>
        <w:t>ze dne: 21.10.2020</w:t>
      </w:r>
    </w:p>
    <w:p w:rsidR="00D91727" w:rsidRDefault="00D91727" w:rsidP="00D91727">
      <w:pPr>
        <w:spacing w:after="240"/>
      </w:pPr>
      <w:r>
        <w:t>předběžná cena vč. DPH: 84 800,00 Kč</w:t>
      </w:r>
    </w:p>
    <w:p w:rsidR="00D91727" w:rsidRDefault="00D91727" w:rsidP="00D91727"/>
    <w:p w:rsidR="00D91727" w:rsidRDefault="00D91727" w:rsidP="00D91727"/>
    <w:p w:rsidR="00D91727" w:rsidRDefault="00D91727" w:rsidP="00D91727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91727" w:rsidRDefault="00D91727" w:rsidP="00D91727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D91727" w:rsidRDefault="00D91727" w:rsidP="00D91727">
      <w:pPr>
        <w:rPr>
          <w:color w:val="000080"/>
        </w:rPr>
      </w:pPr>
      <w:bookmarkStart w:id="0" w:name="_GoBack"/>
      <w:bookmarkEnd w:id="0"/>
      <w:r>
        <w:rPr>
          <w:color w:val="000080"/>
        </w:rPr>
        <w:t> </w:t>
      </w:r>
    </w:p>
    <w:p w:rsidR="00D91727" w:rsidRDefault="00D91727" w:rsidP="00D91727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D91727" w:rsidRDefault="00D91727" w:rsidP="00D9172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91727" w:rsidRDefault="00D91727" w:rsidP="00D9172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D91727" w:rsidRDefault="00D91727" w:rsidP="00D9172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37863" w:rsidRDefault="00D91727" w:rsidP="00D91727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C3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27"/>
    <w:rsid w:val="00C37863"/>
    <w:rsid w:val="00D9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3190"/>
  <w15:chartTrackingRefBased/>
  <w15:docId w15:val="{0BEAD9CD-1E4E-485B-9BAC-C2523E50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172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172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917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ter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2020-11-02T07:46:00Z</dcterms:created>
  <dcterms:modified xsi:type="dcterms:W3CDTF">2020-11-02T07:48:00Z</dcterms:modified>
</cp:coreProperties>
</file>