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2F94E364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>DODATEK č.</w:t>
      </w:r>
      <w:r w:rsidR="00775B2D">
        <w:rPr>
          <w:rFonts w:ascii="Segoe UI" w:eastAsia="Arial" w:hAnsi="Segoe UI" w:cs="Segoe UI"/>
          <w:b/>
          <w:bCs/>
          <w:sz w:val="28"/>
          <w:szCs w:val="28"/>
        </w:rPr>
        <w:t xml:space="preserve"> 1</w:t>
      </w:r>
    </w:p>
    <w:p w14:paraId="7D1E8FA1" w14:textId="77292D68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dílo </w:t>
      </w:r>
      <w:r w:rsidR="00C70D0F" w:rsidRPr="00C70D0F">
        <w:rPr>
          <w:rFonts w:ascii="Segoe UI" w:hAnsi="Segoe UI" w:cs="Segoe UI"/>
          <w:sz w:val="22"/>
          <w:szCs w:val="22"/>
        </w:rPr>
        <w:t>SODM-</w:t>
      </w:r>
      <w:r w:rsidR="00775B2D">
        <w:rPr>
          <w:rFonts w:ascii="Segoe UI" w:hAnsi="Segoe UI" w:cs="Segoe UI"/>
          <w:sz w:val="22"/>
          <w:szCs w:val="22"/>
        </w:rPr>
        <w:t>2</w:t>
      </w:r>
      <w:r w:rsidR="00DD51D6">
        <w:rPr>
          <w:rFonts w:ascii="Segoe UI" w:hAnsi="Segoe UI" w:cs="Segoe UI"/>
          <w:sz w:val="22"/>
          <w:szCs w:val="22"/>
        </w:rPr>
        <w:t>4</w:t>
      </w:r>
      <w:r w:rsidR="00C70D0F" w:rsidRPr="00C70D0F">
        <w:rPr>
          <w:rFonts w:ascii="Segoe UI" w:hAnsi="Segoe UI" w:cs="Segoe UI"/>
          <w:sz w:val="22"/>
          <w:szCs w:val="22"/>
        </w:rPr>
        <w:t>/2020</w:t>
      </w:r>
      <w:r w:rsidR="00856040" w:rsidRPr="00C70D0F">
        <w:rPr>
          <w:rFonts w:ascii="Segoe UI" w:hAnsi="Segoe UI" w:cs="Segoe UI"/>
          <w:sz w:val="22"/>
          <w:szCs w:val="22"/>
        </w:rPr>
        <w:t xml:space="preserve"> ze dne</w:t>
      </w:r>
      <w:r w:rsidR="002C0125" w:rsidRPr="00C70D0F">
        <w:rPr>
          <w:rFonts w:ascii="Segoe UI" w:hAnsi="Segoe UI" w:cs="Segoe UI"/>
          <w:sz w:val="22"/>
          <w:szCs w:val="22"/>
        </w:rPr>
        <w:t xml:space="preserve"> </w:t>
      </w:r>
      <w:r w:rsidR="00775B2D">
        <w:rPr>
          <w:rFonts w:ascii="Segoe UI" w:hAnsi="Segoe UI" w:cs="Segoe UI"/>
          <w:sz w:val="22"/>
          <w:szCs w:val="22"/>
        </w:rPr>
        <w:t>1</w:t>
      </w:r>
      <w:r w:rsidR="00C16D2F">
        <w:rPr>
          <w:rFonts w:ascii="Segoe UI" w:hAnsi="Segoe UI" w:cs="Segoe UI"/>
          <w:sz w:val="22"/>
          <w:szCs w:val="22"/>
        </w:rPr>
        <w:t>8</w:t>
      </w:r>
      <w:r w:rsidR="00775B2D">
        <w:rPr>
          <w:rFonts w:ascii="Segoe UI" w:hAnsi="Segoe UI" w:cs="Segoe UI"/>
          <w:sz w:val="22"/>
          <w:szCs w:val="22"/>
        </w:rPr>
        <w:t>.6.</w:t>
      </w:r>
      <w:r w:rsidR="00C70D0F" w:rsidRPr="00C70D0F">
        <w:rPr>
          <w:rFonts w:ascii="Segoe UI" w:hAnsi="Segoe UI" w:cs="Segoe UI"/>
          <w:sz w:val="22"/>
          <w:szCs w:val="22"/>
        </w:rPr>
        <w:t>2020</w:t>
      </w:r>
    </w:p>
    <w:p w14:paraId="18790874" w14:textId="0C244AD9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DD51D6">
        <w:rPr>
          <w:rFonts w:ascii="Segoe UI" w:hAnsi="Segoe UI" w:cs="Segoe UI"/>
          <w:b w:val="0"/>
          <w:i/>
          <w:sz w:val="20"/>
        </w:rPr>
        <w:t>Oprava stropních konstrukcí šachet K201, K210 a K211 kolektoru Ďáblice</w:t>
      </w:r>
    </w:p>
    <w:p w14:paraId="76461272" w14:textId="56193F2E" w:rsidR="00C43CDE" w:rsidRPr="00C70D0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>
        <w:rPr>
          <w:rFonts w:ascii="Segoe UI" w:hAnsi="Segoe UI" w:cs="Segoe UI"/>
          <w:b w:val="0"/>
          <w:i/>
          <w:sz w:val="20"/>
        </w:rPr>
        <w:t>SODM-</w:t>
      </w:r>
      <w:r w:rsidR="00BB57C0">
        <w:rPr>
          <w:rFonts w:ascii="Segoe UI" w:hAnsi="Segoe UI" w:cs="Segoe UI"/>
          <w:b w:val="0"/>
          <w:i/>
          <w:sz w:val="20"/>
        </w:rPr>
        <w:t>2</w:t>
      </w:r>
      <w:r w:rsidR="00DD51D6">
        <w:rPr>
          <w:rFonts w:ascii="Segoe UI" w:hAnsi="Segoe UI" w:cs="Segoe UI"/>
          <w:b w:val="0"/>
          <w:i/>
          <w:sz w:val="20"/>
        </w:rPr>
        <w:t>4</w:t>
      </w:r>
      <w:r w:rsidR="00C70D0F" w:rsidRPr="00C70D0F">
        <w:rPr>
          <w:rFonts w:ascii="Segoe UI" w:hAnsi="Segoe UI" w:cs="Segoe UI"/>
          <w:b w:val="0"/>
          <w:i/>
          <w:sz w:val="20"/>
        </w:rPr>
        <w:t>/2020</w:t>
      </w:r>
    </w:p>
    <w:p w14:paraId="793E841D" w14:textId="41F59500" w:rsidR="00C43CDE" w:rsidRPr="008E3CC7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DD51D6">
        <w:rPr>
          <w:rFonts w:ascii="Segoe UI" w:hAnsi="Segoe UI" w:cs="Segoe UI"/>
          <w:i/>
          <w:sz w:val="20"/>
        </w:rPr>
        <w:t>EST/STA/Kolektory/2020/03/10520</w:t>
      </w:r>
    </w:p>
    <w:p w14:paraId="6E5F5188" w14:textId="16F9CCB9" w:rsidR="00C43CDE" w:rsidRPr="00BB57C0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i/>
          <w:i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Projekt číslo: </w:t>
      </w:r>
      <w:r w:rsidR="00BB57C0" w:rsidRPr="00BB57C0">
        <w:rPr>
          <w:rFonts w:ascii="Segoe UI" w:hAnsi="Segoe UI" w:cs="Segoe UI"/>
          <w:b w:val="0"/>
          <w:i/>
          <w:iCs/>
          <w:sz w:val="20"/>
        </w:rPr>
        <w:t>5</w:t>
      </w:r>
      <w:r w:rsidR="00C70D0F" w:rsidRPr="00BB57C0">
        <w:rPr>
          <w:rFonts w:ascii="Segoe UI" w:hAnsi="Segoe UI" w:cs="Segoe UI"/>
          <w:b w:val="0"/>
          <w:i/>
          <w:iCs/>
          <w:sz w:val="20"/>
        </w:rPr>
        <w:t>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Mgr. Janem Vidímem</w:t>
      </w:r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1180133D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FB0E13">
        <w:rPr>
          <w:rFonts w:ascii="Segoe UI" w:eastAsia="Arial" w:hAnsi="Segoe UI" w:cs="Segoe UI"/>
          <w:sz w:val="22"/>
          <w:szCs w:val="22"/>
        </w:rPr>
        <w:t xml:space="preserve">Ing. </w:t>
      </w:r>
      <w:r w:rsidR="00C95FD6">
        <w:rPr>
          <w:rFonts w:ascii="Segoe UI" w:eastAsia="Arial" w:hAnsi="Segoe UI" w:cs="Segoe UI"/>
          <w:sz w:val="22"/>
          <w:szCs w:val="22"/>
        </w:rPr>
        <w:t>Lenka Šupová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1CB99BBA" w:rsidR="002C0125" w:rsidRPr="00513E22" w:rsidRDefault="00816EB0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ENERGON stavební, s.r.o.</w:t>
      </w:r>
    </w:p>
    <w:p w14:paraId="714E785C" w14:textId="621244E3" w:rsidR="002C0125" w:rsidRPr="00DF3284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Zastoupený:</w:t>
      </w:r>
      <w:r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 xml:space="preserve">Ing. </w:t>
      </w:r>
      <w:r w:rsidR="00816EB0">
        <w:rPr>
          <w:rFonts w:ascii="Segoe UI" w:hAnsi="Segoe UI" w:cs="Segoe UI"/>
          <w:sz w:val="22"/>
          <w:szCs w:val="22"/>
        </w:rPr>
        <w:t>Martinem Cimalou, jednatelem</w:t>
      </w:r>
    </w:p>
    <w:p w14:paraId="6A6C678B" w14:textId="03FBB016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Květnového vítězství 332/31, 149 00  Praha 4 - Chodov</w:t>
      </w:r>
    </w:p>
    <w:p w14:paraId="5BCD1EBB" w14:textId="65036A31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5E1E5050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CZ26443571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E89B786" w14:textId="705E4EA7" w:rsidR="00040EE6" w:rsidRPr="00DF3284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>
        <w:rPr>
          <w:rFonts w:ascii="Segoe UI" w:hAnsi="Segoe UI" w:cs="Segoe UI"/>
          <w:sz w:val="22"/>
          <w:szCs w:val="22"/>
        </w:rPr>
        <w:t xml:space="preserve"> Praze</w:t>
      </w:r>
      <w:r w:rsidRPr="00DF3284">
        <w:rPr>
          <w:rFonts w:ascii="Segoe UI" w:hAnsi="Segoe UI" w:cs="Segoe UI"/>
          <w:sz w:val="22"/>
          <w:szCs w:val="22"/>
        </w:rPr>
        <w:t>, pod sp. zn.</w:t>
      </w:r>
      <w:r w:rsidR="00FF70B7">
        <w:rPr>
          <w:rFonts w:ascii="Segoe UI" w:hAnsi="Segoe UI" w:cs="Segoe UI"/>
          <w:sz w:val="22"/>
          <w:szCs w:val="22"/>
        </w:rPr>
        <w:t>C 82617.</w:t>
      </w:r>
      <w:r w:rsidRPr="00DF3284">
        <w:rPr>
          <w:rFonts w:ascii="Segoe UI" w:hAnsi="Segoe UI" w:cs="Segoe UI"/>
          <w:sz w:val="22"/>
          <w:szCs w:val="22"/>
        </w:rPr>
        <w:t xml:space="preserve">  </w:t>
      </w:r>
    </w:p>
    <w:p w14:paraId="5AF42A7A" w14:textId="52DEA00A" w:rsidR="002C0125" w:rsidRPr="00DF328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4F0F18FB" w:rsidR="00513E22" w:rsidRPr="00317167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Bankovní spojení:</w:t>
      </w:r>
      <w:r w:rsidRPr="00317167">
        <w:rPr>
          <w:rFonts w:ascii="Segoe UI" w:hAnsi="Segoe UI" w:cs="Segoe UI"/>
          <w:sz w:val="22"/>
          <w:szCs w:val="22"/>
        </w:rPr>
        <w:tab/>
      </w:r>
      <w:r w:rsidR="00040EE6">
        <w:rPr>
          <w:rFonts w:ascii="Segoe UI" w:hAnsi="Segoe UI" w:cs="Segoe UI"/>
          <w:sz w:val="22"/>
          <w:szCs w:val="22"/>
        </w:rPr>
        <w:tab/>
      </w:r>
      <w:r w:rsidR="00CD3241">
        <w:rPr>
          <w:rFonts w:ascii="Segoe UI" w:hAnsi="Segoe UI" w:cs="Segoe UI"/>
          <w:sz w:val="22"/>
          <w:szCs w:val="22"/>
        </w:rPr>
        <w:t>Česká spořitelna, a.s.</w:t>
      </w:r>
    </w:p>
    <w:p w14:paraId="42197D17" w14:textId="3DB980A4" w:rsidR="00513E22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>
        <w:rPr>
          <w:rFonts w:ascii="Segoe UI" w:eastAsia="Arial" w:hAnsi="Segoe UI" w:cs="Segoe UI"/>
          <w:sz w:val="22"/>
          <w:szCs w:val="22"/>
        </w:rPr>
        <w:t xml:space="preserve">Číslo účtu:       </w:t>
      </w:r>
      <w:r w:rsidR="00CD3241">
        <w:rPr>
          <w:rFonts w:ascii="Segoe UI" w:eastAsia="Arial" w:hAnsi="Segoe UI" w:cs="Segoe UI"/>
          <w:sz w:val="22"/>
          <w:szCs w:val="22"/>
        </w:rPr>
        <w:tab/>
        <w:t>7788152/0800</w:t>
      </w:r>
    </w:p>
    <w:p w14:paraId="39FD6DED" w14:textId="58972F6A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1A694F">
        <w:rPr>
          <w:rFonts w:ascii="Segoe UI" w:hAnsi="Segoe UI" w:cs="Segoe UI"/>
          <w:sz w:val="22"/>
          <w:szCs w:val="22"/>
        </w:rPr>
        <w:t>Ing. Martin Cimala</w:t>
      </w:r>
    </w:p>
    <w:p w14:paraId="4A6EE4F4" w14:textId="00DFE76E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1A694F">
        <w:rPr>
          <w:rFonts w:ascii="Segoe UI" w:hAnsi="Segoe UI" w:cs="Segoe UI"/>
          <w:sz w:val="22"/>
          <w:szCs w:val="22"/>
        </w:rPr>
        <w:t>Ing. Martin Cimala</w:t>
      </w:r>
      <w:r w:rsidR="00040EE6">
        <w:rPr>
          <w:rFonts w:ascii="Segoe UI" w:hAnsi="Segoe UI" w:cs="Segoe UI"/>
          <w:sz w:val="22"/>
          <w:szCs w:val="22"/>
        </w:rPr>
        <w:tab/>
      </w:r>
    </w:p>
    <w:p w14:paraId="1B5245E6" w14:textId="2B1F6A2B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Osoby oprávněné k převzetí staveniště a podpisu protokolu o předání a převzetí stavby:</w:t>
      </w:r>
      <w:r w:rsidR="001A694F">
        <w:rPr>
          <w:rFonts w:ascii="Segoe UI" w:hAnsi="Segoe UI" w:cs="Segoe UI"/>
          <w:sz w:val="22"/>
          <w:szCs w:val="22"/>
        </w:rPr>
        <w:t xml:space="preserve"> </w:t>
      </w:r>
      <w:r w:rsidR="003D6EBB">
        <w:rPr>
          <w:rFonts w:ascii="Segoe UI" w:hAnsi="Segoe UI" w:cs="Segoe UI"/>
          <w:sz w:val="22"/>
          <w:szCs w:val="22"/>
        </w:rPr>
        <w:t xml:space="preserve">           </w:t>
      </w:r>
      <w:r w:rsidR="001A694F">
        <w:rPr>
          <w:rFonts w:ascii="Segoe UI" w:hAnsi="Segoe UI" w:cs="Segoe UI"/>
          <w:sz w:val="22"/>
          <w:szCs w:val="22"/>
        </w:rPr>
        <w:t>Ing. Martin Cimala</w:t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3768F786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 xml:space="preserve">. </w:t>
      </w:r>
      <w:r w:rsidR="00D20454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</w:t>
      </w:r>
      <w:r w:rsidR="00D20454">
        <w:rPr>
          <w:rFonts w:ascii="Segoe UI" w:hAnsi="Segoe UI" w:cs="Segoe UI"/>
        </w:rPr>
        <w:t>2</w:t>
      </w:r>
      <w:r w:rsidR="00C16D2F">
        <w:rPr>
          <w:rFonts w:ascii="Segoe UI" w:hAnsi="Segoe UI" w:cs="Segoe UI"/>
        </w:rPr>
        <w:t>4</w:t>
      </w:r>
      <w:r w:rsidR="00751821" w:rsidRPr="00751821">
        <w:rPr>
          <w:rFonts w:ascii="Segoe UI" w:hAnsi="Segoe UI" w:cs="Segoe UI"/>
        </w:rPr>
        <w:t>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D20454">
        <w:rPr>
          <w:rFonts w:ascii="Segoe UI" w:hAnsi="Segoe UI" w:cs="Segoe UI"/>
        </w:rPr>
        <w:t>1</w:t>
      </w:r>
      <w:r w:rsidR="00C16D2F">
        <w:rPr>
          <w:rFonts w:ascii="Segoe UI" w:hAnsi="Segoe UI" w:cs="Segoe UI"/>
        </w:rPr>
        <w:t>8</w:t>
      </w:r>
      <w:r w:rsidR="00D20454">
        <w:rPr>
          <w:rFonts w:ascii="Segoe UI" w:hAnsi="Segoe UI" w:cs="Segoe UI"/>
        </w:rPr>
        <w:t>.6.</w:t>
      </w:r>
      <w:r w:rsidR="00751821" w:rsidRPr="00751821">
        <w:rPr>
          <w:rFonts w:ascii="Segoe UI" w:hAnsi="Segoe UI" w:cs="Segoe UI"/>
        </w:rPr>
        <w:t>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D20454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53D8DA69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D20454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D20454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6C6D2BED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C16D2F">
        <w:rPr>
          <w:rFonts w:ascii="Segoe UI" w:hAnsi="Segoe UI" w:cs="Segoe UI"/>
        </w:rPr>
        <w:t>152 079,51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534609">
        <w:rPr>
          <w:rFonts w:ascii="Segoe UI" w:hAnsi="Segoe UI" w:cs="Segoe UI"/>
        </w:rPr>
        <w:t>0,00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FE31A7">
        <w:rPr>
          <w:rFonts w:ascii="Segoe UI" w:hAnsi="Segoe UI" w:cs="Segoe UI"/>
          <w:b/>
        </w:rPr>
        <w:t>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C16D2F">
        <w:rPr>
          <w:rFonts w:ascii="Segoe UI" w:hAnsi="Segoe UI" w:cs="Segoe UI"/>
          <w:b/>
        </w:rPr>
        <w:t>152 079,51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6386A938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</w:t>
      </w:r>
      <w:r w:rsidR="00793D0F">
        <w:rPr>
          <w:rFonts w:ascii="Segoe UI" w:hAnsi="Segoe UI" w:cs="Segoe UI"/>
        </w:rPr>
        <w:t xml:space="preserve"> 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793D0F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0C6D9717" w14:textId="6349FB96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845861B" w14:textId="0E3680C5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51D7AF53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D61797">
        <w:rPr>
          <w:rFonts w:ascii="Segoe UI" w:hAnsi="Segoe UI" w:cs="Segoe UI"/>
        </w:rPr>
        <w:t>5 982 150,82</w:t>
      </w:r>
      <w:r w:rsidRPr="00C70A93">
        <w:rPr>
          <w:rFonts w:ascii="Segoe UI" w:hAnsi="Segoe UI" w:cs="Segoe UI"/>
        </w:rPr>
        <w:t> Kč.</w:t>
      </w:r>
    </w:p>
    <w:p w14:paraId="0E19219E" w14:textId="6DBDFD7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274BC23E" w:rsidR="00601957" w:rsidRPr="00D6179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dodatkem č. </w:t>
      </w:r>
      <w:r w:rsidR="007B5B5E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="00D61797">
        <w:rPr>
          <w:rFonts w:ascii="Segoe UI" w:hAnsi="Segoe UI" w:cs="Segoe UI"/>
          <w:sz w:val="22"/>
          <w:szCs w:val="22"/>
          <w:lang w:eastAsia="cs-CZ"/>
        </w:rPr>
        <w:t xml:space="preserve">, dále </w:t>
      </w:r>
      <w:r w:rsidR="00D61797" w:rsidRPr="00D61797">
        <w:rPr>
          <w:rFonts w:ascii="Segoe UI" w:hAnsi="Segoe UI" w:cs="Segoe UI"/>
          <w:sz w:val="22"/>
          <w:szCs w:val="22"/>
        </w:rPr>
        <w:t>vlivem nařízených opatření v důsledku boje proti koronaviru označeného jako SARS CoV-2 na území České republiky (dále jen „COVID-19“)</w:t>
      </w:r>
      <w:r w:rsidR="00D61797">
        <w:rPr>
          <w:rFonts w:ascii="Segoe UI" w:hAnsi="Segoe UI" w:cs="Segoe UI"/>
          <w:sz w:val="22"/>
          <w:szCs w:val="22"/>
        </w:rPr>
        <w:t>.</w:t>
      </w:r>
    </w:p>
    <w:p w14:paraId="44DB360F" w14:textId="4B094DB8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99687F">
        <w:rPr>
          <w:rFonts w:ascii="Segoe UI" w:hAnsi="Segoe UI" w:cs="Segoe UI"/>
          <w:sz w:val="22"/>
          <w:szCs w:val="22"/>
          <w:lang w:eastAsia="cs-CZ"/>
        </w:rPr>
        <w:t>5. ledna 2021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67C38230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="008628BE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C87131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>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0E098120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>.</w:t>
      </w:r>
      <w:r w:rsidR="00C87131">
        <w:rPr>
          <w:rFonts w:ascii="Segoe UI" w:hAnsi="Segoe UI" w:cs="Segoe UI"/>
          <w:sz w:val="22"/>
          <w:szCs w:val="22"/>
        </w:rPr>
        <w:t xml:space="preserve"> 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51F36360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C87131">
        <w:rPr>
          <w:rFonts w:ascii="Segoe UI" w:hAnsi="Segoe UI" w:cs="Segoe UI"/>
          <w:sz w:val="22"/>
          <w:szCs w:val="22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219F1208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464F82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</w:t>
      </w:r>
      <w:r w:rsidR="009104DC">
        <w:rPr>
          <w:rFonts w:ascii="Segoe UI" w:hAnsi="Segoe UI" w:cs="Segoe UI"/>
          <w:sz w:val="22"/>
          <w:szCs w:val="22"/>
        </w:rPr>
        <w:lastRenderedPageBreak/>
        <w:t xml:space="preserve">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464F82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e-mail:</w:t>
      </w:r>
      <w:r w:rsidR="00464F82">
        <w:rPr>
          <w:rFonts w:ascii="Segoe UI" w:hAnsi="Segoe UI" w:cs="Segoe UI"/>
          <w:i/>
          <w:sz w:val="22"/>
          <w:szCs w:val="22"/>
          <w:lang w:eastAsia="cs-CZ"/>
        </w:rPr>
        <w:t xml:space="preserve"> cimala@energon.cz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653C13CA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464F82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Praze dne el. podpisu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42C96D4A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ENERGON stavební, s.r.o.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>
        <w:rPr>
          <w:rFonts w:ascii="Segoe UI" w:hAnsi="Segoe UI" w:cs="Segoe UI"/>
          <w:sz w:val="22"/>
          <w:szCs w:val="22"/>
        </w:rPr>
        <w:t>Hlavní město Praha</w:t>
      </w:r>
    </w:p>
    <w:p w14:paraId="0F16FD7C" w14:textId="6E5C33A7" w:rsidR="00F616BD" w:rsidRPr="00944BA9" w:rsidRDefault="00001FF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Ing. </w:t>
      </w:r>
      <w:r w:rsidR="00685CEF">
        <w:rPr>
          <w:rFonts w:ascii="Segoe UI" w:hAnsi="Segoe UI" w:cs="Segoe UI"/>
          <w:iCs/>
          <w:sz w:val="22"/>
          <w:szCs w:val="22"/>
        </w:rPr>
        <w:t>Martin Cimala</w:t>
      </w:r>
      <w:r w:rsidR="00685CEF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62E3D778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jednatel</w:t>
      </w:r>
      <w:r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42019D2F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2933BB8E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10DECFFF" w:rsidR="00F616BD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14:paraId="4EDE189E" w14:textId="77777777" w:rsidR="00685CEF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5EE7E7FF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DA71BA">
      <w:rPr>
        <w:rFonts w:ascii="Segoe UI" w:hAnsi="Segoe UI" w:cs="Segoe UI"/>
        <w:i/>
        <w:iCs/>
        <w:sz w:val="22"/>
        <w:szCs w:val="22"/>
        <w:u w:val="single"/>
      </w:rPr>
      <w:t>2</w:t>
    </w:r>
    <w:r w:rsidR="00DD51D6">
      <w:rPr>
        <w:rFonts w:ascii="Segoe UI" w:hAnsi="Segoe UI" w:cs="Segoe UI"/>
        <w:i/>
        <w:iCs/>
        <w:sz w:val="22"/>
        <w:szCs w:val="22"/>
        <w:u w:val="single"/>
      </w:rPr>
      <w:t>4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3452E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A694F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45A8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1526"/>
    <w:rsid w:val="00324F35"/>
    <w:rsid w:val="0032597D"/>
    <w:rsid w:val="00333E70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D6EBB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4F82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4609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85CEF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75B2D"/>
    <w:rsid w:val="00784AE8"/>
    <w:rsid w:val="00787BBF"/>
    <w:rsid w:val="0079023D"/>
    <w:rsid w:val="00793D0F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5B5E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EB0"/>
    <w:rsid w:val="00816F09"/>
    <w:rsid w:val="00821B9E"/>
    <w:rsid w:val="00827629"/>
    <w:rsid w:val="00830D4B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96980"/>
    <w:rsid w:val="008A3A69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701D1"/>
    <w:rsid w:val="009727A0"/>
    <w:rsid w:val="00973E4D"/>
    <w:rsid w:val="0098627A"/>
    <w:rsid w:val="009958D3"/>
    <w:rsid w:val="0099643D"/>
    <w:rsid w:val="0099687F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86CF3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57C0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6D2F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1"/>
    <w:rsid w:val="00C87138"/>
    <w:rsid w:val="00C916B7"/>
    <w:rsid w:val="00C95FD6"/>
    <w:rsid w:val="00CA231E"/>
    <w:rsid w:val="00CA2941"/>
    <w:rsid w:val="00CB7C7B"/>
    <w:rsid w:val="00CC3965"/>
    <w:rsid w:val="00CC44F0"/>
    <w:rsid w:val="00CD030D"/>
    <w:rsid w:val="00CD1A17"/>
    <w:rsid w:val="00CD1F3B"/>
    <w:rsid w:val="00CD31B3"/>
    <w:rsid w:val="00CD3241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454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1797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A71BA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1D6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28A9"/>
    <w:rsid w:val="00E33D7C"/>
    <w:rsid w:val="00E3663B"/>
    <w:rsid w:val="00E412C9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0E13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31A7"/>
    <w:rsid w:val="00FE43BE"/>
    <w:rsid w:val="00FE76E0"/>
    <w:rsid w:val="00FF5D85"/>
    <w:rsid w:val="00FF70B7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4ADBF707"/>
  <w15:docId w15:val="{D4B90614-C79F-4E59-BF28-6850F079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91</cp:revision>
  <cp:lastPrinted>2020-10-21T10:19:00Z</cp:lastPrinted>
  <dcterms:created xsi:type="dcterms:W3CDTF">2018-09-23T19:45:00Z</dcterms:created>
  <dcterms:modified xsi:type="dcterms:W3CDTF">2020-10-21T10:27:00Z</dcterms:modified>
</cp:coreProperties>
</file>