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D5" w:rsidRDefault="0097233E">
      <w:pPr>
        <w:tabs>
          <w:tab w:val="center" w:pos="5250"/>
          <w:tab w:val="center" w:pos="7914"/>
          <w:tab w:val="right" w:pos="10201"/>
        </w:tabs>
        <w:spacing w:after="13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9284</wp:posOffset>
            </wp:positionV>
            <wp:extent cx="809244" cy="576072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sz w:val="20"/>
        </w:rPr>
        <w:t>Objednávka vydaná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>Číslo: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>OV-121/2020</w:t>
      </w:r>
    </w:p>
    <w:p w:rsidR="006A51D5" w:rsidRDefault="0097233E">
      <w:pPr>
        <w:tabs>
          <w:tab w:val="center" w:pos="4918"/>
          <w:tab w:val="center" w:pos="6067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sz w:val="16"/>
        </w:rPr>
        <w:t>Datum vystavení:</w:t>
      </w:r>
      <w:r>
        <w:rPr>
          <w:rFonts w:ascii="Times New Roman" w:eastAsia="Times New Roman" w:hAnsi="Times New Roman" w:cs="Times New Roman"/>
          <w:sz w:val="16"/>
        </w:rPr>
        <w:tab/>
      </w:r>
      <w:proofErr w:type="gramStart"/>
      <w:r>
        <w:rPr>
          <w:rFonts w:ascii="Times New Roman" w:eastAsia="Times New Roman" w:hAnsi="Times New Roman" w:cs="Times New Roman"/>
          <w:sz w:val="16"/>
        </w:rPr>
        <w:t>26.10.2020</w:t>
      </w:r>
      <w:proofErr w:type="gramEnd"/>
    </w:p>
    <w:p w:rsidR="006A51D5" w:rsidRDefault="001909D4" w:rsidP="001909D4">
      <w:pPr>
        <w:spacing w:after="234"/>
        <w:ind w:left="3550" w:right="672" w:firstLine="698"/>
      </w:pPr>
      <w:r>
        <w:rPr>
          <w:rFonts w:ascii="Times New Roman" w:eastAsia="Times New Roman" w:hAnsi="Times New Roman" w:cs="Times New Roman"/>
          <w:sz w:val="16"/>
        </w:rPr>
        <w:t xml:space="preserve">   </w:t>
      </w:r>
      <w:r w:rsidR="0097233E">
        <w:rPr>
          <w:rFonts w:ascii="Times New Roman" w:eastAsia="Times New Roman" w:hAnsi="Times New Roman" w:cs="Times New Roman"/>
          <w:sz w:val="16"/>
        </w:rPr>
        <w:t>Externí číslo:</w:t>
      </w:r>
    </w:p>
    <w:tbl>
      <w:tblPr>
        <w:tblStyle w:val="TableGrid"/>
        <w:tblW w:w="10215" w:type="dxa"/>
        <w:tblInd w:w="0" w:type="dxa"/>
        <w:tblLook w:val="04A0" w:firstRow="1" w:lastRow="0" w:firstColumn="1" w:lastColumn="0" w:noHBand="0" w:noVBand="1"/>
      </w:tblPr>
      <w:tblGrid>
        <w:gridCol w:w="4308"/>
        <w:gridCol w:w="1360"/>
        <w:gridCol w:w="4547"/>
      </w:tblGrid>
      <w:tr w:rsidR="006A51D5">
        <w:trPr>
          <w:trHeight w:val="15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>ODBĚRATEL: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6A51D5" w:rsidRDefault="001909D4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</w:t>
            </w:r>
            <w:r w:rsidR="0097233E">
              <w:rPr>
                <w:rFonts w:ascii="Times New Roman" w:eastAsia="Times New Roman" w:hAnsi="Times New Roman" w:cs="Times New Roman"/>
                <w:sz w:val="16"/>
              </w:rPr>
              <w:t>DODAVATEL: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6A51D5" w:rsidRDefault="0097233E" w:rsidP="001909D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Zákaznické číslo: </w:t>
            </w:r>
          </w:p>
        </w:tc>
      </w:tr>
    </w:tbl>
    <w:p w:rsidR="001909D4" w:rsidRDefault="0097233E">
      <w:pPr>
        <w:spacing w:after="0"/>
        <w:ind w:right="6006"/>
        <w:rPr>
          <w:rFonts w:ascii="Times New Roman" w:eastAsia="Times New Roman" w:hAnsi="Times New Roman" w:cs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-20783</wp:posOffset>
                </wp:positionV>
                <wp:extent cx="3744468" cy="214884"/>
                <wp:effectExtent l="0" t="0" r="0" b="0"/>
                <wp:wrapSquare wrapText="bothSides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468" cy="214884"/>
                          <a:chOff x="0" y="0"/>
                          <a:chExt cx="3744468" cy="214884"/>
                        </a:xfrm>
                      </wpg:grpSpPr>
                      <wps:wsp>
                        <wps:cNvPr id="1879" name="Shape 1879"/>
                        <wps:cNvSpPr/>
                        <wps:spPr>
                          <a:xfrm>
                            <a:off x="0" y="0"/>
                            <a:ext cx="37444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468" h="12192">
                                <a:moveTo>
                                  <a:pt x="0" y="0"/>
                                </a:moveTo>
                                <a:lnTo>
                                  <a:pt x="3744468" y="0"/>
                                </a:lnTo>
                                <a:lnTo>
                                  <a:pt x="37444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3732276" y="0"/>
                            <a:ext cx="1219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48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0" y="0"/>
                            <a:ext cx="13716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148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8" style="width:294.84pt;height:16.92pt;position:absolute;mso-position-horizontal-relative:text;mso-position-horizontal:absolute;margin-left:215.4pt;mso-position-vertical-relative:text;margin-top:-1.63651pt;" coordsize="37444,2148">
                <v:shape id="Shape 1882" style="position:absolute;width:37444;height:121;left:0;top:0;" coordsize="3744468,12192" path="m0,0l3744468,0l3744468,12192l0,12192l0,0">
                  <v:stroke weight="0pt" endcap="flat" joinstyle="miter" miterlimit="10" on="false" color="#000000" opacity="0"/>
                  <v:fill on="true" color="#000000"/>
                </v:shape>
                <v:shape id="Shape 1883" style="position:absolute;width:121;height:2148;left:37322;top:0;" coordsize="12192,214884" path="m0,0l12192,0l12192,214884l0,214884l0,0">
                  <v:stroke weight="0pt" endcap="flat" joinstyle="miter" miterlimit="10" on="false" color="#000000" opacity="0"/>
                  <v:fill on="true" color="#000000"/>
                </v:shape>
                <v:shape id="Shape 1884" style="position:absolute;width:137;height:2148;left:0;top:0;" coordsize="13716,214884" path="m0,0l13716,0l13716,214884l0,21488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Základní škola, Matice školské 3, České Budějo</w:t>
      </w:r>
      <w:r w:rsidR="001909D4">
        <w:rPr>
          <w:rFonts w:ascii="Times New Roman" w:eastAsia="Times New Roman" w:hAnsi="Times New Roman" w:cs="Times New Roman"/>
          <w:sz w:val="16"/>
        </w:rPr>
        <w:t>vice</w:t>
      </w:r>
    </w:p>
    <w:p w:rsidR="006A51D5" w:rsidRDefault="0097233E">
      <w:pPr>
        <w:spacing w:after="0"/>
        <w:ind w:right="6006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16"/>
        </w:rPr>
        <w:t>ul.Matice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</w:rPr>
        <w:t xml:space="preserve"> školské 3</w:t>
      </w:r>
    </w:p>
    <w:tbl>
      <w:tblPr>
        <w:tblStyle w:val="TableGrid"/>
        <w:tblW w:w="6423" w:type="dxa"/>
        <w:tblInd w:w="0" w:type="dxa"/>
        <w:tblLook w:val="04A0" w:firstRow="1" w:lastRow="0" w:firstColumn="1" w:lastColumn="0" w:noHBand="0" w:noVBand="1"/>
      </w:tblPr>
      <w:tblGrid>
        <w:gridCol w:w="4308"/>
        <w:gridCol w:w="2115"/>
      </w:tblGrid>
      <w:tr w:rsidR="006A51D5">
        <w:trPr>
          <w:trHeight w:val="929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6A51D5" w:rsidRDefault="0097233E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6"/>
              </w:rPr>
              <w:t>37003  České Budějovice</w:t>
            </w:r>
          </w:p>
          <w:p w:rsidR="006A51D5" w:rsidRDefault="0097233E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16"/>
              </w:rPr>
              <w:t>ČR</w:t>
            </w:r>
          </w:p>
          <w:p w:rsidR="006A51D5" w:rsidRDefault="0097233E">
            <w:pPr>
              <w:tabs>
                <w:tab w:val="center" w:pos="1318"/>
              </w:tabs>
              <w:spacing w:after="31"/>
            </w:pPr>
            <w:r>
              <w:rPr>
                <w:rFonts w:ascii="Times New Roman" w:eastAsia="Times New Roman" w:hAnsi="Times New Roman" w:cs="Times New Roman"/>
                <w:sz w:val="16"/>
              </w:rPr>
              <w:t>IČO: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00581631</w:t>
            </w:r>
          </w:p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>DIČ: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A51D5" w:rsidRDefault="001909D4" w:rsidP="001909D4">
            <w:pPr>
              <w:spacing w:after="1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bookmarkStart w:id="0" w:name="_GoBack"/>
            <w:bookmarkEnd w:id="0"/>
            <w:r w:rsidR="0097233E">
              <w:rPr>
                <w:rFonts w:ascii="Times New Roman" w:eastAsia="Times New Roman" w:hAnsi="Times New Roman" w:cs="Times New Roman"/>
                <w:sz w:val="20"/>
              </w:rPr>
              <w:t xml:space="preserve">MY DVA </w:t>
            </w:r>
            <w:proofErr w:type="spellStart"/>
            <w:r w:rsidR="0097233E">
              <w:rPr>
                <w:rFonts w:ascii="Times New Roman" w:eastAsia="Times New Roman" w:hAnsi="Times New Roman" w:cs="Times New Roman"/>
                <w:sz w:val="20"/>
              </w:rPr>
              <w:t>group</w:t>
            </w:r>
            <w:proofErr w:type="spellEnd"/>
            <w:r w:rsidR="0097233E">
              <w:rPr>
                <w:rFonts w:ascii="Times New Roman" w:eastAsia="Times New Roman" w:hAnsi="Times New Roman" w:cs="Times New Roman"/>
                <w:sz w:val="20"/>
              </w:rPr>
              <w:t xml:space="preserve"> a.s.</w:t>
            </w:r>
          </w:p>
          <w:p w:rsidR="006A51D5" w:rsidRDefault="001909D4" w:rsidP="001909D4">
            <w:pPr>
              <w:spacing w:after="35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  <w:r w:rsidR="0097233E">
              <w:rPr>
                <w:rFonts w:ascii="Times New Roman" w:eastAsia="Times New Roman" w:hAnsi="Times New Roman" w:cs="Times New Roman"/>
                <w:sz w:val="20"/>
              </w:rPr>
              <w:t>Osadní 1053/28</w:t>
            </w:r>
          </w:p>
          <w:p w:rsidR="006A51D5" w:rsidRDefault="0097233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170 00  Praha 7</w:t>
            </w:r>
          </w:p>
        </w:tc>
      </w:tr>
    </w:tbl>
    <w:p w:rsidR="006A51D5" w:rsidRDefault="0097233E">
      <w:pPr>
        <w:spacing w:after="424"/>
        <w:ind w:left="4308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3744468" cy="251460"/>
                <wp:effectExtent l="0" t="0" r="0" b="0"/>
                <wp:docPr id="1457" name="Group 1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4468" cy="251460"/>
                          <a:chOff x="0" y="0"/>
                          <a:chExt cx="3744468" cy="251460"/>
                        </a:xfrm>
                      </wpg:grpSpPr>
                      <wps:wsp>
                        <wps:cNvPr id="1885" name="Shape 1885"/>
                        <wps:cNvSpPr/>
                        <wps:spPr>
                          <a:xfrm>
                            <a:off x="0" y="239268"/>
                            <a:ext cx="37444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4468" h="12192">
                                <a:moveTo>
                                  <a:pt x="0" y="0"/>
                                </a:moveTo>
                                <a:lnTo>
                                  <a:pt x="3744468" y="0"/>
                                </a:lnTo>
                                <a:lnTo>
                                  <a:pt x="37444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3732276" y="0"/>
                            <a:ext cx="12192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146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0" y="0"/>
                            <a:ext cx="13716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5146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7" style="width:294.84pt;height:19.8pt;mso-position-horizontal-relative:char;mso-position-vertical-relative:line" coordsize="37444,2514">
                <v:shape id="Shape 1888" style="position:absolute;width:37444;height:121;left:0;top:2392;" coordsize="3744468,12192" path="m0,0l3744468,0l3744468,12192l0,12192l0,0">
                  <v:stroke weight="0pt" endcap="flat" joinstyle="miter" miterlimit="10" on="false" color="#000000" opacity="0"/>
                  <v:fill on="true" color="#000000"/>
                </v:shape>
                <v:shape id="Shape 1889" style="position:absolute;width:121;height:2514;left:37322;top:0;" coordsize="12192,251460" path="m0,0l12192,0l12192,251460l0,251460l0,0">
                  <v:stroke weight="0pt" endcap="flat" joinstyle="miter" miterlimit="10" on="false" color="#000000" opacity="0"/>
                  <v:fill on="true" color="#000000"/>
                </v:shape>
                <v:shape id="Shape 1890" style="position:absolute;width:137;height:2514;left:0;top:0;" coordsize="13716,251460" path="m0,0l13716,0l13716,251460l0,2514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A51D5" w:rsidRDefault="0097233E">
      <w:pPr>
        <w:spacing w:after="0"/>
        <w:ind w:left="10" w:right="39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10226039</wp:posOffset>
                </wp:positionV>
                <wp:extent cx="6486144" cy="13717"/>
                <wp:effectExtent l="0" t="0" r="0" b="0"/>
                <wp:wrapTopAndBottom/>
                <wp:docPr id="1459" name="Group 1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4" cy="13717"/>
                          <a:chOff x="0" y="0"/>
                          <a:chExt cx="6486144" cy="13717"/>
                        </a:xfrm>
                      </wpg:grpSpPr>
                      <wps:wsp>
                        <wps:cNvPr id="1891" name="Shape 1891"/>
                        <wps:cNvSpPr/>
                        <wps:spPr>
                          <a:xfrm>
                            <a:off x="0" y="0"/>
                            <a:ext cx="6486144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144" h="13717">
                                <a:moveTo>
                                  <a:pt x="0" y="0"/>
                                </a:moveTo>
                                <a:lnTo>
                                  <a:pt x="6486144" y="0"/>
                                </a:lnTo>
                                <a:lnTo>
                                  <a:pt x="6486144" y="13717"/>
                                </a:lnTo>
                                <a:lnTo>
                                  <a:pt x="0" y="137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" style="width:510.72pt;height:1.08008pt;position:absolute;mso-position-horizontal-relative:page;mso-position-horizontal:absolute;margin-left:56.64pt;mso-position-vertical-relative:page;margin-top:805.2pt;" coordsize="64861,137">
                <v:shape id="Shape 1892" style="position:absolute;width:64861;height:137;left:0;top:0;" coordsize="6486144,13717" path="m0,0l6486144,0l6486144,13717l0,13717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>ADRESA SÍDLA:</w:t>
      </w:r>
    </w:p>
    <w:tbl>
      <w:tblPr>
        <w:tblStyle w:val="TableGrid"/>
        <w:tblW w:w="10214" w:type="dxa"/>
        <w:tblInd w:w="0" w:type="dxa"/>
        <w:tblCellMar>
          <w:bottom w:w="62" w:type="dxa"/>
          <w:right w:w="66" w:type="dxa"/>
        </w:tblCellMar>
        <w:tblLook w:val="04A0" w:firstRow="1" w:lastRow="0" w:firstColumn="1" w:lastColumn="0" w:noHBand="0" w:noVBand="1"/>
      </w:tblPr>
      <w:tblGrid>
        <w:gridCol w:w="964"/>
        <w:gridCol w:w="3326"/>
        <w:gridCol w:w="14"/>
        <w:gridCol w:w="3515"/>
        <w:gridCol w:w="680"/>
        <w:gridCol w:w="760"/>
        <w:gridCol w:w="955"/>
      </w:tblGrid>
      <w:tr w:rsidR="006A51D5">
        <w:trPr>
          <w:trHeight w:val="956"/>
        </w:trPr>
        <w:tc>
          <w:tcPr>
            <w:tcW w:w="96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6A51D5" w:rsidRDefault="006A51D5"/>
        </w:tc>
        <w:tc>
          <w:tcPr>
            <w:tcW w:w="3343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6A51D5" w:rsidRDefault="006A51D5"/>
        </w:tc>
        <w:tc>
          <w:tcPr>
            <w:tcW w:w="3516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6A51D5" w:rsidRDefault="0097233E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MY DVA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a.s.</w:t>
            </w:r>
          </w:p>
          <w:p w:rsidR="006A51D5" w:rsidRDefault="0097233E">
            <w:pPr>
              <w:ind w:right="2055"/>
            </w:pPr>
            <w:r>
              <w:rPr>
                <w:rFonts w:ascii="Times New Roman" w:eastAsia="Times New Roman" w:hAnsi="Times New Roman" w:cs="Times New Roman"/>
                <w:sz w:val="16"/>
              </w:rPr>
              <w:t>Osadní 1053/28 170 00  Praha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6A51D5" w:rsidRDefault="0097233E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>IČO:</w:t>
            </w:r>
          </w:p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>DIČ: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6A51D5" w:rsidRDefault="0097233E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>29030684</w:t>
            </w:r>
          </w:p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>CZ29030684</w:t>
            </w:r>
          </w:p>
        </w:tc>
      </w:tr>
      <w:tr w:rsidR="006A51D5">
        <w:trPr>
          <w:trHeight w:val="461"/>
        </w:trPr>
        <w:tc>
          <w:tcPr>
            <w:tcW w:w="965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6A51D5" w:rsidRDefault="0097233E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4"/>
              </w:rPr>
              <w:t>Kód</w:t>
            </w:r>
          </w:p>
        </w:tc>
        <w:tc>
          <w:tcPr>
            <w:tcW w:w="3343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6A51D5" w:rsidRDefault="0097233E">
            <w:r>
              <w:rPr>
                <w:rFonts w:ascii="Times New Roman" w:eastAsia="Times New Roman" w:hAnsi="Times New Roman" w:cs="Times New Roman"/>
                <w:sz w:val="14"/>
              </w:rPr>
              <w:t>Předmět plnění</w:t>
            </w:r>
          </w:p>
        </w:tc>
        <w:tc>
          <w:tcPr>
            <w:tcW w:w="3516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6A51D5" w:rsidRDefault="0097233E">
            <w:pPr>
              <w:tabs>
                <w:tab w:val="center" w:pos="1324"/>
              </w:tabs>
            </w:pPr>
            <w:r>
              <w:rPr>
                <w:rFonts w:ascii="Times New Roman" w:eastAsia="Times New Roman" w:hAnsi="Times New Roman" w:cs="Times New Roman"/>
                <w:sz w:val="14"/>
              </w:rPr>
              <w:t>Množství / j.</w:t>
            </w:r>
            <w:r>
              <w:rPr>
                <w:rFonts w:ascii="Times New Roman" w:eastAsia="Times New Roman" w:hAnsi="Times New Roman" w:cs="Times New Roman"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6A51D5" w:rsidRDefault="006A51D5"/>
        </w:tc>
        <w:tc>
          <w:tcPr>
            <w:tcW w:w="1711" w:type="dxa"/>
            <w:gridSpan w:val="2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6A51D5" w:rsidRDefault="0097233E">
            <w:pPr>
              <w:ind w:left="1166" w:hanging="367"/>
            </w:pPr>
            <w:r>
              <w:rPr>
                <w:rFonts w:ascii="Times New Roman" w:eastAsia="Times New Roman" w:hAnsi="Times New Roman" w:cs="Times New Roman"/>
                <w:sz w:val="14"/>
              </w:rPr>
              <w:t>Cena celkem (v CZK)</w:t>
            </w:r>
          </w:p>
        </w:tc>
      </w:tr>
      <w:tr w:rsidR="006A51D5">
        <w:trPr>
          <w:trHeight w:val="1140"/>
        </w:trPr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51D5" w:rsidRDefault="006A51D5"/>
        </w:tc>
        <w:tc>
          <w:tcPr>
            <w:tcW w:w="33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51D5" w:rsidRDefault="0097233E">
            <w:pPr>
              <w:spacing w:after="482"/>
            </w:pPr>
            <w:r>
              <w:rPr>
                <w:rFonts w:ascii="Times New Roman" w:eastAsia="Times New Roman" w:hAnsi="Times New Roman" w:cs="Times New Roman"/>
                <w:sz w:val="16"/>
              </w:rPr>
              <w:t>Objednáváme u Vás:</w:t>
            </w:r>
          </w:p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 xml:space="preserve">nábytek kabinet učitelů dle CN </w:t>
            </w:r>
          </w:p>
          <w:p w:rsidR="006A51D5" w:rsidRDefault="0097233E">
            <w:r>
              <w:rPr>
                <w:rFonts w:ascii="Times New Roman" w:eastAsia="Times New Roman" w:hAnsi="Times New Roman" w:cs="Times New Roman"/>
                <w:sz w:val="16"/>
              </w:rPr>
              <w:t>7OP201375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A51D5" w:rsidRDefault="0097233E">
            <w:pPr>
              <w:tabs>
                <w:tab w:val="center" w:pos="371"/>
                <w:tab w:val="center" w:pos="131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62 200,000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51D5" w:rsidRDefault="006A51D5"/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A51D5" w:rsidRDefault="0097233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62 200,00</w:t>
            </w:r>
          </w:p>
        </w:tc>
      </w:tr>
      <w:tr w:rsidR="006A51D5">
        <w:tblPrEx>
          <w:tblCellMar>
            <w:top w:w="55" w:type="dxa"/>
            <w:bottom w:w="0" w:type="dxa"/>
            <w:right w:w="69" w:type="dxa"/>
          </w:tblCellMar>
        </w:tblPrEx>
        <w:trPr>
          <w:gridBefore w:val="2"/>
          <w:wBefore w:w="4294" w:type="dxa"/>
          <w:trHeight w:val="293"/>
        </w:trPr>
        <w:tc>
          <w:tcPr>
            <w:tcW w:w="49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51D5" w:rsidRDefault="006A51D5"/>
        </w:tc>
        <w:tc>
          <w:tcPr>
            <w:tcW w:w="9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51D5" w:rsidRDefault="0097233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Částky v CZK</w:t>
            </w:r>
          </w:p>
        </w:tc>
      </w:tr>
      <w:tr w:rsidR="006A51D5">
        <w:tblPrEx>
          <w:tblCellMar>
            <w:top w:w="55" w:type="dxa"/>
            <w:bottom w:w="0" w:type="dxa"/>
            <w:right w:w="69" w:type="dxa"/>
          </w:tblCellMar>
        </w:tblPrEx>
        <w:trPr>
          <w:gridBefore w:val="2"/>
          <w:wBefore w:w="4294" w:type="dxa"/>
          <w:trHeight w:val="303"/>
        </w:trPr>
        <w:tc>
          <w:tcPr>
            <w:tcW w:w="49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A51D5" w:rsidRDefault="0097233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A51D5" w:rsidRDefault="0097233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62 200,00</w:t>
            </w:r>
          </w:p>
        </w:tc>
      </w:tr>
      <w:tr w:rsidR="006A51D5">
        <w:tblPrEx>
          <w:tblCellMar>
            <w:top w:w="55" w:type="dxa"/>
            <w:bottom w:w="0" w:type="dxa"/>
            <w:right w:w="69" w:type="dxa"/>
          </w:tblCellMar>
        </w:tblPrEx>
        <w:trPr>
          <w:gridBefore w:val="2"/>
          <w:wBefore w:w="4294" w:type="dxa"/>
          <w:trHeight w:val="255"/>
        </w:trPr>
        <w:tc>
          <w:tcPr>
            <w:tcW w:w="4970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6A51D5" w:rsidRDefault="0097233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16"/>
              </w:rPr>
              <w:t>Zaokrouhlení</w:t>
            </w:r>
          </w:p>
        </w:tc>
        <w:tc>
          <w:tcPr>
            <w:tcW w:w="95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6A51D5" w:rsidRDefault="0097233E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</w:tbl>
    <w:p w:rsidR="006A51D5" w:rsidRDefault="0097233E">
      <w:pPr>
        <w:tabs>
          <w:tab w:val="center" w:pos="5676"/>
          <w:tab w:val="right" w:pos="10201"/>
        </w:tabs>
        <w:spacing w:after="487"/>
      </w:pPr>
      <w:r>
        <w:tab/>
      </w:r>
      <w:r>
        <w:rPr>
          <w:rFonts w:ascii="Times New Roman" w:eastAsia="Times New Roman" w:hAnsi="Times New Roman" w:cs="Times New Roman"/>
          <w:sz w:val="24"/>
        </w:rPr>
        <w:t>Částka k úhradě v CZK</w:t>
      </w:r>
      <w:r>
        <w:rPr>
          <w:rFonts w:ascii="Times New Roman" w:eastAsia="Times New Roman" w:hAnsi="Times New Roman" w:cs="Times New Roman"/>
          <w:sz w:val="24"/>
        </w:rPr>
        <w:tab/>
        <w:t>62 200,00</w:t>
      </w:r>
    </w:p>
    <w:p w:rsidR="006A51D5" w:rsidRDefault="0097233E">
      <w:pPr>
        <w:tabs>
          <w:tab w:val="center" w:pos="7119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</w:rPr>
        <w:tab/>
        <w:t>..................................................................................................................................</w:t>
      </w:r>
    </w:p>
    <w:p w:rsidR="006A51D5" w:rsidRDefault="0097233E">
      <w:pPr>
        <w:tabs>
          <w:tab w:val="center" w:pos="4793"/>
        </w:tabs>
        <w:spacing w:after="276" w:line="265" w:lineRule="auto"/>
      </w:pPr>
      <w:r>
        <w:rPr>
          <w:rFonts w:ascii="Times New Roman" w:eastAsia="Times New Roman" w:hAnsi="Times New Roman" w:cs="Times New Roman"/>
          <w:sz w:val="12"/>
        </w:rPr>
        <w:t>Razítko a podpis:</w:t>
      </w:r>
      <w:r>
        <w:rPr>
          <w:rFonts w:ascii="Times New Roman" w:eastAsia="Times New Roman" w:hAnsi="Times New Roman" w:cs="Times New Roman"/>
          <w:sz w:val="12"/>
        </w:rPr>
        <w:tab/>
      </w:r>
      <w:proofErr w:type="gramStart"/>
      <w:r>
        <w:rPr>
          <w:rFonts w:ascii="Times New Roman" w:eastAsia="Times New Roman" w:hAnsi="Times New Roman" w:cs="Times New Roman"/>
          <w:sz w:val="12"/>
        </w:rPr>
        <w:t>Převzal(a), dne</w:t>
      </w:r>
      <w:proofErr w:type="gramEnd"/>
      <w:r>
        <w:rPr>
          <w:rFonts w:ascii="Times New Roman" w:eastAsia="Times New Roman" w:hAnsi="Times New Roman" w:cs="Times New Roman"/>
          <w:sz w:val="12"/>
        </w:rPr>
        <w:t>:</w:t>
      </w:r>
    </w:p>
    <w:p w:rsidR="006A51D5" w:rsidRDefault="0097233E">
      <w:pPr>
        <w:tabs>
          <w:tab w:val="right" w:pos="10201"/>
        </w:tabs>
        <w:spacing w:before="107" w:after="116" w:line="265" w:lineRule="auto"/>
      </w:pPr>
      <w:r>
        <w:rPr>
          <w:rFonts w:ascii="Times New Roman" w:eastAsia="Times New Roman" w:hAnsi="Times New Roman" w:cs="Times New Roman"/>
          <w:sz w:val="12"/>
        </w:rPr>
        <w:t>Vystaveno v systému ABRA</w:t>
      </w:r>
      <w:r>
        <w:rPr>
          <w:rFonts w:ascii="Times New Roman" w:eastAsia="Times New Roman" w:hAnsi="Times New Roman" w:cs="Times New Roman"/>
          <w:sz w:val="12"/>
        </w:rPr>
        <w:tab/>
      </w:r>
      <w:r>
        <w:rPr>
          <w:rFonts w:ascii="Times New Roman" w:eastAsia="Times New Roman" w:hAnsi="Times New Roman" w:cs="Times New Roman"/>
          <w:sz w:val="16"/>
        </w:rPr>
        <w:t>1 z 1</w:t>
      </w:r>
    </w:p>
    <w:sectPr w:rsidR="006A51D5">
      <w:pgSz w:w="11906" w:h="16838"/>
      <w:pgMar w:top="1440" w:right="5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D5"/>
    <w:rsid w:val="001909D4"/>
    <w:rsid w:val="002101A9"/>
    <w:rsid w:val="006A51D5"/>
    <w:rsid w:val="009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152E"/>
  <w15:docId w15:val="{55CAD7EC-CBF2-41E2-8BE5-C443ACE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9D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pYesm˙rované tiskárny vzdálené plochy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pYesm˙rované tiskárny vzdálené plochy</dc:title>
  <dc:subject/>
  <dc:creator>schuhr</dc:creator>
  <cp:keywords/>
  <cp:lastModifiedBy>Pavla Kulišová</cp:lastModifiedBy>
  <cp:revision>2</cp:revision>
  <cp:lastPrinted>2020-11-02T08:34:00Z</cp:lastPrinted>
  <dcterms:created xsi:type="dcterms:W3CDTF">2020-11-02T08:37:00Z</dcterms:created>
  <dcterms:modified xsi:type="dcterms:W3CDTF">2020-11-02T08:37:00Z</dcterms:modified>
</cp:coreProperties>
</file>