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26"/>
        <w:gridCol w:w="1020"/>
        <w:gridCol w:w="341"/>
        <w:gridCol w:w="340"/>
        <w:gridCol w:w="226"/>
        <w:gridCol w:w="340"/>
        <w:gridCol w:w="1247"/>
        <w:gridCol w:w="567"/>
        <w:gridCol w:w="1247"/>
        <w:gridCol w:w="227"/>
        <w:gridCol w:w="453"/>
        <w:gridCol w:w="794"/>
        <w:gridCol w:w="567"/>
        <w:gridCol w:w="1360"/>
        <w:gridCol w:w="567"/>
        <w:gridCol w:w="1814"/>
      </w:tblGrid>
      <w:tr w:rsidR="00490A22" w14:paraId="370ADB1C" w14:textId="77777777">
        <w:trPr>
          <w:cantSplit/>
        </w:trPr>
        <w:tc>
          <w:tcPr>
            <w:tcW w:w="226" w:type="dxa"/>
            <w:vAlign w:val="center"/>
          </w:tcPr>
          <w:p w14:paraId="74FE5F37" w14:textId="77777777" w:rsidR="00490A22" w:rsidRDefault="00490A22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D97A8AE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66" w:type="dxa"/>
            <w:gridSpan w:val="2"/>
            <w:vAlign w:val="center"/>
          </w:tcPr>
          <w:p w14:paraId="1E2F040A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47" w:type="dxa"/>
            <w:vAlign w:val="center"/>
          </w:tcPr>
          <w:p w14:paraId="0CBAAB88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67" w:type="dxa"/>
            <w:vAlign w:val="center"/>
          </w:tcPr>
          <w:p w14:paraId="70534736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7029" w:type="dxa"/>
            <w:gridSpan w:val="8"/>
            <w:vAlign w:val="center"/>
          </w:tcPr>
          <w:p w14:paraId="45DFD568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0A22" w14:paraId="0692731C" w14:textId="77777777">
        <w:trPr>
          <w:cantSplit/>
        </w:trPr>
        <w:tc>
          <w:tcPr>
            <w:tcW w:w="226" w:type="dxa"/>
            <w:vAlign w:val="center"/>
          </w:tcPr>
          <w:p w14:paraId="3684A354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361" w:type="dxa"/>
            <w:gridSpan w:val="2"/>
            <w:shd w:val="clear" w:color="auto" w:fill="FFFFFF"/>
          </w:tcPr>
          <w:p w14:paraId="197AA569" w14:textId="77777777" w:rsidR="00490A22" w:rsidRDefault="00490A22"/>
        </w:tc>
        <w:tc>
          <w:tcPr>
            <w:tcW w:w="340" w:type="dxa"/>
            <w:vAlign w:val="center"/>
          </w:tcPr>
          <w:p w14:paraId="11286319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409" w:type="dxa"/>
            <w:gridSpan w:val="12"/>
            <w:vAlign w:val="center"/>
          </w:tcPr>
          <w:p w14:paraId="556E612A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490A22" w14:paraId="6B8D6CDE" w14:textId="77777777">
        <w:trPr>
          <w:cantSplit/>
        </w:trPr>
        <w:tc>
          <w:tcPr>
            <w:tcW w:w="1927" w:type="dxa"/>
            <w:gridSpan w:val="4"/>
            <w:vAlign w:val="center"/>
          </w:tcPr>
          <w:p w14:paraId="3B56AD66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7" w:type="dxa"/>
            <w:gridSpan w:val="7"/>
            <w:vAlign w:val="center"/>
          </w:tcPr>
          <w:p w14:paraId="0746ECB0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5102" w:type="dxa"/>
            <w:gridSpan w:val="5"/>
            <w:vAlign w:val="center"/>
          </w:tcPr>
          <w:p w14:paraId="46F2CC1E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0A22" w14:paraId="5A8EC5DB" w14:textId="77777777">
        <w:trPr>
          <w:cantSplit/>
        </w:trPr>
        <w:tc>
          <w:tcPr>
            <w:tcW w:w="1927" w:type="dxa"/>
            <w:gridSpan w:val="4"/>
            <w:vAlign w:val="center"/>
          </w:tcPr>
          <w:p w14:paraId="2B9675EA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627" w:type="dxa"/>
            <w:gridSpan w:val="5"/>
            <w:vAlign w:val="center"/>
          </w:tcPr>
          <w:p w14:paraId="46364FD3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A125E0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double" w:sz="4" w:space="0" w:color="auto"/>
            </w:tcBorders>
            <w:vAlign w:val="center"/>
          </w:tcPr>
          <w:p w14:paraId="3D36BC25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7DCB300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14:paraId="68CC05DA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01877381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60969F6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8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33068A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CZ01877381</w:t>
            </w:r>
          </w:p>
        </w:tc>
      </w:tr>
      <w:tr w:rsidR="00490A22" w14:paraId="5E0AB0C3" w14:textId="77777777">
        <w:trPr>
          <w:cantSplit/>
        </w:trPr>
        <w:tc>
          <w:tcPr>
            <w:tcW w:w="1927" w:type="dxa"/>
            <w:gridSpan w:val="4"/>
            <w:vAlign w:val="center"/>
          </w:tcPr>
          <w:p w14:paraId="324947B7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627" w:type="dxa"/>
            <w:gridSpan w:val="5"/>
            <w:vAlign w:val="center"/>
          </w:tcPr>
          <w:p w14:paraId="4050F333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tcBorders>
              <w:left w:val="double" w:sz="4" w:space="0" w:color="auto"/>
            </w:tcBorders>
            <w:vAlign w:val="center"/>
          </w:tcPr>
          <w:p w14:paraId="7C8EBC72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6"/>
            <w:tcBorders>
              <w:right w:val="double" w:sz="4" w:space="0" w:color="auto"/>
            </w:tcBorders>
            <w:vAlign w:val="center"/>
          </w:tcPr>
          <w:p w14:paraId="0AE06837" w14:textId="77777777" w:rsidR="00490A22" w:rsidRDefault="003D69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GetReady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490A22" w14:paraId="41AB412D" w14:textId="77777777">
        <w:trPr>
          <w:cantSplit/>
        </w:trPr>
        <w:tc>
          <w:tcPr>
            <w:tcW w:w="1927" w:type="dxa"/>
            <w:gridSpan w:val="4"/>
          </w:tcPr>
          <w:p w14:paraId="5B2C1E2D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627" w:type="dxa"/>
            <w:gridSpan w:val="5"/>
            <w:vAlign w:val="center"/>
          </w:tcPr>
          <w:p w14:paraId="468E8F6C" w14:textId="77777777" w:rsidR="00490A22" w:rsidRDefault="00490A2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27" w:type="dxa"/>
            <w:tcBorders>
              <w:left w:val="double" w:sz="4" w:space="0" w:color="auto"/>
            </w:tcBorders>
            <w:vAlign w:val="center"/>
          </w:tcPr>
          <w:p w14:paraId="6620EB5D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6"/>
            <w:tcBorders>
              <w:right w:val="double" w:sz="4" w:space="0" w:color="auto"/>
            </w:tcBorders>
            <w:vAlign w:val="center"/>
          </w:tcPr>
          <w:p w14:paraId="17F2336B" w14:textId="77777777" w:rsidR="00490A22" w:rsidRDefault="003D69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Truhlářská 342</w:t>
            </w:r>
          </w:p>
        </w:tc>
      </w:tr>
      <w:tr w:rsidR="00490A22" w14:paraId="1A47161D" w14:textId="77777777">
        <w:trPr>
          <w:cantSplit/>
        </w:trPr>
        <w:tc>
          <w:tcPr>
            <w:tcW w:w="1927" w:type="dxa"/>
            <w:gridSpan w:val="4"/>
            <w:vAlign w:val="center"/>
          </w:tcPr>
          <w:p w14:paraId="61F022C1" w14:textId="77777777" w:rsidR="00490A22" w:rsidRDefault="00490A2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27" w:type="dxa"/>
            <w:gridSpan w:val="5"/>
            <w:vAlign w:val="center"/>
          </w:tcPr>
          <w:p w14:paraId="547223EC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tcBorders>
              <w:left w:val="double" w:sz="4" w:space="0" w:color="auto"/>
            </w:tcBorders>
            <w:vAlign w:val="center"/>
          </w:tcPr>
          <w:p w14:paraId="39D8FE75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6"/>
            <w:tcBorders>
              <w:right w:val="double" w:sz="4" w:space="0" w:color="auto"/>
            </w:tcBorders>
            <w:vAlign w:val="center"/>
          </w:tcPr>
          <w:p w14:paraId="54A6B3A8" w14:textId="77777777" w:rsidR="00490A22" w:rsidRDefault="003D69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Liberec II-Nové Město</w:t>
            </w:r>
          </w:p>
        </w:tc>
      </w:tr>
      <w:tr w:rsidR="00490A22" w14:paraId="07D6502B" w14:textId="77777777">
        <w:trPr>
          <w:cantSplit/>
        </w:trPr>
        <w:tc>
          <w:tcPr>
            <w:tcW w:w="1927" w:type="dxa"/>
            <w:gridSpan w:val="4"/>
            <w:vAlign w:val="center"/>
          </w:tcPr>
          <w:p w14:paraId="34282775" w14:textId="77777777" w:rsidR="00490A22" w:rsidRDefault="00490A2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627" w:type="dxa"/>
            <w:gridSpan w:val="5"/>
            <w:vAlign w:val="center"/>
          </w:tcPr>
          <w:p w14:paraId="037E93F1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tcBorders>
              <w:left w:val="double" w:sz="4" w:space="0" w:color="auto"/>
            </w:tcBorders>
            <w:vAlign w:val="center"/>
          </w:tcPr>
          <w:p w14:paraId="29FE2F43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6"/>
            <w:tcBorders>
              <w:right w:val="double" w:sz="4" w:space="0" w:color="auto"/>
            </w:tcBorders>
            <w:vAlign w:val="center"/>
          </w:tcPr>
          <w:p w14:paraId="1767E559" w14:textId="77777777" w:rsidR="00490A22" w:rsidRDefault="003D69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460  01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Liberec</w:t>
            </w:r>
          </w:p>
        </w:tc>
      </w:tr>
      <w:tr w:rsidR="00490A22" w14:paraId="42535EDC" w14:textId="77777777">
        <w:trPr>
          <w:cantSplit/>
        </w:trPr>
        <w:tc>
          <w:tcPr>
            <w:tcW w:w="5554" w:type="dxa"/>
            <w:gridSpan w:val="9"/>
            <w:vAlign w:val="center"/>
          </w:tcPr>
          <w:p w14:paraId="43CE2403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486F3D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E0636F" w14:textId="77777777" w:rsidR="00490A22" w:rsidRDefault="00490A2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90A22" w14:paraId="072BE27C" w14:textId="77777777">
        <w:trPr>
          <w:cantSplit/>
        </w:trPr>
        <w:tc>
          <w:tcPr>
            <w:tcW w:w="11336" w:type="dxa"/>
            <w:gridSpan w:val="16"/>
            <w:vAlign w:val="center"/>
          </w:tcPr>
          <w:p w14:paraId="136AE6FB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0A22" w14:paraId="597B973E" w14:textId="77777777">
        <w:trPr>
          <w:cantSplit/>
        </w:trPr>
        <w:tc>
          <w:tcPr>
            <w:tcW w:w="2153" w:type="dxa"/>
            <w:gridSpan w:val="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99C6479" w14:textId="77777777" w:rsidR="00490A22" w:rsidRDefault="003D696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9183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FC73CFD" w14:textId="77777777" w:rsidR="00490A22" w:rsidRDefault="003D696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Objednávka overalu </w:t>
            </w:r>
            <w:proofErr w:type="spellStart"/>
            <w:r>
              <w:rPr>
                <w:rFonts w:ascii="Arial" w:hAnsi="Arial"/>
                <w:b/>
                <w:sz w:val="25"/>
              </w:rPr>
              <w:t>Vinguard</w:t>
            </w:r>
            <w:proofErr w:type="spellEnd"/>
            <w:r>
              <w:rPr>
                <w:rFonts w:ascii="Arial" w:hAnsi="Arial"/>
                <w:b/>
                <w:sz w:val="25"/>
              </w:rPr>
              <w:t>, kat. 5 a 6</w:t>
            </w:r>
          </w:p>
        </w:tc>
      </w:tr>
      <w:tr w:rsidR="00490A22" w14:paraId="64BA87B0" w14:textId="77777777">
        <w:trPr>
          <w:cantSplit/>
        </w:trPr>
        <w:tc>
          <w:tcPr>
            <w:tcW w:w="11336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565FD7C" w14:textId="77777777" w:rsidR="00490A22" w:rsidRDefault="003D696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500 </w:t>
            </w:r>
            <w:proofErr w:type="gramStart"/>
            <w:r>
              <w:rPr>
                <w:rFonts w:ascii="Courier New" w:hAnsi="Courier New"/>
                <w:sz w:val="18"/>
              </w:rPr>
              <w:t>ks  overal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Vinguard</w:t>
            </w:r>
            <w:proofErr w:type="spellEnd"/>
            <w:r>
              <w:rPr>
                <w:rFonts w:ascii="Courier New" w:hAnsi="Courier New"/>
                <w:sz w:val="18"/>
              </w:rPr>
              <w:t>, kat. 5 a 6, velikost XL, cena 330 Kč za kus bez DPH, termín dodání do 7 dnů.</w:t>
            </w:r>
          </w:p>
        </w:tc>
      </w:tr>
      <w:tr w:rsidR="00490A22" w14:paraId="53E1EB38" w14:textId="77777777">
        <w:trPr>
          <w:cantSplit/>
        </w:trPr>
        <w:tc>
          <w:tcPr>
            <w:tcW w:w="11336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F45EB3" w14:textId="77777777" w:rsidR="00490A22" w:rsidRDefault="00490A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90A22" w14:paraId="4B2F9BD6" w14:textId="77777777">
        <w:trPr>
          <w:cantSplit/>
        </w:trPr>
        <w:tc>
          <w:tcPr>
            <w:tcW w:w="226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D09964B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110" w:type="dxa"/>
            <w:gridSpan w:val="15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3D771A6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</w:t>
            </w:r>
          </w:p>
        </w:tc>
      </w:tr>
      <w:tr w:rsidR="00490A22" w14:paraId="33726392" w14:textId="77777777">
        <w:trPr>
          <w:cantSplit/>
        </w:trPr>
        <w:tc>
          <w:tcPr>
            <w:tcW w:w="226" w:type="dxa"/>
            <w:tcBorders>
              <w:left w:val="single" w:sz="0" w:space="0" w:color="auto"/>
            </w:tcBorders>
            <w:vAlign w:val="center"/>
          </w:tcPr>
          <w:p w14:paraId="7C7A32DC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vAlign w:val="center"/>
          </w:tcPr>
          <w:p w14:paraId="76FE251E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10090" w:type="dxa"/>
            <w:gridSpan w:val="14"/>
            <w:tcBorders>
              <w:right w:val="single" w:sz="0" w:space="0" w:color="auto"/>
            </w:tcBorders>
            <w:vAlign w:val="center"/>
          </w:tcPr>
          <w:p w14:paraId="0EE2F234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01.11.2020</w:t>
            </w:r>
          </w:p>
        </w:tc>
      </w:tr>
      <w:tr w:rsidR="00490A22" w14:paraId="0B437DD4" w14:textId="77777777">
        <w:trPr>
          <w:cantSplit/>
        </w:trPr>
        <w:tc>
          <w:tcPr>
            <w:tcW w:w="226" w:type="dxa"/>
            <w:tcBorders>
              <w:left w:val="single" w:sz="0" w:space="0" w:color="auto"/>
            </w:tcBorders>
            <w:vAlign w:val="center"/>
          </w:tcPr>
          <w:p w14:paraId="4662B819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vAlign w:val="center"/>
          </w:tcPr>
          <w:p w14:paraId="543D6BAD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10090" w:type="dxa"/>
            <w:gridSpan w:val="14"/>
            <w:tcBorders>
              <w:right w:val="single" w:sz="0" w:space="0" w:color="auto"/>
            </w:tcBorders>
            <w:vAlign w:val="center"/>
          </w:tcPr>
          <w:p w14:paraId="5358A875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Jarmila Kolínková</w:t>
            </w:r>
          </w:p>
        </w:tc>
      </w:tr>
      <w:tr w:rsidR="00490A22" w14:paraId="6482447B" w14:textId="77777777">
        <w:trPr>
          <w:cantSplit/>
        </w:trPr>
        <w:tc>
          <w:tcPr>
            <w:tcW w:w="226" w:type="dxa"/>
            <w:tcBorders>
              <w:left w:val="single" w:sz="0" w:space="0" w:color="auto"/>
            </w:tcBorders>
            <w:vAlign w:val="center"/>
          </w:tcPr>
          <w:p w14:paraId="373EE204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927" w:type="dxa"/>
            <w:gridSpan w:val="4"/>
            <w:vAlign w:val="center"/>
          </w:tcPr>
          <w:p w14:paraId="02718F8B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 </w:t>
            </w:r>
            <w:proofErr w:type="gramStart"/>
            <w:r>
              <w:rPr>
                <w:rFonts w:ascii="Arial" w:hAnsi="Arial"/>
                <w:sz w:val="18"/>
              </w:rPr>
              <w:t>organizace :</w:t>
            </w:r>
            <w:proofErr w:type="gramEnd"/>
          </w:p>
        </w:tc>
        <w:tc>
          <w:tcPr>
            <w:tcW w:w="9183" w:type="dxa"/>
            <w:gridSpan w:val="11"/>
            <w:tcBorders>
              <w:right w:val="single" w:sz="0" w:space="0" w:color="auto"/>
            </w:tcBorders>
            <w:vAlign w:val="center"/>
          </w:tcPr>
          <w:p w14:paraId="599C8409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577335437</w:t>
            </w:r>
          </w:p>
        </w:tc>
      </w:tr>
      <w:tr w:rsidR="00490A22" w14:paraId="38A07787" w14:textId="77777777">
        <w:trPr>
          <w:cantSplit/>
        </w:trPr>
        <w:tc>
          <w:tcPr>
            <w:tcW w:w="226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48A1326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927" w:type="dxa"/>
            <w:gridSpan w:val="4"/>
            <w:tcBorders>
              <w:bottom w:val="single" w:sz="0" w:space="0" w:color="auto"/>
            </w:tcBorders>
            <w:vAlign w:val="center"/>
          </w:tcPr>
          <w:p w14:paraId="700D8B4B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 organizace:</w:t>
            </w:r>
          </w:p>
        </w:tc>
        <w:tc>
          <w:tcPr>
            <w:tcW w:w="9183" w:type="dxa"/>
            <w:gridSpan w:val="11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2A5AB10" w14:textId="77777777" w:rsidR="00490A22" w:rsidRDefault="003D69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ekonom@dssnavojna.cz</w:t>
            </w:r>
          </w:p>
        </w:tc>
      </w:tr>
      <w:tr w:rsidR="00490A22" w14:paraId="59DE9041" w14:textId="77777777">
        <w:trPr>
          <w:cantSplit/>
        </w:trPr>
        <w:tc>
          <w:tcPr>
            <w:tcW w:w="226" w:type="dxa"/>
            <w:vAlign w:val="center"/>
          </w:tcPr>
          <w:p w14:paraId="7F165366" w14:textId="77777777" w:rsidR="00490A22" w:rsidRDefault="00490A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110" w:type="dxa"/>
            <w:gridSpan w:val="15"/>
            <w:vAlign w:val="center"/>
          </w:tcPr>
          <w:p w14:paraId="168A7CB3" w14:textId="77777777" w:rsidR="00490A22" w:rsidRDefault="003D696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4A50F46A" w14:textId="77777777" w:rsidR="003D696B" w:rsidRDefault="003D696B"/>
    <w:sectPr w:rsidR="003D696B">
      <w:headerReference w:type="default" r:id="rId6"/>
      <w:pgSz w:w="11903" w:h="16838"/>
      <w:pgMar w:top="283" w:right="284" w:bottom="284" w:left="283" w:header="283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E554D" w14:textId="77777777" w:rsidR="003D696B" w:rsidRDefault="003D696B">
      <w:pPr>
        <w:spacing w:after="0" w:line="240" w:lineRule="auto"/>
      </w:pPr>
      <w:r>
        <w:separator/>
      </w:r>
    </w:p>
  </w:endnote>
  <w:endnote w:type="continuationSeparator" w:id="0">
    <w:p w14:paraId="3493222D" w14:textId="77777777" w:rsidR="003D696B" w:rsidRDefault="003D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B570B" w14:textId="77777777" w:rsidR="003D696B" w:rsidRDefault="003D696B">
      <w:pPr>
        <w:spacing w:after="0" w:line="240" w:lineRule="auto"/>
      </w:pPr>
      <w:r>
        <w:separator/>
      </w:r>
    </w:p>
  </w:footnote>
  <w:footnote w:type="continuationSeparator" w:id="0">
    <w:p w14:paraId="41CB7A9B" w14:textId="77777777" w:rsidR="003D696B" w:rsidRDefault="003D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36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34"/>
      <w:gridCol w:w="5102"/>
    </w:tblGrid>
    <w:tr w:rsidR="00490A22" w14:paraId="7A187B79" w14:textId="77777777">
      <w:trPr>
        <w:cantSplit/>
      </w:trPr>
      <w:tc>
        <w:tcPr>
          <w:tcW w:w="11336" w:type="dxa"/>
          <w:gridSpan w:val="2"/>
          <w:vAlign w:val="center"/>
        </w:tcPr>
        <w:p w14:paraId="19916691" w14:textId="77777777" w:rsidR="00490A22" w:rsidRDefault="00490A2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90A22" w14:paraId="641F2E68" w14:textId="77777777">
      <w:trPr>
        <w:cantSplit/>
      </w:trPr>
      <w:tc>
        <w:tcPr>
          <w:tcW w:w="6234" w:type="dxa"/>
          <w:vAlign w:val="center"/>
        </w:tcPr>
        <w:p w14:paraId="1845D702" w14:textId="77777777" w:rsidR="00490A22" w:rsidRDefault="003D696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5102" w:type="dxa"/>
          <w:vAlign w:val="center"/>
        </w:tcPr>
        <w:p w14:paraId="4A56198E" w14:textId="77777777" w:rsidR="00490A22" w:rsidRDefault="003D696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O/0007/2020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22"/>
    <w:rsid w:val="003D696B"/>
    <w:rsid w:val="00490A22"/>
    <w:rsid w:val="005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9434"/>
  <w15:docId w15:val="{541874A7-7698-489C-9292-F242E6F8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Kolínková</dc:creator>
  <cp:lastModifiedBy>Jarmila Kolínková</cp:lastModifiedBy>
  <cp:revision>2</cp:revision>
  <dcterms:created xsi:type="dcterms:W3CDTF">2020-11-01T11:03:00Z</dcterms:created>
  <dcterms:modified xsi:type="dcterms:W3CDTF">2020-11-01T11:03:00Z</dcterms:modified>
</cp:coreProperties>
</file>