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94702">
        <w:rPr>
          <w:rFonts w:ascii="Arial" w:hAnsi="Arial" w:cs="Arial"/>
        </w:rPr>
        <w:t xml:space="preserve"> 2201820364</w:t>
      </w:r>
      <w:r w:rsidR="00CF2A5F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 xml:space="preserve">ze dne </w:t>
      </w:r>
      <w:proofErr w:type="gramStart"/>
      <w:r w:rsidR="00394702">
        <w:rPr>
          <w:rFonts w:ascii="Arial" w:hAnsi="Arial" w:cs="Arial"/>
        </w:rPr>
        <w:t>24.8</w:t>
      </w:r>
      <w:r w:rsidRPr="00690378">
        <w:rPr>
          <w:rFonts w:ascii="Arial" w:hAnsi="Arial" w:cs="Arial"/>
        </w:rPr>
        <w:t>.</w:t>
      </w:r>
      <w:r w:rsidR="0051424A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4F4C93" w:rsidRDefault="004F4C93" w:rsidP="00690378">
      <w:pPr>
        <w:spacing w:after="0" w:line="240" w:lineRule="auto"/>
        <w:rPr>
          <w:rFonts w:ascii="Arial" w:hAnsi="Arial" w:cs="Arial"/>
        </w:rPr>
      </w:pPr>
    </w:p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60"/>
        <w:gridCol w:w="240"/>
        <w:gridCol w:w="4980"/>
        <w:gridCol w:w="320"/>
        <w:gridCol w:w="640"/>
        <w:gridCol w:w="320"/>
      </w:tblGrid>
      <w:tr w:rsidR="004F4C93" w:rsidRPr="004F4C93" w:rsidTr="00394702">
        <w:trPr>
          <w:trHeight w:val="300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394702" w:rsidRDefault="00394702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394702" w:rsidRPr="004F4C93" w:rsidRDefault="00394702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4C93" w:rsidRPr="004F4C93" w:rsidRDefault="004F4C93" w:rsidP="004F4C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94702" w:rsidTr="00394702">
        <w:trPr>
          <w:gridAfter w:val="1"/>
          <w:wAfter w:w="320" w:type="dxa"/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702" w:rsidRDefault="003947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Číslo zboží dodavatele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702" w:rsidRDefault="003947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Popis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702" w:rsidRDefault="003947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Množství</w:t>
            </w:r>
          </w:p>
        </w:tc>
      </w:tr>
      <w:tr w:rsidR="00394702" w:rsidTr="00394702">
        <w:trPr>
          <w:gridAfter w:val="1"/>
          <w:wAfter w:w="320" w:type="dxa"/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702" w:rsidRDefault="003947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161100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702" w:rsidRDefault="003947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PODLOZKA  PAMPERS 40X60CM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702" w:rsidRDefault="003947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6 000</w:t>
            </w:r>
          </w:p>
        </w:tc>
      </w:tr>
      <w:tr w:rsidR="00394702" w:rsidTr="00394702">
        <w:trPr>
          <w:gridAfter w:val="1"/>
          <w:wAfter w:w="320" w:type="dxa"/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702" w:rsidRDefault="003947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169647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702" w:rsidRDefault="003947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KALHOTKY PRO DOSPELE VEL. M,</w:t>
            </w:r>
            <w:proofErr w:type="gramStart"/>
            <w:r>
              <w:rPr>
                <w:rFonts w:ascii="Calibri" w:hAnsi="Calibri" w:cs="Calibri"/>
                <w:color w:val="000000"/>
              </w:rPr>
              <w:t>BAL.-30KS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90-120CM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702" w:rsidRDefault="003947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</w:tr>
      <w:tr w:rsidR="00394702" w:rsidTr="00394702">
        <w:trPr>
          <w:gridAfter w:val="1"/>
          <w:wAfter w:w="320" w:type="dxa"/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702" w:rsidRDefault="003947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427308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702" w:rsidRDefault="003947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PRUBAN </w:t>
            </w:r>
            <w:proofErr w:type="gramStart"/>
            <w:r>
              <w:rPr>
                <w:rFonts w:ascii="Calibri" w:hAnsi="Calibri" w:cs="Calibri"/>
                <w:color w:val="000000"/>
              </w:rPr>
              <w:t>C.8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                                    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702" w:rsidRDefault="003947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394702" w:rsidTr="00394702">
        <w:trPr>
          <w:gridAfter w:val="1"/>
          <w:wAfter w:w="320" w:type="dxa"/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702" w:rsidRDefault="003947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9158344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702" w:rsidRDefault="003947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KALHOTKY ABSOR. NATAH. MOLICARE MOBILE - </w:t>
            </w:r>
            <w:proofErr w:type="gramStart"/>
            <w:r>
              <w:rPr>
                <w:rFonts w:ascii="Calibri" w:hAnsi="Calibri" w:cs="Calibri"/>
                <w:color w:val="000000"/>
              </w:rPr>
              <w:t>VEL.-XL</w:t>
            </w:r>
            <w:proofErr w:type="gram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702" w:rsidRDefault="003947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394702" w:rsidTr="00394702">
        <w:trPr>
          <w:gridAfter w:val="1"/>
          <w:wAfter w:w="320" w:type="dxa"/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702" w:rsidRDefault="003947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9421965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702" w:rsidRDefault="003947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RUKAVICE NITRILE S </w:t>
            </w:r>
            <w:proofErr w:type="gramStart"/>
            <w:r>
              <w:rPr>
                <w:rFonts w:ascii="Calibri" w:hAnsi="Calibri" w:cs="Calibri"/>
                <w:color w:val="000000"/>
              </w:rPr>
              <w:t>NEST.BA</w:t>
            </w:r>
            <w:proofErr w:type="gramEnd"/>
            <w:r>
              <w:rPr>
                <w:rFonts w:ascii="Calibri" w:hAnsi="Calibri" w:cs="Calibri"/>
                <w:color w:val="000000"/>
              </w:rPr>
              <w:t>.-150KS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702" w:rsidRDefault="0039470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51424A" w:rsidTr="00394702">
        <w:trPr>
          <w:gridAfter w:val="2"/>
          <w:wAfter w:w="960" w:type="dxa"/>
          <w:trHeight w:val="288"/>
        </w:trPr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4A" w:rsidRDefault="0051424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424A" w:rsidRDefault="0051424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4F4C93" w:rsidRDefault="004F4C93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1424A">
        <w:rPr>
          <w:rFonts w:ascii="Arial" w:hAnsi="Arial" w:cs="Arial"/>
        </w:rPr>
        <w:t xml:space="preserve"> </w:t>
      </w:r>
      <w:r w:rsidR="00394702">
        <w:rPr>
          <w:rFonts w:ascii="Arial" w:hAnsi="Arial" w:cs="Arial"/>
        </w:rPr>
        <w:t>97 162,98</w:t>
      </w:r>
      <w:r w:rsidR="006262E8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9F6715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HARTMANN - RICO a.s.</w:t>
      </w:r>
      <w:bookmarkStart w:id="0" w:name="_GoBack"/>
      <w:bookmarkEnd w:id="0"/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Masarykovo náměstí 77</w:t>
      </w:r>
    </w:p>
    <w:p w:rsidR="00267699" w:rsidRDefault="00267699" w:rsidP="00690378">
      <w:pPr>
        <w:spacing w:after="0" w:line="240" w:lineRule="auto"/>
        <w:rPr>
          <w:rFonts w:ascii="Arial" w:hAnsi="Arial" w:cs="Arial"/>
          <w:i/>
        </w:rPr>
      </w:pPr>
      <w:r w:rsidRPr="00267699">
        <w:rPr>
          <w:rFonts w:ascii="Arial" w:hAnsi="Arial" w:cs="Arial"/>
          <w:i/>
        </w:rPr>
        <w:t>664 71</w:t>
      </w:r>
      <w:r>
        <w:rPr>
          <w:rFonts w:ascii="Arial" w:hAnsi="Arial" w:cs="Arial"/>
          <w:i/>
        </w:rPr>
        <w:t xml:space="preserve"> </w:t>
      </w:r>
      <w:r w:rsidRPr="00267699">
        <w:rPr>
          <w:rFonts w:ascii="Arial" w:hAnsi="Arial" w:cs="Arial"/>
          <w:i/>
        </w:rPr>
        <w:t>Veverská Bítýška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267699" w:rsidRPr="00267699">
        <w:rPr>
          <w:rFonts w:ascii="Arial" w:hAnsi="Arial" w:cs="Arial"/>
          <w:i/>
        </w:rPr>
        <w:t>44947429</w:t>
      </w:r>
      <w:r w:rsidRPr="00690378">
        <w:rPr>
          <w:rFonts w:ascii="Arial" w:hAnsi="Arial" w:cs="Arial"/>
          <w:i/>
        </w:rPr>
        <w:t xml:space="preserve">, DIČ: </w:t>
      </w:r>
      <w:r w:rsidR="00267699" w:rsidRPr="00267699">
        <w:rPr>
          <w:rFonts w:ascii="Arial" w:hAnsi="Arial" w:cs="Arial"/>
          <w:i/>
        </w:rPr>
        <w:t>CZ44947429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267699"/>
    <w:rsid w:val="00394702"/>
    <w:rsid w:val="004371E0"/>
    <w:rsid w:val="004A0F02"/>
    <w:rsid w:val="004F4C93"/>
    <w:rsid w:val="0051424A"/>
    <w:rsid w:val="006262E8"/>
    <w:rsid w:val="00690378"/>
    <w:rsid w:val="00714D38"/>
    <w:rsid w:val="0095713A"/>
    <w:rsid w:val="009F6715"/>
    <w:rsid w:val="00A94E50"/>
    <w:rsid w:val="00C45BBF"/>
    <w:rsid w:val="00CF2A5F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E7D0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2020-10-27T15:53:00Z</cp:lastPrinted>
  <dcterms:created xsi:type="dcterms:W3CDTF">2020-11-01T19:17:00Z</dcterms:created>
  <dcterms:modified xsi:type="dcterms:W3CDTF">2020-11-01T19:17:00Z</dcterms:modified>
</cp:coreProperties>
</file>