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7E3A6" w14:textId="63C50700" w:rsidR="00573F0E" w:rsidRDefault="00573F0E">
      <w:pPr>
        <w:pStyle w:val="Nzev"/>
        <w:rPr>
          <w:rFonts w:cs="Arial"/>
          <w:sz w:val="52"/>
          <w:szCs w:val="52"/>
        </w:rPr>
      </w:pPr>
      <w:r w:rsidRPr="003A337E">
        <w:rPr>
          <w:rFonts w:cs="Arial"/>
          <w:sz w:val="52"/>
          <w:szCs w:val="52"/>
        </w:rPr>
        <w:t>KUPNÍ SMLOUVA</w:t>
      </w:r>
      <w:r w:rsidR="00CE7A2C" w:rsidRPr="003A337E">
        <w:rPr>
          <w:rFonts w:cs="Arial"/>
          <w:sz w:val="52"/>
          <w:szCs w:val="52"/>
        </w:rPr>
        <w:t xml:space="preserve"> </w:t>
      </w:r>
      <w:r w:rsidR="00E44503">
        <w:rPr>
          <w:rFonts w:cs="Arial"/>
          <w:sz w:val="52"/>
          <w:szCs w:val="52"/>
        </w:rPr>
        <w:t>–</w:t>
      </w:r>
      <w:r w:rsidR="00277E42">
        <w:rPr>
          <w:rFonts w:cs="Arial"/>
          <w:sz w:val="52"/>
          <w:szCs w:val="52"/>
        </w:rPr>
        <w:t xml:space="preserve"> </w:t>
      </w:r>
      <w:r w:rsidR="004F2373">
        <w:rPr>
          <w:rFonts w:cs="Arial"/>
          <w:sz w:val="52"/>
          <w:szCs w:val="52"/>
        </w:rPr>
        <w:t>20015320</w:t>
      </w:r>
    </w:p>
    <w:p w14:paraId="05B214F6" w14:textId="609C3E9E" w:rsidR="0000418F" w:rsidRPr="0000418F" w:rsidRDefault="0000418F">
      <w:pPr>
        <w:pStyle w:val="Nzev"/>
        <w:rPr>
          <w:rFonts w:cs="Arial"/>
          <w:sz w:val="20"/>
          <w:u w:val="none"/>
        </w:rPr>
      </w:pPr>
    </w:p>
    <w:p w14:paraId="2B3AA97C" w14:textId="77777777" w:rsidR="00573F0E" w:rsidRPr="0000418F" w:rsidRDefault="00573F0E">
      <w:pPr>
        <w:spacing w:before="120" w:line="240" w:lineRule="atLeast"/>
        <w:jc w:val="center"/>
        <w:rPr>
          <w:rFonts w:ascii="Arial" w:hAnsi="Arial" w:cs="Arial"/>
          <w:sz w:val="20"/>
          <w:szCs w:val="20"/>
        </w:rPr>
      </w:pPr>
    </w:p>
    <w:p w14:paraId="7BFD7D7D" w14:textId="77777777" w:rsidR="00D73D1F" w:rsidRPr="003A337E" w:rsidRDefault="00D73D1F">
      <w:pPr>
        <w:spacing w:before="120" w:line="240" w:lineRule="atLeast"/>
        <w:jc w:val="center"/>
        <w:rPr>
          <w:rFonts w:ascii="Arial" w:hAnsi="Arial" w:cs="Arial"/>
        </w:rPr>
      </w:pPr>
    </w:p>
    <w:p w14:paraId="0484C581" w14:textId="0468EE97" w:rsidR="00573F0E" w:rsidRPr="003A337E" w:rsidRDefault="00573F0E">
      <w:pPr>
        <w:pStyle w:val="Zkladntext"/>
        <w:spacing w:before="120" w:line="240" w:lineRule="atLeast"/>
        <w:rPr>
          <w:rFonts w:cs="Arial"/>
          <w:sz w:val="22"/>
          <w:szCs w:val="22"/>
        </w:rPr>
      </w:pPr>
      <w:r w:rsidRPr="003A337E">
        <w:rPr>
          <w:rFonts w:cs="Arial"/>
          <w:sz w:val="22"/>
          <w:szCs w:val="22"/>
        </w:rPr>
        <w:t xml:space="preserve">uzavřená podle § </w:t>
      </w:r>
      <w:r w:rsidR="005E7388">
        <w:rPr>
          <w:rFonts w:cs="Arial"/>
          <w:sz w:val="22"/>
          <w:szCs w:val="22"/>
        </w:rPr>
        <w:t>2079</w:t>
      </w:r>
      <w:r w:rsidRPr="003A337E">
        <w:rPr>
          <w:rFonts w:cs="Arial"/>
          <w:sz w:val="22"/>
          <w:szCs w:val="22"/>
        </w:rPr>
        <w:t xml:space="preserve"> a násl. zákona č. </w:t>
      </w:r>
      <w:r w:rsidR="005E7388">
        <w:rPr>
          <w:rFonts w:cs="Arial"/>
          <w:sz w:val="22"/>
          <w:szCs w:val="22"/>
        </w:rPr>
        <w:t>89</w:t>
      </w:r>
      <w:r w:rsidRPr="003A337E">
        <w:rPr>
          <w:rFonts w:cs="Arial"/>
          <w:sz w:val="22"/>
          <w:szCs w:val="22"/>
        </w:rPr>
        <w:t>/</w:t>
      </w:r>
      <w:r w:rsidR="005E7388">
        <w:rPr>
          <w:rFonts w:cs="Arial"/>
          <w:sz w:val="22"/>
          <w:szCs w:val="22"/>
        </w:rPr>
        <w:t>20</w:t>
      </w:r>
      <w:r w:rsidRPr="003A337E">
        <w:rPr>
          <w:rFonts w:cs="Arial"/>
          <w:sz w:val="22"/>
          <w:szCs w:val="22"/>
        </w:rPr>
        <w:t>1</w:t>
      </w:r>
      <w:r w:rsidR="005E7388">
        <w:rPr>
          <w:rFonts w:cs="Arial"/>
          <w:sz w:val="22"/>
          <w:szCs w:val="22"/>
        </w:rPr>
        <w:t>2</w:t>
      </w:r>
      <w:r w:rsidRPr="003A337E">
        <w:rPr>
          <w:rFonts w:cs="Arial"/>
          <w:sz w:val="22"/>
          <w:szCs w:val="22"/>
        </w:rPr>
        <w:t xml:space="preserve"> Sb., ob</w:t>
      </w:r>
      <w:r w:rsidR="005E7388">
        <w:rPr>
          <w:rFonts w:cs="Arial"/>
          <w:sz w:val="22"/>
          <w:szCs w:val="22"/>
        </w:rPr>
        <w:t>č</w:t>
      </w:r>
      <w:r w:rsidR="00EE50B3">
        <w:rPr>
          <w:rFonts w:cs="Arial"/>
          <w:sz w:val="22"/>
          <w:szCs w:val="22"/>
        </w:rPr>
        <w:t>a</w:t>
      </w:r>
      <w:r w:rsidR="005E7388">
        <w:rPr>
          <w:rFonts w:cs="Arial"/>
          <w:sz w:val="22"/>
          <w:szCs w:val="22"/>
        </w:rPr>
        <w:t>nského</w:t>
      </w:r>
      <w:r w:rsidRPr="003A337E">
        <w:rPr>
          <w:rFonts w:cs="Arial"/>
          <w:sz w:val="22"/>
          <w:szCs w:val="22"/>
        </w:rPr>
        <w:t xml:space="preserve"> zákoníku,</w:t>
      </w:r>
      <w:r w:rsidR="00CE7A2C" w:rsidRPr="003A337E">
        <w:rPr>
          <w:rFonts w:cs="Arial"/>
          <w:sz w:val="22"/>
          <w:szCs w:val="22"/>
        </w:rPr>
        <w:t xml:space="preserve"> </w:t>
      </w:r>
      <w:r w:rsidRPr="003A337E">
        <w:rPr>
          <w:rFonts w:cs="Arial"/>
          <w:sz w:val="22"/>
          <w:szCs w:val="22"/>
        </w:rPr>
        <w:t xml:space="preserve">v platném znění </w:t>
      </w:r>
      <w:proofErr w:type="gramStart"/>
      <w:r w:rsidRPr="003A337E">
        <w:rPr>
          <w:rFonts w:cs="Arial"/>
          <w:sz w:val="22"/>
          <w:szCs w:val="22"/>
        </w:rPr>
        <w:t>mezi</w:t>
      </w:r>
      <w:proofErr w:type="gramEnd"/>
    </w:p>
    <w:p w14:paraId="749995F7" w14:textId="77777777" w:rsidR="00573F0E" w:rsidRPr="003A337E" w:rsidRDefault="00573F0E">
      <w:pPr>
        <w:spacing w:before="120"/>
        <w:rPr>
          <w:rFonts w:ascii="Arial" w:hAnsi="Arial" w:cs="Arial"/>
          <w:b/>
          <w:bCs/>
          <w:sz w:val="22"/>
          <w:szCs w:val="22"/>
        </w:rPr>
      </w:pPr>
      <w:r w:rsidRPr="003A337E">
        <w:rPr>
          <w:rFonts w:ascii="Arial" w:hAnsi="Arial" w:cs="Arial"/>
          <w:b/>
          <w:bCs/>
          <w:sz w:val="22"/>
          <w:szCs w:val="22"/>
        </w:rPr>
        <w:t>prodávajícím, jímž je:</w:t>
      </w:r>
    </w:p>
    <w:p w14:paraId="431B1619" w14:textId="77777777" w:rsidR="00573F0E" w:rsidRPr="003A337E" w:rsidRDefault="00573F0E">
      <w:pPr>
        <w:rPr>
          <w:rFonts w:ascii="Arial" w:hAnsi="Arial" w:cs="Arial"/>
          <w:sz w:val="22"/>
          <w:szCs w:val="22"/>
        </w:rPr>
      </w:pPr>
      <w:r w:rsidRPr="003A337E">
        <w:rPr>
          <w:rFonts w:ascii="Arial" w:hAnsi="Arial" w:cs="Arial"/>
          <w:sz w:val="22"/>
          <w:szCs w:val="22"/>
        </w:rPr>
        <w:t xml:space="preserve">obchodní </w:t>
      </w:r>
      <w:proofErr w:type="gramStart"/>
      <w:r w:rsidRPr="003A337E">
        <w:rPr>
          <w:rFonts w:ascii="Arial" w:hAnsi="Arial" w:cs="Arial"/>
          <w:sz w:val="22"/>
          <w:szCs w:val="22"/>
        </w:rPr>
        <w:t>firma :</w:t>
      </w:r>
      <w:r w:rsidRPr="003A337E">
        <w:rPr>
          <w:rFonts w:ascii="Arial" w:hAnsi="Arial" w:cs="Arial"/>
          <w:sz w:val="22"/>
          <w:szCs w:val="22"/>
        </w:rPr>
        <w:tab/>
      </w:r>
      <w:r w:rsidRPr="003A337E">
        <w:rPr>
          <w:rFonts w:ascii="Arial" w:hAnsi="Arial" w:cs="Arial"/>
          <w:sz w:val="22"/>
          <w:szCs w:val="22"/>
        </w:rPr>
        <w:tab/>
      </w:r>
      <w:r w:rsidRPr="003A337E">
        <w:rPr>
          <w:rFonts w:ascii="Arial" w:hAnsi="Arial" w:cs="Arial"/>
          <w:b/>
          <w:bCs/>
          <w:sz w:val="22"/>
          <w:szCs w:val="22"/>
        </w:rPr>
        <w:t>L I N E T, spol.</w:t>
      </w:r>
      <w:proofErr w:type="gramEnd"/>
      <w:r w:rsidRPr="003A337E">
        <w:rPr>
          <w:rFonts w:ascii="Arial" w:hAnsi="Arial" w:cs="Arial"/>
          <w:b/>
          <w:bCs/>
          <w:sz w:val="22"/>
          <w:szCs w:val="22"/>
        </w:rPr>
        <w:t xml:space="preserve"> s r.o.</w:t>
      </w:r>
    </w:p>
    <w:p w14:paraId="012B902F" w14:textId="77777777" w:rsidR="00573F0E" w:rsidRPr="003A337E" w:rsidRDefault="00573F0E">
      <w:pPr>
        <w:rPr>
          <w:rFonts w:ascii="Arial" w:hAnsi="Arial" w:cs="Arial"/>
          <w:sz w:val="22"/>
          <w:szCs w:val="22"/>
        </w:rPr>
      </w:pPr>
      <w:r w:rsidRPr="003A337E">
        <w:rPr>
          <w:rFonts w:ascii="Arial" w:hAnsi="Arial" w:cs="Arial"/>
          <w:sz w:val="22"/>
          <w:szCs w:val="22"/>
        </w:rPr>
        <w:t>se sídlem:</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proofErr w:type="spellStart"/>
      <w:r w:rsidRPr="003A337E">
        <w:rPr>
          <w:rFonts w:ascii="Arial" w:hAnsi="Arial" w:cs="Arial"/>
          <w:sz w:val="22"/>
          <w:szCs w:val="22"/>
        </w:rPr>
        <w:t>Želevčice</w:t>
      </w:r>
      <w:proofErr w:type="spellEnd"/>
      <w:r w:rsidRPr="003A337E">
        <w:rPr>
          <w:rFonts w:ascii="Arial" w:hAnsi="Arial" w:cs="Arial"/>
          <w:sz w:val="22"/>
          <w:szCs w:val="22"/>
        </w:rPr>
        <w:t xml:space="preserve"> 5</w:t>
      </w:r>
      <w:r w:rsidR="00B51957" w:rsidRPr="003A337E">
        <w:rPr>
          <w:rFonts w:ascii="Arial" w:hAnsi="Arial" w:cs="Arial"/>
          <w:sz w:val="22"/>
          <w:szCs w:val="22"/>
        </w:rPr>
        <w:t>, 274 01 Slaný</w:t>
      </w:r>
    </w:p>
    <w:p w14:paraId="7F46F90B" w14:textId="77777777" w:rsidR="00573F0E" w:rsidRPr="003A337E" w:rsidRDefault="00573F0E">
      <w:pPr>
        <w:rPr>
          <w:rFonts w:ascii="Arial" w:hAnsi="Arial" w:cs="Arial"/>
          <w:sz w:val="22"/>
          <w:szCs w:val="22"/>
        </w:rPr>
      </w:pPr>
      <w:r w:rsidRPr="003A337E">
        <w:rPr>
          <w:rFonts w:ascii="Arial" w:hAnsi="Arial" w:cs="Arial"/>
          <w:sz w:val="22"/>
          <w:szCs w:val="22"/>
        </w:rPr>
        <w:t>IČ :</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00507814</w:t>
      </w:r>
    </w:p>
    <w:p w14:paraId="60CD0E03" w14:textId="77777777" w:rsidR="00573F0E" w:rsidRPr="003A337E" w:rsidRDefault="00573F0E">
      <w:pPr>
        <w:rPr>
          <w:rFonts w:ascii="Arial" w:hAnsi="Arial" w:cs="Arial"/>
          <w:sz w:val="22"/>
          <w:szCs w:val="22"/>
        </w:rPr>
      </w:pPr>
      <w:r w:rsidRPr="003A337E">
        <w:rPr>
          <w:rFonts w:ascii="Arial" w:hAnsi="Arial" w:cs="Arial"/>
          <w:sz w:val="22"/>
          <w:szCs w:val="22"/>
        </w:rPr>
        <w:t xml:space="preserve">DIČ: </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CZ00507814</w:t>
      </w:r>
    </w:p>
    <w:p w14:paraId="359F6793" w14:textId="77777777" w:rsidR="00573F0E" w:rsidRPr="003A337E" w:rsidRDefault="00573F0E">
      <w:pPr>
        <w:ind w:left="2832" w:hanging="2832"/>
        <w:rPr>
          <w:rFonts w:ascii="Arial" w:hAnsi="Arial" w:cs="Arial"/>
          <w:sz w:val="22"/>
          <w:szCs w:val="22"/>
        </w:rPr>
      </w:pPr>
      <w:r w:rsidRPr="003A337E">
        <w:rPr>
          <w:rFonts w:ascii="Arial" w:hAnsi="Arial" w:cs="Arial"/>
          <w:sz w:val="22"/>
          <w:szCs w:val="22"/>
        </w:rPr>
        <w:t xml:space="preserve">Zapsán v: </w:t>
      </w:r>
      <w:r w:rsidRPr="003A337E">
        <w:rPr>
          <w:rFonts w:ascii="Arial" w:hAnsi="Arial" w:cs="Arial"/>
          <w:sz w:val="22"/>
          <w:szCs w:val="22"/>
        </w:rPr>
        <w:tab/>
        <w:t>obchodním rejstříku u Městského soudu v Praze, oddílu C., vložce 163</w:t>
      </w:r>
    </w:p>
    <w:p w14:paraId="71FD3621" w14:textId="77777777" w:rsidR="00631146" w:rsidRDefault="005E7388" w:rsidP="00631146">
      <w:pPr>
        <w:rPr>
          <w:rFonts w:ascii="Arial" w:hAnsi="Arial" w:cs="Arial"/>
          <w:sz w:val="22"/>
          <w:szCs w:val="22"/>
        </w:rPr>
      </w:pPr>
      <w:r>
        <w:rPr>
          <w:rFonts w:ascii="Arial" w:hAnsi="Arial" w:cs="Arial"/>
          <w:sz w:val="22"/>
          <w:szCs w:val="22"/>
        </w:rPr>
        <w:t xml:space="preserve">za níž </w:t>
      </w:r>
      <w:r w:rsidR="00573F0E" w:rsidRPr="003A337E">
        <w:rPr>
          <w:rFonts w:ascii="Arial" w:hAnsi="Arial" w:cs="Arial"/>
          <w:sz w:val="22"/>
          <w:szCs w:val="22"/>
        </w:rPr>
        <w:t>jedn</w:t>
      </w:r>
      <w:r>
        <w:rPr>
          <w:rFonts w:ascii="Arial" w:hAnsi="Arial" w:cs="Arial"/>
          <w:sz w:val="22"/>
          <w:szCs w:val="22"/>
        </w:rPr>
        <w:t>ají</w:t>
      </w:r>
      <w:r w:rsidR="00573F0E" w:rsidRPr="003A337E">
        <w:rPr>
          <w:rFonts w:ascii="Arial" w:hAnsi="Arial" w:cs="Arial"/>
          <w:sz w:val="22"/>
          <w:szCs w:val="22"/>
        </w:rPr>
        <w:t>:</w:t>
      </w:r>
      <w:r w:rsidR="00573F0E" w:rsidRPr="003A337E">
        <w:rPr>
          <w:rFonts w:ascii="Arial" w:hAnsi="Arial" w:cs="Arial"/>
          <w:sz w:val="22"/>
          <w:szCs w:val="22"/>
        </w:rPr>
        <w:tab/>
      </w:r>
      <w:r w:rsidR="00573F0E" w:rsidRPr="003A337E">
        <w:rPr>
          <w:rFonts w:ascii="Arial" w:hAnsi="Arial" w:cs="Arial"/>
          <w:sz w:val="22"/>
          <w:szCs w:val="22"/>
        </w:rPr>
        <w:tab/>
      </w:r>
      <w:r w:rsidR="000D401D">
        <w:rPr>
          <w:rFonts w:ascii="Arial" w:hAnsi="Arial" w:cs="Arial"/>
          <w:sz w:val="22"/>
          <w:szCs w:val="22"/>
        </w:rPr>
        <w:tab/>
      </w:r>
      <w:r w:rsidR="00631146">
        <w:rPr>
          <w:rFonts w:ascii="Arial" w:hAnsi="Arial" w:cs="Arial"/>
          <w:sz w:val="22"/>
          <w:szCs w:val="22"/>
        </w:rPr>
        <w:t>Ing. Tomáš Kolář – jednatel</w:t>
      </w:r>
    </w:p>
    <w:p w14:paraId="1A128448" w14:textId="77777777" w:rsidR="00631146" w:rsidRDefault="00631146" w:rsidP="00631146">
      <w:pPr>
        <w:ind w:left="2124" w:firstLine="708"/>
        <w:rPr>
          <w:rFonts w:ascii="Arial" w:hAnsi="Arial" w:cs="Arial"/>
          <w:sz w:val="22"/>
          <w:szCs w:val="22"/>
        </w:rPr>
      </w:pPr>
      <w:r>
        <w:rPr>
          <w:rFonts w:ascii="Arial" w:hAnsi="Arial" w:cs="Arial"/>
          <w:sz w:val="22"/>
          <w:szCs w:val="22"/>
        </w:rPr>
        <w:t>Ing. Jaroslav Chvojka – jednatel</w:t>
      </w:r>
    </w:p>
    <w:p w14:paraId="53696E09" w14:textId="77777777" w:rsidR="00631146" w:rsidRDefault="00631146" w:rsidP="00631146">
      <w:pPr>
        <w:ind w:left="2124" w:firstLine="708"/>
        <w:rPr>
          <w:rFonts w:ascii="Arial" w:hAnsi="Arial" w:cs="Arial"/>
          <w:sz w:val="22"/>
          <w:szCs w:val="22"/>
        </w:rPr>
      </w:pPr>
      <w:r>
        <w:rPr>
          <w:rFonts w:ascii="Arial" w:hAnsi="Arial" w:cs="Arial"/>
          <w:sz w:val="22"/>
          <w:szCs w:val="22"/>
        </w:rPr>
        <w:t xml:space="preserve">Ing. Pavel </w:t>
      </w:r>
      <w:proofErr w:type="spellStart"/>
      <w:r>
        <w:rPr>
          <w:rFonts w:ascii="Arial" w:hAnsi="Arial" w:cs="Arial"/>
          <w:sz w:val="22"/>
          <w:szCs w:val="22"/>
        </w:rPr>
        <w:t>Chýňava</w:t>
      </w:r>
      <w:proofErr w:type="spellEnd"/>
      <w:r>
        <w:rPr>
          <w:rFonts w:ascii="Arial" w:hAnsi="Arial" w:cs="Arial"/>
          <w:sz w:val="22"/>
          <w:szCs w:val="22"/>
        </w:rPr>
        <w:t xml:space="preserve"> – prokurista</w:t>
      </w:r>
    </w:p>
    <w:p w14:paraId="4319878A" w14:textId="77777777" w:rsidR="00573F0E" w:rsidRPr="003A337E" w:rsidRDefault="00573F0E">
      <w:pPr>
        <w:rPr>
          <w:rFonts w:ascii="Arial" w:hAnsi="Arial" w:cs="Arial"/>
          <w:sz w:val="22"/>
          <w:szCs w:val="22"/>
        </w:rPr>
      </w:pPr>
      <w:r w:rsidRPr="003A337E">
        <w:rPr>
          <w:rFonts w:ascii="Arial" w:hAnsi="Arial" w:cs="Arial"/>
          <w:sz w:val="22"/>
          <w:szCs w:val="22"/>
        </w:rPr>
        <w:t>tel.:</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+420 312 576 111</w:t>
      </w:r>
    </w:p>
    <w:p w14:paraId="45719B10" w14:textId="77777777" w:rsidR="00573F0E" w:rsidRPr="003A337E" w:rsidRDefault="00573F0E">
      <w:pPr>
        <w:rPr>
          <w:rFonts w:ascii="Arial" w:hAnsi="Arial" w:cs="Arial"/>
          <w:sz w:val="22"/>
          <w:szCs w:val="22"/>
        </w:rPr>
      </w:pPr>
      <w:r w:rsidRPr="003A337E">
        <w:rPr>
          <w:rFonts w:ascii="Arial" w:hAnsi="Arial" w:cs="Arial"/>
          <w:sz w:val="22"/>
          <w:szCs w:val="22"/>
        </w:rPr>
        <w:t>fax:</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+420 312 522 668</w:t>
      </w:r>
    </w:p>
    <w:p w14:paraId="32569E2A" w14:textId="77777777" w:rsidR="00573F0E" w:rsidRPr="003A337E" w:rsidRDefault="00573F0E">
      <w:pPr>
        <w:rPr>
          <w:rFonts w:ascii="Arial" w:hAnsi="Arial" w:cs="Arial"/>
          <w:sz w:val="22"/>
          <w:szCs w:val="22"/>
        </w:rPr>
      </w:pPr>
      <w:r w:rsidRPr="003A337E">
        <w:rPr>
          <w:rFonts w:ascii="Arial" w:hAnsi="Arial" w:cs="Arial"/>
          <w:sz w:val="22"/>
          <w:szCs w:val="22"/>
        </w:rPr>
        <w:t>bankovní spojení/číslo účtu:</w:t>
      </w:r>
      <w:r w:rsidR="00E81E99">
        <w:rPr>
          <w:rFonts w:ascii="Arial" w:hAnsi="Arial" w:cs="Arial"/>
          <w:sz w:val="22"/>
          <w:szCs w:val="22"/>
        </w:rPr>
        <w:tab/>
      </w:r>
      <w:r w:rsidRPr="003A337E">
        <w:rPr>
          <w:rFonts w:ascii="Arial" w:hAnsi="Arial" w:cs="Arial"/>
          <w:sz w:val="22"/>
          <w:szCs w:val="22"/>
        </w:rPr>
        <w:t>Komerční banka a.s. Kladno, pobočka Slaný</w:t>
      </w:r>
      <w:r w:rsidR="00937622" w:rsidRPr="003A337E">
        <w:rPr>
          <w:rFonts w:ascii="Arial" w:hAnsi="Arial" w:cs="Arial"/>
          <w:sz w:val="22"/>
          <w:szCs w:val="22"/>
        </w:rPr>
        <w:t xml:space="preserve"> </w:t>
      </w:r>
      <w:r w:rsidRPr="003A337E">
        <w:rPr>
          <w:rFonts w:ascii="Arial" w:hAnsi="Arial" w:cs="Arial"/>
          <w:sz w:val="22"/>
          <w:szCs w:val="22"/>
        </w:rPr>
        <w:t>/</w:t>
      </w:r>
      <w:r w:rsidR="00937622" w:rsidRPr="003A337E">
        <w:rPr>
          <w:rFonts w:ascii="Arial" w:hAnsi="Arial" w:cs="Arial"/>
          <w:sz w:val="22"/>
          <w:szCs w:val="22"/>
        </w:rPr>
        <w:t xml:space="preserve"> </w:t>
      </w:r>
      <w:r w:rsidRPr="003A337E">
        <w:rPr>
          <w:rFonts w:ascii="Arial" w:hAnsi="Arial" w:cs="Arial"/>
          <w:sz w:val="22"/>
          <w:szCs w:val="22"/>
        </w:rPr>
        <w:t xml:space="preserve">58242-141/0100 </w:t>
      </w:r>
    </w:p>
    <w:p w14:paraId="3FFE7392" w14:textId="77777777" w:rsidR="00573F0E" w:rsidRPr="003A337E" w:rsidRDefault="00573F0E">
      <w:pPr>
        <w:ind w:left="2124" w:firstLine="708"/>
        <w:rPr>
          <w:rFonts w:ascii="Arial" w:hAnsi="Arial" w:cs="Arial"/>
          <w:sz w:val="22"/>
          <w:szCs w:val="22"/>
        </w:rPr>
      </w:pPr>
      <w:r w:rsidRPr="003A337E">
        <w:rPr>
          <w:rFonts w:ascii="Arial" w:hAnsi="Arial" w:cs="Arial"/>
          <w:sz w:val="22"/>
          <w:szCs w:val="22"/>
        </w:rPr>
        <w:t>SWIFT: KOMB CS PP</w:t>
      </w:r>
    </w:p>
    <w:p w14:paraId="1FA4785D" w14:textId="77777777" w:rsidR="00573F0E" w:rsidRPr="003A337E" w:rsidRDefault="00573F0E">
      <w:pPr>
        <w:jc w:val="both"/>
        <w:rPr>
          <w:rFonts w:ascii="Arial" w:hAnsi="Arial" w:cs="Arial"/>
          <w:b/>
          <w:sz w:val="22"/>
          <w:szCs w:val="22"/>
        </w:rPr>
      </w:pPr>
      <w:r w:rsidRPr="003A337E">
        <w:rPr>
          <w:rFonts w:ascii="Arial" w:hAnsi="Arial" w:cs="Arial"/>
          <w:bCs/>
          <w:sz w:val="22"/>
          <w:szCs w:val="22"/>
        </w:rPr>
        <w:t xml:space="preserve">(dále označován krátce též jako </w:t>
      </w:r>
      <w:r w:rsidR="00933F2F">
        <w:rPr>
          <w:rFonts w:ascii="Arial" w:hAnsi="Arial" w:cs="Arial"/>
          <w:bCs/>
          <w:sz w:val="22"/>
          <w:szCs w:val="22"/>
        </w:rPr>
        <w:t>„</w:t>
      </w:r>
      <w:r w:rsidRPr="003A337E">
        <w:rPr>
          <w:rFonts w:ascii="Arial" w:hAnsi="Arial" w:cs="Arial"/>
          <w:b/>
          <w:sz w:val="22"/>
          <w:szCs w:val="22"/>
        </w:rPr>
        <w:t>prodávající</w:t>
      </w:r>
      <w:r w:rsidR="00933F2F">
        <w:rPr>
          <w:rFonts w:ascii="Arial" w:hAnsi="Arial" w:cs="Arial"/>
          <w:b/>
          <w:sz w:val="22"/>
          <w:szCs w:val="22"/>
        </w:rPr>
        <w:t>“</w:t>
      </w:r>
      <w:r w:rsidRPr="003A337E">
        <w:rPr>
          <w:rFonts w:ascii="Arial" w:hAnsi="Arial" w:cs="Arial"/>
          <w:bCs/>
          <w:sz w:val="22"/>
          <w:szCs w:val="22"/>
        </w:rPr>
        <w:t>)</w:t>
      </w:r>
    </w:p>
    <w:p w14:paraId="38D21B6C" w14:textId="77E90D9A" w:rsidR="00573F0E" w:rsidRPr="003A337E" w:rsidRDefault="00573F0E">
      <w:pPr>
        <w:spacing w:before="120"/>
        <w:rPr>
          <w:rFonts w:ascii="Arial" w:hAnsi="Arial" w:cs="Arial"/>
          <w:b/>
          <w:bCs/>
          <w:sz w:val="22"/>
          <w:szCs w:val="22"/>
        </w:rPr>
      </w:pPr>
      <w:r w:rsidRPr="003A337E">
        <w:rPr>
          <w:rFonts w:ascii="Arial" w:hAnsi="Arial" w:cs="Arial"/>
          <w:b/>
          <w:bCs/>
          <w:sz w:val="22"/>
          <w:szCs w:val="22"/>
        </w:rPr>
        <w:t>a</w:t>
      </w:r>
    </w:p>
    <w:p w14:paraId="6F72C33E" w14:textId="72B8B5D7" w:rsidR="00573F0E" w:rsidRPr="003A337E" w:rsidRDefault="00573F0E">
      <w:pPr>
        <w:spacing w:before="120"/>
        <w:rPr>
          <w:rFonts w:ascii="Arial" w:hAnsi="Arial" w:cs="Arial"/>
          <w:b/>
          <w:bCs/>
          <w:sz w:val="22"/>
          <w:szCs w:val="22"/>
        </w:rPr>
      </w:pPr>
      <w:r w:rsidRPr="003A337E">
        <w:rPr>
          <w:rFonts w:ascii="Arial" w:hAnsi="Arial" w:cs="Arial"/>
          <w:b/>
          <w:bCs/>
          <w:sz w:val="22"/>
          <w:szCs w:val="22"/>
        </w:rPr>
        <w:t>kupujícím, jímž je:</w:t>
      </w:r>
      <w:r w:rsidR="00775EFC">
        <w:rPr>
          <w:rFonts w:ascii="Arial" w:hAnsi="Arial" w:cs="Arial"/>
          <w:b/>
          <w:bCs/>
          <w:sz w:val="22"/>
          <w:szCs w:val="22"/>
        </w:rPr>
        <w:t xml:space="preserve">        </w:t>
      </w:r>
      <w:r w:rsidR="00991E76">
        <w:rPr>
          <w:rFonts w:ascii="Arial" w:hAnsi="Arial" w:cs="Arial"/>
          <w:b/>
          <w:bCs/>
          <w:sz w:val="22"/>
          <w:szCs w:val="22"/>
        </w:rPr>
        <w:tab/>
      </w:r>
      <w:r w:rsidR="00775EFC">
        <w:rPr>
          <w:rFonts w:ascii="Arial" w:hAnsi="Arial" w:cs="Arial"/>
          <w:b/>
          <w:bCs/>
          <w:sz w:val="22"/>
          <w:szCs w:val="22"/>
        </w:rPr>
        <w:t xml:space="preserve">       </w:t>
      </w:r>
    </w:p>
    <w:p w14:paraId="3837FB31" w14:textId="17C965FA" w:rsidR="009A4440" w:rsidRDefault="00573F0E">
      <w:pPr>
        <w:rPr>
          <w:rFonts w:ascii="Arial" w:hAnsi="Arial" w:cs="Arial"/>
          <w:sz w:val="22"/>
          <w:szCs w:val="22"/>
        </w:rPr>
      </w:pPr>
      <w:r w:rsidRPr="003A337E">
        <w:rPr>
          <w:rFonts w:ascii="Arial" w:hAnsi="Arial" w:cs="Arial"/>
          <w:sz w:val="22"/>
          <w:szCs w:val="22"/>
        </w:rPr>
        <w:t xml:space="preserve">obchodní </w:t>
      </w:r>
      <w:proofErr w:type="gramStart"/>
      <w:r w:rsidRPr="003A337E">
        <w:rPr>
          <w:rFonts w:ascii="Arial" w:hAnsi="Arial" w:cs="Arial"/>
          <w:sz w:val="22"/>
          <w:szCs w:val="22"/>
        </w:rPr>
        <w:t>firma :</w:t>
      </w:r>
      <w:r w:rsidR="009A4440">
        <w:rPr>
          <w:rFonts w:ascii="Arial" w:hAnsi="Arial" w:cs="Arial"/>
          <w:sz w:val="22"/>
          <w:szCs w:val="22"/>
        </w:rPr>
        <w:t xml:space="preserve"> </w:t>
      </w:r>
      <w:r w:rsidR="009A4440">
        <w:rPr>
          <w:rFonts w:ascii="Arial" w:hAnsi="Arial" w:cs="Arial"/>
          <w:sz w:val="22"/>
          <w:szCs w:val="22"/>
        </w:rPr>
        <w:tab/>
      </w:r>
      <w:r w:rsidR="00991E76">
        <w:rPr>
          <w:rFonts w:ascii="Arial" w:hAnsi="Arial" w:cs="Arial"/>
          <w:sz w:val="22"/>
          <w:szCs w:val="22"/>
        </w:rPr>
        <w:tab/>
      </w:r>
      <w:r w:rsidR="00991E76">
        <w:rPr>
          <w:rFonts w:ascii="Arial" w:hAnsi="Arial" w:cs="Arial"/>
          <w:b/>
          <w:bCs/>
          <w:sz w:val="22"/>
          <w:szCs w:val="22"/>
        </w:rPr>
        <w:t>Domov</w:t>
      </w:r>
      <w:proofErr w:type="gramEnd"/>
      <w:r w:rsidR="00991E76">
        <w:rPr>
          <w:rFonts w:ascii="Arial" w:hAnsi="Arial" w:cs="Arial"/>
          <w:b/>
          <w:bCs/>
          <w:sz w:val="22"/>
          <w:szCs w:val="22"/>
        </w:rPr>
        <w:t xml:space="preserve"> důchodců Borohrádek       </w:t>
      </w:r>
    </w:p>
    <w:p w14:paraId="753C3D2F" w14:textId="03E65C96" w:rsidR="00573F0E" w:rsidRPr="003A337E" w:rsidRDefault="00573F0E">
      <w:pPr>
        <w:rPr>
          <w:rFonts w:ascii="Arial" w:hAnsi="Arial" w:cs="Arial"/>
          <w:sz w:val="22"/>
          <w:szCs w:val="22"/>
        </w:rPr>
      </w:pPr>
      <w:r w:rsidRPr="003A337E">
        <w:rPr>
          <w:rFonts w:ascii="Arial" w:hAnsi="Arial" w:cs="Arial"/>
          <w:sz w:val="22"/>
          <w:szCs w:val="22"/>
        </w:rPr>
        <w:t>se sídlem:</w:t>
      </w:r>
      <w:r w:rsidR="009A4440">
        <w:rPr>
          <w:rFonts w:ascii="Arial" w:hAnsi="Arial" w:cs="Arial"/>
          <w:sz w:val="22"/>
          <w:szCs w:val="22"/>
        </w:rPr>
        <w:t xml:space="preserve"> </w:t>
      </w:r>
      <w:r w:rsidR="009A4440">
        <w:rPr>
          <w:rFonts w:ascii="Arial" w:hAnsi="Arial" w:cs="Arial"/>
          <w:sz w:val="22"/>
          <w:szCs w:val="22"/>
        </w:rPr>
        <w:tab/>
      </w:r>
      <w:r w:rsidR="009A4440">
        <w:rPr>
          <w:rFonts w:ascii="Arial" w:hAnsi="Arial" w:cs="Arial"/>
          <w:sz w:val="22"/>
          <w:szCs w:val="22"/>
        </w:rPr>
        <w:tab/>
      </w:r>
      <w:r w:rsidRPr="003A337E">
        <w:rPr>
          <w:rFonts w:ascii="Arial" w:hAnsi="Arial" w:cs="Arial"/>
          <w:sz w:val="22"/>
          <w:szCs w:val="22"/>
        </w:rPr>
        <w:tab/>
      </w:r>
      <w:r w:rsidR="00991E76">
        <w:rPr>
          <w:rFonts w:ascii="Arial" w:hAnsi="Arial" w:cs="Arial"/>
          <w:sz w:val="22"/>
          <w:szCs w:val="22"/>
        </w:rPr>
        <w:t>Rudé armády 1, 517 24, Borohrádek</w:t>
      </w:r>
      <w:r w:rsidRPr="003A337E">
        <w:rPr>
          <w:rFonts w:ascii="Arial" w:hAnsi="Arial" w:cs="Arial"/>
          <w:sz w:val="22"/>
          <w:szCs w:val="22"/>
        </w:rPr>
        <w:tab/>
      </w:r>
      <w:r w:rsidR="00277E42">
        <w:rPr>
          <w:rFonts w:ascii="Arial" w:hAnsi="Arial" w:cs="Arial"/>
          <w:sz w:val="22"/>
          <w:szCs w:val="22"/>
        </w:rPr>
        <w:t xml:space="preserve"> </w:t>
      </w:r>
      <w:r w:rsidR="005F67FC">
        <w:rPr>
          <w:rFonts w:ascii="Arial" w:hAnsi="Arial" w:cs="Arial"/>
          <w:sz w:val="22"/>
          <w:szCs w:val="22"/>
        </w:rPr>
        <w:t xml:space="preserve"> </w:t>
      </w:r>
    </w:p>
    <w:p w14:paraId="2304339B" w14:textId="4A5741D9" w:rsidR="00EA5719" w:rsidRPr="00D73D1F" w:rsidRDefault="00573F0E">
      <w:pPr>
        <w:rPr>
          <w:rFonts w:ascii="Arial" w:hAnsi="Arial" w:cs="Arial"/>
          <w:sz w:val="22"/>
          <w:szCs w:val="22"/>
        </w:rPr>
      </w:pPr>
      <w:r w:rsidRPr="003A337E">
        <w:rPr>
          <w:rFonts w:ascii="Arial" w:hAnsi="Arial" w:cs="Arial"/>
          <w:sz w:val="22"/>
          <w:szCs w:val="22"/>
        </w:rPr>
        <w:t>IČ :</w:t>
      </w:r>
      <w:r w:rsidR="009A4440">
        <w:rPr>
          <w:rFonts w:ascii="Arial" w:hAnsi="Arial" w:cs="Arial"/>
          <w:sz w:val="22"/>
          <w:szCs w:val="22"/>
        </w:rPr>
        <w:t xml:space="preserve"> </w:t>
      </w:r>
      <w:r w:rsidR="009A4440">
        <w:rPr>
          <w:rFonts w:ascii="Arial" w:hAnsi="Arial" w:cs="Arial"/>
          <w:sz w:val="22"/>
          <w:szCs w:val="22"/>
        </w:rPr>
        <w:tab/>
      </w:r>
      <w:r w:rsidR="009A4440">
        <w:rPr>
          <w:rFonts w:ascii="Arial" w:hAnsi="Arial" w:cs="Arial"/>
          <w:sz w:val="22"/>
          <w:szCs w:val="22"/>
        </w:rPr>
        <w:tab/>
      </w:r>
      <w:r w:rsidR="009A4440">
        <w:rPr>
          <w:rFonts w:ascii="Arial" w:hAnsi="Arial" w:cs="Arial"/>
          <w:sz w:val="22"/>
          <w:szCs w:val="22"/>
        </w:rPr>
        <w:tab/>
      </w:r>
      <w:r w:rsidR="00B51957" w:rsidRPr="003A337E">
        <w:rPr>
          <w:rFonts w:ascii="Arial" w:hAnsi="Arial" w:cs="Arial"/>
          <w:sz w:val="22"/>
          <w:szCs w:val="22"/>
        </w:rPr>
        <w:tab/>
      </w:r>
      <w:r w:rsidR="00991E76" w:rsidRPr="00991E76">
        <w:rPr>
          <w:rFonts w:ascii="Arial" w:hAnsi="Arial" w:cs="Arial"/>
          <w:color w:val="000000" w:themeColor="text1"/>
          <w:sz w:val="22"/>
          <w:szCs w:val="22"/>
          <w:shd w:val="clear" w:color="auto" w:fill="FFFFFF"/>
        </w:rPr>
        <w:t>42886180</w:t>
      </w:r>
      <w:r w:rsidR="00B51957" w:rsidRPr="003A337E">
        <w:rPr>
          <w:rFonts w:ascii="Arial" w:hAnsi="Arial" w:cs="Arial"/>
          <w:sz w:val="22"/>
          <w:szCs w:val="22"/>
        </w:rPr>
        <w:tab/>
      </w:r>
      <w:r w:rsidR="00B51957" w:rsidRPr="003A337E">
        <w:rPr>
          <w:rFonts w:ascii="Arial" w:hAnsi="Arial" w:cs="Arial"/>
          <w:sz w:val="22"/>
          <w:szCs w:val="22"/>
        </w:rPr>
        <w:tab/>
      </w:r>
      <w:r w:rsidR="00B51957" w:rsidRPr="003A337E">
        <w:rPr>
          <w:rFonts w:ascii="Arial" w:hAnsi="Arial" w:cs="Arial"/>
          <w:sz w:val="22"/>
          <w:szCs w:val="22"/>
        </w:rPr>
        <w:tab/>
      </w:r>
    </w:p>
    <w:p w14:paraId="733C7AC7" w14:textId="5950F4DD" w:rsidR="00573F0E" w:rsidRPr="00D73D1F" w:rsidRDefault="00EA5719">
      <w:pPr>
        <w:rPr>
          <w:rFonts w:ascii="Arial" w:hAnsi="Arial" w:cs="Arial"/>
          <w:sz w:val="22"/>
          <w:szCs w:val="22"/>
        </w:rPr>
      </w:pPr>
      <w:r w:rsidRPr="003A337E">
        <w:rPr>
          <w:rFonts w:ascii="Arial" w:hAnsi="Arial" w:cs="Arial"/>
          <w:sz w:val="22"/>
          <w:szCs w:val="22"/>
        </w:rPr>
        <w:t xml:space="preserve">DIČ: </w:t>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r>
      <w:r w:rsidR="00934052">
        <w:rPr>
          <w:rFonts w:ascii="Arial" w:hAnsi="Arial" w:cs="Arial"/>
          <w:sz w:val="22"/>
          <w:szCs w:val="22"/>
        </w:rPr>
        <w:t>CZ42886180</w:t>
      </w:r>
      <w:bookmarkStart w:id="0" w:name="_GoBack"/>
      <w:bookmarkEnd w:id="0"/>
    </w:p>
    <w:p w14:paraId="723F0A58" w14:textId="1EF0C519" w:rsidR="00573F0E" w:rsidRPr="003A337E" w:rsidRDefault="00573F0E">
      <w:pPr>
        <w:ind w:left="2832" w:hanging="2832"/>
        <w:rPr>
          <w:rFonts w:ascii="Arial" w:hAnsi="Arial" w:cs="Arial"/>
          <w:sz w:val="22"/>
          <w:szCs w:val="22"/>
        </w:rPr>
      </w:pPr>
      <w:r w:rsidRPr="003A337E">
        <w:rPr>
          <w:rFonts w:ascii="Arial" w:hAnsi="Arial" w:cs="Arial"/>
          <w:sz w:val="22"/>
          <w:szCs w:val="22"/>
        </w:rPr>
        <w:t xml:space="preserve">Zapsán v: </w:t>
      </w:r>
      <w:r w:rsidRPr="003A337E">
        <w:rPr>
          <w:rFonts w:ascii="Arial" w:hAnsi="Arial" w:cs="Arial"/>
          <w:sz w:val="22"/>
          <w:szCs w:val="22"/>
        </w:rPr>
        <w:tab/>
      </w:r>
      <w:r w:rsidR="00F46E4E">
        <w:rPr>
          <w:rFonts w:ascii="Arial" w:hAnsi="Arial" w:cs="Arial"/>
          <w:sz w:val="22"/>
          <w:szCs w:val="22"/>
        </w:rPr>
        <w:t xml:space="preserve">obchodním rejstříku u Krajského soudu v Hradci Králové, </w:t>
      </w:r>
      <w:proofErr w:type="spellStart"/>
      <w:r w:rsidR="00F46E4E">
        <w:rPr>
          <w:rFonts w:ascii="Arial" w:hAnsi="Arial" w:cs="Arial"/>
          <w:sz w:val="22"/>
          <w:szCs w:val="22"/>
        </w:rPr>
        <w:t>Pr</w:t>
      </w:r>
      <w:proofErr w:type="spellEnd"/>
      <w:r w:rsidR="00F46E4E">
        <w:rPr>
          <w:rFonts w:ascii="Arial" w:hAnsi="Arial" w:cs="Arial"/>
          <w:sz w:val="22"/>
          <w:szCs w:val="22"/>
        </w:rPr>
        <w:t xml:space="preserve"> 669</w:t>
      </w:r>
    </w:p>
    <w:p w14:paraId="777CBB17" w14:textId="31EF98B5" w:rsidR="00573F0E" w:rsidRPr="003A337E" w:rsidRDefault="005E7388">
      <w:pPr>
        <w:rPr>
          <w:rFonts w:ascii="Arial" w:hAnsi="Arial" w:cs="Arial"/>
          <w:sz w:val="22"/>
          <w:szCs w:val="22"/>
        </w:rPr>
      </w:pPr>
      <w:r>
        <w:rPr>
          <w:rFonts w:ascii="Arial" w:hAnsi="Arial" w:cs="Arial"/>
          <w:sz w:val="22"/>
          <w:szCs w:val="22"/>
        </w:rPr>
        <w:t>za níž jedná/</w:t>
      </w:r>
      <w:r w:rsidR="00573F0E" w:rsidRPr="003A337E">
        <w:rPr>
          <w:rFonts w:ascii="Arial" w:hAnsi="Arial" w:cs="Arial"/>
          <w:sz w:val="22"/>
          <w:szCs w:val="22"/>
        </w:rPr>
        <w:t>jednají:</w:t>
      </w:r>
      <w:r w:rsidR="009A4440">
        <w:rPr>
          <w:rFonts w:ascii="Arial" w:hAnsi="Arial" w:cs="Arial"/>
          <w:sz w:val="22"/>
          <w:szCs w:val="22"/>
        </w:rPr>
        <w:t xml:space="preserve"> </w:t>
      </w:r>
      <w:r w:rsidR="009A4440">
        <w:rPr>
          <w:rFonts w:ascii="Arial" w:hAnsi="Arial" w:cs="Arial"/>
          <w:sz w:val="22"/>
          <w:szCs w:val="22"/>
        </w:rPr>
        <w:tab/>
      </w:r>
      <w:r w:rsidR="00991E76">
        <w:rPr>
          <w:rFonts w:ascii="Arial" w:hAnsi="Arial" w:cs="Arial"/>
          <w:sz w:val="22"/>
          <w:szCs w:val="22"/>
        </w:rPr>
        <w:tab/>
      </w:r>
      <w:r w:rsidR="00991E76" w:rsidRPr="00991E76">
        <w:rPr>
          <w:rFonts w:ascii="Arial" w:hAnsi="Arial" w:cs="Arial"/>
          <w:sz w:val="22"/>
          <w:szCs w:val="22"/>
        </w:rPr>
        <w:t>Mgr. Jindřich Vašíček</w:t>
      </w:r>
      <w:r w:rsidR="00991E76">
        <w:rPr>
          <w:rFonts w:ascii="Arial" w:hAnsi="Arial" w:cs="Arial"/>
          <w:sz w:val="22"/>
          <w:szCs w:val="22"/>
        </w:rPr>
        <w:t xml:space="preserve"> - ředitel</w:t>
      </w:r>
      <w:r w:rsidR="00B51957" w:rsidRPr="003A337E">
        <w:rPr>
          <w:rFonts w:ascii="Arial" w:hAnsi="Arial" w:cs="Arial"/>
          <w:sz w:val="22"/>
          <w:szCs w:val="22"/>
        </w:rPr>
        <w:tab/>
      </w:r>
      <w:r w:rsidR="005F67FC">
        <w:rPr>
          <w:rFonts w:ascii="Arial" w:hAnsi="Arial" w:cs="Arial"/>
          <w:sz w:val="22"/>
          <w:szCs w:val="22"/>
        </w:rPr>
        <w:t xml:space="preserve"> </w:t>
      </w:r>
    </w:p>
    <w:p w14:paraId="297439F3" w14:textId="55B797F9" w:rsidR="009A4440" w:rsidRDefault="00573F0E">
      <w:pPr>
        <w:rPr>
          <w:rFonts w:ascii="Arial" w:hAnsi="Arial" w:cs="Arial"/>
          <w:sz w:val="22"/>
          <w:szCs w:val="22"/>
        </w:rPr>
      </w:pPr>
      <w:r w:rsidRPr="003A337E">
        <w:rPr>
          <w:rFonts w:ascii="Arial" w:hAnsi="Arial" w:cs="Arial"/>
          <w:sz w:val="22"/>
          <w:szCs w:val="22"/>
        </w:rPr>
        <w:t>tel.:</w:t>
      </w:r>
      <w:r w:rsidR="009A4440">
        <w:rPr>
          <w:rFonts w:ascii="Arial" w:hAnsi="Arial" w:cs="Arial"/>
          <w:sz w:val="22"/>
          <w:szCs w:val="22"/>
        </w:rPr>
        <w:t xml:space="preserve"> </w:t>
      </w:r>
      <w:r w:rsidR="009A4440">
        <w:rPr>
          <w:rFonts w:ascii="Arial" w:hAnsi="Arial" w:cs="Arial"/>
          <w:sz w:val="22"/>
          <w:szCs w:val="22"/>
        </w:rPr>
        <w:tab/>
      </w:r>
      <w:r w:rsidR="009A4440">
        <w:rPr>
          <w:rFonts w:ascii="Arial" w:hAnsi="Arial" w:cs="Arial"/>
          <w:sz w:val="22"/>
          <w:szCs w:val="22"/>
        </w:rPr>
        <w:tab/>
      </w:r>
      <w:r w:rsidR="009A4440">
        <w:rPr>
          <w:rFonts w:ascii="Arial" w:hAnsi="Arial" w:cs="Arial"/>
          <w:sz w:val="22"/>
          <w:szCs w:val="22"/>
        </w:rPr>
        <w:tab/>
      </w:r>
      <w:r w:rsidR="00991E76">
        <w:rPr>
          <w:rFonts w:ascii="Arial" w:hAnsi="Arial" w:cs="Arial"/>
          <w:sz w:val="22"/>
          <w:szCs w:val="22"/>
        </w:rPr>
        <w:tab/>
      </w:r>
      <w:r w:rsidR="009A4440">
        <w:rPr>
          <w:rFonts w:ascii="Arial" w:hAnsi="Arial" w:cs="Arial"/>
          <w:sz w:val="22"/>
          <w:szCs w:val="22"/>
        </w:rPr>
        <w:t xml:space="preserve">+420 </w:t>
      </w:r>
      <w:r w:rsidR="00991E76" w:rsidRPr="00991E76">
        <w:rPr>
          <w:rFonts w:ascii="Arial" w:hAnsi="Arial" w:cs="Arial"/>
          <w:sz w:val="22"/>
          <w:szCs w:val="22"/>
        </w:rPr>
        <w:t>602167315</w:t>
      </w:r>
      <w:r w:rsidR="00991E76">
        <w:rPr>
          <w:rFonts w:ascii="Arial" w:hAnsi="Arial" w:cs="Arial"/>
          <w:sz w:val="22"/>
          <w:szCs w:val="22"/>
        </w:rPr>
        <w:t xml:space="preserve"> </w:t>
      </w:r>
    </w:p>
    <w:p w14:paraId="708C81C4" w14:textId="44843A6E" w:rsidR="00573F0E" w:rsidRPr="003A337E" w:rsidRDefault="00B51957">
      <w:pPr>
        <w:rPr>
          <w:rFonts w:ascii="Arial" w:hAnsi="Arial" w:cs="Arial"/>
          <w:sz w:val="22"/>
          <w:szCs w:val="22"/>
        </w:rPr>
      </w:pPr>
      <w:r w:rsidRPr="003A337E">
        <w:rPr>
          <w:rFonts w:ascii="Arial" w:hAnsi="Arial" w:cs="Arial"/>
          <w:sz w:val="22"/>
          <w:szCs w:val="22"/>
        </w:rPr>
        <w:t>bankovní spojení / číslo účtu:</w:t>
      </w:r>
      <w:r w:rsidR="006E256C">
        <w:rPr>
          <w:rFonts w:ascii="Arial" w:hAnsi="Arial" w:cs="Arial"/>
          <w:sz w:val="22"/>
          <w:szCs w:val="22"/>
        </w:rPr>
        <w:t xml:space="preserve"> </w:t>
      </w:r>
      <w:r w:rsidR="00991E76">
        <w:rPr>
          <w:rFonts w:ascii="Arial" w:hAnsi="Arial" w:cs="Arial"/>
          <w:sz w:val="22"/>
          <w:szCs w:val="22"/>
        </w:rPr>
        <w:t>GE Money Bank 850226-524/0600</w:t>
      </w:r>
      <w:r w:rsidR="00557124">
        <w:rPr>
          <w:rFonts w:ascii="Arial" w:hAnsi="Arial" w:cs="Arial"/>
          <w:sz w:val="22"/>
          <w:szCs w:val="22"/>
        </w:rPr>
        <w:t xml:space="preserve">                  </w:t>
      </w:r>
    </w:p>
    <w:p w14:paraId="595B3510" w14:textId="0EAB650E" w:rsidR="00573F0E" w:rsidRPr="003A337E" w:rsidRDefault="00573F0E" w:rsidP="005F67FC">
      <w:pPr>
        <w:tabs>
          <w:tab w:val="left" w:pos="4770"/>
        </w:tabs>
        <w:rPr>
          <w:rFonts w:ascii="Arial" w:hAnsi="Arial" w:cs="Arial"/>
          <w:sz w:val="22"/>
          <w:szCs w:val="22"/>
        </w:rPr>
      </w:pPr>
      <w:r w:rsidRPr="003A337E">
        <w:rPr>
          <w:rFonts w:ascii="Arial" w:hAnsi="Arial" w:cs="Arial"/>
          <w:sz w:val="22"/>
          <w:szCs w:val="22"/>
        </w:rPr>
        <w:t xml:space="preserve">(dále označován krátce též jako </w:t>
      </w:r>
      <w:r w:rsidR="00933F2F">
        <w:rPr>
          <w:rFonts w:ascii="Arial" w:hAnsi="Arial" w:cs="Arial"/>
          <w:sz w:val="22"/>
          <w:szCs w:val="22"/>
        </w:rPr>
        <w:t>„</w:t>
      </w:r>
      <w:r w:rsidRPr="003A337E">
        <w:rPr>
          <w:rFonts w:ascii="Arial" w:hAnsi="Arial" w:cs="Arial"/>
          <w:b/>
          <w:bCs/>
          <w:sz w:val="22"/>
          <w:szCs w:val="22"/>
        </w:rPr>
        <w:t>kupující</w:t>
      </w:r>
      <w:r w:rsidR="00933F2F">
        <w:rPr>
          <w:rFonts w:ascii="Arial" w:hAnsi="Arial" w:cs="Arial"/>
          <w:b/>
          <w:bCs/>
          <w:sz w:val="22"/>
          <w:szCs w:val="22"/>
        </w:rPr>
        <w:t>“</w:t>
      </w:r>
      <w:r w:rsidRPr="003A337E">
        <w:rPr>
          <w:rFonts w:ascii="Arial" w:hAnsi="Arial" w:cs="Arial"/>
          <w:sz w:val="22"/>
          <w:szCs w:val="22"/>
        </w:rPr>
        <w:t>),</w:t>
      </w:r>
      <w:r w:rsidR="005F67FC">
        <w:rPr>
          <w:rFonts w:ascii="Arial" w:hAnsi="Arial" w:cs="Arial"/>
          <w:sz w:val="22"/>
          <w:szCs w:val="22"/>
        </w:rPr>
        <w:tab/>
      </w:r>
    </w:p>
    <w:p w14:paraId="1B0F8034" w14:textId="77777777" w:rsidR="00573F0E" w:rsidRPr="003A337E" w:rsidRDefault="00573F0E">
      <w:pPr>
        <w:pStyle w:val="Nzev"/>
        <w:jc w:val="both"/>
        <w:rPr>
          <w:rFonts w:cs="Arial"/>
          <w:b w:val="0"/>
          <w:bCs/>
          <w:sz w:val="22"/>
          <w:szCs w:val="22"/>
          <w:u w:val="none"/>
        </w:rPr>
      </w:pPr>
    </w:p>
    <w:p w14:paraId="3CB6191E" w14:textId="77777777" w:rsidR="00573F0E" w:rsidRPr="003A337E" w:rsidRDefault="00573F0E">
      <w:pPr>
        <w:pStyle w:val="Nzev"/>
        <w:jc w:val="both"/>
        <w:rPr>
          <w:rFonts w:cs="Arial"/>
          <w:b w:val="0"/>
          <w:bCs/>
          <w:sz w:val="22"/>
          <w:szCs w:val="22"/>
          <w:u w:val="none"/>
        </w:rPr>
      </w:pPr>
      <w:r w:rsidRPr="003A337E">
        <w:rPr>
          <w:rFonts w:cs="Arial"/>
          <w:b w:val="0"/>
          <w:bCs/>
          <w:sz w:val="22"/>
          <w:szCs w:val="22"/>
          <w:u w:val="none"/>
        </w:rPr>
        <w:t xml:space="preserve">kupující s prodávajícím společně dále také označováni krátce jako </w:t>
      </w:r>
      <w:r w:rsidR="00933F2F">
        <w:rPr>
          <w:rFonts w:cs="Arial"/>
          <w:b w:val="0"/>
          <w:bCs/>
          <w:sz w:val="22"/>
          <w:szCs w:val="22"/>
          <w:u w:val="none"/>
        </w:rPr>
        <w:t>„</w:t>
      </w:r>
      <w:r w:rsidRPr="003A337E">
        <w:rPr>
          <w:rFonts w:cs="Arial"/>
          <w:b w:val="0"/>
          <w:bCs/>
          <w:sz w:val="22"/>
          <w:szCs w:val="22"/>
          <w:u w:val="none"/>
        </w:rPr>
        <w:t>smluvní strany”;</w:t>
      </w:r>
      <w:r w:rsidR="00CE7A2C" w:rsidRPr="003A337E">
        <w:rPr>
          <w:rFonts w:cs="Arial"/>
          <w:b w:val="0"/>
          <w:bCs/>
          <w:sz w:val="22"/>
          <w:szCs w:val="22"/>
          <w:u w:val="none"/>
        </w:rPr>
        <w:t xml:space="preserve"> </w:t>
      </w:r>
    </w:p>
    <w:p w14:paraId="43D855A5" w14:textId="77777777" w:rsidR="001272BC" w:rsidRPr="003A337E" w:rsidRDefault="001272BC">
      <w:pPr>
        <w:spacing w:before="120" w:line="240" w:lineRule="atLeast"/>
        <w:rPr>
          <w:rFonts w:ascii="Arial" w:hAnsi="Arial" w:cs="Arial"/>
          <w:b/>
          <w:sz w:val="22"/>
          <w:szCs w:val="22"/>
          <w:u w:val="single"/>
        </w:rPr>
      </w:pPr>
    </w:p>
    <w:p w14:paraId="5D5A7BD2"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Článek</w:t>
      </w:r>
      <w:r w:rsidR="00CE7A2C" w:rsidRPr="003A337E">
        <w:rPr>
          <w:rFonts w:ascii="Arial" w:hAnsi="Arial" w:cs="Arial"/>
          <w:bCs/>
          <w:sz w:val="22"/>
          <w:szCs w:val="22"/>
        </w:rPr>
        <w:t xml:space="preserve"> </w:t>
      </w:r>
      <w:r w:rsidRPr="003A337E">
        <w:rPr>
          <w:rFonts w:ascii="Arial" w:hAnsi="Arial" w:cs="Arial"/>
          <w:bCs/>
          <w:sz w:val="22"/>
          <w:szCs w:val="22"/>
        </w:rPr>
        <w:t>I.</w:t>
      </w:r>
    </w:p>
    <w:p w14:paraId="734D222B" w14:textId="594C804C" w:rsidR="00573F0E" w:rsidRPr="003A337E" w:rsidRDefault="00573F0E">
      <w:pPr>
        <w:pStyle w:val="Nadpis1"/>
        <w:rPr>
          <w:rFonts w:ascii="Arial" w:hAnsi="Arial" w:cs="Arial"/>
          <w:bCs/>
          <w:sz w:val="22"/>
          <w:szCs w:val="22"/>
        </w:rPr>
      </w:pPr>
      <w:r w:rsidRPr="003A337E">
        <w:rPr>
          <w:rFonts w:ascii="Arial" w:hAnsi="Arial" w:cs="Arial"/>
          <w:bCs/>
          <w:sz w:val="22"/>
          <w:szCs w:val="22"/>
        </w:rPr>
        <w:t xml:space="preserve"> Úvodní ustanovení </w:t>
      </w:r>
      <w:r w:rsidR="00A913E2">
        <w:rPr>
          <w:rFonts w:ascii="Arial" w:hAnsi="Arial" w:cs="Arial"/>
          <w:bCs/>
          <w:sz w:val="22"/>
          <w:szCs w:val="22"/>
        </w:rPr>
        <w:t>a účel smlouvy</w:t>
      </w:r>
    </w:p>
    <w:p w14:paraId="108BC651" w14:textId="5ED0C753" w:rsidR="00A913E2" w:rsidRDefault="00A913E2" w:rsidP="00A913E2">
      <w:pPr>
        <w:pStyle w:val="Zkladntext"/>
        <w:numPr>
          <w:ilvl w:val="0"/>
          <w:numId w:val="31"/>
        </w:numPr>
        <w:spacing w:before="120"/>
        <w:ind w:left="357" w:hanging="357"/>
        <w:rPr>
          <w:rFonts w:cs="Arial"/>
          <w:sz w:val="22"/>
          <w:szCs w:val="22"/>
        </w:rPr>
      </w:pPr>
      <w:r>
        <w:rPr>
          <w:rFonts w:cs="Arial"/>
          <w:sz w:val="22"/>
          <w:szCs w:val="22"/>
        </w:rPr>
        <w:t xml:space="preserve">Účelem této smlouvy je upravit právní vztahy mezi prodávajícím a kupujícím v souvislosti s prodejem níže uvedeného zboží.  </w:t>
      </w:r>
    </w:p>
    <w:p w14:paraId="63267873" w14:textId="4A646937" w:rsidR="006E256C" w:rsidRPr="00277E42" w:rsidRDefault="00573F0E" w:rsidP="00277E42">
      <w:pPr>
        <w:pStyle w:val="Zkladntext"/>
        <w:numPr>
          <w:ilvl w:val="0"/>
          <w:numId w:val="31"/>
        </w:numPr>
        <w:spacing w:before="120"/>
        <w:ind w:left="357" w:hanging="357"/>
        <w:rPr>
          <w:rFonts w:cs="Arial"/>
          <w:sz w:val="22"/>
          <w:szCs w:val="22"/>
        </w:rPr>
      </w:pPr>
      <w:r w:rsidRPr="003A337E">
        <w:rPr>
          <w:rFonts w:cs="Arial"/>
          <w:sz w:val="22"/>
          <w:szCs w:val="22"/>
        </w:rPr>
        <w:t xml:space="preserve">Smluvní strany </w:t>
      </w:r>
      <w:r w:rsidR="00F40993">
        <w:rPr>
          <w:rFonts w:cs="Arial"/>
          <w:sz w:val="22"/>
          <w:szCs w:val="22"/>
        </w:rPr>
        <w:t xml:space="preserve">prohlašují, že převážná část plnění prodávajícího dle této smlouvy nespočívá ve výkonu činnosti, proto </w:t>
      </w:r>
      <w:r w:rsidRPr="003A337E">
        <w:rPr>
          <w:rFonts w:cs="Arial"/>
          <w:sz w:val="22"/>
          <w:szCs w:val="22"/>
        </w:rPr>
        <w:t>jsou právní vztahy mezi smluvními stranami založené touto smlouvou závazkovým vztahem z kupní smlouvy</w:t>
      </w:r>
      <w:r w:rsidR="00F40993">
        <w:rPr>
          <w:rFonts w:cs="Arial"/>
          <w:sz w:val="22"/>
          <w:szCs w:val="22"/>
        </w:rPr>
        <w:t xml:space="preserve"> dle </w:t>
      </w:r>
      <w:proofErr w:type="spellStart"/>
      <w:r w:rsidR="00F40993">
        <w:rPr>
          <w:rFonts w:cs="Arial"/>
          <w:sz w:val="22"/>
          <w:szCs w:val="22"/>
        </w:rPr>
        <w:t>ust</w:t>
      </w:r>
      <w:proofErr w:type="spellEnd"/>
      <w:r w:rsidR="00F40993">
        <w:rPr>
          <w:rFonts w:cs="Arial"/>
          <w:sz w:val="22"/>
          <w:szCs w:val="22"/>
        </w:rPr>
        <w:t>. § 2086 odst. 2 občanského zákoníku</w:t>
      </w:r>
      <w:r w:rsidRPr="003A337E">
        <w:rPr>
          <w:rFonts w:cs="Arial"/>
          <w:sz w:val="22"/>
          <w:szCs w:val="22"/>
        </w:rPr>
        <w:t>.</w:t>
      </w:r>
    </w:p>
    <w:p w14:paraId="55E7D22E" w14:textId="77777777" w:rsidR="006E256C" w:rsidRDefault="006E256C">
      <w:pPr>
        <w:jc w:val="center"/>
        <w:rPr>
          <w:rFonts w:ascii="Arial" w:hAnsi="Arial" w:cs="Arial"/>
          <w:b/>
          <w:bCs/>
          <w:sz w:val="22"/>
          <w:szCs w:val="22"/>
        </w:rPr>
      </w:pPr>
    </w:p>
    <w:p w14:paraId="018C3B62" w14:textId="77777777" w:rsidR="00D73D1F" w:rsidRDefault="00D73D1F">
      <w:pPr>
        <w:jc w:val="center"/>
        <w:rPr>
          <w:rFonts w:ascii="Arial" w:hAnsi="Arial" w:cs="Arial"/>
          <w:b/>
          <w:bCs/>
          <w:sz w:val="22"/>
          <w:szCs w:val="22"/>
        </w:rPr>
      </w:pPr>
    </w:p>
    <w:p w14:paraId="1F563225" w14:textId="77777777" w:rsidR="009A4440" w:rsidRDefault="009A4440">
      <w:pPr>
        <w:jc w:val="center"/>
        <w:rPr>
          <w:rFonts w:ascii="Arial" w:hAnsi="Arial" w:cs="Arial"/>
          <w:b/>
          <w:bCs/>
          <w:sz w:val="22"/>
          <w:szCs w:val="22"/>
        </w:rPr>
      </w:pPr>
    </w:p>
    <w:p w14:paraId="35AC623A" w14:textId="77777777" w:rsidR="009A4440" w:rsidRDefault="009A4440">
      <w:pPr>
        <w:jc w:val="center"/>
        <w:rPr>
          <w:rFonts w:ascii="Arial" w:hAnsi="Arial" w:cs="Arial"/>
          <w:b/>
          <w:bCs/>
          <w:sz w:val="22"/>
          <w:szCs w:val="22"/>
        </w:rPr>
      </w:pPr>
    </w:p>
    <w:p w14:paraId="67EBB53D" w14:textId="77777777" w:rsidR="00934052" w:rsidRDefault="00934052">
      <w:pPr>
        <w:jc w:val="center"/>
        <w:rPr>
          <w:rFonts w:ascii="Arial" w:hAnsi="Arial" w:cs="Arial"/>
          <w:b/>
          <w:bCs/>
          <w:sz w:val="22"/>
          <w:szCs w:val="22"/>
        </w:rPr>
      </w:pPr>
    </w:p>
    <w:p w14:paraId="2BC74998" w14:textId="77777777" w:rsidR="009A4440" w:rsidRDefault="009A4440">
      <w:pPr>
        <w:jc w:val="center"/>
        <w:rPr>
          <w:rFonts w:ascii="Arial" w:hAnsi="Arial" w:cs="Arial"/>
          <w:b/>
          <w:bCs/>
          <w:sz w:val="22"/>
          <w:szCs w:val="22"/>
        </w:rPr>
      </w:pPr>
    </w:p>
    <w:p w14:paraId="683C129C" w14:textId="314128CF" w:rsidR="00573F0E" w:rsidRPr="003A337E" w:rsidRDefault="00573F0E">
      <w:pPr>
        <w:jc w:val="center"/>
        <w:rPr>
          <w:rFonts w:ascii="Arial" w:hAnsi="Arial" w:cs="Arial"/>
          <w:b/>
          <w:bCs/>
          <w:sz w:val="22"/>
          <w:szCs w:val="22"/>
        </w:rPr>
      </w:pPr>
      <w:r w:rsidRPr="003A337E">
        <w:rPr>
          <w:rFonts w:ascii="Arial" w:hAnsi="Arial" w:cs="Arial"/>
          <w:b/>
          <w:bCs/>
          <w:sz w:val="22"/>
          <w:szCs w:val="22"/>
        </w:rPr>
        <w:lastRenderedPageBreak/>
        <w:t>Článek</w:t>
      </w:r>
      <w:r w:rsidR="00CE7A2C" w:rsidRPr="003A337E">
        <w:rPr>
          <w:rFonts w:ascii="Arial" w:hAnsi="Arial" w:cs="Arial"/>
          <w:b/>
          <w:bCs/>
          <w:sz w:val="22"/>
          <w:szCs w:val="22"/>
        </w:rPr>
        <w:t xml:space="preserve"> </w:t>
      </w:r>
      <w:r w:rsidRPr="003A337E">
        <w:rPr>
          <w:rFonts w:ascii="Arial" w:hAnsi="Arial" w:cs="Arial"/>
          <w:b/>
          <w:bCs/>
          <w:sz w:val="22"/>
          <w:szCs w:val="22"/>
        </w:rPr>
        <w:t>II.</w:t>
      </w:r>
    </w:p>
    <w:p w14:paraId="63A2CD20"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Předmět smlouvy</w:t>
      </w:r>
    </w:p>
    <w:p w14:paraId="77A43863" w14:textId="7C1822CE" w:rsidR="00573F0E" w:rsidRPr="003A337E" w:rsidRDefault="00573F0E">
      <w:pPr>
        <w:numPr>
          <w:ilvl w:val="0"/>
          <w:numId w:val="11"/>
        </w:numPr>
        <w:tabs>
          <w:tab w:val="num" w:pos="360"/>
          <w:tab w:val="left" w:pos="540"/>
        </w:tabs>
        <w:spacing w:before="120" w:line="240" w:lineRule="atLeast"/>
        <w:ind w:left="360"/>
        <w:jc w:val="both"/>
        <w:rPr>
          <w:rFonts w:ascii="Arial" w:hAnsi="Arial" w:cs="Arial"/>
          <w:sz w:val="22"/>
          <w:szCs w:val="22"/>
        </w:rPr>
      </w:pPr>
      <w:r w:rsidRPr="003A337E">
        <w:rPr>
          <w:rFonts w:ascii="Arial" w:hAnsi="Arial" w:cs="Arial"/>
          <w:sz w:val="22"/>
          <w:szCs w:val="22"/>
        </w:rPr>
        <w:t>Předmětem této smlouvy je dodání</w:t>
      </w:r>
      <w:r w:rsidR="006E256C">
        <w:rPr>
          <w:rFonts w:ascii="Arial" w:hAnsi="Arial" w:cs="Arial"/>
          <w:sz w:val="22"/>
          <w:szCs w:val="22"/>
        </w:rPr>
        <w:t xml:space="preserve"> </w:t>
      </w:r>
      <w:r w:rsidR="00C06543">
        <w:rPr>
          <w:rFonts w:ascii="Arial" w:hAnsi="Arial" w:cs="Arial"/>
          <w:sz w:val="22"/>
          <w:szCs w:val="22"/>
        </w:rPr>
        <w:t>5</w:t>
      </w:r>
      <w:r w:rsidR="00F01913">
        <w:rPr>
          <w:rFonts w:ascii="Arial" w:hAnsi="Arial" w:cs="Arial"/>
          <w:sz w:val="22"/>
          <w:szCs w:val="22"/>
        </w:rPr>
        <w:t xml:space="preserve"> </w:t>
      </w:r>
      <w:r w:rsidR="006E256C">
        <w:rPr>
          <w:rFonts w:ascii="Arial" w:hAnsi="Arial" w:cs="Arial"/>
          <w:sz w:val="22"/>
          <w:szCs w:val="22"/>
        </w:rPr>
        <w:t>ks</w:t>
      </w:r>
      <w:r w:rsidRPr="003A337E">
        <w:rPr>
          <w:rFonts w:ascii="Arial" w:hAnsi="Arial" w:cs="Arial"/>
          <w:sz w:val="22"/>
          <w:szCs w:val="22"/>
        </w:rPr>
        <w:t xml:space="preserve"> </w:t>
      </w:r>
      <w:r w:rsidR="006E256C">
        <w:rPr>
          <w:rFonts w:ascii="Arial" w:hAnsi="Arial" w:cs="Arial"/>
          <w:sz w:val="22"/>
          <w:szCs w:val="22"/>
        </w:rPr>
        <w:t>lůžek</w:t>
      </w:r>
      <w:r w:rsidR="00D73D1F">
        <w:rPr>
          <w:rFonts w:ascii="Arial" w:hAnsi="Arial" w:cs="Arial"/>
          <w:sz w:val="22"/>
          <w:szCs w:val="22"/>
        </w:rPr>
        <w:t xml:space="preserve"> </w:t>
      </w:r>
      <w:proofErr w:type="spellStart"/>
      <w:r w:rsidR="00277E42">
        <w:rPr>
          <w:rFonts w:ascii="Arial" w:hAnsi="Arial" w:cs="Arial"/>
          <w:sz w:val="22"/>
          <w:szCs w:val="22"/>
        </w:rPr>
        <w:t>Sentida</w:t>
      </w:r>
      <w:proofErr w:type="spellEnd"/>
      <w:r w:rsidR="00C06543">
        <w:rPr>
          <w:rFonts w:ascii="Arial" w:hAnsi="Arial" w:cs="Arial"/>
          <w:sz w:val="22"/>
          <w:szCs w:val="22"/>
        </w:rPr>
        <w:t xml:space="preserve"> 03 </w:t>
      </w:r>
      <w:r w:rsidRPr="003A337E">
        <w:rPr>
          <w:rFonts w:ascii="Arial" w:hAnsi="Arial" w:cs="Arial"/>
          <w:sz w:val="22"/>
          <w:szCs w:val="22"/>
        </w:rPr>
        <w:t xml:space="preserve">(dále též „dodání zboží“ a „zboží“). Přesná specifikace zboží, </w:t>
      </w:r>
      <w:proofErr w:type="gramStart"/>
      <w:r w:rsidRPr="003A337E">
        <w:rPr>
          <w:rFonts w:ascii="Arial" w:hAnsi="Arial" w:cs="Arial"/>
          <w:sz w:val="22"/>
          <w:szCs w:val="22"/>
        </w:rPr>
        <w:t>t.j. počet</w:t>
      </w:r>
      <w:proofErr w:type="gramEnd"/>
      <w:r w:rsidRPr="003A337E">
        <w:rPr>
          <w:rFonts w:ascii="Arial" w:hAnsi="Arial" w:cs="Arial"/>
          <w:sz w:val="22"/>
          <w:szCs w:val="22"/>
        </w:rPr>
        <w:t xml:space="preserve"> kusů, provedení a barevné řešení, atd. je uvedena v příloze č. 1 této smlouvy, která je její nedílnou součástí.</w:t>
      </w:r>
    </w:p>
    <w:p w14:paraId="72142027" w14:textId="77777777" w:rsidR="00573F0E" w:rsidRPr="003A337E" w:rsidRDefault="00CE7A2C">
      <w:pPr>
        <w:numPr>
          <w:ilvl w:val="0"/>
          <w:numId w:val="11"/>
        </w:numPr>
        <w:tabs>
          <w:tab w:val="num" w:pos="360"/>
          <w:tab w:val="left" w:pos="540"/>
        </w:tabs>
        <w:spacing w:before="120" w:line="240" w:lineRule="atLeast"/>
        <w:ind w:left="360"/>
        <w:jc w:val="both"/>
        <w:rPr>
          <w:rFonts w:ascii="Arial" w:hAnsi="Arial" w:cs="Arial"/>
          <w:sz w:val="22"/>
          <w:szCs w:val="22"/>
        </w:rPr>
      </w:pPr>
      <w:r w:rsidRPr="003A337E">
        <w:rPr>
          <w:rFonts w:ascii="Arial" w:hAnsi="Arial" w:cs="Arial"/>
          <w:sz w:val="22"/>
          <w:szCs w:val="22"/>
        </w:rPr>
        <w:t>Prodávající se zavazuje</w:t>
      </w:r>
      <w:r w:rsidR="00573F0E" w:rsidRPr="003A337E">
        <w:rPr>
          <w:rFonts w:ascii="Arial" w:hAnsi="Arial" w:cs="Arial"/>
          <w:sz w:val="22"/>
          <w:szCs w:val="22"/>
        </w:rPr>
        <w:t>:</w:t>
      </w:r>
    </w:p>
    <w:p w14:paraId="0922717B" w14:textId="77777777" w:rsidR="00573F0E" w:rsidRPr="003A337E" w:rsidRDefault="00573F0E" w:rsidP="00007E87">
      <w:pPr>
        <w:numPr>
          <w:ilvl w:val="0"/>
          <w:numId w:val="29"/>
        </w:numPr>
        <w:tabs>
          <w:tab w:val="left" w:pos="0"/>
        </w:tabs>
        <w:spacing w:line="240" w:lineRule="atLeast"/>
        <w:ind w:left="714" w:hanging="357"/>
        <w:jc w:val="both"/>
        <w:rPr>
          <w:rFonts w:ascii="Arial" w:hAnsi="Arial" w:cs="Arial"/>
          <w:sz w:val="22"/>
          <w:szCs w:val="22"/>
        </w:rPr>
      </w:pPr>
      <w:r w:rsidRPr="003A337E">
        <w:rPr>
          <w:rFonts w:ascii="Arial" w:hAnsi="Arial" w:cs="Arial"/>
          <w:sz w:val="22"/>
          <w:szCs w:val="22"/>
        </w:rPr>
        <w:t>do</w:t>
      </w:r>
      <w:r w:rsidR="00CE7A2C" w:rsidRPr="003A337E">
        <w:rPr>
          <w:rFonts w:ascii="Arial" w:hAnsi="Arial" w:cs="Arial"/>
          <w:sz w:val="22"/>
          <w:szCs w:val="22"/>
        </w:rPr>
        <w:t>dat kupujícímu zboží, a zároveň</w:t>
      </w:r>
    </w:p>
    <w:p w14:paraId="7D590464" w14:textId="0D984337" w:rsidR="00573F0E" w:rsidRPr="00D73D1F" w:rsidRDefault="00573F0E" w:rsidP="00D73D1F">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provést dopravu zb</w:t>
      </w:r>
      <w:r w:rsidR="00CE7A2C" w:rsidRPr="003A337E">
        <w:rPr>
          <w:rFonts w:cs="Arial"/>
          <w:sz w:val="22"/>
          <w:szCs w:val="22"/>
        </w:rPr>
        <w:t>oží do místa plnění, a zároveň</w:t>
      </w:r>
    </w:p>
    <w:p w14:paraId="38C5B796" w14:textId="597906DB" w:rsidR="00F40993" w:rsidRPr="00D73D1F" w:rsidRDefault="00573F0E" w:rsidP="00D73D1F">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předat zboží kupujícímu, a zároveň</w:t>
      </w:r>
    </w:p>
    <w:p w14:paraId="1420D4CE" w14:textId="77777777" w:rsidR="00573F0E" w:rsidRPr="00F40993" w:rsidRDefault="00F40993" w:rsidP="00F40993">
      <w:pPr>
        <w:pStyle w:val="Zkladntext"/>
        <w:numPr>
          <w:ilvl w:val="0"/>
          <w:numId w:val="29"/>
        </w:numPr>
        <w:tabs>
          <w:tab w:val="left" w:pos="0"/>
        </w:tabs>
        <w:spacing w:line="240" w:lineRule="atLeast"/>
        <w:ind w:left="714" w:hanging="357"/>
        <w:rPr>
          <w:rFonts w:cs="Arial"/>
          <w:sz w:val="22"/>
          <w:szCs w:val="22"/>
        </w:rPr>
      </w:pPr>
      <w:r>
        <w:rPr>
          <w:rFonts w:cs="Arial"/>
          <w:sz w:val="22"/>
          <w:szCs w:val="22"/>
        </w:rPr>
        <w:t>umožnit kupujícímu nabýt vlastnické právo ke zboží</w:t>
      </w:r>
      <w:r w:rsidR="00CE7A2C" w:rsidRPr="00F40993">
        <w:rPr>
          <w:rFonts w:cs="Arial"/>
          <w:sz w:val="22"/>
          <w:szCs w:val="22"/>
        </w:rPr>
        <w:t>.</w:t>
      </w:r>
    </w:p>
    <w:p w14:paraId="4A90981C" w14:textId="77777777" w:rsidR="00573F0E" w:rsidRPr="003A337E" w:rsidRDefault="00573F0E">
      <w:pPr>
        <w:pStyle w:val="Zkladntext"/>
        <w:numPr>
          <w:ilvl w:val="0"/>
          <w:numId w:val="11"/>
        </w:numPr>
        <w:tabs>
          <w:tab w:val="clear" w:pos="1080"/>
          <w:tab w:val="num" w:pos="360"/>
          <w:tab w:val="left" w:pos="540"/>
        </w:tabs>
        <w:spacing w:before="120" w:line="240" w:lineRule="atLeast"/>
        <w:ind w:left="360"/>
        <w:rPr>
          <w:rFonts w:cs="Arial"/>
          <w:sz w:val="22"/>
          <w:szCs w:val="22"/>
        </w:rPr>
      </w:pPr>
      <w:r w:rsidRPr="003A337E">
        <w:rPr>
          <w:rFonts w:cs="Arial"/>
          <w:sz w:val="22"/>
          <w:szCs w:val="22"/>
        </w:rPr>
        <w:t>Kupující se zavazuje toto zboží řádně a včas převzít a zaplatit za něj kupní cenu dle článku III. této smlouvy.</w:t>
      </w:r>
    </w:p>
    <w:p w14:paraId="282849A2" w14:textId="77777777" w:rsidR="001272BC" w:rsidRPr="003A337E" w:rsidRDefault="001272BC">
      <w:pPr>
        <w:tabs>
          <w:tab w:val="left" w:pos="540"/>
        </w:tabs>
        <w:spacing w:before="120"/>
        <w:jc w:val="both"/>
        <w:rPr>
          <w:rFonts w:ascii="Arial" w:hAnsi="Arial" w:cs="Arial"/>
          <w:sz w:val="22"/>
          <w:szCs w:val="22"/>
        </w:rPr>
      </w:pPr>
    </w:p>
    <w:p w14:paraId="2C9D8F1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III.</w:t>
      </w:r>
    </w:p>
    <w:p w14:paraId="33863008" w14:textId="77777777" w:rsidR="00573F0E" w:rsidRPr="003A337E" w:rsidRDefault="00CE7A2C">
      <w:pPr>
        <w:jc w:val="center"/>
        <w:rPr>
          <w:rFonts w:ascii="Arial" w:hAnsi="Arial" w:cs="Arial"/>
          <w:b/>
          <w:bCs/>
          <w:sz w:val="22"/>
          <w:szCs w:val="22"/>
        </w:rPr>
      </w:pPr>
      <w:r w:rsidRPr="003A337E">
        <w:rPr>
          <w:rFonts w:ascii="Arial" w:hAnsi="Arial" w:cs="Arial"/>
          <w:b/>
          <w:bCs/>
          <w:sz w:val="22"/>
          <w:szCs w:val="22"/>
        </w:rPr>
        <w:t>Kupní cena</w:t>
      </w:r>
    </w:p>
    <w:p w14:paraId="3DED66DE"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Kupní cena dodávky zboží činí:</w:t>
      </w:r>
    </w:p>
    <w:tbl>
      <w:tblPr>
        <w:tblpPr w:leftFromText="141" w:rightFromText="141" w:vertAnchor="text" w:horzAnchor="margin" w:tblpY="12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3"/>
        <w:gridCol w:w="5203"/>
      </w:tblGrid>
      <w:tr w:rsidR="00573F0E" w:rsidRPr="00F40C42" w14:paraId="17A76820" w14:textId="77777777">
        <w:tc>
          <w:tcPr>
            <w:tcW w:w="4223" w:type="dxa"/>
          </w:tcPr>
          <w:p w14:paraId="579022D2" w14:textId="77777777" w:rsidR="00573F0E" w:rsidRPr="00F40C42" w:rsidRDefault="00573F0E">
            <w:pPr>
              <w:spacing w:before="120" w:line="240" w:lineRule="atLeast"/>
              <w:rPr>
                <w:rFonts w:ascii="Arial" w:hAnsi="Arial" w:cs="Arial"/>
                <w:b/>
                <w:sz w:val="22"/>
                <w:szCs w:val="22"/>
              </w:rPr>
            </w:pPr>
            <w:r w:rsidRPr="00F40C42">
              <w:rPr>
                <w:rFonts w:ascii="Arial" w:hAnsi="Arial" w:cs="Arial"/>
                <w:b/>
                <w:sz w:val="22"/>
                <w:szCs w:val="22"/>
              </w:rPr>
              <w:t>Cena bez DPH:</w:t>
            </w:r>
          </w:p>
        </w:tc>
        <w:tc>
          <w:tcPr>
            <w:tcW w:w="5203" w:type="dxa"/>
          </w:tcPr>
          <w:p w14:paraId="4F94B9C4" w14:textId="47F93F1C" w:rsidR="00573F0E" w:rsidRPr="00F40C42" w:rsidRDefault="003D3DB4">
            <w:pPr>
              <w:spacing w:before="120" w:line="240" w:lineRule="atLeast"/>
              <w:jc w:val="right"/>
              <w:rPr>
                <w:rFonts w:ascii="Arial" w:hAnsi="Arial" w:cs="Arial"/>
                <w:b/>
                <w:sz w:val="22"/>
                <w:szCs w:val="22"/>
              </w:rPr>
            </w:pPr>
            <w:r>
              <w:rPr>
                <w:rFonts w:ascii="Arial" w:hAnsi="Arial" w:cs="Arial"/>
                <w:b/>
                <w:sz w:val="22"/>
                <w:szCs w:val="22"/>
              </w:rPr>
              <w:t>172 050</w:t>
            </w:r>
            <w:r w:rsidR="00F46E4E">
              <w:rPr>
                <w:rFonts w:ascii="Arial" w:hAnsi="Arial" w:cs="Arial"/>
                <w:b/>
                <w:sz w:val="22"/>
                <w:szCs w:val="22"/>
              </w:rPr>
              <w:t>,</w:t>
            </w:r>
            <w:r>
              <w:rPr>
                <w:rFonts w:ascii="Arial" w:hAnsi="Arial" w:cs="Arial"/>
                <w:b/>
                <w:sz w:val="22"/>
                <w:szCs w:val="22"/>
              </w:rPr>
              <w:t>00</w:t>
            </w:r>
            <w:r w:rsidR="00573F0E" w:rsidRPr="00F40C42">
              <w:rPr>
                <w:rFonts w:ascii="Arial" w:hAnsi="Arial" w:cs="Arial"/>
                <w:b/>
                <w:sz w:val="22"/>
                <w:szCs w:val="22"/>
              </w:rPr>
              <w:t xml:space="preserve"> Kč     </w:t>
            </w:r>
          </w:p>
        </w:tc>
      </w:tr>
      <w:tr w:rsidR="00573F0E" w:rsidRPr="00F40C42" w14:paraId="4CEF39CC" w14:textId="77777777">
        <w:tc>
          <w:tcPr>
            <w:tcW w:w="4223" w:type="dxa"/>
          </w:tcPr>
          <w:p w14:paraId="0C5257E3" w14:textId="77777777" w:rsidR="00573F0E" w:rsidRPr="00F40C42" w:rsidRDefault="00573F0E">
            <w:pPr>
              <w:spacing w:before="120" w:line="240" w:lineRule="atLeast"/>
              <w:rPr>
                <w:rFonts w:ascii="Arial" w:hAnsi="Arial" w:cs="Arial"/>
                <w:b/>
                <w:sz w:val="22"/>
                <w:szCs w:val="22"/>
              </w:rPr>
            </w:pPr>
            <w:r w:rsidRPr="00F40C42">
              <w:rPr>
                <w:rFonts w:ascii="Arial" w:hAnsi="Arial" w:cs="Arial"/>
                <w:b/>
                <w:sz w:val="22"/>
                <w:szCs w:val="22"/>
              </w:rPr>
              <w:t>DPH</w:t>
            </w:r>
            <w:r w:rsidR="001A4F8A" w:rsidRPr="00F40C42">
              <w:rPr>
                <w:rFonts w:ascii="Arial" w:hAnsi="Arial" w:cs="Arial"/>
                <w:b/>
                <w:sz w:val="22"/>
                <w:szCs w:val="22"/>
              </w:rPr>
              <w:t>:</w:t>
            </w:r>
          </w:p>
        </w:tc>
        <w:tc>
          <w:tcPr>
            <w:tcW w:w="5203" w:type="dxa"/>
          </w:tcPr>
          <w:p w14:paraId="4E026526" w14:textId="064BBE77" w:rsidR="00573F0E" w:rsidRPr="00F40C42" w:rsidRDefault="003D3DB4" w:rsidP="00F40C42">
            <w:pPr>
              <w:spacing w:before="120" w:line="240" w:lineRule="atLeast"/>
              <w:jc w:val="right"/>
              <w:rPr>
                <w:rFonts w:ascii="Arial" w:hAnsi="Arial" w:cs="Arial"/>
                <w:b/>
                <w:sz w:val="22"/>
                <w:szCs w:val="22"/>
              </w:rPr>
            </w:pPr>
            <w:r>
              <w:rPr>
                <w:rFonts w:ascii="Arial" w:hAnsi="Arial" w:cs="Arial"/>
                <w:b/>
                <w:sz w:val="22"/>
                <w:szCs w:val="22"/>
              </w:rPr>
              <w:t>25 807</w:t>
            </w:r>
            <w:r w:rsidR="00F46E4E">
              <w:rPr>
                <w:rFonts w:ascii="Arial" w:hAnsi="Arial" w:cs="Arial"/>
                <w:b/>
                <w:sz w:val="22"/>
                <w:szCs w:val="22"/>
              </w:rPr>
              <w:t>,</w:t>
            </w:r>
            <w:r>
              <w:rPr>
                <w:rFonts w:ascii="Arial" w:hAnsi="Arial" w:cs="Arial"/>
                <w:b/>
                <w:sz w:val="22"/>
                <w:szCs w:val="22"/>
              </w:rPr>
              <w:t>50</w:t>
            </w:r>
            <w:r w:rsidR="00D73D1F" w:rsidRPr="00F40C42">
              <w:rPr>
                <w:rFonts w:ascii="Arial" w:hAnsi="Arial" w:cs="Arial"/>
                <w:b/>
                <w:sz w:val="22"/>
                <w:szCs w:val="22"/>
              </w:rPr>
              <w:t xml:space="preserve"> </w:t>
            </w:r>
            <w:r w:rsidR="00573F0E" w:rsidRPr="00F40C42">
              <w:rPr>
                <w:rFonts w:ascii="Arial" w:hAnsi="Arial" w:cs="Arial"/>
                <w:b/>
                <w:sz w:val="22"/>
                <w:szCs w:val="22"/>
              </w:rPr>
              <w:t>Kč</w:t>
            </w:r>
          </w:p>
        </w:tc>
      </w:tr>
      <w:tr w:rsidR="00573F0E" w:rsidRPr="00F40C42" w14:paraId="78E56B1D" w14:textId="77777777">
        <w:tc>
          <w:tcPr>
            <w:tcW w:w="4223" w:type="dxa"/>
          </w:tcPr>
          <w:p w14:paraId="10891C88" w14:textId="77777777" w:rsidR="00573F0E" w:rsidRPr="00F40C42" w:rsidRDefault="00573F0E">
            <w:pPr>
              <w:spacing w:before="120" w:line="240" w:lineRule="atLeast"/>
              <w:rPr>
                <w:rFonts w:ascii="Arial" w:hAnsi="Arial" w:cs="Arial"/>
                <w:b/>
                <w:sz w:val="22"/>
                <w:szCs w:val="22"/>
              </w:rPr>
            </w:pPr>
            <w:r w:rsidRPr="00F40C42">
              <w:rPr>
                <w:rFonts w:ascii="Arial" w:hAnsi="Arial" w:cs="Arial"/>
                <w:b/>
                <w:sz w:val="22"/>
                <w:szCs w:val="22"/>
              </w:rPr>
              <w:t>Celková kupní cena včetně DPH:</w:t>
            </w:r>
          </w:p>
        </w:tc>
        <w:tc>
          <w:tcPr>
            <w:tcW w:w="5203" w:type="dxa"/>
          </w:tcPr>
          <w:p w14:paraId="77184394" w14:textId="2015F6E2" w:rsidR="00573F0E" w:rsidRPr="00F40C42" w:rsidRDefault="003D3DB4">
            <w:pPr>
              <w:spacing w:before="120" w:line="240" w:lineRule="atLeast"/>
              <w:jc w:val="right"/>
              <w:rPr>
                <w:rFonts w:ascii="Arial" w:hAnsi="Arial" w:cs="Arial"/>
                <w:b/>
                <w:sz w:val="22"/>
                <w:szCs w:val="22"/>
              </w:rPr>
            </w:pPr>
            <w:r>
              <w:rPr>
                <w:rFonts w:ascii="Arial" w:hAnsi="Arial" w:cs="Arial"/>
                <w:b/>
                <w:sz w:val="22"/>
                <w:szCs w:val="22"/>
              </w:rPr>
              <w:t>197 857,50</w:t>
            </w:r>
            <w:r w:rsidR="00D73D1F" w:rsidRPr="00F40C42">
              <w:rPr>
                <w:rFonts w:ascii="Arial" w:hAnsi="Arial" w:cs="Arial"/>
                <w:b/>
                <w:sz w:val="22"/>
                <w:szCs w:val="22"/>
              </w:rPr>
              <w:t xml:space="preserve"> </w:t>
            </w:r>
            <w:r w:rsidR="00573F0E" w:rsidRPr="00F40C42">
              <w:rPr>
                <w:rFonts w:ascii="Arial" w:hAnsi="Arial" w:cs="Arial"/>
                <w:b/>
                <w:sz w:val="22"/>
                <w:szCs w:val="22"/>
              </w:rPr>
              <w:t xml:space="preserve">Kč </w:t>
            </w:r>
          </w:p>
        </w:tc>
      </w:tr>
    </w:tbl>
    <w:p w14:paraId="144B3C89" w14:textId="77777777" w:rsidR="00573F0E" w:rsidRPr="00F40C42"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F40C42">
        <w:rPr>
          <w:rFonts w:ascii="Arial" w:hAnsi="Arial" w:cs="Arial"/>
          <w:sz w:val="22"/>
          <w:szCs w:val="22"/>
        </w:rPr>
        <w:t>Kupní cena za zboží položkovým rozpočtem je uvedena v příloze č. 1 této smlouvy, která je nedílnou součástí této smlouvy.</w:t>
      </w:r>
    </w:p>
    <w:p w14:paraId="255E1722" w14:textId="0F10FA01" w:rsidR="00573F0E" w:rsidRPr="00F40C42"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F40C42">
        <w:rPr>
          <w:rFonts w:ascii="Arial" w:hAnsi="Arial" w:cs="Arial"/>
          <w:sz w:val="22"/>
          <w:szCs w:val="22"/>
        </w:rPr>
        <w:t>Kupní cena dodávky zboží zahrnuje cenu vlastního zboží včetně obalu, cenu dopravy zboží do místa pln</w:t>
      </w:r>
      <w:r w:rsidR="006E256C">
        <w:rPr>
          <w:rFonts w:ascii="Arial" w:hAnsi="Arial" w:cs="Arial"/>
          <w:sz w:val="22"/>
          <w:szCs w:val="22"/>
        </w:rPr>
        <w:t>ění včetně transportního obalu.</w:t>
      </w:r>
    </w:p>
    <w:p w14:paraId="4F194335" w14:textId="09BE2D2D" w:rsidR="00F01913"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F40C42">
        <w:rPr>
          <w:rFonts w:ascii="Arial" w:hAnsi="Arial" w:cs="Arial"/>
          <w:sz w:val="22"/>
          <w:szCs w:val="22"/>
        </w:rPr>
        <w:t xml:space="preserve">Celková kupní cena ve výši </w:t>
      </w:r>
      <w:r w:rsidR="003D3DB4">
        <w:rPr>
          <w:rFonts w:ascii="Arial" w:hAnsi="Arial" w:cs="Arial"/>
          <w:sz w:val="22"/>
          <w:szCs w:val="22"/>
        </w:rPr>
        <w:t>197 857,50</w:t>
      </w:r>
      <w:r w:rsidRPr="00F40C42">
        <w:rPr>
          <w:rFonts w:ascii="Arial" w:hAnsi="Arial" w:cs="Arial"/>
          <w:sz w:val="22"/>
          <w:szCs w:val="22"/>
        </w:rPr>
        <w:t xml:space="preserve"> Kč </w:t>
      </w:r>
    </w:p>
    <w:p w14:paraId="25AA3225" w14:textId="4C0FCB7F" w:rsidR="00573F0E" w:rsidRPr="00F40C42" w:rsidRDefault="00573F0E" w:rsidP="00F01913">
      <w:pPr>
        <w:spacing w:before="120" w:line="240" w:lineRule="atLeast"/>
        <w:ind w:left="360"/>
        <w:jc w:val="both"/>
        <w:rPr>
          <w:rFonts w:ascii="Arial" w:hAnsi="Arial" w:cs="Arial"/>
          <w:sz w:val="22"/>
          <w:szCs w:val="22"/>
        </w:rPr>
      </w:pPr>
      <w:r w:rsidRPr="00F40C42">
        <w:rPr>
          <w:rFonts w:ascii="Arial" w:hAnsi="Arial" w:cs="Arial"/>
          <w:sz w:val="22"/>
          <w:szCs w:val="22"/>
        </w:rPr>
        <w:t>(slovy</w:t>
      </w:r>
      <w:r w:rsidR="00D73D1F" w:rsidRPr="00F40C42">
        <w:rPr>
          <w:rFonts w:ascii="Arial" w:hAnsi="Arial" w:cs="Arial"/>
          <w:sz w:val="22"/>
          <w:szCs w:val="22"/>
        </w:rPr>
        <w:t xml:space="preserve">: </w:t>
      </w:r>
      <w:proofErr w:type="spellStart"/>
      <w:r w:rsidR="003D3DB4">
        <w:rPr>
          <w:rFonts w:ascii="Arial" w:hAnsi="Arial" w:cs="Arial"/>
          <w:sz w:val="22"/>
          <w:szCs w:val="22"/>
        </w:rPr>
        <w:t>stodevadesátsedmtisícosmsetpadesátsedmkorunpadesáthaléřů</w:t>
      </w:r>
      <w:proofErr w:type="spellEnd"/>
      <w:r w:rsidR="003D3DB4">
        <w:rPr>
          <w:rFonts w:ascii="Arial" w:hAnsi="Arial" w:cs="Arial"/>
          <w:sz w:val="22"/>
          <w:szCs w:val="22"/>
        </w:rPr>
        <w:t xml:space="preserve"> </w:t>
      </w:r>
      <w:r w:rsidRPr="00F40C42">
        <w:rPr>
          <w:rFonts w:ascii="Arial" w:hAnsi="Arial" w:cs="Arial"/>
          <w:sz w:val="22"/>
          <w:szCs w:val="22"/>
        </w:rPr>
        <w:t xml:space="preserve">) včetně příslušné DPH bude uhrazena kupujícím prodávajícímu na základě faktury, kterou zašle prodávající kupujícímu po podpisu předávacího protokolu. Faktura je splatná do </w:t>
      </w:r>
      <w:r w:rsidR="006E256C">
        <w:rPr>
          <w:rFonts w:ascii="Arial" w:hAnsi="Arial" w:cs="Arial"/>
          <w:sz w:val="22"/>
          <w:szCs w:val="22"/>
        </w:rPr>
        <w:t>14</w:t>
      </w:r>
      <w:r w:rsidRPr="00F40C42">
        <w:rPr>
          <w:rFonts w:ascii="Arial" w:hAnsi="Arial" w:cs="Arial"/>
          <w:sz w:val="22"/>
          <w:szCs w:val="22"/>
        </w:rPr>
        <w:t xml:space="preserve"> (</w:t>
      </w:r>
      <w:r w:rsidR="006E256C">
        <w:rPr>
          <w:rFonts w:ascii="Arial" w:hAnsi="Arial" w:cs="Arial"/>
          <w:sz w:val="22"/>
          <w:szCs w:val="22"/>
        </w:rPr>
        <w:t>čtrnácti</w:t>
      </w:r>
      <w:r w:rsidRPr="00F40C42">
        <w:rPr>
          <w:rFonts w:ascii="Arial" w:hAnsi="Arial" w:cs="Arial"/>
          <w:sz w:val="22"/>
          <w:szCs w:val="22"/>
        </w:rPr>
        <w:t xml:space="preserve">) kalendářních dnů ode dne jejího vystavení. </w:t>
      </w:r>
    </w:p>
    <w:p w14:paraId="1ED48FF7" w14:textId="0E083159" w:rsidR="00257532" w:rsidRPr="00F40C42" w:rsidRDefault="00257532">
      <w:pPr>
        <w:numPr>
          <w:ilvl w:val="0"/>
          <w:numId w:val="12"/>
        </w:numPr>
        <w:tabs>
          <w:tab w:val="clear" w:pos="720"/>
          <w:tab w:val="num" w:pos="360"/>
        </w:tabs>
        <w:spacing w:before="120" w:line="240" w:lineRule="atLeast"/>
        <w:ind w:left="360"/>
        <w:jc w:val="both"/>
        <w:rPr>
          <w:rFonts w:ascii="Arial" w:hAnsi="Arial" w:cs="Arial"/>
          <w:sz w:val="22"/>
          <w:szCs w:val="22"/>
        </w:rPr>
      </w:pPr>
      <w:r w:rsidRPr="00F40C42">
        <w:rPr>
          <w:rFonts w:ascii="Arial" w:hAnsi="Arial" w:cs="Arial"/>
          <w:sz w:val="22"/>
          <w:szCs w:val="22"/>
        </w:rPr>
        <w:t>Faktura bude obsahovat číslo účtu prodávajícího a náležitosti podle zákona o účetnictví a zákona o dani z přidané hodnoty. Nesplatnou fakturu je kupující oprávněn vrátit prodávajícímu, jestliže neobsahuje náležitosti dle tohoto odstavce nebo jestliže cena neodpovídá podmínkám sjednaným v této smlouvě. Nová lhůta splatnosti pak začne běžet doručením opravené faktury.</w:t>
      </w:r>
    </w:p>
    <w:p w14:paraId="5179593D" w14:textId="37614ECE" w:rsidR="00FE404D" w:rsidRPr="00F40C42" w:rsidRDefault="00FE404D">
      <w:pPr>
        <w:numPr>
          <w:ilvl w:val="0"/>
          <w:numId w:val="12"/>
        </w:numPr>
        <w:tabs>
          <w:tab w:val="clear" w:pos="720"/>
          <w:tab w:val="num" w:pos="360"/>
        </w:tabs>
        <w:spacing w:before="120" w:line="240" w:lineRule="atLeast"/>
        <w:ind w:left="360"/>
        <w:jc w:val="both"/>
        <w:rPr>
          <w:rFonts w:ascii="Arial" w:hAnsi="Arial" w:cs="Arial"/>
          <w:sz w:val="22"/>
          <w:szCs w:val="22"/>
        </w:rPr>
      </w:pPr>
      <w:r w:rsidRPr="00F40C42">
        <w:rPr>
          <w:rFonts w:ascii="Arial" w:hAnsi="Arial" w:cs="Arial"/>
          <w:sz w:val="22"/>
          <w:szCs w:val="22"/>
        </w:rPr>
        <w:t>Prodávající prohlašuje, že:</w:t>
      </w:r>
    </w:p>
    <w:p w14:paraId="5C41A083" w14:textId="77777777" w:rsidR="00FE404D" w:rsidRPr="00F40C42" w:rsidRDefault="00FE404D" w:rsidP="00FE404D">
      <w:pPr>
        <w:numPr>
          <w:ilvl w:val="0"/>
          <w:numId w:val="34"/>
        </w:numPr>
        <w:tabs>
          <w:tab w:val="left" w:pos="851"/>
        </w:tabs>
        <w:jc w:val="both"/>
        <w:rPr>
          <w:rFonts w:ascii="Arial" w:hAnsi="Arial" w:cs="Arial"/>
          <w:sz w:val="22"/>
          <w:szCs w:val="22"/>
        </w:rPr>
      </w:pPr>
      <w:r w:rsidRPr="00F40C42">
        <w:rPr>
          <w:rFonts w:ascii="Arial" w:hAnsi="Arial" w:cs="Arial"/>
          <w:color w:val="000000"/>
          <w:sz w:val="22"/>
          <w:szCs w:val="22"/>
        </w:rPr>
        <w:t>nemá v úmyslu nezaplatit daň z přidané hodnoty u zdanitelného plnění podle této smlouvy (dále jen „daň“)</w:t>
      </w:r>
    </w:p>
    <w:p w14:paraId="5CB797E8" w14:textId="77777777" w:rsidR="00FE404D" w:rsidRPr="00F40C42" w:rsidRDefault="00FE404D" w:rsidP="00FE404D">
      <w:pPr>
        <w:numPr>
          <w:ilvl w:val="0"/>
          <w:numId w:val="34"/>
        </w:numPr>
        <w:tabs>
          <w:tab w:val="left" w:pos="851"/>
        </w:tabs>
        <w:jc w:val="both"/>
        <w:rPr>
          <w:rFonts w:ascii="Arial" w:hAnsi="Arial" w:cs="Arial"/>
          <w:color w:val="000000"/>
          <w:sz w:val="22"/>
          <w:szCs w:val="22"/>
        </w:rPr>
      </w:pPr>
      <w:proofErr w:type="gramStart"/>
      <w:r w:rsidRPr="00F40C42">
        <w:rPr>
          <w:rFonts w:ascii="Arial" w:hAnsi="Arial" w:cs="Arial"/>
          <w:color w:val="000000"/>
          <w:sz w:val="22"/>
          <w:szCs w:val="22"/>
        </w:rPr>
        <w:t>mu</w:t>
      </w:r>
      <w:proofErr w:type="gramEnd"/>
      <w:r w:rsidRPr="00F40C42">
        <w:rPr>
          <w:rFonts w:ascii="Arial" w:hAnsi="Arial" w:cs="Arial"/>
          <w:color w:val="000000"/>
          <w:sz w:val="22"/>
          <w:szCs w:val="22"/>
        </w:rPr>
        <w:t xml:space="preserve"> nejsou známy skutečnosti, nasvědčující tomu, že se dostane do postavení, kdy nemůže daň zaplatit a ani se ke dni podpisu této smlouvy v takovém postavení nenachází</w:t>
      </w:r>
    </w:p>
    <w:p w14:paraId="0A4B82B7" w14:textId="77777777" w:rsidR="00FE404D" w:rsidRPr="00F40C42" w:rsidRDefault="00FE404D" w:rsidP="00FE404D">
      <w:pPr>
        <w:numPr>
          <w:ilvl w:val="0"/>
          <w:numId w:val="34"/>
        </w:numPr>
        <w:tabs>
          <w:tab w:val="left" w:pos="851"/>
        </w:tabs>
        <w:jc w:val="both"/>
        <w:rPr>
          <w:rFonts w:ascii="Arial" w:hAnsi="Arial" w:cs="Arial"/>
          <w:color w:val="000000"/>
          <w:sz w:val="22"/>
          <w:szCs w:val="22"/>
        </w:rPr>
      </w:pPr>
      <w:r w:rsidRPr="00F40C42">
        <w:rPr>
          <w:rFonts w:ascii="Arial" w:hAnsi="Arial" w:cs="Arial"/>
          <w:color w:val="000000"/>
          <w:sz w:val="22"/>
          <w:szCs w:val="22"/>
        </w:rPr>
        <w:t>nezkrátí daň nebo nevyláká daňovou výhodu</w:t>
      </w:r>
    </w:p>
    <w:p w14:paraId="0DE25B62" w14:textId="77777777" w:rsidR="00FE404D" w:rsidRPr="00F40C42" w:rsidRDefault="00FE404D" w:rsidP="00FE404D">
      <w:pPr>
        <w:numPr>
          <w:ilvl w:val="0"/>
          <w:numId w:val="34"/>
        </w:numPr>
        <w:tabs>
          <w:tab w:val="left" w:pos="851"/>
        </w:tabs>
        <w:jc w:val="both"/>
        <w:rPr>
          <w:rFonts w:ascii="Arial" w:hAnsi="Arial" w:cs="Arial"/>
          <w:color w:val="000000"/>
          <w:sz w:val="22"/>
          <w:szCs w:val="22"/>
        </w:rPr>
      </w:pPr>
      <w:r w:rsidRPr="00F40C42">
        <w:rPr>
          <w:rFonts w:ascii="Arial" w:hAnsi="Arial" w:cs="Arial"/>
          <w:color w:val="000000"/>
          <w:sz w:val="22"/>
          <w:szCs w:val="22"/>
        </w:rPr>
        <w:t>úplata za plnění dle smlouvy není odchylná od obvyklé ceny</w:t>
      </w:r>
    </w:p>
    <w:p w14:paraId="3FD87B38" w14:textId="77777777" w:rsidR="00FE404D" w:rsidRPr="00F40C42" w:rsidRDefault="00FE404D" w:rsidP="00FE404D">
      <w:pPr>
        <w:numPr>
          <w:ilvl w:val="0"/>
          <w:numId w:val="34"/>
        </w:numPr>
        <w:tabs>
          <w:tab w:val="left" w:pos="851"/>
        </w:tabs>
        <w:jc w:val="both"/>
        <w:rPr>
          <w:rFonts w:ascii="Arial" w:hAnsi="Arial" w:cs="Arial"/>
          <w:color w:val="000000"/>
          <w:sz w:val="22"/>
          <w:szCs w:val="22"/>
        </w:rPr>
      </w:pPr>
      <w:r w:rsidRPr="00F40C42">
        <w:rPr>
          <w:rFonts w:ascii="Arial" w:hAnsi="Arial" w:cs="Arial"/>
          <w:color w:val="000000"/>
          <w:sz w:val="22"/>
          <w:szCs w:val="22"/>
        </w:rPr>
        <w:t>nebude nespolehlivým plátcem</w:t>
      </w:r>
    </w:p>
    <w:p w14:paraId="05CDB233" w14:textId="6EFBEB28" w:rsidR="00FE404D" w:rsidRPr="00F40C42" w:rsidRDefault="00FE404D" w:rsidP="00FE404D">
      <w:pPr>
        <w:numPr>
          <w:ilvl w:val="0"/>
          <w:numId w:val="34"/>
        </w:numPr>
        <w:spacing w:line="240" w:lineRule="atLeast"/>
        <w:ind w:left="714" w:hanging="357"/>
        <w:jc w:val="both"/>
        <w:rPr>
          <w:rFonts w:ascii="Arial" w:hAnsi="Arial" w:cs="Arial"/>
          <w:sz w:val="22"/>
          <w:szCs w:val="22"/>
        </w:rPr>
      </w:pPr>
      <w:r w:rsidRPr="00F40C42">
        <w:rPr>
          <w:rFonts w:ascii="Arial" w:hAnsi="Arial" w:cs="Arial"/>
          <w:color w:val="000000"/>
          <w:sz w:val="22"/>
          <w:szCs w:val="22"/>
        </w:rPr>
        <w:t>bude mít u správce daně registrován bankovní účet používaný pro ekonomickou činnost</w:t>
      </w:r>
    </w:p>
    <w:p w14:paraId="6C1EF3FA" w14:textId="0E8D23DD" w:rsidR="00FE404D" w:rsidRDefault="00FE404D" w:rsidP="00277E42">
      <w:pPr>
        <w:pStyle w:val="Nadpis1"/>
        <w:jc w:val="left"/>
        <w:rPr>
          <w:rFonts w:ascii="Arial" w:hAnsi="Arial" w:cs="Arial"/>
          <w:b w:val="0"/>
          <w:sz w:val="22"/>
          <w:szCs w:val="22"/>
        </w:rPr>
      </w:pPr>
    </w:p>
    <w:p w14:paraId="57A59499" w14:textId="77777777" w:rsidR="00277E42" w:rsidRPr="00277E42" w:rsidRDefault="00277E42" w:rsidP="00277E42"/>
    <w:p w14:paraId="34D446B2" w14:textId="77777777" w:rsidR="009A4440" w:rsidRDefault="009A4440">
      <w:pPr>
        <w:pStyle w:val="Nadpis1"/>
        <w:rPr>
          <w:rFonts w:ascii="Arial" w:hAnsi="Arial" w:cs="Arial"/>
          <w:bCs/>
          <w:sz w:val="22"/>
          <w:szCs w:val="22"/>
        </w:rPr>
      </w:pPr>
    </w:p>
    <w:p w14:paraId="41E9D3D9" w14:textId="77777777" w:rsidR="009A4440" w:rsidRDefault="009A4440">
      <w:pPr>
        <w:pStyle w:val="Nadpis1"/>
        <w:rPr>
          <w:rFonts w:ascii="Arial" w:hAnsi="Arial" w:cs="Arial"/>
          <w:bCs/>
          <w:sz w:val="22"/>
          <w:szCs w:val="22"/>
        </w:rPr>
      </w:pPr>
    </w:p>
    <w:p w14:paraId="2ECC02D2" w14:textId="4EA8EF1C" w:rsidR="00573F0E" w:rsidRPr="003A337E" w:rsidRDefault="00573F0E">
      <w:pPr>
        <w:pStyle w:val="Nadpis1"/>
        <w:rPr>
          <w:rFonts w:ascii="Arial" w:hAnsi="Arial" w:cs="Arial"/>
          <w:bCs/>
          <w:sz w:val="22"/>
          <w:szCs w:val="22"/>
        </w:rPr>
      </w:pPr>
      <w:r w:rsidRPr="003A337E">
        <w:rPr>
          <w:rFonts w:ascii="Arial" w:hAnsi="Arial" w:cs="Arial"/>
          <w:bCs/>
          <w:sz w:val="22"/>
          <w:szCs w:val="22"/>
        </w:rPr>
        <w:t>Článek</w:t>
      </w:r>
      <w:r w:rsidR="00CE7A2C" w:rsidRPr="003A337E">
        <w:rPr>
          <w:rFonts w:ascii="Arial" w:hAnsi="Arial" w:cs="Arial"/>
          <w:bCs/>
          <w:sz w:val="22"/>
          <w:szCs w:val="22"/>
        </w:rPr>
        <w:t xml:space="preserve"> IV.</w:t>
      </w:r>
    </w:p>
    <w:p w14:paraId="6394EC5B" w14:textId="1BEDE73A" w:rsidR="00573F0E" w:rsidRPr="003A337E" w:rsidRDefault="00573F0E">
      <w:pPr>
        <w:jc w:val="center"/>
        <w:rPr>
          <w:rFonts w:ascii="Arial" w:hAnsi="Arial" w:cs="Arial"/>
          <w:b/>
          <w:bCs/>
          <w:sz w:val="22"/>
          <w:szCs w:val="22"/>
        </w:rPr>
      </w:pPr>
      <w:r w:rsidRPr="003A337E">
        <w:rPr>
          <w:rFonts w:ascii="Arial" w:hAnsi="Arial" w:cs="Arial"/>
          <w:b/>
          <w:bCs/>
          <w:sz w:val="22"/>
          <w:szCs w:val="22"/>
        </w:rPr>
        <w:t xml:space="preserve">Přechod vlastnictví a nebezpečí </w:t>
      </w:r>
      <w:r w:rsidR="00A70A8B">
        <w:rPr>
          <w:rFonts w:ascii="Arial" w:hAnsi="Arial" w:cs="Arial"/>
          <w:b/>
          <w:bCs/>
          <w:sz w:val="22"/>
          <w:szCs w:val="22"/>
        </w:rPr>
        <w:t xml:space="preserve">škody </w:t>
      </w:r>
    </w:p>
    <w:p w14:paraId="633C567E" w14:textId="77777777"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Vlastnické právo ke zboží přechází z prodávajícího na kupujícího okamžikem podpisu předávacího protokolu dle čl. V. odst. 1) této smlouvy oběma smluvními stranami.</w:t>
      </w:r>
    </w:p>
    <w:p w14:paraId="1CCF0E25" w14:textId="10CC4AE7"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Nebezpečí škody na zboží přechází na kupujícího okamžikem podpisu předávacího protokolu dle čl. V. odst. 1) této smlouvy oběma smluvními stranami. </w:t>
      </w:r>
    </w:p>
    <w:p w14:paraId="171FC830" w14:textId="70A68EAA" w:rsidR="001272BC" w:rsidRDefault="00573F0E" w:rsidP="00D73D1F">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V případě, že bude kupující bezdůvodně v prodlení s převzetím zboží, přechází na něho nebezpečí škody,</w:t>
      </w:r>
      <w:r w:rsidR="00CE7A2C" w:rsidRPr="003A337E">
        <w:rPr>
          <w:rFonts w:ascii="Arial" w:hAnsi="Arial" w:cs="Arial"/>
          <w:sz w:val="22"/>
          <w:szCs w:val="22"/>
        </w:rPr>
        <w:t xml:space="preserve"> </w:t>
      </w:r>
      <w:r w:rsidRPr="003A337E">
        <w:rPr>
          <w:rFonts w:ascii="Arial" w:hAnsi="Arial" w:cs="Arial"/>
          <w:sz w:val="22"/>
          <w:szCs w:val="22"/>
        </w:rPr>
        <w:t>jakoby zboží</w:t>
      </w:r>
      <w:r w:rsidR="00CE7A2C" w:rsidRPr="003A337E">
        <w:rPr>
          <w:rFonts w:ascii="Arial" w:hAnsi="Arial" w:cs="Arial"/>
          <w:sz w:val="22"/>
          <w:szCs w:val="22"/>
        </w:rPr>
        <w:t xml:space="preserve"> </w:t>
      </w:r>
      <w:r w:rsidRPr="003A337E">
        <w:rPr>
          <w:rFonts w:ascii="Arial" w:hAnsi="Arial" w:cs="Arial"/>
          <w:sz w:val="22"/>
          <w:szCs w:val="22"/>
        </w:rPr>
        <w:t>převzal.</w:t>
      </w:r>
    </w:p>
    <w:p w14:paraId="06429E15" w14:textId="77777777" w:rsidR="00277E42" w:rsidRPr="00D73D1F" w:rsidRDefault="00277E42" w:rsidP="00277E42">
      <w:pPr>
        <w:spacing w:before="120"/>
        <w:ind w:left="360"/>
        <w:jc w:val="both"/>
        <w:rPr>
          <w:rFonts w:ascii="Arial" w:hAnsi="Arial" w:cs="Arial"/>
          <w:sz w:val="22"/>
          <w:szCs w:val="22"/>
        </w:rPr>
      </w:pPr>
    </w:p>
    <w:p w14:paraId="394F9B3A" w14:textId="77777777" w:rsidR="00EE50B3" w:rsidRDefault="00EE50B3">
      <w:pPr>
        <w:jc w:val="center"/>
        <w:rPr>
          <w:rFonts w:ascii="Arial" w:hAnsi="Arial" w:cs="Arial"/>
          <w:b/>
          <w:bCs/>
          <w:sz w:val="22"/>
          <w:szCs w:val="22"/>
        </w:rPr>
      </w:pPr>
    </w:p>
    <w:p w14:paraId="3E02C5FB"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w:t>
      </w:r>
    </w:p>
    <w:p w14:paraId="0B71F3B8"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Dodání a převzetí zboží</w:t>
      </w:r>
    </w:p>
    <w:p w14:paraId="2D9FA2E6" w14:textId="5D7C3F94" w:rsidR="00573F0E" w:rsidRPr="003A337E" w:rsidRDefault="00573F0E">
      <w:pPr>
        <w:pStyle w:val="Zkladntext"/>
        <w:numPr>
          <w:ilvl w:val="0"/>
          <w:numId w:val="18"/>
        </w:numPr>
        <w:tabs>
          <w:tab w:val="num" w:pos="360"/>
          <w:tab w:val="num" w:pos="1620"/>
        </w:tabs>
        <w:spacing w:before="120" w:line="240" w:lineRule="atLeast"/>
        <w:ind w:left="360"/>
        <w:rPr>
          <w:rFonts w:cs="Arial"/>
          <w:sz w:val="22"/>
          <w:szCs w:val="22"/>
        </w:rPr>
      </w:pPr>
      <w:r w:rsidRPr="003A337E">
        <w:rPr>
          <w:rFonts w:cs="Arial"/>
          <w:sz w:val="22"/>
          <w:szCs w:val="22"/>
        </w:rPr>
        <w:t>Dodáním zboží se rozumí postup, jehož završením je faktické předání zboží</w:t>
      </w:r>
      <w:r w:rsidR="00CE7A2C" w:rsidRPr="003A337E">
        <w:rPr>
          <w:rFonts w:cs="Arial"/>
          <w:sz w:val="22"/>
          <w:szCs w:val="22"/>
        </w:rPr>
        <w:t xml:space="preserve"> </w:t>
      </w:r>
      <w:r w:rsidRPr="003A337E">
        <w:rPr>
          <w:rFonts w:cs="Arial"/>
          <w:sz w:val="22"/>
          <w:szCs w:val="22"/>
        </w:rPr>
        <w:t xml:space="preserve">kupujícímu </w:t>
      </w:r>
      <w:r w:rsidR="00617D7E">
        <w:rPr>
          <w:rFonts w:cs="Arial"/>
          <w:sz w:val="22"/>
          <w:szCs w:val="22"/>
        </w:rPr>
        <w:t>po</w:t>
      </w:r>
      <w:r w:rsidR="000074B9">
        <w:rPr>
          <w:rFonts w:cs="Arial"/>
          <w:sz w:val="22"/>
          <w:szCs w:val="22"/>
        </w:rPr>
        <w:t xml:space="preserve">tvrzené </w:t>
      </w:r>
      <w:r w:rsidRPr="003A337E">
        <w:rPr>
          <w:rFonts w:cs="Arial"/>
          <w:sz w:val="22"/>
          <w:szCs w:val="22"/>
        </w:rPr>
        <w:t>oboustranně podepsan</w:t>
      </w:r>
      <w:r w:rsidR="000074B9">
        <w:rPr>
          <w:rFonts w:cs="Arial"/>
          <w:sz w:val="22"/>
          <w:szCs w:val="22"/>
        </w:rPr>
        <w:t>ým</w:t>
      </w:r>
      <w:r w:rsidRPr="003A337E">
        <w:rPr>
          <w:rFonts w:cs="Arial"/>
          <w:sz w:val="22"/>
          <w:szCs w:val="22"/>
        </w:rPr>
        <w:t xml:space="preserve"> písemn</w:t>
      </w:r>
      <w:r w:rsidR="000074B9">
        <w:rPr>
          <w:rFonts w:cs="Arial"/>
          <w:sz w:val="22"/>
          <w:szCs w:val="22"/>
        </w:rPr>
        <w:t>ým</w:t>
      </w:r>
      <w:r w:rsidRPr="003A337E">
        <w:rPr>
          <w:rFonts w:cs="Arial"/>
          <w:sz w:val="22"/>
          <w:szCs w:val="22"/>
        </w:rPr>
        <w:t xml:space="preserve"> předávací</w:t>
      </w:r>
      <w:r w:rsidR="000074B9">
        <w:rPr>
          <w:rFonts w:cs="Arial"/>
          <w:sz w:val="22"/>
          <w:szCs w:val="22"/>
        </w:rPr>
        <w:t>m</w:t>
      </w:r>
      <w:r w:rsidRPr="003A337E">
        <w:rPr>
          <w:rFonts w:cs="Arial"/>
          <w:sz w:val="22"/>
          <w:szCs w:val="22"/>
        </w:rPr>
        <w:t xml:space="preserve"> protokol</w:t>
      </w:r>
      <w:r w:rsidR="000074B9">
        <w:rPr>
          <w:rFonts w:cs="Arial"/>
          <w:sz w:val="22"/>
          <w:szCs w:val="22"/>
        </w:rPr>
        <w:t>em</w:t>
      </w:r>
      <w:r w:rsidRPr="003A337E">
        <w:rPr>
          <w:rFonts w:cs="Arial"/>
          <w:sz w:val="22"/>
          <w:szCs w:val="22"/>
        </w:rPr>
        <w:t xml:space="preserve"> </w:t>
      </w:r>
      <w:r w:rsidR="00564195">
        <w:rPr>
          <w:rFonts w:cs="Arial"/>
          <w:sz w:val="22"/>
          <w:szCs w:val="22"/>
        </w:rPr>
        <w:t>nebo</w:t>
      </w:r>
      <w:r w:rsidRPr="003A337E">
        <w:rPr>
          <w:rFonts w:cs="Arial"/>
          <w:sz w:val="22"/>
          <w:szCs w:val="22"/>
        </w:rPr>
        <w:t xml:space="preserve"> dodací</w:t>
      </w:r>
      <w:r w:rsidR="000074B9">
        <w:rPr>
          <w:rFonts w:cs="Arial"/>
          <w:sz w:val="22"/>
          <w:szCs w:val="22"/>
        </w:rPr>
        <w:t>m</w:t>
      </w:r>
      <w:r w:rsidRPr="003A337E">
        <w:rPr>
          <w:rFonts w:cs="Arial"/>
          <w:sz w:val="22"/>
          <w:szCs w:val="22"/>
        </w:rPr>
        <w:t xml:space="preserve"> list</w:t>
      </w:r>
      <w:r w:rsidR="00617D7E">
        <w:rPr>
          <w:rFonts w:cs="Arial"/>
          <w:sz w:val="22"/>
          <w:szCs w:val="22"/>
        </w:rPr>
        <w:t>em</w:t>
      </w:r>
      <w:r w:rsidR="004F6050">
        <w:rPr>
          <w:rFonts w:cs="Arial"/>
          <w:sz w:val="22"/>
          <w:szCs w:val="22"/>
        </w:rPr>
        <w:t xml:space="preserve"> po zaškolení </w:t>
      </w:r>
      <w:r w:rsidR="004F6050" w:rsidRPr="003A337E">
        <w:rPr>
          <w:rFonts w:cs="Arial"/>
          <w:sz w:val="22"/>
          <w:szCs w:val="22"/>
        </w:rPr>
        <w:t>personál</w:t>
      </w:r>
      <w:r w:rsidR="004F6050">
        <w:rPr>
          <w:rFonts w:cs="Arial"/>
          <w:sz w:val="22"/>
          <w:szCs w:val="22"/>
        </w:rPr>
        <w:t>u</w:t>
      </w:r>
      <w:r w:rsidR="004F6050" w:rsidRPr="003A337E">
        <w:rPr>
          <w:rFonts w:cs="Arial"/>
          <w:sz w:val="22"/>
          <w:szCs w:val="22"/>
        </w:rPr>
        <w:t xml:space="preserve"> kupujícího v obsluze a údržbě zboží</w:t>
      </w:r>
      <w:r w:rsidRPr="003A337E">
        <w:rPr>
          <w:rFonts w:cs="Arial"/>
          <w:sz w:val="22"/>
          <w:szCs w:val="22"/>
        </w:rPr>
        <w:t xml:space="preserve">. </w:t>
      </w:r>
    </w:p>
    <w:p w14:paraId="2B009B26" w14:textId="77777777" w:rsidR="00AD7A20" w:rsidRDefault="00573F0E" w:rsidP="00D73D1F">
      <w:pPr>
        <w:pStyle w:val="Zkladntext"/>
        <w:numPr>
          <w:ilvl w:val="0"/>
          <w:numId w:val="18"/>
        </w:numPr>
        <w:tabs>
          <w:tab w:val="num" w:pos="360"/>
          <w:tab w:val="num" w:pos="1620"/>
        </w:tabs>
        <w:spacing w:before="120" w:line="240" w:lineRule="atLeast"/>
        <w:ind w:left="360"/>
        <w:rPr>
          <w:rFonts w:cs="Arial"/>
          <w:sz w:val="22"/>
          <w:szCs w:val="22"/>
        </w:rPr>
      </w:pPr>
      <w:r w:rsidRPr="003A337E">
        <w:rPr>
          <w:rFonts w:cs="Arial"/>
          <w:sz w:val="22"/>
          <w:szCs w:val="22"/>
        </w:rPr>
        <w:t xml:space="preserve">Místem plnění pro dodání zboží je místo na adrese: </w:t>
      </w:r>
      <w:r w:rsidR="00AD7A20">
        <w:rPr>
          <w:rFonts w:cs="Arial"/>
          <w:sz w:val="22"/>
          <w:szCs w:val="22"/>
        </w:rPr>
        <w:t xml:space="preserve">Domov důchodců Borohrádek, </w:t>
      </w:r>
    </w:p>
    <w:p w14:paraId="60392F37" w14:textId="01CCDB2A" w:rsidR="00573F0E" w:rsidRPr="00D73D1F" w:rsidRDefault="00AD7A20" w:rsidP="00AD7A20">
      <w:pPr>
        <w:pStyle w:val="Zkladntext"/>
        <w:tabs>
          <w:tab w:val="num" w:pos="2844"/>
        </w:tabs>
        <w:spacing w:before="120" w:line="240" w:lineRule="atLeast"/>
        <w:ind w:left="360"/>
        <w:rPr>
          <w:rFonts w:cs="Arial"/>
          <w:sz w:val="22"/>
          <w:szCs w:val="22"/>
        </w:rPr>
      </w:pPr>
      <w:r>
        <w:rPr>
          <w:rFonts w:cs="Arial"/>
          <w:sz w:val="22"/>
          <w:szCs w:val="22"/>
        </w:rPr>
        <w:t>Rudé armády 1</w:t>
      </w:r>
      <w:r w:rsidR="00E43552">
        <w:rPr>
          <w:rFonts w:cs="Arial"/>
          <w:sz w:val="22"/>
          <w:szCs w:val="22"/>
        </w:rPr>
        <w:t xml:space="preserve">, </w:t>
      </w:r>
      <w:r>
        <w:rPr>
          <w:rFonts w:cs="Arial"/>
          <w:sz w:val="22"/>
          <w:szCs w:val="22"/>
        </w:rPr>
        <w:t>517 24 Borohrádek</w:t>
      </w:r>
      <w:r w:rsidR="0091154E">
        <w:rPr>
          <w:rFonts w:cs="Arial"/>
          <w:sz w:val="22"/>
          <w:szCs w:val="22"/>
        </w:rPr>
        <w:t xml:space="preserve"> </w:t>
      </w:r>
      <w:r w:rsidR="00573F0E" w:rsidRPr="00D73D1F">
        <w:rPr>
          <w:rFonts w:cs="Arial"/>
          <w:sz w:val="22"/>
          <w:szCs w:val="22"/>
        </w:rPr>
        <w:t>(dále též „místo plnění“).</w:t>
      </w:r>
    </w:p>
    <w:p w14:paraId="0CD52CC5" w14:textId="5AB91458" w:rsidR="00573F0E" w:rsidRPr="00D73D1F" w:rsidRDefault="00573F0E" w:rsidP="00822758">
      <w:pPr>
        <w:pStyle w:val="Zkladntext"/>
        <w:numPr>
          <w:ilvl w:val="0"/>
          <w:numId w:val="18"/>
        </w:numPr>
        <w:tabs>
          <w:tab w:val="num" w:pos="360"/>
        </w:tabs>
        <w:spacing w:before="120" w:line="360" w:lineRule="auto"/>
        <w:ind w:left="360"/>
        <w:rPr>
          <w:rFonts w:cs="Arial"/>
          <w:sz w:val="22"/>
          <w:szCs w:val="22"/>
        </w:rPr>
      </w:pPr>
      <w:r w:rsidRPr="003A337E">
        <w:rPr>
          <w:rFonts w:cs="Arial"/>
          <w:sz w:val="22"/>
          <w:szCs w:val="22"/>
        </w:rPr>
        <w:t>Prodávající se zavazuje zboží kupujícímu</w:t>
      </w:r>
      <w:r w:rsidR="00CE7A2C" w:rsidRPr="003A337E">
        <w:rPr>
          <w:rFonts w:cs="Arial"/>
          <w:sz w:val="22"/>
          <w:szCs w:val="22"/>
        </w:rPr>
        <w:t xml:space="preserve"> </w:t>
      </w:r>
      <w:proofErr w:type="gramStart"/>
      <w:r w:rsidRPr="003A337E">
        <w:rPr>
          <w:rFonts w:cs="Arial"/>
          <w:sz w:val="22"/>
          <w:szCs w:val="22"/>
        </w:rPr>
        <w:t xml:space="preserve">dodat </w:t>
      </w:r>
      <w:r w:rsidR="00822758">
        <w:rPr>
          <w:rFonts w:cs="Arial"/>
          <w:b/>
          <w:sz w:val="22"/>
          <w:szCs w:val="22"/>
        </w:rPr>
        <w:t xml:space="preserve"> do</w:t>
      </w:r>
      <w:proofErr w:type="gramEnd"/>
      <w:r w:rsidR="00822758">
        <w:rPr>
          <w:rFonts w:cs="Arial"/>
          <w:b/>
          <w:sz w:val="22"/>
          <w:szCs w:val="22"/>
        </w:rPr>
        <w:t xml:space="preserve"> </w:t>
      </w:r>
      <w:r w:rsidR="00F46E4E">
        <w:rPr>
          <w:rFonts w:cs="Arial"/>
          <w:b/>
          <w:sz w:val="22"/>
          <w:szCs w:val="22"/>
        </w:rPr>
        <w:t>8</w:t>
      </w:r>
      <w:r w:rsidR="006E256C">
        <w:rPr>
          <w:rFonts w:cs="Arial"/>
          <w:b/>
          <w:sz w:val="22"/>
          <w:szCs w:val="22"/>
        </w:rPr>
        <w:t xml:space="preserve"> týdnů ode dne podpisu této smlouvy. </w:t>
      </w:r>
      <w:r w:rsidR="00D73D1F" w:rsidRPr="00D73D1F">
        <w:rPr>
          <w:rFonts w:cs="Arial"/>
          <w:sz w:val="22"/>
          <w:szCs w:val="22"/>
        </w:rPr>
        <w:t xml:space="preserve"> </w:t>
      </w:r>
    </w:p>
    <w:p w14:paraId="69234899" w14:textId="651E0357" w:rsidR="000C3317" w:rsidRPr="003A337E" w:rsidRDefault="000C3317" w:rsidP="000C3317">
      <w:pPr>
        <w:pStyle w:val="Zkladntext"/>
        <w:spacing w:before="120" w:line="240" w:lineRule="atLeast"/>
        <w:ind w:left="360"/>
        <w:rPr>
          <w:rFonts w:cs="Arial"/>
          <w:sz w:val="22"/>
          <w:szCs w:val="22"/>
        </w:rPr>
      </w:pPr>
      <w:r w:rsidRPr="003A337E">
        <w:rPr>
          <w:rFonts w:cs="Arial"/>
          <w:sz w:val="22"/>
          <w:szCs w:val="22"/>
        </w:rPr>
        <w:t xml:space="preserve">Tento termín </w:t>
      </w:r>
      <w:r w:rsidR="00A70A8B">
        <w:rPr>
          <w:rFonts w:cs="Arial"/>
          <w:sz w:val="22"/>
          <w:szCs w:val="22"/>
        </w:rPr>
        <w:t xml:space="preserve">dodání </w:t>
      </w:r>
      <w:r w:rsidRPr="003A337E">
        <w:rPr>
          <w:rFonts w:cs="Arial"/>
          <w:sz w:val="22"/>
          <w:szCs w:val="22"/>
        </w:rPr>
        <w:t>je platný pouze v případě, že kupující nedluží prodávajícímu z předchozích kupních smluv nedoplatky kupní ceny</w:t>
      </w:r>
      <w:r w:rsidR="000074B9">
        <w:rPr>
          <w:rFonts w:cs="Arial"/>
          <w:sz w:val="22"/>
          <w:szCs w:val="22"/>
        </w:rPr>
        <w:t xml:space="preserve">. Nesplatil-li kupující prodávajícímu včas a řádně kupní cenu z předchozích uzavřených </w:t>
      </w:r>
      <w:r w:rsidR="00EE50B3">
        <w:rPr>
          <w:rFonts w:cs="Arial"/>
          <w:sz w:val="22"/>
          <w:szCs w:val="22"/>
        </w:rPr>
        <w:t xml:space="preserve">kupních </w:t>
      </w:r>
      <w:r w:rsidR="000074B9">
        <w:rPr>
          <w:rFonts w:cs="Arial"/>
          <w:sz w:val="22"/>
          <w:szCs w:val="22"/>
        </w:rPr>
        <w:t xml:space="preserve">smluv, sjednaný </w:t>
      </w:r>
      <w:r w:rsidR="00EE50B3">
        <w:rPr>
          <w:rFonts w:cs="Arial"/>
          <w:sz w:val="22"/>
          <w:szCs w:val="22"/>
        </w:rPr>
        <w:t>termín</w:t>
      </w:r>
      <w:r w:rsidR="000074B9">
        <w:rPr>
          <w:rFonts w:cs="Arial"/>
          <w:sz w:val="22"/>
          <w:szCs w:val="22"/>
        </w:rPr>
        <w:t xml:space="preserve"> dodání zboží </w:t>
      </w:r>
      <w:r w:rsidR="001844D2">
        <w:rPr>
          <w:rFonts w:cs="Arial"/>
          <w:sz w:val="22"/>
          <w:szCs w:val="22"/>
        </w:rPr>
        <w:t>se posouvá do okamžiku úplného splacení</w:t>
      </w:r>
      <w:r w:rsidR="000074B9">
        <w:rPr>
          <w:rFonts w:cs="Arial"/>
          <w:sz w:val="22"/>
          <w:szCs w:val="22"/>
        </w:rPr>
        <w:t xml:space="preserve"> dlužné částky.</w:t>
      </w:r>
      <w:r w:rsidR="001844D2">
        <w:rPr>
          <w:rFonts w:cs="Arial"/>
          <w:sz w:val="22"/>
          <w:szCs w:val="22"/>
        </w:rPr>
        <w:t xml:space="preserve"> </w:t>
      </w:r>
    </w:p>
    <w:p w14:paraId="09A4F6EB" w14:textId="4B7306A8"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Kupující zajistí stavební připravenost a plynulé vyklizení prostor v objektu místa plnění (dokončené, vyklizené, uklizené a uzamykatelné místnosti či montážní zóny) tak, aby bylo možné v dohodnutém termínu dopravit </w:t>
      </w:r>
      <w:r w:rsidR="00A70A8B">
        <w:rPr>
          <w:rFonts w:cs="Arial"/>
          <w:sz w:val="22"/>
          <w:szCs w:val="22"/>
        </w:rPr>
        <w:t xml:space="preserve">zboží </w:t>
      </w:r>
      <w:r w:rsidRPr="003A337E">
        <w:rPr>
          <w:rFonts w:cs="Arial"/>
          <w:sz w:val="22"/>
          <w:szCs w:val="22"/>
        </w:rPr>
        <w:t>na místo plnění a nainstalovat jej na jednotlivá oddělení při použití nejkratších možných přístupových cest a dopravy výtahem s možností horizontální přepravy paletovými vozíky zhotovitele.</w:t>
      </w:r>
    </w:p>
    <w:p w14:paraId="18A146FA" w14:textId="41E4C68F"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Místo plnění bude pro instalaci vyklizené, uklizené, temperované min. na 18°C a osvětlené, v dosahu funkčních zásuvek na 220 V, s možností používání sociálního vybavení objektu (1x WC, tekoucí voda). V případě nedodržení tohoto a předchozího odst. tohoto článku, není prodávající v prodlení se splněním předmětu smlouvy, </w:t>
      </w:r>
      <w:r w:rsidR="00A70A8B">
        <w:rPr>
          <w:rFonts w:cs="Arial"/>
          <w:sz w:val="22"/>
          <w:szCs w:val="22"/>
        </w:rPr>
        <w:t xml:space="preserve">termín dodání </w:t>
      </w:r>
      <w:r w:rsidRPr="003A337E">
        <w:rPr>
          <w:rFonts w:cs="Arial"/>
          <w:sz w:val="22"/>
          <w:szCs w:val="22"/>
        </w:rPr>
        <w:t>a související termíny se alikvotně posouvají.</w:t>
      </w:r>
    </w:p>
    <w:p w14:paraId="7E2CA1BC" w14:textId="77777777"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Cena za předmět smlouvy nezahrnuje dodávku zboží a služeb nad rámec přiložené specifikace v příloze č. 1 této smlouvy. Změny a doplňky ve věcném plnění této smlouvy mohou být dohodnuty formou </w:t>
      </w:r>
      <w:r w:rsidR="000074B9">
        <w:rPr>
          <w:rFonts w:cs="Arial"/>
          <w:sz w:val="22"/>
          <w:szCs w:val="22"/>
        </w:rPr>
        <w:t xml:space="preserve">písemného </w:t>
      </w:r>
      <w:r w:rsidRPr="003A337E">
        <w:rPr>
          <w:rFonts w:cs="Arial"/>
          <w:sz w:val="22"/>
          <w:szCs w:val="22"/>
        </w:rPr>
        <w:t>dodatku k této smlouvě, ve kterém bude dohodnuta i nová cena a termín dodání.</w:t>
      </w:r>
      <w:r w:rsidR="00A70A8B">
        <w:rPr>
          <w:rFonts w:cs="Arial"/>
          <w:sz w:val="22"/>
          <w:szCs w:val="22"/>
        </w:rPr>
        <w:t xml:space="preserve"> Forma ústních dodatků je tímto mezi smluvními stranami vyloučena. </w:t>
      </w:r>
    </w:p>
    <w:p w14:paraId="11459CFD" w14:textId="77777777" w:rsidR="00573F0E" w:rsidRPr="003A337E" w:rsidRDefault="00573F0E">
      <w:pPr>
        <w:jc w:val="center"/>
        <w:rPr>
          <w:rFonts w:ascii="Arial" w:hAnsi="Arial" w:cs="Arial"/>
          <w:b/>
          <w:bCs/>
          <w:color w:val="339966"/>
          <w:sz w:val="22"/>
          <w:szCs w:val="22"/>
        </w:rPr>
      </w:pPr>
    </w:p>
    <w:p w14:paraId="36A45AC5"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w:t>
      </w:r>
    </w:p>
    <w:p w14:paraId="5A3B0EA2"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Prohlášení a záruky smluvních stran</w:t>
      </w:r>
    </w:p>
    <w:p w14:paraId="26AD393D"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prohlašuje, že je výlučným vlastníkem zboží a že je oprávněn s ním bez omezení disponovat, že zboží není zatíženo jakýmikoli právy třetích osob ani jinými právními nebo faktickými vadami.</w:t>
      </w:r>
    </w:p>
    <w:p w14:paraId="5E79B193"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Záruku na jakost poskytuje prodávající po dobu 24 (dvaceti čtyř) měsíců. Záruční doba počíná běžet dnem podpisu předávacího protokolu dle čl. V. odst. 1) této smlouvy. Záruka v délce 24 </w:t>
      </w:r>
      <w:r w:rsidRPr="003A337E">
        <w:rPr>
          <w:rFonts w:ascii="Arial" w:hAnsi="Arial" w:cs="Arial"/>
          <w:sz w:val="22"/>
          <w:szCs w:val="22"/>
        </w:rPr>
        <w:lastRenderedPageBreak/>
        <w:t>(dvaceti čtyř) měsíců se nevztahuje na běžné opotřebení zboží a na jeho součásti, jejichž sama životnost je kratší než 24 (dvaceti čtyři) měsíců, v takovém případě je záruka rovna životnosti</w:t>
      </w:r>
      <w:r w:rsidRPr="003A337E">
        <w:rPr>
          <w:rFonts w:ascii="Arial" w:hAnsi="Arial" w:cs="Arial"/>
          <w:i/>
          <w:sz w:val="22"/>
          <w:szCs w:val="22"/>
        </w:rPr>
        <w:t>.</w:t>
      </w:r>
    </w:p>
    <w:p w14:paraId="7D9E3B20"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Kupující není oprávněn v průběhu záruční doby provádět na zboží žádné opravy či úpravy. Kupující bude po dobu záruky používat originální náhradní příslušenství a díly dodávané prodávajícím. Pokud by kupující do zboží neoprávněně zasáhl, nebo použil jiné příslušenství, ztrácí nárok na záruku. Záruka se nevztahuje na úmyslné poškození zboží kupujícím nebo na mechanické poškození způsobené nesprávným nakládáním se zbožím.</w:t>
      </w:r>
      <w:r w:rsidR="00CE7A2C" w:rsidRPr="003A337E">
        <w:rPr>
          <w:rFonts w:ascii="Arial" w:hAnsi="Arial" w:cs="Arial"/>
          <w:sz w:val="22"/>
          <w:szCs w:val="22"/>
        </w:rPr>
        <w:t xml:space="preserve"> </w:t>
      </w:r>
    </w:p>
    <w:p w14:paraId="3A4F3BF4" w14:textId="6EB8E70C"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iCs/>
          <w:sz w:val="22"/>
          <w:szCs w:val="22"/>
        </w:rPr>
        <w:t>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 stanovené hodnoty odolnosti materiálu).</w:t>
      </w:r>
      <w:r w:rsidR="004F6050">
        <w:rPr>
          <w:rFonts w:ascii="Arial" w:hAnsi="Arial" w:cs="Arial"/>
          <w:iCs/>
          <w:sz w:val="22"/>
          <w:szCs w:val="22"/>
        </w:rPr>
        <w:t xml:space="preserve"> Kupující nemá právo ze záruky, způsobila-li vadu po přechodu nebezpečí škody na zboží na kupujícího vnější událost.</w:t>
      </w:r>
    </w:p>
    <w:p w14:paraId="0CBBC6E7" w14:textId="77777777" w:rsidR="001272BC" w:rsidRPr="003A337E" w:rsidRDefault="001272BC">
      <w:pPr>
        <w:pStyle w:val="Zkladntext"/>
        <w:spacing w:before="120"/>
        <w:rPr>
          <w:rFonts w:cs="Arial"/>
          <w:b/>
          <w:sz w:val="22"/>
          <w:szCs w:val="22"/>
          <w:u w:val="single"/>
        </w:rPr>
      </w:pPr>
    </w:p>
    <w:p w14:paraId="1ACA356E"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VII.</w:t>
      </w:r>
    </w:p>
    <w:p w14:paraId="5A70889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 xml:space="preserve">Servis </w:t>
      </w:r>
    </w:p>
    <w:p w14:paraId="2A33E0B8" w14:textId="5CB0DE1D"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zajistí záruční a pozáruční servis pouze na základě písemného nahlášení vady kupujícím (faxem na faxové č. 312</w:t>
      </w:r>
      <w:r w:rsidR="00036533" w:rsidRPr="003A337E">
        <w:rPr>
          <w:rFonts w:ascii="Arial" w:hAnsi="Arial" w:cs="Arial"/>
          <w:sz w:val="22"/>
          <w:szCs w:val="22"/>
        </w:rPr>
        <w:t> </w:t>
      </w:r>
      <w:r w:rsidRPr="003A337E">
        <w:rPr>
          <w:rFonts w:ascii="Arial" w:hAnsi="Arial" w:cs="Arial"/>
          <w:sz w:val="22"/>
          <w:szCs w:val="22"/>
        </w:rPr>
        <w:t>522</w:t>
      </w:r>
      <w:r w:rsidR="00036533" w:rsidRPr="003A337E">
        <w:rPr>
          <w:rFonts w:ascii="Arial" w:hAnsi="Arial" w:cs="Arial"/>
          <w:sz w:val="22"/>
          <w:szCs w:val="22"/>
        </w:rPr>
        <w:t xml:space="preserve"> </w:t>
      </w:r>
      <w:r w:rsidRPr="003A337E">
        <w:rPr>
          <w:rFonts w:ascii="Arial" w:hAnsi="Arial" w:cs="Arial"/>
          <w:sz w:val="22"/>
          <w:szCs w:val="22"/>
        </w:rPr>
        <w:t xml:space="preserve">668 nebo E-mailem na adresu </w:t>
      </w:r>
      <w:hyperlink r:id="rId8" w:history="1">
        <w:r w:rsidRPr="003A337E">
          <w:rPr>
            <w:rStyle w:val="Hypertextovodkaz"/>
            <w:rFonts w:ascii="Arial" w:hAnsi="Arial" w:cs="Arial"/>
            <w:sz w:val="22"/>
            <w:szCs w:val="22"/>
          </w:rPr>
          <w:t>servis@linet.cz</w:t>
        </w:r>
      </w:hyperlink>
      <w:r w:rsidRPr="003A337E">
        <w:rPr>
          <w:rFonts w:ascii="Arial" w:hAnsi="Arial" w:cs="Arial"/>
          <w:sz w:val="22"/>
          <w:szCs w:val="22"/>
        </w:rPr>
        <w:t xml:space="preserve"> ).</w:t>
      </w:r>
      <w:r w:rsidR="00643412">
        <w:rPr>
          <w:rFonts w:ascii="Arial" w:hAnsi="Arial" w:cs="Arial"/>
          <w:sz w:val="22"/>
          <w:szCs w:val="22"/>
        </w:rPr>
        <w:t xml:space="preserve"> Po nahlášení vady prodávající kupujícímu potvrdí v písemné formě, kdy právo z vadného plnění uplatnil, jakož i provedení opravy a dobu jejího trvání</w:t>
      </w:r>
      <w:r w:rsidR="00235154">
        <w:rPr>
          <w:rFonts w:ascii="Arial" w:hAnsi="Arial" w:cs="Arial"/>
          <w:sz w:val="22"/>
          <w:szCs w:val="22"/>
        </w:rPr>
        <w:t>, pokud by měla být jiná než v odst. 4) tohoto článku</w:t>
      </w:r>
      <w:r w:rsidR="00643412">
        <w:rPr>
          <w:rFonts w:ascii="Arial" w:hAnsi="Arial" w:cs="Arial"/>
          <w:sz w:val="22"/>
          <w:szCs w:val="22"/>
        </w:rPr>
        <w:t xml:space="preserve">. </w:t>
      </w:r>
    </w:p>
    <w:p w14:paraId="2340B59B" w14:textId="029FFF10"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Smluvní strany se dohodly, že při případné reklamaci vady zjištěné v záruční době má kupující právo požadovat a prodávající povinnost bezplatně vadu odstranit, to neplatí</w:t>
      </w:r>
      <w:r w:rsidR="004F6050">
        <w:rPr>
          <w:rFonts w:ascii="Arial" w:hAnsi="Arial" w:cs="Arial"/>
          <w:sz w:val="22"/>
          <w:szCs w:val="22"/>
        </w:rPr>
        <w:t>,</w:t>
      </w:r>
      <w:r w:rsidRPr="003A337E">
        <w:rPr>
          <w:rFonts w:ascii="Arial" w:hAnsi="Arial" w:cs="Arial"/>
          <w:sz w:val="22"/>
          <w:szCs w:val="22"/>
        </w:rPr>
        <w:t xml:space="preserve"> vznikne-li vada z důvodů uvedených v čl. VI. odst. 3) a 4) této smlouvy.</w:t>
      </w:r>
    </w:p>
    <w:p w14:paraId="0483CF15" w14:textId="6D6F8F85"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že servis bude prováděn autorizovanými servisními techniky ze servisního střediska v</w:t>
      </w:r>
      <w:r w:rsidR="00D73D1F">
        <w:rPr>
          <w:rFonts w:ascii="Arial" w:hAnsi="Arial" w:cs="Arial"/>
          <w:sz w:val="22"/>
          <w:szCs w:val="22"/>
        </w:rPr>
        <w:t> </w:t>
      </w:r>
      <w:proofErr w:type="spellStart"/>
      <w:r w:rsidR="00D73D1F">
        <w:rPr>
          <w:rFonts w:ascii="Arial" w:hAnsi="Arial" w:cs="Arial"/>
          <w:sz w:val="22"/>
          <w:szCs w:val="22"/>
        </w:rPr>
        <w:t>Želevčicích</w:t>
      </w:r>
      <w:proofErr w:type="spellEnd"/>
      <w:r w:rsidR="00D73D1F">
        <w:rPr>
          <w:rFonts w:ascii="Arial" w:hAnsi="Arial" w:cs="Arial"/>
          <w:sz w:val="22"/>
          <w:szCs w:val="22"/>
        </w:rPr>
        <w:t xml:space="preserve">. </w:t>
      </w:r>
    </w:p>
    <w:p w14:paraId="4FAC0EF4" w14:textId="6B6B8479" w:rsidR="00573F0E" w:rsidRPr="00F40C42"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V případě závady či poruchy zboží se prodávající zavazuje vyslat kvalifikovaného servisního technika na místo plnění k opravě závady do </w:t>
      </w:r>
      <w:r w:rsidR="00B81365">
        <w:rPr>
          <w:rFonts w:ascii="Arial" w:hAnsi="Arial" w:cs="Arial"/>
          <w:sz w:val="22"/>
          <w:szCs w:val="22"/>
        </w:rPr>
        <w:t>2</w:t>
      </w:r>
      <w:r w:rsidRPr="003A337E">
        <w:rPr>
          <w:rFonts w:ascii="Arial" w:hAnsi="Arial" w:cs="Arial"/>
          <w:sz w:val="22"/>
          <w:szCs w:val="22"/>
        </w:rPr>
        <w:t xml:space="preserve"> (</w:t>
      </w:r>
      <w:r w:rsidR="00B81365">
        <w:rPr>
          <w:rFonts w:ascii="Arial" w:hAnsi="Arial" w:cs="Arial"/>
          <w:sz w:val="22"/>
          <w:szCs w:val="22"/>
        </w:rPr>
        <w:t>dvou</w:t>
      </w:r>
      <w:r w:rsidRPr="003A337E">
        <w:rPr>
          <w:rFonts w:ascii="Arial" w:hAnsi="Arial" w:cs="Arial"/>
          <w:sz w:val="22"/>
          <w:szCs w:val="22"/>
        </w:rPr>
        <w:t xml:space="preserve">) </w:t>
      </w:r>
      <w:r w:rsidR="00B81365">
        <w:rPr>
          <w:rFonts w:ascii="Arial" w:hAnsi="Arial" w:cs="Arial"/>
          <w:sz w:val="22"/>
          <w:szCs w:val="22"/>
        </w:rPr>
        <w:t xml:space="preserve">pracovních </w:t>
      </w:r>
      <w:r w:rsidRPr="003A337E">
        <w:rPr>
          <w:rFonts w:ascii="Arial" w:hAnsi="Arial" w:cs="Arial"/>
          <w:sz w:val="22"/>
          <w:szCs w:val="22"/>
        </w:rPr>
        <w:t xml:space="preserve">dnů od nahlášení závady, což se považuje za uplatnění vady. Prodávající se zavazuje, že do 7 (sedmi) kalendářních dnů od příjezdu servisního technika na místo plnění odstraní závadu na zboží a uvede zboží do běžného provozu. To může splnit i tím, že zapůjčí kupujícímu po dobu opravy náhradní zboží, jehož funkčnost bude plně srovnatelná se zbožím opravovaným. Lhůta pro odstranění závady neběží v těch případech, kdy kupující neposkytne prodávajícímu pro odstranění závady potřebnou součinnost (např. zpřístupněním prostor, poskytnutím možnosti napojit se na síť elektrické energie), rovněž v těch případech, kdy projev vady byl kupujícím prodávajícímu nesprávně popsán, a tato lhůta pro odstranění závady neběží rovněž po dobu nutnou ke zjištění skutečné </w:t>
      </w:r>
      <w:r w:rsidRPr="00F40C42">
        <w:rPr>
          <w:rFonts w:ascii="Arial" w:hAnsi="Arial" w:cs="Arial"/>
          <w:sz w:val="22"/>
          <w:szCs w:val="22"/>
        </w:rPr>
        <w:t>příčiny vady.</w:t>
      </w:r>
      <w:r w:rsidRPr="00F40C42">
        <w:rPr>
          <w:rFonts w:ascii="Arial" w:hAnsi="Arial" w:cs="Arial"/>
          <w:i/>
          <w:sz w:val="22"/>
          <w:szCs w:val="22"/>
        </w:rPr>
        <w:t xml:space="preserve"> </w:t>
      </w:r>
    </w:p>
    <w:p w14:paraId="16C67492" w14:textId="77777777" w:rsidR="00573F0E" w:rsidRPr="00F40C42" w:rsidRDefault="00573F0E">
      <w:pPr>
        <w:numPr>
          <w:ilvl w:val="0"/>
          <w:numId w:val="28"/>
        </w:numPr>
        <w:tabs>
          <w:tab w:val="clear" w:pos="720"/>
          <w:tab w:val="num" w:pos="360"/>
        </w:tabs>
        <w:spacing w:before="120"/>
        <w:ind w:left="360"/>
        <w:jc w:val="both"/>
        <w:rPr>
          <w:rFonts w:ascii="Arial" w:hAnsi="Arial" w:cs="Arial"/>
          <w:sz w:val="22"/>
          <w:szCs w:val="22"/>
        </w:rPr>
      </w:pPr>
      <w:r w:rsidRPr="00F40C42">
        <w:rPr>
          <w:rFonts w:ascii="Arial" w:hAnsi="Arial" w:cs="Arial"/>
          <w:sz w:val="22"/>
          <w:szCs w:val="22"/>
        </w:rPr>
        <w:t xml:space="preserve">Smluvní strany mohou za účelem stanovení podrobnějších podmínek poskytování servisních služeb ze strany prodávajícího uzavřít samostatnou servisní smlouvu. </w:t>
      </w:r>
    </w:p>
    <w:p w14:paraId="5672B4EB" w14:textId="037E75CC" w:rsidR="00573F0E" w:rsidRPr="00F40C42" w:rsidRDefault="00573F0E">
      <w:pPr>
        <w:numPr>
          <w:ilvl w:val="0"/>
          <w:numId w:val="28"/>
        </w:numPr>
        <w:tabs>
          <w:tab w:val="clear" w:pos="720"/>
          <w:tab w:val="num" w:pos="360"/>
        </w:tabs>
        <w:spacing w:before="120"/>
        <w:ind w:left="360"/>
        <w:jc w:val="both"/>
        <w:rPr>
          <w:rFonts w:ascii="Arial" w:hAnsi="Arial" w:cs="Arial"/>
          <w:sz w:val="22"/>
          <w:szCs w:val="22"/>
        </w:rPr>
      </w:pPr>
      <w:r w:rsidRPr="00F40C42">
        <w:rPr>
          <w:rFonts w:ascii="Arial" w:hAnsi="Arial" w:cs="Arial"/>
          <w:sz w:val="22"/>
          <w:szCs w:val="22"/>
        </w:rPr>
        <w:t>Prodávající se zavazuje poskytovat kupujícímu placený pozáruční servis minimálně po dobu 10</w:t>
      </w:r>
      <w:r w:rsidR="00231B87" w:rsidRPr="00F40C42">
        <w:rPr>
          <w:rFonts w:ascii="Arial" w:hAnsi="Arial" w:cs="Arial"/>
          <w:sz w:val="22"/>
          <w:szCs w:val="22"/>
        </w:rPr>
        <w:t> </w:t>
      </w:r>
      <w:r w:rsidRPr="00F40C42">
        <w:rPr>
          <w:rFonts w:ascii="Arial" w:hAnsi="Arial" w:cs="Arial"/>
          <w:sz w:val="22"/>
          <w:szCs w:val="22"/>
        </w:rPr>
        <w:t xml:space="preserve">(deseti) let po dodání zboží. </w:t>
      </w:r>
      <w:r w:rsidR="00E778EE" w:rsidRPr="00F40C42">
        <w:rPr>
          <w:rFonts w:ascii="Arial" w:hAnsi="Arial" w:cs="Arial"/>
          <w:sz w:val="22"/>
          <w:szCs w:val="22"/>
        </w:rPr>
        <w:t>Případný pozáruční servis bude poskytnut na základě samostatné objednávky.</w:t>
      </w:r>
    </w:p>
    <w:p w14:paraId="099377D6" w14:textId="6B52224B"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F40C42">
        <w:rPr>
          <w:rFonts w:ascii="Arial" w:hAnsi="Arial" w:cs="Arial"/>
          <w:sz w:val="22"/>
          <w:szCs w:val="22"/>
        </w:rPr>
        <w:t>Celková cena servisních služeb včetně příslušné DPH bude uhrazena kupujícím prodávajícímu na základě faktury, kterou předá</w:t>
      </w:r>
      <w:r w:rsidRPr="003A337E">
        <w:rPr>
          <w:rFonts w:ascii="Arial" w:hAnsi="Arial" w:cs="Arial"/>
          <w:sz w:val="22"/>
          <w:szCs w:val="22"/>
        </w:rPr>
        <w:t xml:space="preserve"> prodávající kupujícímu při provedení servisní služby. Faktura je splatná do </w:t>
      </w:r>
      <w:r w:rsidR="004F6050">
        <w:rPr>
          <w:rFonts w:ascii="Arial" w:hAnsi="Arial" w:cs="Arial"/>
          <w:sz w:val="22"/>
          <w:szCs w:val="22"/>
        </w:rPr>
        <w:t>30</w:t>
      </w:r>
      <w:r w:rsidRPr="003A337E">
        <w:rPr>
          <w:rFonts w:ascii="Arial" w:hAnsi="Arial" w:cs="Arial"/>
          <w:sz w:val="22"/>
          <w:szCs w:val="22"/>
        </w:rPr>
        <w:t xml:space="preserve"> (</w:t>
      </w:r>
      <w:r w:rsidR="004F6050">
        <w:rPr>
          <w:rFonts w:ascii="Arial" w:hAnsi="Arial" w:cs="Arial"/>
          <w:sz w:val="22"/>
          <w:szCs w:val="22"/>
        </w:rPr>
        <w:t>třicet</w:t>
      </w:r>
      <w:r w:rsidR="00712AC4" w:rsidRPr="003A337E">
        <w:rPr>
          <w:rFonts w:ascii="Arial" w:hAnsi="Arial" w:cs="Arial"/>
          <w:sz w:val="22"/>
          <w:szCs w:val="22"/>
        </w:rPr>
        <w:t>i</w:t>
      </w:r>
      <w:r w:rsidRPr="003A337E">
        <w:rPr>
          <w:rFonts w:ascii="Arial" w:hAnsi="Arial" w:cs="Arial"/>
          <w:sz w:val="22"/>
          <w:szCs w:val="22"/>
        </w:rPr>
        <w:t>) kalendářních dnů ode dne jejího vystavení.</w:t>
      </w:r>
    </w:p>
    <w:p w14:paraId="4D0EEC72"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že v případě výskytu neodstranitelné vady na zboží během trvání záruční doby, vymění toto zboží za bezvadné.</w:t>
      </w:r>
    </w:p>
    <w:p w14:paraId="1BB48899" w14:textId="77777777" w:rsidR="00A913E2" w:rsidRDefault="00A913E2" w:rsidP="00D73D1F">
      <w:pPr>
        <w:rPr>
          <w:rFonts w:ascii="Arial" w:hAnsi="Arial" w:cs="Arial"/>
          <w:b/>
          <w:bCs/>
          <w:sz w:val="22"/>
          <w:szCs w:val="22"/>
        </w:rPr>
      </w:pPr>
    </w:p>
    <w:p w14:paraId="77E91950" w14:textId="77777777" w:rsidR="00A913E2" w:rsidRDefault="00A913E2">
      <w:pPr>
        <w:jc w:val="center"/>
        <w:rPr>
          <w:rFonts w:ascii="Arial" w:hAnsi="Arial" w:cs="Arial"/>
          <w:b/>
          <w:bCs/>
          <w:sz w:val="22"/>
          <w:szCs w:val="22"/>
        </w:rPr>
      </w:pPr>
    </w:p>
    <w:p w14:paraId="4BA245B9"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VIII.</w:t>
      </w:r>
    </w:p>
    <w:p w14:paraId="2B59A00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Smluvní pokuty</w:t>
      </w:r>
    </w:p>
    <w:p w14:paraId="285BF904" w14:textId="77777777"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prodlení kupujícího s úhradou kupní ceny, je kupující povinen uhradit prodávajícímu</w:t>
      </w:r>
      <w:r w:rsidR="00CE7A2C" w:rsidRPr="003A337E">
        <w:rPr>
          <w:rFonts w:ascii="Arial" w:hAnsi="Arial" w:cs="Arial"/>
          <w:sz w:val="22"/>
          <w:szCs w:val="22"/>
        </w:rPr>
        <w:t xml:space="preserve"> </w:t>
      </w:r>
      <w:r w:rsidRPr="003A337E">
        <w:rPr>
          <w:rFonts w:ascii="Arial" w:hAnsi="Arial" w:cs="Arial"/>
          <w:sz w:val="22"/>
          <w:szCs w:val="22"/>
        </w:rPr>
        <w:t>smluvní pokutu ve výši</w:t>
      </w:r>
      <w:r w:rsidR="00CE7A2C" w:rsidRPr="003A337E">
        <w:rPr>
          <w:rFonts w:ascii="Arial" w:hAnsi="Arial" w:cs="Arial"/>
          <w:sz w:val="22"/>
          <w:szCs w:val="22"/>
        </w:rPr>
        <w:t xml:space="preserve"> </w:t>
      </w:r>
      <w:r w:rsidRPr="003A337E">
        <w:rPr>
          <w:rFonts w:ascii="Arial" w:hAnsi="Arial" w:cs="Arial"/>
          <w:sz w:val="22"/>
          <w:szCs w:val="22"/>
        </w:rPr>
        <w:t xml:space="preserve">0,05% (žádná celá nula pět procent) z celkové kupní ceny včetně DPH za každý den prodlení. </w:t>
      </w:r>
    </w:p>
    <w:p w14:paraId="6B6CE033" w14:textId="77777777"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prodlení kupujícího s řádným a včasným převzetím zboží dle této smlouvy, je kupující povinen uhradit prodávajícímu</w:t>
      </w:r>
      <w:r w:rsidR="00CE7A2C" w:rsidRPr="003A337E">
        <w:rPr>
          <w:rFonts w:ascii="Arial" w:hAnsi="Arial" w:cs="Arial"/>
          <w:sz w:val="22"/>
          <w:szCs w:val="22"/>
        </w:rPr>
        <w:t xml:space="preserve"> </w:t>
      </w:r>
      <w:r w:rsidRPr="003A337E">
        <w:rPr>
          <w:rFonts w:ascii="Arial" w:hAnsi="Arial" w:cs="Arial"/>
          <w:sz w:val="22"/>
          <w:szCs w:val="22"/>
        </w:rPr>
        <w:t>smluvní pokutu ve výši</w:t>
      </w:r>
      <w:r w:rsidR="00CE7A2C" w:rsidRPr="003A337E">
        <w:rPr>
          <w:rFonts w:ascii="Arial" w:hAnsi="Arial" w:cs="Arial"/>
          <w:sz w:val="22"/>
          <w:szCs w:val="22"/>
        </w:rPr>
        <w:t xml:space="preserve"> </w:t>
      </w:r>
      <w:r w:rsidRPr="003A337E">
        <w:rPr>
          <w:rFonts w:ascii="Arial" w:hAnsi="Arial" w:cs="Arial"/>
          <w:sz w:val="22"/>
          <w:szCs w:val="22"/>
        </w:rPr>
        <w:t xml:space="preserve">0,05% (žádná celá nula pět procent) z celkové kupní ceny včetně DPH za každý den prodlení. </w:t>
      </w:r>
    </w:p>
    <w:p w14:paraId="4AE1E4E3" w14:textId="77777777"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že prodávající bude v prodlení s dodáním zboží, je prodávající povinen uhradit kupujícímu smluvní pokutu ve výši</w:t>
      </w:r>
      <w:r w:rsidR="00CE7A2C" w:rsidRPr="003A337E">
        <w:rPr>
          <w:rFonts w:ascii="Arial" w:hAnsi="Arial" w:cs="Arial"/>
          <w:sz w:val="22"/>
          <w:szCs w:val="22"/>
        </w:rPr>
        <w:t xml:space="preserve"> </w:t>
      </w:r>
      <w:r w:rsidRPr="003A337E">
        <w:rPr>
          <w:rFonts w:ascii="Arial" w:hAnsi="Arial" w:cs="Arial"/>
          <w:sz w:val="22"/>
          <w:szCs w:val="22"/>
        </w:rPr>
        <w:t>0,05% (žádná celá nula pět procent) z ceny nedodaného zboží včetně DPH za každý den prodlení s dodáním zboží. V případě, že prodávající prokáže, že prodlení vzniklo z viny na straně kupujícího, zanikne kupujícímu právo smluvní pokutu uplatňovat.</w:t>
      </w:r>
    </w:p>
    <w:p w14:paraId="5716A2B8" w14:textId="0608CE0B" w:rsidR="00573F0E" w:rsidRPr="00576963"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Smluvní strany považují výše ujednaných smluvních pokut za zcela přiměřené</w:t>
      </w:r>
      <w:r w:rsidRPr="00576963">
        <w:rPr>
          <w:rFonts w:ascii="Arial" w:hAnsi="Arial" w:cs="Arial"/>
          <w:sz w:val="22"/>
          <w:szCs w:val="22"/>
        </w:rPr>
        <w:t xml:space="preserve">. </w:t>
      </w:r>
      <w:r w:rsidR="00235154" w:rsidRPr="00576963">
        <w:rPr>
          <w:rFonts w:ascii="Arial" w:hAnsi="Arial" w:cs="Arial"/>
          <w:sz w:val="22"/>
          <w:szCs w:val="22"/>
        </w:rPr>
        <w:t>Odchylně od ustanovení § 2050 občanského zákoníku smluvní strany ujednávají, že zaplacením smluvní pokuty není dotčen nárok objednatele na náhradu škody v plném rozsahu.</w:t>
      </w:r>
    </w:p>
    <w:p w14:paraId="1A6D46E9" w14:textId="77777777" w:rsidR="001272BC" w:rsidRPr="003A337E" w:rsidRDefault="001272BC">
      <w:pPr>
        <w:spacing w:before="120" w:line="240" w:lineRule="atLeast"/>
        <w:jc w:val="both"/>
        <w:rPr>
          <w:rFonts w:ascii="Arial" w:hAnsi="Arial" w:cs="Arial"/>
          <w:b/>
          <w:sz w:val="22"/>
          <w:szCs w:val="22"/>
          <w:u w:val="single"/>
        </w:rPr>
      </w:pPr>
    </w:p>
    <w:p w14:paraId="6D4618DB"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IX.</w:t>
      </w:r>
    </w:p>
    <w:p w14:paraId="35347CF3"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Rozhodné právo a způsob řešení sporů</w:t>
      </w:r>
    </w:p>
    <w:p w14:paraId="39AA45A1" w14:textId="2B5DFEF9" w:rsidR="00573F0E" w:rsidRPr="003A337E" w:rsidRDefault="00573F0E">
      <w:pPr>
        <w:numPr>
          <w:ilvl w:val="0"/>
          <w:numId w:val="17"/>
        </w:numPr>
        <w:tabs>
          <w:tab w:val="clear" w:pos="720"/>
          <w:tab w:val="num" w:pos="360"/>
        </w:tabs>
        <w:spacing w:before="120"/>
        <w:ind w:left="360"/>
        <w:jc w:val="both"/>
        <w:rPr>
          <w:rStyle w:val="Zvraznn"/>
          <w:rFonts w:ascii="Arial" w:hAnsi="Arial" w:cs="Arial"/>
          <w:bCs/>
          <w:i w:val="0"/>
          <w:sz w:val="22"/>
          <w:szCs w:val="22"/>
        </w:rPr>
      </w:pPr>
      <w:r w:rsidRPr="003A337E">
        <w:rPr>
          <w:rStyle w:val="Zvraznn"/>
          <w:rFonts w:ascii="Arial" w:hAnsi="Arial" w:cs="Arial"/>
          <w:bCs/>
          <w:i w:val="0"/>
          <w:sz w:val="22"/>
          <w:szCs w:val="22"/>
        </w:rPr>
        <w:t>Strany této smlouvy se dohodly, že se t</w:t>
      </w:r>
      <w:r w:rsidRPr="003A337E">
        <w:rPr>
          <w:rFonts w:ascii="Arial" w:hAnsi="Arial" w:cs="Arial"/>
          <w:bCs/>
          <w:sz w:val="22"/>
          <w:szCs w:val="22"/>
        </w:rPr>
        <w:t xml:space="preserve">ato smlouva řídí výhradně českým právním řádem a to příslušnými ustanoveními kupní smlouvy </w:t>
      </w:r>
      <w:r w:rsidR="00F57122">
        <w:rPr>
          <w:rFonts w:ascii="Arial" w:hAnsi="Arial" w:cs="Arial"/>
          <w:bCs/>
          <w:sz w:val="22"/>
          <w:szCs w:val="22"/>
        </w:rPr>
        <w:t>po</w:t>
      </w:r>
      <w:r w:rsidRPr="003A337E">
        <w:rPr>
          <w:rFonts w:ascii="Arial" w:hAnsi="Arial" w:cs="Arial"/>
          <w:bCs/>
          <w:sz w:val="22"/>
          <w:szCs w:val="22"/>
        </w:rPr>
        <w:t xml:space="preserve">dle zákona č. </w:t>
      </w:r>
      <w:r w:rsidR="00235154">
        <w:rPr>
          <w:rFonts w:ascii="Arial" w:hAnsi="Arial" w:cs="Arial"/>
          <w:bCs/>
          <w:sz w:val="22"/>
          <w:szCs w:val="22"/>
        </w:rPr>
        <w:t>89</w:t>
      </w:r>
      <w:r w:rsidRPr="003A337E">
        <w:rPr>
          <w:rFonts w:ascii="Arial" w:hAnsi="Arial" w:cs="Arial"/>
          <w:bCs/>
          <w:sz w:val="22"/>
          <w:szCs w:val="22"/>
        </w:rPr>
        <w:t>/</w:t>
      </w:r>
      <w:r w:rsidR="00235154">
        <w:rPr>
          <w:rFonts w:ascii="Arial" w:hAnsi="Arial" w:cs="Arial"/>
          <w:bCs/>
          <w:sz w:val="22"/>
          <w:szCs w:val="22"/>
        </w:rPr>
        <w:t>20</w:t>
      </w:r>
      <w:r w:rsidRPr="003A337E">
        <w:rPr>
          <w:rFonts w:ascii="Arial" w:hAnsi="Arial" w:cs="Arial"/>
          <w:bCs/>
          <w:sz w:val="22"/>
          <w:szCs w:val="22"/>
        </w:rPr>
        <w:t>1</w:t>
      </w:r>
      <w:r w:rsidR="00235154">
        <w:rPr>
          <w:rFonts w:ascii="Arial" w:hAnsi="Arial" w:cs="Arial"/>
          <w:bCs/>
          <w:sz w:val="22"/>
          <w:szCs w:val="22"/>
        </w:rPr>
        <w:t>2</w:t>
      </w:r>
      <w:r w:rsidRPr="003A337E">
        <w:rPr>
          <w:rFonts w:ascii="Arial" w:hAnsi="Arial" w:cs="Arial"/>
          <w:bCs/>
          <w:sz w:val="22"/>
          <w:szCs w:val="22"/>
        </w:rPr>
        <w:t xml:space="preserve"> Sb., ob</w:t>
      </w:r>
      <w:r w:rsidR="00235154">
        <w:rPr>
          <w:rFonts w:ascii="Arial" w:hAnsi="Arial" w:cs="Arial"/>
          <w:bCs/>
          <w:sz w:val="22"/>
          <w:szCs w:val="22"/>
        </w:rPr>
        <w:t xml:space="preserve">čanského </w:t>
      </w:r>
      <w:r w:rsidRPr="003A337E">
        <w:rPr>
          <w:rFonts w:ascii="Arial" w:hAnsi="Arial" w:cs="Arial"/>
          <w:bCs/>
          <w:sz w:val="22"/>
          <w:szCs w:val="22"/>
        </w:rPr>
        <w:t xml:space="preserve">zákoníku, ve znění pozdějších </w:t>
      </w:r>
      <w:r w:rsidR="00F557EC">
        <w:rPr>
          <w:rFonts w:ascii="Arial" w:hAnsi="Arial" w:cs="Arial"/>
          <w:bCs/>
          <w:sz w:val="22"/>
          <w:szCs w:val="22"/>
        </w:rPr>
        <w:t>předpisů</w:t>
      </w:r>
      <w:r w:rsidR="00F57122">
        <w:rPr>
          <w:rFonts w:ascii="Arial" w:hAnsi="Arial" w:cs="Arial"/>
          <w:bCs/>
          <w:sz w:val="22"/>
          <w:szCs w:val="22"/>
        </w:rPr>
        <w:t>,</w:t>
      </w:r>
      <w:r w:rsidRPr="003A337E">
        <w:rPr>
          <w:rFonts w:ascii="Arial" w:hAnsi="Arial" w:cs="Arial"/>
          <w:bCs/>
          <w:sz w:val="22"/>
          <w:szCs w:val="22"/>
        </w:rPr>
        <w:t xml:space="preserve"> a že </w:t>
      </w:r>
      <w:r w:rsidRPr="003A337E">
        <w:rPr>
          <w:rStyle w:val="Zvraznn"/>
          <w:rFonts w:ascii="Arial" w:hAnsi="Arial" w:cs="Arial"/>
          <w:bCs/>
          <w:i w:val="0"/>
          <w:sz w:val="22"/>
          <w:szCs w:val="22"/>
        </w:rPr>
        <w:t>rozhodným právem pro eventuální spory vzniklé z předmětu této smlouvy je právo České republiky.</w:t>
      </w:r>
    </w:p>
    <w:p w14:paraId="543DF2AD" w14:textId="77777777" w:rsidR="00573F0E" w:rsidRPr="003A337E" w:rsidRDefault="00573F0E">
      <w:pPr>
        <w:numPr>
          <w:ilvl w:val="0"/>
          <w:numId w:val="17"/>
        </w:numPr>
        <w:tabs>
          <w:tab w:val="clear" w:pos="720"/>
          <w:tab w:val="num" w:pos="360"/>
        </w:tabs>
        <w:spacing w:before="120"/>
        <w:ind w:left="360"/>
        <w:jc w:val="both"/>
        <w:rPr>
          <w:rFonts w:ascii="Arial" w:hAnsi="Arial" w:cs="Arial"/>
          <w:bCs/>
          <w:iCs/>
          <w:sz w:val="22"/>
          <w:szCs w:val="22"/>
        </w:rPr>
      </w:pPr>
      <w:r w:rsidRPr="003A337E">
        <w:rPr>
          <w:rStyle w:val="Zvraznn"/>
          <w:rFonts w:ascii="Arial" w:hAnsi="Arial" w:cs="Arial"/>
          <w:bCs/>
          <w:i w:val="0"/>
          <w:sz w:val="22"/>
          <w:szCs w:val="22"/>
        </w:rPr>
        <w:t>Všechny spory, které by mohly vzniknout z této smlouvy a v souvislosti s ní budou řešeny smírnou cestou. Nedojde-li mezi smluvními stranami ke smíru, budou tyto spory</w:t>
      </w:r>
      <w:r w:rsidR="00CE7A2C" w:rsidRPr="003A337E">
        <w:rPr>
          <w:rStyle w:val="Zvraznn"/>
          <w:rFonts w:ascii="Arial" w:hAnsi="Arial" w:cs="Arial"/>
          <w:bCs/>
          <w:i w:val="0"/>
          <w:sz w:val="22"/>
          <w:szCs w:val="22"/>
        </w:rPr>
        <w:t xml:space="preserve"> </w:t>
      </w:r>
      <w:r w:rsidRPr="003A337E">
        <w:rPr>
          <w:rStyle w:val="Zvraznn"/>
          <w:rFonts w:ascii="Arial" w:hAnsi="Arial" w:cs="Arial"/>
          <w:bCs/>
          <w:i w:val="0"/>
          <w:sz w:val="22"/>
          <w:szCs w:val="22"/>
        </w:rPr>
        <w:t>rozhodovány obecným soudem, kdy místní příslušnost věcně příslušného soudu I. stupně se bude řídit obecným soudem prodávajícího.</w:t>
      </w:r>
    </w:p>
    <w:p w14:paraId="6793B1BC" w14:textId="77777777" w:rsidR="00573F0E" w:rsidRPr="003A337E" w:rsidRDefault="00573F0E">
      <w:pPr>
        <w:jc w:val="center"/>
        <w:rPr>
          <w:rFonts w:ascii="Arial" w:hAnsi="Arial" w:cs="Arial"/>
          <w:b/>
          <w:bCs/>
          <w:sz w:val="22"/>
          <w:szCs w:val="22"/>
        </w:rPr>
      </w:pPr>
    </w:p>
    <w:p w14:paraId="28165FCD"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X.</w:t>
      </w:r>
    </w:p>
    <w:p w14:paraId="7D660187"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Všeobecná a závěrečná ustanovení</w:t>
      </w:r>
    </w:p>
    <w:p w14:paraId="4D5591E0" w14:textId="77777777" w:rsidR="0021013C" w:rsidRDefault="00573F0E">
      <w:pPr>
        <w:pStyle w:val="Zkladntext"/>
        <w:numPr>
          <w:ilvl w:val="0"/>
          <w:numId w:val="15"/>
        </w:numPr>
        <w:spacing w:before="120"/>
        <w:rPr>
          <w:rFonts w:cs="Arial"/>
          <w:sz w:val="22"/>
          <w:szCs w:val="22"/>
        </w:rPr>
      </w:pPr>
      <w:r w:rsidRPr="003A337E">
        <w:rPr>
          <w:rFonts w:cs="Arial"/>
          <w:sz w:val="22"/>
          <w:szCs w:val="22"/>
        </w:rPr>
        <w:t>Ve věcech plnění této smlouvy jsou kontaktními osobami</w:t>
      </w:r>
      <w:r w:rsidR="0021013C">
        <w:rPr>
          <w:rFonts w:cs="Arial"/>
          <w:sz w:val="22"/>
          <w:szCs w:val="22"/>
        </w:rPr>
        <w:t>:</w:t>
      </w:r>
    </w:p>
    <w:p w14:paraId="66CA25B3" w14:textId="77777777" w:rsidR="00573F0E" w:rsidRPr="003A337E" w:rsidRDefault="00573F0E" w:rsidP="00666082">
      <w:pPr>
        <w:pStyle w:val="Zkladntext"/>
        <w:spacing w:before="120"/>
        <w:ind w:left="360"/>
        <w:rPr>
          <w:rFonts w:cs="Arial"/>
          <w:sz w:val="22"/>
          <w:szCs w:val="22"/>
        </w:rPr>
      </w:pPr>
      <w:r w:rsidRPr="003A337E">
        <w:rPr>
          <w:rFonts w:cs="Arial"/>
          <w:sz w:val="22"/>
          <w:szCs w:val="22"/>
        </w:rPr>
        <w:t xml:space="preserve">na straně prodávajícího: </w:t>
      </w:r>
    </w:p>
    <w:p w14:paraId="3D655349" w14:textId="383321C9" w:rsidR="00F01913" w:rsidRPr="00F40C42" w:rsidRDefault="002260B5" w:rsidP="00F01913">
      <w:pPr>
        <w:pStyle w:val="Seznam"/>
        <w:ind w:left="566" w:hanging="206"/>
        <w:rPr>
          <w:rFonts w:ascii="Arial" w:hAnsi="Arial" w:cs="Arial"/>
          <w:sz w:val="22"/>
          <w:szCs w:val="22"/>
        </w:rPr>
      </w:pPr>
      <w:r>
        <w:rPr>
          <w:rFonts w:ascii="Arial" w:hAnsi="Arial" w:cs="Arial"/>
          <w:sz w:val="22"/>
          <w:szCs w:val="22"/>
        </w:rPr>
        <w:t xml:space="preserve">Petr Smetana - manažer zákaznického servisu (tel: </w:t>
      </w:r>
      <w:proofErr w:type="gramStart"/>
      <w:r>
        <w:rPr>
          <w:rFonts w:ascii="Arial" w:hAnsi="Arial" w:cs="Arial"/>
          <w:sz w:val="22"/>
          <w:szCs w:val="22"/>
        </w:rPr>
        <w:t>725 545 384 )</w:t>
      </w:r>
      <w:r w:rsidR="00F01913" w:rsidRPr="00F40C42">
        <w:rPr>
          <w:rFonts w:ascii="Arial" w:hAnsi="Arial" w:cs="Arial"/>
          <w:sz w:val="22"/>
          <w:szCs w:val="22"/>
        </w:rPr>
        <w:t>nebo</w:t>
      </w:r>
      <w:proofErr w:type="gramEnd"/>
    </w:p>
    <w:p w14:paraId="7338FE18" w14:textId="0C23C0EA" w:rsidR="00F01913" w:rsidRPr="00F40C42" w:rsidRDefault="00F01913" w:rsidP="00F01913">
      <w:pPr>
        <w:pStyle w:val="Zkladntext"/>
        <w:ind w:firstLine="360"/>
        <w:rPr>
          <w:rFonts w:cs="Arial"/>
          <w:sz w:val="22"/>
          <w:szCs w:val="22"/>
        </w:rPr>
      </w:pPr>
      <w:r w:rsidRPr="00F40C42">
        <w:rPr>
          <w:rFonts w:cs="Arial"/>
          <w:sz w:val="22"/>
          <w:szCs w:val="22"/>
        </w:rPr>
        <w:t xml:space="preserve">Nikolaos Vidras – regionální vedoucí ( tel: </w:t>
      </w:r>
      <w:proofErr w:type="gramStart"/>
      <w:r w:rsidRPr="00F40C42">
        <w:rPr>
          <w:rFonts w:cs="Arial"/>
          <w:sz w:val="22"/>
          <w:szCs w:val="22"/>
        </w:rPr>
        <w:t>724 274 095 )</w:t>
      </w:r>
      <w:proofErr w:type="gramEnd"/>
    </w:p>
    <w:p w14:paraId="4DF8EB83" w14:textId="77777777" w:rsidR="00573F0E" w:rsidRPr="00F40C42" w:rsidRDefault="00573F0E">
      <w:pPr>
        <w:pStyle w:val="Zkladntext"/>
        <w:ind w:firstLine="283"/>
        <w:rPr>
          <w:rFonts w:cs="Arial"/>
          <w:sz w:val="16"/>
          <w:szCs w:val="16"/>
        </w:rPr>
      </w:pPr>
    </w:p>
    <w:p w14:paraId="616FE0A5" w14:textId="63A556B5" w:rsidR="00573F0E" w:rsidRDefault="00573F0E">
      <w:pPr>
        <w:pStyle w:val="Zkladntext"/>
        <w:ind w:firstLine="360"/>
        <w:rPr>
          <w:rFonts w:cs="Arial"/>
          <w:sz w:val="22"/>
          <w:szCs w:val="22"/>
        </w:rPr>
      </w:pPr>
      <w:r w:rsidRPr="00F40C42">
        <w:rPr>
          <w:rFonts w:cs="Arial"/>
          <w:sz w:val="22"/>
          <w:szCs w:val="22"/>
        </w:rPr>
        <w:t xml:space="preserve">na straně kupujícího: </w:t>
      </w:r>
    </w:p>
    <w:p w14:paraId="6BA3BA80" w14:textId="26728488" w:rsidR="00F01913" w:rsidRPr="00F01913" w:rsidRDefault="00F46E4E" w:rsidP="00F01913">
      <w:pPr>
        <w:pStyle w:val="Zkladntext"/>
        <w:ind w:firstLine="360"/>
        <w:rPr>
          <w:rFonts w:cs="Arial"/>
          <w:sz w:val="22"/>
          <w:szCs w:val="22"/>
        </w:rPr>
      </w:pPr>
      <w:r>
        <w:rPr>
          <w:rFonts w:cs="Arial"/>
          <w:sz w:val="22"/>
          <w:szCs w:val="22"/>
        </w:rPr>
        <w:t xml:space="preserve">Mgr. </w:t>
      </w:r>
      <w:r w:rsidR="00AD7A20">
        <w:rPr>
          <w:rFonts w:cs="Arial"/>
          <w:sz w:val="22"/>
          <w:szCs w:val="22"/>
        </w:rPr>
        <w:t xml:space="preserve">Jindřich Vašíček </w:t>
      </w:r>
      <w:r w:rsidR="00F01913">
        <w:rPr>
          <w:rFonts w:cs="Arial"/>
          <w:sz w:val="22"/>
          <w:szCs w:val="22"/>
        </w:rPr>
        <w:t xml:space="preserve">– ředitel ( tel: </w:t>
      </w:r>
      <w:proofErr w:type="gramStart"/>
      <w:r w:rsidR="00AD7A20" w:rsidRPr="00991E76">
        <w:rPr>
          <w:rFonts w:cs="Arial"/>
          <w:sz w:val="22"/>
          <w:szCs w:val="22"/>
        </w:rPr>
        <w:t>602167315</w:t>
      </w:r>
      <w:r w:rsidR="00F01913">
        <w:rPr>
          <w:rFonts w:cs="Arial"/>
          <w:sz w:val="22"/>
          <w:szCs w:val="22"/>
        </w:rPr>
        <w:t xml:space="preserve"> )</w:t>
      </w:r>
      <w:proofErr w:type="gramEnd"/>
    </w:p>
    <w:p w14:paraId="1C0A14E7" w14:textId="6B1389DC" w:rsidR="00573F0E" w:rsidRPr="00F40C42" w:rsidRDefault="00573F0E">
      <w:pPr>
        <w:pStyle w:val="Zkladntext"/>
        <w:ind w:firstLine="360"/>
        <w:rPr>
          <w:rFonts w:cs="Arial"/>
          <w:sz w:val="22"/>
          <w:szCs w:val="22"/>
        </w:rPr>
      </w:pPr>
    </w:p>
    <w:p w14:paraId="49D0982A" w14:textId="0FC9B777" w:rsidR="00573F0E" w:rsidRPr="00F40C42" w:rsidRDefault="00E778EE">
      <w:pPr>
        <w:pStyle w:val="Zkladntext"/>
        <w:numPr>
          <w:ilvl w:val="0"/>
          <w:numId w:val="15"/>
        </w:numPr>
        <w:spacing w:before="120"/>
        <w:rPr>
          <w:rFonts w:cs="Arial"/>
          <w:sz w:val="22"/>
          <w:szCs w:val="22"/>
        </w:rPr>
      </w:pPr>
      <w:r w:rsidRPr="00F40C42">
        <w:rPr>
          <w:rFonts w:cs="Arial"/>
          <w:sz w:val="22"/>
          <w:szCs w:val="22"/>
        </w:rPr>
        <w:t>Tato smlouva nabývá platnosti dnem uzavření smlouvy, tj. dnem podpisu obou smluvních stran nebo osobami jimi zmocněnými. Tato smlouva nabývá účinnosti dnem jejího uveřejnění v registru smluv dle zákona č. 340/2015 Sb</w:t>
      </w:r>
      <w:r w:rsidR="00573F0E" w:rsidRPr="00F40C42">
        <w:rPr>
          <w:rFonts w:cs="Arial"/>
          <w:sz w:val="22"/>
          <w:szCs w:val="22"/>
        </w:rPr>
        <w:t>.</w:t>
      </w:r>
    </w:p>
    <w:p w14:paraId="4890177D" w14:textId="6E6341E1" w:rsidR="00E778EE" w:rsidRPr="00F40C42" w:rsidRDefault="00E778EE">
      <w:pPr>
        <w:pStyle w:val="Zkladntext"/>
        <w:numPr>
          <w:ilvl w:val="0"/>
          <w:numId w:val="15"/>
        </w:numPr>
        <w:spacing w:before="120"/>
        <w:rPr>
          <w:rFonts w:cs="Arial"/>
          <w:sz w:val="22"/>
          <w:szCs w:val="22"/>
        </w:rPr>
      </w:pPr>
      <w:r w:rsidRPr="00F40C42">
        <w:rPr>
          <w:rFonts w:cs="Arial"/>
          <w:sz w:val="22"/>
          <w:szCs w:val="22"/>
        </w:rPr>
        <w:t xml:space="preserve">Smluvní strany se dohodly, že zveřejnění této smlouvy prostřednictvím registru smluv dle </w:t>
      </w:r>
      <w:proofErr w:type="gramStart"/>
      <w:r w:rsidRPr="00F40C42">
        <w:rPr>
          <w:rFonts w:cs="Arial"/>
          <w:sz w:val="22"/>
          <w:szCs w:val="22"/>
        </w:rPr>
        <w:t>zákona  č.</w:t>
      </w:r>
      <w:proofErr w:type="gramEnd"/>
      <w:r w:rsidRPr="00F40C42">
        <w:rPr>
          <w:rFonts w:cs="Arial"/>
          <w:sz w:val="22"/>
          <w:szCs w:val="22"/>
        </w:rPr>
        <w:t xml:space="preserve"> 340/2015 Sb., o zvláštních podmínkách účinnosti některých smluv, uveřejňování těchto smluv a o registru smluv (registr smluv) ve znění pozdějších předpisů provede kupující.</w:t>
      </w:r>
    </w:p>
    <w:p w14:paraId="70E34EDE" w14:textId="16A8883C" w:rsidR="00E778EE" w:rsidRPr="00F40C42" w:rsidRDefault="00E778EE">
      <w:pPr>
        <w:pStyle w:val="Zkladntext"/>
        <w:numPr>
          <w:ilvl w:val="0"/>
          <w:numId w:val="15"/>
        </w:numPr>
        <w:spacing w:before="120"/>
        <w:rPr>
          <w:rFonts w:cs="Arial"/>
          <w:sz w:val="22"/>
          <w:szCs w:val="22"/>
        </w:rPr>
      </w:pPr>
      <w:r w:rsidRPr="00F40C42">
        <w:rPr>
          <w:rFonts w:cs="Arial"/>
          <w:sz w:val="22"/>
          <w:szCs w:val="22"/>
        </w:rPr>
        <w:lastRenderedPageBreak/>
        <w:t>Smluvní strany souhlasí se zveřejněním této smlouvy v registru smluv v plném znění, zejména pak prohlašují, že žádná část smlouvy nenaplňuje znaky obchodního tajemství ve smyslu § 504 zákona č. 89/2012 Sb., občanský zákoník.</w:t>
      </w:r>
    </w:p>
    <w:p w14:paraId="626A7094" w14:textId="77777777" w:rsidR="001A712D" w:rsidRPr="003A337E" w:rsidRDefault="001A712D">
      <w:pPr>
        <w:pStyle w:val="Zkladntext"/>
        <w:numPr>
          <w:ilvl w:val="0"/>
          <w:numId w:val="15"/>
        </w:numPr>
        <w:spacing w:before="120"/>
        <w:rPr>
          <w:rFonts w:cs="Arial"/>
          <w:sz w:val="22"/>
          <w:szCs w:val="22"/>
        </w:rPr>
      </w:pPr>
      <w:r>
        <w:rPr>
          <w:rFonts w:cs="Arial"/>
          <w:sz w:val="22"/>
          <w:szCs w:val="22"/>
        </w:rPr>
        <w:t>Touto smlouvou se zároveň v celém rozsahu ruší a nahrazují veškerá předchozí ústní, písemná či jiná ujednání týkající se předmětu této smlouvy, která byla mezi smluvními stranami uzavřena v době před podpisem této smlouvy.</w:t>
      </w:r>
    </w:p>
    <w:p w14:paraId="286DB822" w14:textId="6247A746" w:rsidR="00573F0E" w:rsidRPr="00576963"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 xml:space="preserve">Tato smlouva může být měněna pouze písemnými souvisle vzestupně číslovanými dodatky podepsanými oběma smluvními </w:t>
      </w:r>
      <w:r w:rsidRPr="00576963">
        <w:rPr>
          <w:rFonts w:ascii="Arial" w:hAnsi="Arial" w:cs="Arial"/>
          <w:sz w:val="22"/>
          <w:szCs w:val="22"/>
        </w:rPr>
        <w:t>stranami.</w:t>
      </w:r>
      <w:r w:rsidR="00235154" w:rsidRPr="00576963">
        <w:rPr>
          <w:rFonts w:ascii="Arial" w:hAnsi="Arial" w:cs="Arial"/>
          <w:sz w:val="22"/>
          <w:szCs w:val="22"/>
        </w:rPr>
        <w:t xml:space="preserve"> Forma ústních dodatků je tímto mezi smluvními stranami vyloučena.</w:t>
      </w:r>
    </w:p>
    <w:p w14:paraId="143DA614" w14:textId="2E18472F" w:rsidR="00573F0E" w:rsidRPr="003A337E" w:rsidRDefault="00573F0E">
      <w:pPr>
        <w:pStyle w:val="Zkladntext"/>
        <w:numPr>
          <w:ilvl w:val="0"/>
          <w:numId w:val="15"/>
        </w:numPr>
        <w:spacing w:before="120" w:after="120"/>
        <w:rPr>
          <w:rFonts w:cs="Arial"/>
          <w:sz w:val="22"/>
          <w:szCs w:val="22"/>
        </w:rPr>
      </w:pPr>
      <w:r w:rsidRPr="003A337E">
        <w:rPr>
          <w:rFonts w:cs="Arial"/>
          <w:sz w:val="22"/>
          <w:szCs w:val="22"/>
        </w:rPr>
        <w:t xml:space="preserve">Smluvní strany prohlašují, že jejich způsobilost k právním </w:t>
      </w:r>
      <w:r w:rsidR="00235154">
        <w:rPr>
          <w:rFonts w:cs="Arial"/>
          <w:sz w:val="22"/>
          <w:szCs w:val="22"/>
        </w:rPr>
        <w:t>jednáním</w:t>
      </w:r>
      <w:r w:rsidRPr="003A337E">
        <w:rPr>
          <w:rFonts w:cs="Arial"/>
          <w:sz w:val="22"/>
          <w:szCs w:val="22"/>
        </w:rPr>
        <w:t xml:space="preserve"> a jejich volnost uzavřít tuto smlouvu jakož i jejich způsobilost k souvisejícím právním </w:t>
      </w:r>
      <w:r w:rsidR="00235154">
        <w:rPr>
          <w:rFonts w:cs="Arial"/>
          <w:sz w:val="22"/>
          <w:szCs w:val="22"/>
        </w:rPr>
        <w:t>jednání</w:t>
      </w:r>
      <w:r w:rsidRPr="003A337E">
        <w:rPr>
          <w:rFonts w:cs="Arial"/>
          <w:sz w:val="22"/>
          <w:szCs w:val="22"/>
        </w:rPr>
        <w:t>m není ni</w:t>
      </w:r>
      <w:r w:rsidR="001272BC" w:rsidRPr="003A337E">
        <w:rPr>
          <w:rFonts w:cs="Arial"/>
          <w:sz w:val="22"/>
          <w:szCs w:val="22"/>
        </w:rPr>
        <w:t>jak omezena nebo vyloučena.</w:t>
      </w:r>
    </w:p>
    <w:p w14:paraId="1C1909CF" w14:textId="77777777" w:rsidR="00573F0E" w:rsidRPr="003A337E"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 xml:space="preserve">Smluvní strany prohlašují, že si tuto smlouvu včetně příloh před jejím podpisem přečetly, a že textu smlouvy včetně příloh v úplnosti rozumí, že vyjadřuje plně projev jejich svobodné a vážné vůle, na důkaz čehož připojují své podpisy. </w:t>
      </w:r>
    </w:p>
    <w:p w14:paraId="079A1B0D" w14:textId="77777777" w:rsidR="00573F0E" w:rsidRPr="003A337E"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Smluvní strany prohlašují, že tuto smlouvu neuzavřely za nápadně nevýhodných podmínek.</w:t>
      </w:r>
      <w:r w:rsidRPr="003A337E">
        <w:rPr>
          <w:rFonts w:ascii="Arial" w:hAnsi="Arial" w:cs="Arial"/>
          <w:sz w:val="22"/>
          <w:szCs w:val="22"/>
        </w:rPr>
        <w:tab/>
      </w:r>
    </w:p>
    <w:p w14:paraId="3E0C74D3" w14:textId="7C56E55A" w:rsidR="00573F0E" w:rsidRPr="00F40C42" w:rsidRDefault="00573F0E">
      <w:pPr>
        <w:pStyle w:val="Zkladntext"/>
        <w:numPr>
          <w:ilvl w:val="0"/>
          <w:numId w:val="15"/>
        </w:numPr>
        <w:spacing w:before="120"/>
        <w:rPr>
          <w:rFonts w:cs="Arial"/>
          <w:sz w:val="22"/>
          <w:szCs w:val="22"/>
        </w:rPr>
      </w:pPr>
      <w:r w:rsidRPr="003A337E">
        <w:rPr>
          <w:rFonts w:cs="Arial"/>
          <w:sz w:val="22"/>
          <w:szCs w:val="22"/>
        </w:rPr>
        <w:t xml:space="preserve">Tato smlouva včetně příloh je </w:t>
      </w:r>
      <w:r w:rsidRPr="00F40C42">
        <w:rPr>
          <w:rFonts w:cs="Arial"/>
          <w:sz w:val="22"/>
          <w:szCs w:val="22"/>
        </w:rPr>
        <w:t>vyhotovena ve</w:t>
      </w:r>
      <w:r w:rsidR="0008122F">
        <w:rPr>
          <w:rFonts w:cs="Arial"/>
          <w:sz w:val="22"/>
          <w:szCs w:val="22"/>
        </w:rPr>
        <w:t xml:space="preserve"> </w:t>
      </w:r>
      <w:r w:rsidR="0008122F" w:rsidRPr="000C43BE">
        <w:rPr>
          <w:rFonts w:cs="Arial"/>
          <w:sz w:val="22"/>
          <w:szCs w:val="22"/>
        </w:rPr>
        <w:t>dvou</w:t>
      </w:r>
      <w:r w:rsidR="00E778EE" w:rsidRPr="00F40C42">
        <w:rPr>
          <w:rFonts w:cs="Arial"/>
          <w:sz w:val="22"/>
          <w:szCs w:val="22"/>
        </w:rPr>
        <w:t xml:space="preserve"> </w:t>
      </w:r>
      <w:r w:rsidRPr="00F40C42">
        <w:rPr>
          <w:rFonts w:cs="Arial"/>
          <w:sz w:val="22"/>
          <w:szCs w:val="22"/>
        </w:rPr>
        <w:t xml:space="preserve">vyhotoveních, z nichž </w:t>
      </w:r>
      <w:r w:rsidR="00B81365" w:rsidRPr="00F40C42">
        <w:rPr>
          <w:rFonts w:cs="Arial"/>
          <w:sz w:val="22"/>
          <w:szCs w:val="22"/>
        </w:rPr>
        <w:t xml:space="preserve">prodávající obdrží </w:t>
      </w:r>
      <w:r w:rsidR="000C43BE">
        <w:rPr>
          <w:rFonts w:cs="Arial"/>
          <w:sz w:val="22"/>
          <w:szCs w:val="22"/>
        </w:rPr>
        <w:t>jedno</w:t>
      </w:r>
      <w:r w:rsidR="00B81365" w:rsidRPr="005C7754">
        <w:rPr>
          <w:rFonts w:cs="Arial"/>
          <w:color w:val="FF0000"/>
          <w:sz w:val="22"/>
          <w:szCs w:val="22"/>
        </w:rPr>
        <w:t xml:space="preserve"> </w:t>
      </w:r>
      <w:r w:rsidR="00B81365" w:rsidRPr="00F40C42">
        <w:rPr>
          <w:rFonts w:cs="Arial"/>
          <w:sz w:val="22"/>
          <w:szCs w:val="22"/>
        </w:rPr>
        <w:t xml:space="preserve">vyhotovení a kupující </w:t>
      </w:r>
      <w:r w:rsidR="00E778EE" w:rsidRPr="00F40C42">
        <w:rPr>
          <w:rFonts w:cs="Arial"/>
          <w:sz w:val="22"/>
          <w:szCs w:val="22"/>
        </w:rPr>
        <w:t xml:space="preserve">také </w:t>
      </w:r>
      <w:r w:rsidR="000C43BE">
        <w:rPr>
          <w:rFonts w:cs="Arial"/>
          <w:sz w:val="22"/>
          <w:szCs w:val="22"/>
        </w:rPr>
        <w:t>jedno</w:t>
      </w:r>
      <w:r w:rsidRPr="00F40C42">
        <w:rPr>
          <w:rFonts w:cs="Arial"/>
          <w:sz w:val="22"/>
          <w:szCs w:val="22"/>
        </w:rPr>
        <w:t xml:space="preserve"> vyhotovení.</w:t>
      </w:r>
      <w:r w:rsidR="005C7754">
        <w:rPr>
          <w:rFonts w:cs="Arial"/>
          <w:sz w:val="22"/>
          <w:szCs w:val="22"/>
        </w:rPr>
        <w:t xml:space="preserve"> </w:t>
      </w:r>
    </w:p>
    <w:p w14:paraId="7EEA97D8" w14:textId="77777777" w:rsidR="00573F0E" w:rsidRPr="003A337E" w:rsidRDefault="00573F0E">
      <w:pPr>
        <w:pStyle w:val="Zkladntext"/>
        <w:numPr>
          <w:ilvl w:val="0"/>
          <w:numId w:val="15"/>
        </w:numPr>
        <w:spacing w:before="120"/>
        <w:rPr>
          <w:rFonts w:cs="Arial"/>
          <w:sz w:val="22"/>
          <w:szCs w:val="22"/>
        </w:rPr>
      </w:pPr>
      <w:proofErr w:type="gramStart"/>
      <w:r w:rsidRPr="00F40C42">
        <w:rPr>
          <w:rFonts w:cs="Arial"/>
          <w:sz w:val="22"/>
          <w:szCs w:val="22"/>
        </w:rPr>
        <w:t>Přílohy :</w:t>
      </w:r>
      <w:r w:rsidRPr="00F40C42">
        <w:rPr>
          <w:rFonts w:cs="Arial"/>
          <w:sz w:val="22"/>
          <w:szCs w:val="22"/>
        </w:rPr>
        <w:tab/>
        <w:t>Příloha</w:t>
      </w:r>
      <w:proofErr w:type="gramEnd"/>
      <w:r w:rsidRPr="00F40C42">
        <w:rPr>
          <w:rFonts w:cs="Arial"/>
          <w:sz w:val="22"/>
          <w:szCs w:val="22"/>
        </w:rPr>
        <w:t xml:space="preserve"> č. 1 - Specifikace</w:t>
      </w:r>
      <w:r w:rsidRPr="003A337E">
        <w:rPr>
          <w:rFonts w:cs="Arial"/>
          <w:sz w:val="22"/>
          <w:szCs w:val="22"/>
        </w:rPr>
        <w:t xml:space="preserve"> zboží a cena zboží uvedená položkovým rozpočtem</w:t>
      </w:r>
    </w:p>
    <w:p w14:paraId="08D02778" w14:textId="77777777" w:rsidR="00573F0E" w:rsidRPr="003A337E" w:rsidRDefault="00573F0E">
      <w:pPr>
        <w:spacing w:before="120"/>
        <w:jc w:val="both"/>
        <w:rPr>
          <w:rFonts w:ascii="Arial" w:hAnsi="Arial" w:cs="Arial"/>
          <w:bCs/>
          <w:sz w:val="22"/>
          <w:szCs w:val="22"/>
        </w:rPr>
      </w:pPr>
    </w:p>
    <w:p w14:paraId="3486CC95" w14:textId="77777777" w:rsidR="00231B87" w:rsidRPr="003A337E" w:rsidRDefault="00231B87" w:rsidP="00231B87">
      <w:pPr>
        <w:spacing w:before="120"/>
        <w:jc w:val="both"/>
        <w:rPr>
          <w:rFonts w:ascii="Arial" w:hAnsi="Arial" w:cs="Arial"/>
          <w:bCs/>
          <w:sz w:val="22"/>
          <w:szCs w:val="22"/>
          <w:u w:val="single"/>
        </w:rPr>
      </w:pPr>
      <w:r w:rsidRPr="003A337E">
        <w:rPr>
          <w:rFonts w:ascii="Arial" w:hAnsi="Arial" w:cs="Arial"/>
          <w:bCs/>
          <w:sz w:val="22"/>
          <w:szCs w:val="22"/>
          <w:u w:val="single"/>
        </w:rPr>
        <w:t xml:space="preserve">Za </w:t>
      </w:r>
      <w:r w:rsidR="00680AA3" w:rsidRPr="003A337E">
        <w:rPr>
          <w:rFonts w:ascii="Arial" w:hAnsi="Arial" w:cs="Arial"/>
          <w:bCs/>
          <w:sz w:val="22"/>
          <w:szCs w:val="22"/>
          <w:u w:val="single"/>
        </w:rPr>
        <w:t>prodávajícího</w:t>
      </w:r>
      <w:r w:rsidRPr="003A337E">
        <w:rPr>
          <w:rFonts w:ascii="Arial" w:hAnsi="Arial" w:cs="Arial"/>
          <w:bCs/>
          <w:sz w:val="22"/>
          <w:szCs w:val="22"/>
          <w:u w:val="single"/>
        </w:rPr>
        <w:t>:</w:t>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00F127E4">
        <w:rPr>
          <w:rFonts w:ascii="Arial" w:hAnsi="Arial" w:cs="Arial"/>
          <w:bCs/>
          <w:sz w:val="22"/>
          <w:szCs w:val="22"/>
          <w:u w:val="single"/>
        </w:rPr>
        <w:t>Z</w:t>
      </w:r>
      <w:r w:rsidRPr="003A337E">
        <w:rPr>
          <w:rFonts w:ascii="Arial" w:hAnsi="Arial" w:cs="Arial"/>
          <w:bCs/>
          <w:sz w:val="22"/>
          <w:szCs w:val="22"/>
          <w:u w:val="single"/>
        </w:rPr>
        <w:t xml:space="preserve">a </w:t>
      </w:r>
      <w:r w:rsidR="00680AA3" w:rsidRPr="003A337E">
        <w:rPr>
          <w:rFonts w:ascii="Arial" w:hAnsi="Arial" w:cs="Arial"/>
          <w:bCs/>
          <w:sz w:val="22"/>
          <w:szCs w:val="22"/>
          <w:u w:val="single"/>
        </w:rPr>
        <w:t>kupujícího</w:t>
      </w:r>
      <w:r w:rsidRPr="003A337E">
        <w:rPr>
          <w:rFonts w:ascii="Arial" w:hAnsi="Arial" w:cs="Arial"/>
          <w:bCs/>
          <w:sz w:val="22"/>
          <w:szCs w:val="22"/>
          <w:u w:val="single"/>
        </w:rPr>
        <w:t>:</w:t>
      </w:r>
    </w:p>
    <w:p w14:paraId="32634D7E" w14:textId="77777777" w:rsidR="00231B87" w:rsidRPr="003A337E" w:rsidRDefault="00231B87" w:rsidP="00231B87">
      <w:pPr>
        <w:spacing w:before="120"/>
        <w:jc w:val="both"/>
        <w:rPr>
          <w:rFonts w:ascii="Arial" w:hAnsi="Arial" w:cs="Arial"/>
          <w:bCs/>
          <w:sz w:val="22"/>
          <w:szCs w:val="22"/>
        </w:rPr>
      </w:pPr>
    </w:p>
    <w:p w14:paraId="26A09AB0" w14:textId="6A21D539" w:rsidR="00231B87" w:rsidRPr="003A337E" w:rsidRDefault="00231B87" w:rsidP="00231B87">
      <w:pPr>
        <w:spacing w:before="120"/>
        <w:jc w:val="both"/>
        <w:rPr>
          <w:rFonts w:ascii="Arial" w:hAnsi="Arial" w:cs="Arial"/>
          <w:bCs/>
          <w:sz w:val="22"/>
          <w:szCs w:val="22"/>
        </w:rPr>
      </w:pPr>
      <w:r w:rsidRPr="003A337E">
        <w:rPr>
          <w:rFonts w:ascii="Arial" w:hAnsi="Arial" w:cs="Arial"/>
          <w:bCs/>
          <w:sz w:val="22"/>
          <w:szCs w:val="22"/>
        </w:rPr>
        <w:t>V </w:t>
      </w:r>
      <w:proofErr w:type="spellStart"/>
      <w:r w:rsidRPr="003A337E">
        <w:rPr>
          <w:rFonts w:ascii="Arial" w:hAnsi="Arial" w:cs="Arial"/>
          <w:bCs/>
          <w:sz w:val="22"/>
          <w:szCs w:val="22"/>
        </w:rPr>
        <w:t>Želevčicích</w:t>
      </w:r>
      <w:proofErr w:type="spellEnd"/>
      <w:r w:rsidRPr="003A337E">
        <w:rPr>
          <w:rFonts w:ascii="Arial" w:hAnsi="Arial" w:cs="Arial"/>
          <w:bCs/>
          <w:sz w:val="22"/>
          <w:szCs w:val="22"/>
        </w:rPr>
        <w:t xml:space="preserve"> dne ................</w:t>
      </w:r>
      <w:r w:rsidR="0091154E">
        <w:rPr>
          <w:rFonts w:ascii="Arial" w:hAnsi="Arial" w:cs="Arial"/>
          <w:bCs/>
          <w:sz w:val="22"/>
          <w:szCs w:val="22"/>
        </w:rPr>
        <w:t>..........</w:t>
      </w:r>
      <w:r w:rsidRPr="003A337E">
        <w:rPr>
          <w:rFonts w:ascii="Arial" w:hAnsi="Arial" w:cs="Arial"/>
          <w:bCs/>
          <w:sz w:val="22"/>
          <w:szCs w:val="22"/>
        </w:rPr>
        <w:t>20</w:t>
      </w:r>
      <w:r w:rsidR="0091154E">
        <w:rPr>
          <w:rFonts w:ascii="Arial" w:hAnsi="Arial" w:cs="Arial"/>
          <w:bCs/>
          <w:sz w:val="22"/>
          <w:szCs w:val="22"/>
        </w:rPr>
        <w:t>20</w:t>
      </w:r>
      <w:r w:rsidRPr="003A337E">
        <w:rPr>
          <w:rFonts w:ascii="Arial" w:hAnsi="Arial" w:cs="Arial"/>
          <w:bCs/>
          <w:sz w:val="22"/>
          <w:szCs w:val="22"/>
        </w:rPr>
        <w:tab/>
      </w:r>
      <w:r w:rsidRPr="003A337E">
        <w:rPr>
          <w:rFonts w:ascii="Arial" w:hAnsi="Arial" w:cs="Arial"/>
          <w:bCs/>
          <w:sz w:val="22"/>
          <w:szCs w:val="22"/>
        </w:rPr>
        <w:tab/>
        <w:t>V</w:t>
      </w:r>
      <w:r w:rsidR="00AD7A20">
        <w:rPr>
          <w:rFonts w:ascii="Arial" w:hAnsi="Arial" w:cs="Arial"/>
          <w:bCs/>
          <w:sz w:val="22"/>
          <w:szCs w:val="22"/>
        </w:rPr>
        <w:t xml:space="preserve"> Borohrádku </w:t>
      </w:r>
      <w:r w:rsidRPr="003A337E">
        <w:rPr>
          <w:rFonts w:ascii="Arial" w:hAnsi="Arial" w:cs="Arial"/>
          <w:bCs/>
          <w:sz w:val="22"/>
          <w:szCs w:val="22"/>
        </w:rPr>
        <w:t xml:space="preserve">dne </w:t>
      </w:r>
      <w:proofErr w:type="gramStart"/>
      <w:r w:rsidR="00934052">
        <w:rPr>
          <w:rFonts w:ascii="Arial" w:hAnsi="Arial" w:cs="Arial"/>
          <w:bCs/>
          <w:sz w:val="22"/>
          <w:szCs w:val="22"/>
        </w:rPr>
        <w:t>26.10.</w:t>
      </w:r>
      <w:r w:rsidR="0079187F">
        <w:rPr>
          <w:rFonts w:ascii="Arial" w:hAnsi="Arial" w:cs="Arial"/>
          <w:bCs/>
          <w:sz w:val="22"/>
          <w:szCs w:val="22"/>
        </w:rPr>
        <w:t>20</w:t>
      </w:r>
      <w:r w:rsidR="0091154E">
        <w:rPr>
          <w:rFonts w:ascii="Arial" w:hAnsi="Arial" w:cs="Arial"/>
          <w:bCs/>
          <w:sz w:val="22"/>
          <w:szCs w:val="22"/>
        </w:rPr>
        <w:t>20</w:t>
      </w:r>
      <w:proofErr w:type="gramEnd"/>
    </w:p>
    <w:p w14:paraId="7A5B2973" w14:textId="77777777" w:rsidR="00231B87" w:rsidRPr="003A337E" w:rsidRDefault="00231B87" w:rsidP="001272BC">
      <w:pPr>
        <w:spacing w:before="120"/>
        <w:jc w:val="both"/>
        <w:rPr>
          <w:rFonts w:ascii="Arial" w:hAnsi="Arial" w:cs="Arial"/>
          <w:bCs/>
          <w:sz w:val="22"/>
          <w:szCs w:val="22"/>
        </w:rPr>
      </w:pPr>
    </w:p>
    <w:p w14:paraId="165226FA" w14:textId="77777777" w:rsidR="00231B87" w:rsidRPr="003A337E" w:rsidRDefault="00231B87" w:rsidP="001272BC">
      <w:pPr>
        <w:spacing w:before="120"/>
        <w:jc w:val="both"/>
        <w:rPr>
          <w:rFonts w:ascii="Arial" w:hAnsi="Arial" w:cs="Arial"/>
          <w:bCs/>
          <w:sz w:val="22"/>
          <w:szCs w:val="22"/>
        </w:rPr>
      </w:pPr>
    </w:p>
    <w:p w14:paraId="0757830C" w14:textId="69FD0674" w:rsidR="006E256C" w:rsidRPr="002260B5" w:rsidRDefault="00231B87" w:rsidP="00DD5CF0">
      <w:pPr>
        <w:spacing w:before="120"/>
        <w:jc w:val="both"/>
        <w:rPr>
          <w:rFonts w:ascii="Arial" w:hAnsi="Arial" w:cs="Arial"/>
          <w:bCs/>
          <w:sz w:val="22"/>
          <w:szCs w:val="22"/>
        </w:rPr>
      </w:pPr>
      <w:proofErr w:type="gramStart"/>
      <w:r w:rsidRPr="003A337E">
        <w:rPr>
          <w:rFonts w:ascii="Arial" w:hAnsi="Arial" w:cs="Arial"/>
          <w:bCs/>
          <w:sz w:val="22"/>
          <w:szCs w:val="22"/>
        </w:rPr>
        <w:t>_________________________________</w:t>
      </w:r>
      <w:r w:rsidRPr="003A337E">
        <w:rPr>
          <w:rFonts w:ascii="Arial" w:hAnsi="Arial" w:cs="Arial"/>
          <w:bCs/>
          <w:sz w:val="22"/>
          <w:szCs w:val="22"/>
        </w:rPr>
        <w:tab/>
      </w:r>
      <w:r w:rsidRPr="003A337E">
        <w:rPr>
          <w:rFonts w:ascii="Arial" w:hAnsi="Arial" w:cs="Arial"/>
          <w:bCs/>
          <w:sz w:val="22"/>
          <w:szCs w:val="22"/>
        </w:rPr>
        <w:tab/>
        <w:t>_________________________________</w:t>
      </w:r>
      <w:r w:rsidR="00DD5CF0">
        <w:rPr>
          <w:rFonts w:ascii="Arial" w:hAnsi="Arial" w:cs="Arial"/>
          <w:bCs/>
          <w:sz w:val="22"/>
          <w:szCs w:val="22"/>
        </w:rPr>
        <w:t xml:space="preserve">        </w:t>
      </w:r>
      <w:r w:rsidR="00DD5CF0">
        <w:rPr>
          <w:rFonts w:ascii="Arial" w:hAnsi="Arial" w:cs="Arial"/>
          <w:bCs/>
          <w:i/>
          <w:sz w:val="22"/>
          <w:szCs w:val="22"/>
        </w:rPr>
        <w:t>Petr</w:t>
      </w:r>
      <w:proofErr w:type="gramEnd"/>
      <w:r w:rsidR="00DD5CF0">
        <w:rPr>
          <w:rFonts w:ascii="Arial" w:hAnsi="Arial" w:cs="Arial"/>
          <w:bCs/>
          <w:i/>
          <w:sz w:val="22"/>
          <w:szCs w:val="22"/>
        </w:rPr>
        <w:t xml:space="preserve"> Smetana, manažer zákaznického servisu</w:t>
      </w:r>
      <w:r w:rsidR="00631146">
        <w:rPr>
          <w:rFonts w:ascii="Arial" w:hAnsi="Arial" w:cs="Arial"/>
          <w:bCs/>
          <w:i/>
          <w:sz w:val="22"/>
          <w:szCs w:val="22"/>
        </w:rPr>
        <w:tab/>
      </w:r>
      <w:r w:rsidR="002260B5" w:rsidRPr="002260B5">
        <w:rPr>
          <w:rFonts w:ascii="Arial" w:hAnsi="Arial" w:cs="Arial"/>
          <w:sz w:val="22"/>
          <w:szCs w:val="22"/>
        </w:rPr>
        <w:t xml:space="preserve"> Mgr. </w:t>
      </w:r>
      <w:r w:rsidR="00AD7A20">
        <w:rPr>
          <w:rFonts w:ascii="Arial" w:hAnsi="Arial" w:cs="Arial"/>
          <w:sz w:val="22"/>
          <w:szCs w:val="22"/>
        </w:rPr>
        <w:t xml:space="preserve">Jindřich Vašíček </w:t>
      </w:r>
      <w:r w:rsidR="002260B5" w:rsidRPr="002260B5">
        <w:rPr>
          <w:rFonts w:ascii="Arial" w:hAnsi="Arial" w:cs="Arial"/>
          <w:sz w:val="22"/>
          <w:szCs w:val="22"/>
        </w:rPr>
        <w:t>– ředitel</w:t>
      </w:r>
    </w:p>
    <w:p w14:paraId="76F2B812" w14:textId="4FD3B1C4" w:rsidR="00231B87" w:rsidRPr="002260B5" w:rsidRDefault="00231B87" w:rsidP="001272BC">
      <w:pPr>
        <w:spacing w:before="120"/>
        <w:jc w:val="both"/>
        <w:rPr>
          <w:rFonts w:ascii="Arial" w:hAnsi="Arial" w:cs="Arial"/>
          <w:bCs/>
          <w:i/>
          <w:sz w:val="22"/>
          <w:szCs w:val="22"/>
        </w:rPr>
      </w:pPr>
    </w:p>
    <w:p w14:paraId="588C729D" w14:textId="77777777" w:rsidR="00231B87" w:rsidRPr="003A337E" w:rsidRDefault="00231B87" w:rsidP="001272BC">
      <w:pPr>
        <w:spacing w:before="120"/>
        <w:jc w:val="both"/>
        <w:rPr>
          <w:rFonts w:ascii="Arial" w:hAnsi="Arial" w:cs="Arial"/>
          <w:bCs/>
          <w:sz w:val="22"/>
          <w:szCs w:val="22"/>
        </w:rPr>
      </w:pPr>
    </w:p>
    <w:p w14:paraId="2AA17134" w14:textId="258738AB" w:rsidR="003D3DB4" w:rsidRDefault="003D3DB4" w:rsidP="00251C82">
      <w:pPr>
        <w:spacing w:before="120"/>
        <w:jc w:val="both"/>
        <w:rPr>
          <w:rFonts w:ascii="Arial" w:hAnsi="Arial" w:cs="Arial"/>
          <w:sz w:val="22"/>
          <w:szCs w:val="22"/>
        </w:rPr>
      </w:pPr>
    </w:p>
    <w:p w14:paraId="4F95C3F3" w14:textId="77777777" w:rsidR="003D3DB4" w:rsidRDefault="003D3DB4">
      <w:pPr>
        <w:rPr>
          <w:rFonts w:ascii="Arial" w:hAnsi="Arial" w:cs="Arial"/>
          <w:sz w:val="22"/>
          <w:szCs w:val="22"/>
        </w:rPr>
      </w:pPr>
      <w:r>
        <w:rPr>
          <w:rFonts w:ascii="Arial" w:hAnsi="Arial" w:cs="Arial"/>
          <w:sz w:val="22"/>
          <w:szCs w:val="22"/>
        </w:rPr>
        <w:br w:type="page"/>
      </w:r>
    </w:p>
    <w:p w14:paraId="08865C15" w14:textId="7974D4CB" w:rsidR="00573F0E" w:rsidRDefault="003D3DB4" w:rsidP="00251C82">
      <w:pPr>
        <w:spacing w:before="120"/>
        <w:jc w:val="both"/>
        <w:rPr>
          <w:rFonts w:ascii="Arial" w:hAnsi="Arial" w:cs="Arial"/>
          <w:sz w:val="22"/>
          <w:szCs w:val="22"/>
        </w:rPr>
      </w:pPr>
      <w:r w:rsidRPr="003D3DB4">
        <w:rPr>
          <w:rFonts w:ascii="Arial" w:hAnsi="Arial" w:cs="Arial"/>
          <w:sz w:val="22"/>
          <w:szCs w:val="22"/>
        </w:rPr>
        <w:lastRenderedPageBreak/>
        <w:t xml:space="preserve">Příloha č. 1 - Specifikace zboží a cena zboží uvedená položkovým rozpočtem. </w:t>
      </w:r>
    </w:p>
    <w:p w14:paraId="12145F64" w14:textId="329C4BAE" w:rsidR="003D3DB4" w:rsidRDefault="003D3DB4" w:rsidP="00251C82">
      <w:pPr>
        <w:spacing w:before="120"/>
        <w:jc w:val="both"/>
        <w:rPr>
          <w:rFonts w:ascii="Arial" w:hAnsi="Arial" w:cs="Arial"/>
          <w:sz w:val="22"/>
          <w:szCs w:val="22"/>
        </w:rPr>
      </w:pPr>
    </w:p>
    <w:p w14:paraId="37792427" w14:textId="2F734B2E" w:rsidR="00931E35" w:rsidRPr="00931E35" w:rsidRDefault="00931E35" w:rsidP="00931E35">
      <w:pPr>
        <w:spacing w:before="120"/>
        <w:jc w:val="both"/>
        <w:rPr>
          <w:rFonts w:ascii="Arial" w:hAnsi="Arial" w:cs="Arial"/>
          <w:sz w:val="22"/>
          <w:szCs w:val="22"/>
        </w:rPr>
      </w:pPr>
      <w:r w:rsidRPr="00931E35">
        <w:rPr>
          <w:rFonts w:ascii="Arial" w:hAnsi="Arial" w:cs="Arial"/>
          <w:sz w:val="22"/>
          <w:szCs w:val="22"/>
        </w:rPr>
        <w:t>Název položky</w:t>
      </w:r>
      <w:r>
        <w:rPr>
          <w:rFonts w:ascii="Arial" w:hAnsi="Arial" w:cs="Arial"/>
          <w:sz w:val="22"/>
          <w:szCs w:val="22"/>
        </w:rPr>
        <w:t xml:space="preserve"> -  </w:t>
      </w:r>
      <w:r w:rsidRPr="00931E35">
        <w:rPr>
          <w:rFonts w:ascii="Arial" w:hAnsi="Arial" w:cs="Arial"/>
          <w:sz w:val="22"/>
          <w:szCs w:val="22"/>
        </w:rPr>
        <w:t>lůžko SENTIDA 03</w:t>
      </w:r>
    </w:p>
    <w:p w14:paraId="11AA2441" w14:textId="51AFDAB3" w:rsidR="00931E35" w:rsidRPr="00931E35" w:rsidRDefault="00931E35" w:rsidP="00931E35">
      <w:pPr>
        <w:spacing w:before="120"/>
        <w:jc w:val="both"/>
        <w:rPr>
          <w:rFonts w:ascii="Arial" w:hAnsi="Arial" w:cs="Arial"/>
          <w:sz w:val="22"/>
          <w:szCs w:val="22"/>
        </w:rPr>
      </w:pPr>
      <w:r w:rsidRPr="00931E35">
        <w:rPr>
          <w:rFonts w:ascii="Arial" w:hAnsi="Arial" w:cs="Arial"/>
          <w:sz w:val="22"/>
          <w:szCs w:val="22"/>
        </w:rPr>
        <w:t>Množství</w:t>
      </w:r>
      <w:r>
        <w:rPr>
          <w:rFonts w:ascii="Arial" w:hAnsi="Arial" w:cs="Arial"/>
          <w:sz w:val="22"/>
          <w:szCs w:val="22"/>
        </w:rPr>
        <w:t xml:space="preserve"> 5 ks</w:t>
      </w:r>
    </w:p>
    <w:p w14:paraId="1F6C666A" w14:textId="068F9172" w:rsidR="00931E35" w:rsidRDefault="00931E35" w:rsidP="00931E35">
      <w:pPr>
        <w:spacing w:before="120"/>
        <w:jc w:val="both"/>
        <w:rPr>
          <w:rFonts w:ascii="Arial" w:hAnsi="Arial" w:cs="Arial"/>
          <w:sz w:val="22"/>
          <w:szCs w:val="22"/>
        </w:rPr>
      </w:pPr>
      <w:r w:rsidRPr="00931E35">
        <w:rPr>
          <w:rFonts w:ascii="Arial" w:hAnsi="Arial" w:cs="Arial"/>
          <w:sz w:val="22"/>
          <w:szCs w:val="22"/>
        </w:rPr>
        <w:t>Cena/MJ</w:t>
      </w:r>
      <w:r>
        <w:rPr>
          <w:rFonts w:ascii="Arial" w:hAnsi="Arial" w:cs="Arial"/>
          <w:sz w:val="22"/>
          <w:szCs w:val="22"/>
        </w:rPr>
        <w:t xml:space="preserve"> netto </w:t>
      </w:r>
      <w:r w:rsidR="009562AA">
        <w:rPr>
          <w:rFonts w:ascii="Arial" w:hAnsi="Arial" w:cs="Arial"/>
          <w:sz w:val="22"/>
          <w:szCs w:val="22"/>
        </w:rPr>
        <w:tab/>
        <w:t xml:space="preserve">  </w:t>
      </w:r>
      <w:r>
        <w:rPr>
          <w:rFonts w:ascii="Arial" w:hAnsi="Arial" w:cs="Arial"/>
          <w:sz w:val="22"/>
          <w:szCs w:val="22"/>
        </w:rPr>
        <w:t>34 410,00 Kč</w:t>
      </w:r>
    </w:p>
    <w:p w14:paraId="068FE684" w14:textId="77777777" w:rsidR="000B767C" w:rsidRPr="00931E35" w:rsidRDefault="000B767C" w:rsidP="00931E35">
      <w:pPr>
        <w:spacing w:before="120"/>
        <w:jc w:val="both"/>
        <w:rPr>
          <w:rFonts w:ascii="Arial" w:hAnsi="Arial" w:cs="Arial"/>
          <w:sz w:val="22"/>
          <w:szCs w:val="22"/>
        </w:rPr>
      </w:pPr>
    </w:p>
    <w:p w14:paraId="04FF33F7" w14:textId="1F29DA08" w:rsidR="00931E35" w:rsidRDefault="00931E35" w:rsidP="00931E35">
      <w:pPr>
        <w:spacing w:before="120"/>
        <w:jc w:val="both"/>
        <w:rPr>
          <w:rFonts w:ascii="Arial" w:hAnsi="Arial" w:cs="Arial"/>
          <w:sz w:val="22"/>
          <w:szCs w:val="22"/>
        </w:rPr>
      </w:pPr>
      <w:r w:rsidRPr="00931E35">
        <w:rPr>
          <w:rFonts w:ascii="Arial" w:hAnsi="Arial" w:cs="Arial"/>
          <w:sz w:val="22"/>
          <w:szCs w:val="22"/>
        </w:rPr>
        <w:t>Celkem netto</w:t>
      </w:r>
      <w:r>
        <w:rPr>
          <w:rFonts w:ascii="Arial" w:hAnsi="Arial" w:cs="Arial"/>
          <w:sz w:val="22"/>
          <w:szCs w:val="22"/>
        </w:rPr>
        <w:t xml:space="preserve">  </w:t>
      </w:r>
      <w:r w:rsidR="009562AA">
        <w:rPr>
          <w:rFonts w:ascii="Arial" w:hAnsi="Arial" w:cs="Arial"/>
          <w:sz w:val="22"/>
          <w:szCs w:val="22"/>
        </w:rPr>
        <w:tab/>
      </w:r>
      <w:r>
        <w:rPr>
          <w:rFonts w:ascii="Arial" w:hAnsi="Arial" w:cs="Arial"/>
          <w:sz w:val="22"/>
          <w:szCs w:val="22"/>
        </w:rPr>
        <w:t>172 050,00 Kč</w:t>
      </w:r>
    </w:p>
    <w:p w14:paraId="7BBDE679" w14:textId="7066D1EE" w:rsidR="000B767C" w:rsidRDefault="000B767C" w:rsidP="000B767C">
      <w:pPr>
        <w:spacing w:before="120"/>
        <w:jc w:val="both"/>
        <w:rPr>
          <w:rFonts w:ascii="Arial" w:hAnsi="Arial" w:cs="Arial"/>
          <w:sz w:val="22"/>
          <w:szCs w:val="22"/>
        </w:rPr>
      </w:pPr>
      <w:r w:rsidRPr="00931E35">
        <w:rPr>
          <w:rFonts w:ascii="Arial" w:hAnsi="Arial" w:cs="Arial"/>
          <w:sz w:val="22"/>
          <w:szCs w:val="22"/>
        </w:rPr>
        <w:t xml:space="preserve">Sazba </w:t>
      </w:r>
      <w:proofErr w:type="gramStart"/>
      <w:r w:rsidRPr="00931E35">
        <w:rPr>
          <w:rFonts w:ascii="Arial" w:hAnsi="Arial" w:cs="Arial"/>
          <w:sz w:val="22"/>
          <w:szCs w:val="22"/>
        </w:rPr>
        <w:t xml:space="preserve">DPH </w:t>
      </w:r>
      <w:r>
        <w:rPr>
          <w:rFonts w:ascii="Arial" w:hAnsi="Arial" w:cs="Arial"/>
          <w:sz w:val="22"/>
          <w:szCs w:val="22"/>
        </w:rPr>
        <w:t xml:space="preserve"> 15%</w:t>
      </w:r>
      <w:proofErr w:type="gramEnd"/>
      <w:r>
        <w:rPr>
          <w:rFonts w:ascii="Arial" w:hAnsi="Arial" w:cs="Arial"/>
          <w:sz w:val="22"/>
          <w:szCs w:val="22"/>
        </w:rPr>
        <w:t xml:space="preserve"> </w:t>
      </w:r>
      <w:r w:rsidR="009562AA">
        <w:rPr>
          <w:rFonts w:ascii="Arial" w:hAnsi="Arial" w:cs="Arial"/>
          <w:sz w:val="22"/>
          <w:szCs w:val="22"/>
        </w:rPr>
        <w:t xml:space="preserve"> </w:t>
      </w:r>
      <w:r>
        <w:rPr>
          <w:rFonts w:ascii="Arial" w:hAnsi="Arial" w:cs="Arial"/>
          <w:sz w:val="22"/>
          <w:szCs w:val="22"/>
        </w:rPr>
        <w:t xml:space="preserve"> </w:t>
      </w:r>
      <w:r w:rsidR="009562AA">
        <w:rPr>
          <w:rFonts w:ascii="Arial" w:hAnsi="Arial" w:cs="Arial"/>
          <w:sz w:val="22"/>
          <w:szCs w:val="22"/>
        </w:rPr>
        <w:tab/>
        <w:t xml:space="preserve">  </w:t>
      </w:r>
      <w:r>
        <w:rPr>
          <w:rFonts w:ascii="Arial" w:hAnsi="Arial" w:cs="Arial"/>
          <w:sz w:val="22"/>
          <w:szCs w:val="22"/>
        </w:rPr>
        <w:t>25 807,50</w:t>
      </w:r>
      <w:r w:rsidR="009562AA">
        <w:rPr>
          <w:rFonts w:ascii="Arial" w:hAnsi="Arial" w:cs="Arial"/>
          <w:sz w:val="22"/>
          <w:szCs w:val="22"/>
        </w:rPr>
        <w:t xml:space="preserve"> Kč</w:t>
      </w:r>
    </w:p>
    <w:p w14:paraId="4D79482C" w14:textId="7A6C1335" w:rsidR="00931E35" w:rsidRDefault="00931E35" w:rsidP="00931E35">
      <w:pPr>
        <w:spacing w:before="120"/>
        <w:jc w:val="both"/>
        <w:rPr>
          <w:rFonts w:ascii="Arial" w:hAnsi="Arial" w:cs="Arial"/>
          <w:sz w:val="22"/>
          <w:szCs w:val="22"/>
        </w:rPr>
      </w:pPr>
      <w:r w:rsidRPr="00931E35">
        <w:rPr>
          <w:rFonts w:ascii="Arial" w:hAnsi="Arial" w:cs="Arial"/>
          <w:sz w:val="22"/>
          <w:szCs w:val="22"/>
        </w:rPr>
        <w:t>Celkem brutto</w:t>
      </w:r>
      <w:r>
        <w:rPr>
          <w:rFonts w:ascii="Arial" w:hAnsi="Arial" w:cs="Arial"/>
          <w:sz w:val="22"/>
          <w:szCs w:val="22"/>
        </w:rPr>
        <w:t xml:space="preserve"> </w:t>
      </w:r>
      <w:r w:rsidR="009562AA">
        <w:rPr>
          <w:rFonts w:ascii="Arial" w:hAnsi="Arial" w:cs="Arial"/>
          <w:sz w:val="22"/>
          <w:szCs w:val="22"/>
        </w:rPr>
        <w:tab/>
      </w:r>
      <w:r>
        <w:rPr>
          <w:rFonts w:ascii="Arial" w:hAnsi="Arial" w:cs="Arial"/>
          <w:sz w:val="22"/>
          <w:szCs w:val="22"/>
        </w:rPr>
        <w:t>197 857,50 Kč</w:t>
      </w:r>
    </w:p>
    <w:p w14:paraId="49276EAE" w14:textId="77777777" w:rsidR="00931E35" w:rsidRPr="00931E35" w:rsidRDefault="00931E35" w:rsidP="00931E35">
      <w:pPr>
        <w:spacing w:before="120"/>
        <w:jc w:val="both"/>
        <w:rPr>
          <w:rFonts w:ascii="Arial" w:hAnsi="Arial" w:cs="Arial"/>
          <w:sz w:val="22"/>
          <w:szCs w:val="22"/>
        </w:rPr>
      </w:pPr>
    </w:p>
    <w:p w14:paraId="0A79859B" w14:textId="1A5ED751" w:rsidR="00931E35" w:rsidRPr="00931E35" w:rsidRDefault="00931E35" w:rsidP="00931E35">
      <w:pPr>
        <w:spacing w:before="120"/>
        <w:jc w:val="both"/>
        <w:rPr>
          <w:rFonts w:ascii="Arial" w:hAnsi="Arial" w:cs="Arial"/>
          <w:sz w:val="22"/>
          <w:szCs w:val="22"/>
        </w:rPr>
      </w:pPr>
      <w:r w:rsidRPr="00931E35">
        <w:rPr>
          <w:rFonts w:ascii="Arial" w:hAnsi="Arial" w:cs="Arial"/>
          <w:sz w:val="22"/>
          <w:szCs w:val="22"/>
        </w:rPr>
        <w:t>Lůžko</w:t>
      </w:r>
      <w:r>
        <w:rPr>
          <w:rFonts w:ascii="Arial" w:hAnsi="Arial" w:cs="Arial"/>
          <w:sz w:val="22"/>
          <w:szCs w:val="22"/>
        </w:rPr>
        <w:t xml:space="preserve"> SENTIDA 03</w:t>
      </w:r>
    </w:p>
    <w:p w14:paraId="73074F0A" w14:textId="77777777" w:rsidR="00931E35" w:rsidRPr="00931E35" w:rsidRDefault="00931E35" w:rsidP="00931E35">
      <w:pPr>
        <w:spacing w:before="120"/>
        <w:jc w:val="both"/>
        <w:rPr>
          <w:rFonts w:ascii="Arial" w:hAnsi="Arial" w:cs="Arial"/>
          <w:sz w:val="22"/>
          <w:szCs w:val="22"/>
        </w:rPr>
      </w:pPr>
      <w:r w:rsidRPr="00931E35">
        <w:rPr>
          <w:rFonts w:ascii="Arial" w:hAnsi="Arial" w:cs="Arial"/>
          <w:sz w:val="22"/>
          <w:szCs w:val="22"/>
        </w:rPr>
        <w:t>- ložná plocha AERO</w:t>
      </w:r>
    </w:p>
    <w:p w14:paraId="7A703AA0" w14:textId="77777777" w:rsidR="00931E35" w:rsidRPr="00931E35" w:rsidRDefault="00931E35" w:rsidP="00931E35">
      <w:pPr>
        <w:spacing w:before="120"/>
        <w:jc w:val="both"/>
        <w:rPr>
          <w:rFonts w:ascii="Arial" w:hAnsi="Arial" w:cs="Arial"/>
          <w:sz w:val="22"/>
          <w:szCs w:val="22"/>
        </w:rPr>
      </w:pPr>
      <w:r w:rsidRPr="00931E35">
        <w:rPr>
          <w:rFonts w:ascii="Arial" w:hAnsi="Arial" w:cs="Arial"/>
          <w:sz w:val="22"/>
          <w:szCs w:val="22"/>
        </w:rPr>
        <w:t>- pohon elektromotory 32V</w:t>
      </w:r>
    </w:p>
    <w:p w14:paraId="3E86000A" w14:textId="77777777" w:rsidR="00931E35" w:rsidRPr="00931E35" w:rsidRDefault="00931E35" w:rsidP="00931E35">
      <w:pPr>
        <w:spacing w:before="120"/>
        <w:jc w:val="both"/>
        <w:rPr>
          <w:rFonts w:ascii="Arial" w:hAnsi="Arial" w:cs="Arial"/>
          <w:sz w:val="22"/>
          <w:szCs w:val="22"/>
        </w:rPr>
      </w:pPr>
      <w:r w:rsidRPr="00931E35">
        <w:rPr>
          <w:rFonts w:ascii="Arial" w:hAnsi="Arial" w:cs="Arial"/>
          <w:sz w:val="22"/>
          <w:szCs w:val="22"/>
        </w:rPr>
        <w:t>- bez akumulátoru</w:t>
      </w:r>
    </w:p>
    <w:p w14:paraId="35BC5979" w14:textId="77777777" w:rsidR="00931E35" w:rsidRPr="00931E35" w:rsidRDefault="00931E35" w:rsidP="00931E35">
      <w:pPr>
        <w:spacing w:before="120"/>
        <w:jc w:val="both"/>
        <w:rPr>
          <w:rFonts w:ascii="Arial" w:hAnsi="Arial" w:cs="Arial"/>
          <w:sz w:val="22"/>
          <w:szCs w:val="22"/>
        </w:rPr>
      </w:pPr>
      <w:r w:rsidRPr="00931E35">
        <w:rPr>
          <w:rFonts w:ascii="Arial" w:hAnsi="Arial" w:cs="Arial"/>
          <w:sz w:val="22"/>
          <w:szCs w:val="22"/>
        </w:rPr>
        <w:t>- bez CPR</w:t>
      </w:r>
    </w:p>
    <w:p w14:paraId="15C148A2" w14:textId="77777777" w:rsidR="00931E35" w:rsidRPr="00931E35" w:rsidRDefault="00931E35" w:rsidP="00931E35">
      <w:pPr>
        <w:spacing w:before="120"/>
        <w:jc w:val="both"/>
        <w:rPr>
          <w:rFonts w:ascii="Arial" w:hAnsi="Arial" w:cs="Arial"/>
          <w:sz w:val="22"/>
          <w:szCs w:val="22"/>
        </w:rPr>
      </w:pPr>
      <w:r w:rsidRPr="00931E35">
        <w:rPr>
          <w:rFonts w:ascii="Arial" w:hAnsi="Arial" w:cs="Arial"/>
          <w:sz w:val="22"/>
          <w:szCs w:val="22"/>
        </w:rPr>
        <w:t>- obložení design T</w:t>
      </w:r>
    </w:p>
    <w:p w14:paraId="330C21E1" w14:textId="77777777" w:rsidR="00931E35" w:rsidRPr="00931E35" w:rsidRDefault="00931E35" w:rsidP="00931E35">
      <w:pPr>
        <w:spacing w:before="120"/>
        <w:jc w:val="both"/>
        <w:rPr>
          <w:rFonts w:ascii="Arial" w:hAnsi="Arial" w:cs="Arial"/>
          <w:sz w:val="22"/>
          <w:szCs w:val="22"/>
        </w:rPr>
      </w:pPr>
      <w:r w:rsidRPr="00931E35">
        <w:rPr>
          <w:rFonts w:ascii="Arial" w:hAnsi="Arial" w:cs="Arial"/>
          <w:sz w:val="22"/>
          <w:szCs w:val="22"/>
        </w:rPr>
        <w:t>"- postranice typ ""10"""</w:t>
      </w:r>
    </w:p>
    <w:p w14:paraId="737C82F6" w14:textId="77777777" w:rsidR="00931E35" w:rsidRPr="00931E35" w:rsidRDefault="00931E35" w:rsidP="00931E35">
      <w:pPr>
        <w:spacing w:before="120"/>
        <w:jc w:val="both"/>
        <w:rPr>
          <w:rFonts w:ascii="Arial" w:hAnsi="Arial" w:cs="Arial"/>
          <w:sz w:val="22"/>
          <w:szCs w:val="22"/>
        </w:rPr>
      </w:pPr>
      <w:r w:rsidRPr="00931E35">
        <w:rPr>
          <w:rFonts w:ascii="Arial" w:hAnsi="Arial" w:cs="Arial"/>
          <w:sz w:val="22"/>
          <w:szCs w:val="22"/>
        </w:rPr>
        <w:t>- dekor dřevěné obložení R24015 (R5320) buk</w:t>
      </w:r>
    </w:p>
    <w:p w14:paraId="0AB9097D" w14:textId="77777777" w:rsidR="00931E35" w:rsidRPr="00931E35" w:rsidRDefault="00931E35" w:rsidP="00931E35">
      <w:pPr>
        <w:spacing w:before="120"/>
        <w:jc w:val="both"/>
        <w:rPr>
          <w:rFonts w:ascii="Arial" w:hAnsi="Arial" w:cs="Arial"/>
          <w:sz w:val="22"/>
          <w:szCs w:val="22"/>
        </w:rPr>
      </w:pPr>
      <w:r w:rsidRPr="00931E35">
        <w:rPr>
          <w:rFonts w:ascii="Arial" w:hAnsi="Arial" w:cs="Arial"/>
          <w:sz w:val="22"/>
          <w:szCs w:val="22"/>
        </w:rPr>
        <w:t>- prodloužení pomocí lanka</w:t>
      </w:r>
    </w:p>
    <w:p w14:paraId="77ADA619" w14:textId="77777777" w:rsidR="00931E35" w:rsidRPr="00931E35" w:rsidRDefault="00931E35" w:rsidP="00931E35">
      <w:pPr>
        <w:spacing w:before="120"/>
        <w:jc w:val="both"/>
        <w:rPr>
          <w:rFonts w:ascii="Arial" w:hAnsi="Arial" w:cs="Arial"/>
          <w:sz w:val="22"/>
          <w:szCs w:val="22"/>
        </w:rPr>
      </w:pPr>
      <w:r w:rsidRPr="00931E35">
        <w:rPr>
          <w:rFonts w:ascii="Arial" w:hAnsi="Arial" w:cs="Arial"/>
          <w:sz w:val="22"/>
          <w:szCs w:val="22"/>
        </w:rPr>
        <w:t>- bez ochranných prvků</w:t>
      </w:r>
    </w:p>
    <w:p w14:paraId="31102F93" w14:textId="5BC9F4EE" w:rsidR="003D3DB4" w:rsidRPr="003D3DB4" w:rsidRDefault="00931E35" w:rsidP="00931E35">
      <w:pPr>
        <w:spacing w:before="120"/>
        <w:jc w:val="both"/>
        <w:rPr>
          <w:rFonts w:ascii="Arial" w:hAnsi="Arial" w:cs="Arial"/>
          <w:sz w:val="22"/>
          <w:szCs w:val="22"/>
        </w:rPr>
      </w:pPr>
      <w:r w:rsidRPr="00931E35">
        <w:rPr>
          <w:rFonts w:ascii="Arial" w:hAnsi="Arial" w:cs="Arial"/>
          <w:sz w:val="22"/>
          <w:szCs w:val="22"/>
        </w:rPr>
        <w:t>- kolečka u hlavy 4 dvojitá pojízdná 50 mm, u nohou 2 pevná 100 mm</w:t>
      </w:r>
    </w:p>
    <w:sectPr w:rsidR="003D3DB4" w:rsidRPr="003D3DB4" w:rsidSect="00251C82">
      <w:footerReference w:type="even" r:id="rId9"/>
      <w:footerReference w:type="default" r:id="rId10"/>
      <w:pgSz w:w="12240" w:h="15840"/>
      <w:pgMar w:top="1134" w:right="1247" w:bottom="1134" w:left="1247" w:header="709" w:footer="5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173A2" w14:textId="77777777" w:rsidR="0097736F" w:rsidRDefault="0097736F">
      <w:r>
        <w:separator/>
      </w:r>
    </w:p>
  </w:endnote>
  <w:endnote w:type="continuationSeparator" w:id="0">
    <w:p w14:paraId="7F568D76" w14:textId="77777777" w:rsidR="0097736F" w:rsidRDefault="0097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EC5C1" w14:textId="77777777" w:rsidR="000D401D" w:rsidRDefault="000D401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4B56EB5" w14:textId="77777777" w:rsidR="000D401D" w:rsidRDefault="000D401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515CB" w14:textId="77777777" w:rsidR="000D401D" w:rsidRDefault="000D401D" w:rsidP="003A337E">
    <w:pPr>
      <w:pStyle w:val="Zpat"/>
      <w:ind w:right="360"/>
      <w:jc w:val="right"/>
      <w:rPr>
        <w:rFonts w:ascii="Arial" w:hAnsi="Arial" w:cs="Arial"/>
        <w:snapToGrid w:val="0"/>
        <w:sz w:val="16"/>
      </w:rPr>
    </w:pPr>
    <w:r>
      <w:rPr>
        <w:rStyle w:val="slostrnky"/>
      </w:rPr>
      <w:fldChar w:fldCharType="begin"/>
    </w:r>
    <w:r>
      <w:rPr>
        <w:rStyle w:val="slostrnky"/>
      </w:rPr>
      <w:instrText xml:space="preserve"> PAGE </w:instrText>
    </w:r>
    <w:r>
      <w:rPr>
        <w:rStyle w:val="slostrnky"/>
      </w:rPr>
      <w:fldChar w:fldCharType="separate"/>
    </w:r>
    <w:r w:rsidR="00934052">
      <w:rPr>
        <w:rStyle w:val="slostrnky"/>
        <w:noProof/>
      </w:rPr>
      <w:t>7</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AA83E" w14:textId="77777777" w:rsidR="0097736F" w:rsidRDefault="0097736F">
      <w:r>
        <w:separator/>
      </w:r>
    </w:p>
  </w:footnote>
  <w:footnote w:type="continuationSeparator" w:id="0">
    <w:p w14:paraId="23504641" w14:textId="77777777" w:rsidR="0097736F" w:rsidRDefault="009773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558"/>
    <w:multiLevelType w:val="singleLevel"/>
    <w:tmpl w:val="C4CE9E5E"/>
    <w:lvl w:ilvl="0">
      <w:start w:val="1"/>
      <w:numFmt w:val="decimal"/>
      <w:lvlText w:val="%1)"/>
      <w:lvlJc w:val="left"/>
      <w:pPr>
        <w:tabs>
          <w:tab w:val="num" w:pos="360"/>
        </w:tabs>
        <w:ind w:left="360" w:hanging="360"/>
      </w:pPr>
      <w:rPr>
        <w:b/>
        <w:i w:val="0"/>
        <w:u w:val="single"/>
      </w:rPr>
    </w:lvl>
  </w:abstractNum>
  <w:abstractNum w:abstractNumId="1">
    <w:nsid w:val="0866553D"/>
    <w:multiLevelType w:val="hybridMultilevel"/>
    <w:tmpl w:val="7D188438"/>
    <w:lvl w:ilvl="0" w:tplc="04050001">
      <w:start w:val="1"/>
      <w:numFmt w:val="bullet"/>
      <w:lvlText w:val=""/>
      <w:lvlJc w:val="left"/>
      <w:pPr>
        <w:tabs>
          <w:tab w:val="num" w:pos="2844"/>
        </w:tabs>
        <w:ind w:left="2844" w:hanging="360"/>
      </w:pPr>
      <w:rPr>
        <w:rFonts w:ascii="Symbol" w:hAnsi="Symbol" w:hint="default"/>
      </w:r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2">
    <w:nsid w:val="0B224BF9"/>
    <w:multiLevelType w:val="hybridMultilevel"/>
    <w:tmpl w:val="347E4A4A"/>
    <w:lvl w:ilvl="0" w:tplc="04050011">
      <w:start w:val="1"/>
      <w:numFmt w:val="decimal"/>
      <w:lvlText w:val="%1)"/>
      <w:lvlJc w:val="left"/>
      <w:pPr>
        <w:tabs>
          <w:tab w:val="num" w:pos="2844"/>
        </w:tabs>
        <w:ind w:left="2844" w:hanging="360"/>
      </w:p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3">
    <w:nsid w:val="0B92164D"/>
    <w:multiLevelType w:val="singleLevel"/>
    <w:tmpl w:val="C0667904"/>
    <w:lvl w:ilvl="0">
      <w:start w:val="1"/>
      <w:numFmt w:val="lowerLetter"/>
      <w:lvlText w:val="%1)"/>
      <w:lvlJc w:val="left"/>
      <w:pPr>
        <w:tabs>
          <w:tab w:val="num" w:pos="360"/>
        </w:tabs>
        <w:ind w:left="357" w:hanging="357"/>
      </w:pPr>
      <w:rPr>
        <w:b/>
        <w:i w:val="0"/>
      </w:rPr>
    </w:lvl>
  </w:abstractNum>
  <w:abstractNum w:abstractNumId="4">
    <w:nsid w:val="0BA973EF"/>
    <w:multiLevelType w:val="hybridMultilevel"/>
    <w:tmpl w:val="20D00F28"/>
    <w:lvl w:ilvl="0" w:tplc="04050011">
      <w:start w:val="1"/>
      <w:numFmt w:val="decimal"/>
      <w:lvlText w:val="%1)"/>
      <w:lvlJc w:val="left"/>
      <w:pPr>
        <w:tabs>
          <w:tab w:val="num" w:pos="720"/>
        </w:tabs>
        <w:ind w:left="720" w:hanging="360"/>
      </w:pPr>
    </w:lvl>
    <w:lvl w:ilvl="1" w:tplc="AFD6583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9F32B96"/>
    <w:multiLevelType w:val="hybridMultilevel"/>
    <w:tmpl w:val="9F0C2B3C"/>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EF12FE6"/>
    <w:multiLevelType w:val="hybridMultilevel"/>
    <w:tmpl w:val="7330556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F67779C"/>
    <w:multiLevelType w:val="singleLevel"/>
    <w:tmpl w:val="CC6000FC"/>
    <w:lvl w:ilvl="0">
      <w:start w:val="1"/>
      <w:numFmt w:val="lowerLetter"/>
      <w:lvlText w:val="%1)"/>
      <w:lvlJc w:val="left"/>
      <w:pPr>
        <w:tabs>
          <w:tab w:val="num" w:pos="360"/>
        </w:tabs>
        <w:ind w:left="357" w:hanging="357"/>
      </w:pPr>
      <w:rPr>
        <w:b/>
        <w:i w:val="0"/>
      </w:rPr>
    </w:lvl>
  </w:abstractNum>
  <w:abstractNum w:abstractNumId="8">
    <w:nsid w:val="234137C8"/>
    <w:multiLevelType w:val="hybridMultilevel"/>
    <w:tmpl w:val="6ED0BC2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686189B"/>
    <w:multiLevelType w:val="singleLevel"/>
    <w:tmpl w:val="38964946"/>
    <w:lvl w:ilvl="0">
      <w:start w:val="3"/>
      <w:numFmt w:val="bullet"/>
      <w:lvlText w:val="-"/>
      <w:lvlJc w:val="left"/>
      <w:pPr>
        <w:tabs>
          <w:tab w:val="num" w:pos="360"/>
        </w:tabs>
        <w:ind w:left="360" w:hanging="360"/>
      </w:pPr>
      <w:rPr>
        <w:rFonts w:ascii="Times New Roman" w:hAnsi="Times New Roman" w:hint="default"/>
      </w:rPr>
    </w:lvl>
  </w:abstractNum>
  <w:abstractNum w:abstractNumId="10">
    <w:nsid w:val="2F1B5BDB"/>
    <w:multiLevelType w:val="multilevel"/>
    <w:tmpl w:val="17C8D13E"/>
    <w:lvl w:ilvl="0">
      <w:start w:val="1"/>
      <w:numFmt w:val="decimal"/>
      <w:lvlText w:val="%1)"/>
      <w:lvlJc w:val="left"/>
      <w:pPr>
        <w:tabs>
          <w:tab w:val="num" w:pos="2844"/>
        </w:tabs>
        <w:ind w:left="2844" w:hanging="360"/>
      </w:pPr>
    </w:lvl>
    <w:lvl w:ilvl="1">
      <w:start w:val="1"/>
      <w:numFmt w:val="bullet"/>
      <w:lvlText w:val=""/>
      <w:lvlJc w:val="left"/>
      <w:pPr>
        <w:tabs>
          <w:tab w:val="num" w:pos="3564"/>
        </w:tabs>
        <w:ind w:left="3564" w:hanging="360"/>
      </w:pPr>
      <w:rPr>
        <w:rFonts w:ascii="Symbol" w:hAnsi="Symbol" w:hint="default"/>
      </w:rPr>
    </w:lvl>
    <w:lvl w:ilvl="2">
      <w:start w:val="1"/>
      <w:numFmt w:val="lowerLetter"/>
      <w:lvlText w:val="%3)"/>
      <w:lvlJc w:val="left"/>
      <w:pPr>
        <w:tabs>
          <w:tab w:val="num" w:pos="4464"/>
        </w:tabs>
        <w:ind w:left="4464" w:hanging="360"/>
      </w:pPr>
      <w:rPr>
        <w:rFonts w:hint="default"/>
      </w:rPr>
    </w:lvl>
    <w:lvl w:ilvl="3">
      <w:start w:val="1"/>
      <w:numFmt w:val="decimal"/>
      <w:lvlText w:val="%4."/>
      <w:lvlJc w:val="left"/>
      <w:pPr>
        <w:tabs>
          <w:tab w:val="num" w:pos="5004"/>
        </w:tabs>
        <w:ind w:left="5004" w:hanging="360"/>
      </w:pPr>
    </w:lvl>
    <w:lvl w:ilvl="4">
      <w:start w:val="1"/>
      <w:numFmt w:val="lowerLetter"/>
      <w:lvlText w:val="%5."/>
      <w:lvlJc w:val="left"/>
      <w:pPr>
        <w:tabs>
          <w:tab w:val="num" w:pos="5724"/>
        </w:tabs>
        <w:ind w:left="5724" w:hanging="360"/>
      </w:pPr>
    </w:lvl>
    <w:lvl w:ilvl="5">
      <w:start w:val="1"/>
      <w:numFmt w:val="lowerRoman"/>
      <w:lvlText w:val="%6."/>
      <w:lvlJc w:val="right"/>
      <w:pPr>
        <w:tabs>
          <w:tab w:val="num" w:pos="6444"/>
        </w:tabs>
        <w:ind w:left="6444" w:hanging="180"/>
      </w:pPr>
    </w:lvl>
    <w:lvl w:ilvl="6">
      <w:start w:val="1"/>
      <w:numFmt w:val="decimal"/>
      <w:lvlText w:val="%7."/>
      <w:lvlJc w:val="left"/>
      <w:pPr>
        <w:tabs>
          <w:tab w:val="num" w:pos="7164"/>
        </w:tabs>
        <w:ind w:left="7164" w:hanging="360"/>
      </w:pPr>
    </w:lvl>
    <w:lvl w:ilvl="7">
      <w:start w:val="1"/>
      <w:numFmt w:val="lowerLetter"/>
      <w:lvlText w:val="%8."/>
      <w:lvlJc w:val="left"/>
      <w:pPr>
        <w:tabs>
          <w:tab w:val="num" w:pos="7884"/>
        </w:tabs>
        <w:ind w:left="7884" w:hanging="360"/>
      </w:pPr>
    </w:lvl>
    <w:lvl w:ilvl="8">
      <w:start w:val="1"/>
      <w:numFmt w:val="lowerRoman"/>
      <w:lvlText w:val="%9."/>
      <w:lvlJc w:val="right"/>
      <w:pPr>
        <w:tabs>
          <w:tab w:val="num" w:pos="8604"/>
        </w:tabs>
        <w:ind w:left="8604" w:hanging="180"/>
      </w:pPr>
    </w:lvl>
  </w:abstractNum>
  <w:abstractNum w:abstractNumId="11">
    <w:nsid w:val="36157976"/>
    <w:multiLevelType w:val="hybridMultilevel"/>
    <w:tmpl w:val="05FCD454"/>
    <w:lvl w:ilvl="0" w:tplc="4218EB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BF30FA5"/>
    <w:multiLevelType w:val="hybridMultilevel"/>
    <w:tmpl w:val="9FCCCE18"/>
    <w:lvl w:ilvl="0" w:tplc="04050011">
      <w:start w:val="1"/>
      <w:numFmt w:val="decimal"/>
      <w:lvlText w:val="%1)"/>
      <w:lvlJc w:val="left"/>
      <w:pPr>
        <w:tabs>
          <w:tab w:val="num" w:pos="2844"/>
        </w:tabs>
        <w:ind w:left="2844" w:hanging="360"/>
      </w:pPr>
    </w:lvl>
    <w:lvl w:ilvl="1" w:tplc="04050019" w:tentative="1">
      <w:start w:val="1"/>
      <w:numFmt w:val="lowerLetter"/>
      <w:lvlText w:val="%2."/>
      <w:lvlJc w:val="left"/>
      <w:pPr>
        <w:tabs>
          <w:tab w:val="num" w:pos="3564"/>
        </w:tabs>
        <w:ind w:left="3564" w:hanging="360"/>
      </w:pPr>
    </w:lvl>
    <w:lvl w:ilvl="2" w:tplc="0405001B" w:tentative="1">
      <w:start w:val="1"/>
      <w:numFmt w:val="lowerRoman"/>
      <w:lvlText w:val="%3."/>
      <w:lvlJc w:val="right"/>
      <w:pPr>
        <w:tabs>
          <w:tab w:val="num" w:pos="4284"/>
        </w:tabs>
        <w:ind w:left="4284" w:hanging="180"/>
      </w:p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13">
    <w:nsid w:val="3E5923E6"/>
    <w:multiLevelType w:val="singleLevel"/>
    <w:tmpl w:val="D51AC9AC"/>
    <w:lvl w:ilvl="0">
      <w:start w:val="6"/>
      <w:numFmt w:val="lowerLetter"/>
      <w:lvlText w:val="%1)"/>
      <w:lvlJc w:val="left"/>
      <w:pPr>
        <w:tabs>
          <w:tab w:val="num" w:pos="360"/>
        </w:tabs>
        <w:ind w:left="357" w:hanging="357"/>
      </w:pPr>
      <w:rPr>
        <w:b/>
        <w:i w:val="0"/>
      </w:rPr>
    </w:lvl>
  </w:abstractNum>
  <w:abstractNum w:abstractNumId="14">
    <w:nsid w:val="431137D7"/>
    <w:multiLevelType w:val="singleLevel"/>
    <w:tmpl w:val="7968305C"/>
    <w:lvl w:ilvl="0">
      <w:start w:val="4"/>
      <w:numFmt w:val="lowerLetter"/>
      <w:lvlText w:val="%1)"/>
      <w:lvlJc w:val="left"/>
      <w:pPr>
        <w:tabs>
          <w:tab w:val="num" w:pos="360"/>
        </w:tabs>
        <w:ind w:left="357" w:hanging="357"/>
      </w:pPr>
      <w:rPr>
        <w:b/>
        <w:i w:val="0"/>
      </w:rPr>
    </w:lvl>
  </w:abstractNum>
  <w:abstractNum w:abstractNumId="15">
    <w:nsid w:val="45BE3DDE"/>
    <w:multiLevelType w:val="hybridMultilevel"/>
    <w:tmpl w:val="6CFA2EC4"/>
    <w:lvl w:ilvl="0" w:tplc="00000004">
      <w:start w:val="1"/>
      <w:numFmt w:val="bullet"/>
      <w:lvlText w:val="-"/>
      <w:lvlJc w:val="left"/>
      <w:pPr>
        <w:tabs>
          <w:tab w:val="num" w:pos="720"/>
        </w:tabs>
        <w:ind w:left="720" w:hanging="360"/>
      </w:pPr>
      <w:rPr>
        <w:rFonts w:ascii="Times New Roman" w:hAnsi="Times New Roman"/>
      </w:rPr>
    </w:lvl>
    <w:lvl w:ilvl="1" w:tplc="18E8DF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C924098"/>
    <w:multiLevelType w:val="singleLevel"/>
    <w:tmpl w:val="AE627374"/>
    <w:lvl w:ilvl="0">
      <w:start w:val="1"/>
      <w:numFmt w:val="lowerLetter"/>
      <w:lvlText w:val="%1)"/>
      <w:lvlJc w:val="left"/>
      <w:pPr>
        <w:tabs>
          <w:tab w:val="num" w:pos="360"/>
        </w:tabs>
        <w:ind w:left="357" w:hanging="357"/>
      </w:pPr>
      <w:rPr>
        <w:b/>
        <w:i w:val="0"/>
      </w:rPr>
    </w:lvl>
  </w:abstractNum>
  <w:abstractNum w:abstractNumId="17">
    <w:nsid w:val="4ED2140E"/>
    <w:multiLevelType w:val="hybridMultilevel"/>
    <w:tmpl w:val="3852EA6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9F9709D"/>
    <w:multiLevelType w:val="hybridMultilevel"/>
    <w:tmpl w:val="16D08F3A"/>
    <w:lvl w:ilvl="0" w:tplc="04050011">
      <w:start w:val="1"/>
      <w:numFmt w:val="decimal"/>
      <w:lvlText w:val="%1)"/>
      <w:lvlJc w:val="left"/>
      <w:pPr>
        <w:tabs>
          <w:tab w:val="num" w:pos="720"/>
        </w:tabs>
        <w:ind w:left="720" w:hanging="360"/>
      </w:pPr>
    </w:lvl>
    <w:lvl w:ilvl="1" w:tplc="18E8DF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CD35668"/>
    <w:multiLevelType w:val="hybridMultilevel"/>
    <w:tmpl w:val="2D8CDED2"/>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F3673A8"/>
    <w:multiLevelType w:val="hybridMultilevel"/>
    <w:tmpl w:val="4F746C04"/>
    <w:lvl w:ilvl="0" w:tplc="04050011">
      <w:start w:val="1"/>
      <w:numFmt w:val="decimal"/>
      <w:lvlText w:val="%1)"/>
      <w:lvlJc w:val="left"/>
      <w:pPr>
        <w:tabs>
          <w:tab w:val="num" w:pos="720"/>
        </w:tabs>
        <w:ind w:left="720" w:hanging="360"/>
      </w:pPr>
    </w:lvl>
    <w:lvl w:ilvl="1" w:tplc="37EE06D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027059A"/>
    <w:multiLevelType w:val="hybridMultilevel"/>
    <w:tmpl w:val="1068B3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1472DFE"/>
    <w:multiLevelType w:val="hybridMultilevel"/>
    <w:tmpl w:val="410AA0B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89C69D8"/>
    <w:multiLevelType w:val="multilevel"/>
    <w:tmpl w:val="DD5CB2DA"/>
    <w:lvl w:ilvl="0">
      <w:start w:val="4"/>
      <w:numFmt w:val="decimal"/>
      <w:lvlText w:val="%1."/>
      <w:lvlJc w:val="left"/>
      <w:pPr>
        <w:tabs>
          <w:tab w:val="num" w:pos="480"/>
        </w:tabs>
        <w:ind w:left="0" w:firstLine="0"/>
      </w:pPr>
      <w:rPr>
        <w:rFonts w:cs="Times New Roman" w:hint="default"/>
        <w:b/>
      </w:rPr>
    </w:lvl>
    <w:lvl w:ilvl="1">
      <w:start w:val="1"/>
      <w:numFmt w:val="decimal"/>
      <w:lvlText w:val="%1.%2."/>
      <w:lvlJc w:val="left"/>
      <w:pPr>
        <w:tabs>
          <w:tab w:val="num" w:pos="1360"/>
        </w:tabs>
        <w:ind w:left="0" w:firstLine="0"/>
      </w:pPr>
      <w:rPr>
        <w:rFonts w:cs="Times New Roman" w:hint="default"/>
        <w:b/>
        <w:color w:val="auto"/>
      </w:rPr>
    </w:lvl>
    <w:lvl w:ilvl="2">
      <w:start w:val="1"/>
      <w:numFmt w:val="decimal"/>
      <w:lvlText w:val="%1.%2.%3."/>
      <w:lvlJc w:val="left"/>
      <w:pPr>
        <w:tabs>
          <w:tab w:val="num" w:pos="2000"/>
        </w:tabs>
        <w:ind w:left="0" w:firstLine="0"/>
      </w:pPr>
      <w:rPr>
        <w:rFonts w:cs="Times New Roman" w:hint="default"/>
        <w:b/>
      </w:rPr>
    </w:lvl>
    <w:lvl w:ilvl="3">
      <w:start w:val="1"/>
      <w:numFmt w:val="decimal"/>
      <w:lvlText w:val="%1.%2.%3.%4."/>
      <w:lvlJc w:val="left"/>
      <w:pPr>
        <w:tabs>
          <w:tab w:val="num" w:pos="3000"/>
        </w:tabs>
        <w:ind w:left="0" w:firstLine="0"/>
      </w:pPr>
      <w:rPr>
        <w:rFonts w:cs="Times New Roman" w:hint="default"/>
        <w:b/>
      </w:rPr>
    </w:lvl>
    <w:lvl w:ilvl="4">
      <w:start w:val="1"/>
      <w:numFmt w:val="decimal"/>
      <w:lvlText w:val="%1.%2.%3.%4.%5."/>
      <w:lvlJc w:val="left"/>
      <w:pPr>
        <w:tabs>
          <w:tab w:val="num" w:pos="3640"/>
        </w:tabs>
        <w:ind w:left="0" w:firstLine="0"/>
      </w:pPr>
      <w:rPr>
        <w:rFonts w:cs="Times New Roman" w:hint="default"/>
        <w:b/>
      </w:rPr>
    </w:lvl>
    <w:lvl w:ilvl="5">
      <w:start w:val="1"/>
      <w:numFmt w:val="decimal"/>
      <w:lvlText w:val="%1.%2.%3.%4.%5.%6."/>
      <w:lvlJc w:val="left"/>
      <w:pPr>
        <w:tabs>
          <w:tab w:val="num" w:pos="4640"/>
        </w:tabs>
        <w:ind w:left="0" w:firstLine="0"/>
      </w:pPr>
      <w:rPr>
        <w:rFonts w:cs="Times New Roman" w:hint="default"/>
        <w:b/>
      </w:rPr>
    </w:lvl>
    <w:lvl w:ilvl="6">
      <w:start w:val="1"/>
      <w:numFmt w:val="decimal"/>
      <w:lvlText w:val="%1.%2.%3.%4.%5.%6.%7."/>
      <w:lvlJc w:val="left"/>
      <w:pPr>
        <w:tabs>
          <w:tab w:val="num" w:pos="5640"/>
        </w:tabs>
        <w:ind w:left="0" w:firstLine="0"/>
      </w:pPr>
      <w:rPr>
        <w:rFonts w:cs="Times New Roman" w:hint="default"/>
        <w:b/>
      </w:rPr>
    </w:lvl>
    <w:lvl w:ilvl="7">
      <w:start w:val="1"/>
      <w:numFmt w:val="decimal"/>
      <w:lvlText w:val="%1.%2.%3.%4.%5.%6.%7.%8."/>
      <w:lvlJc w:val="left"/>
      <w:pPr>
        <w:tabs>
          <w:tab w:val="num" w:pos="6280"/>
        </w:tabs>
        <w:ind w:left="0" w:firstLine="0"/>
      </w:pPr>
      <w:rPr>
        <w:rFonts w:cs="Times New Roman" w:hint="default"/>
        <w:b/>
      </w:rPr>
    </w:lvl>
    <w:lvl w:ilvl="8">
      <w:start w:val="1"/>
      <w:numFmt w:val="decimal"/>
      <w:lvlText w:val="%1.%2.%3.%4.%5.%6.%7.%8.%9."/>
      <w:lvlJc w:val="left"/>
      <w:pPr>
        <w:tabs>
          <w:tab w:val="num" w:pos="7280"/>
        </w:tabs>
        <w:ind w:left="0" w:firstLine="0"/>
      </w:pPr>
      <w:rPr>
        <w:rFonts w:cs="Times New Roman" w:hint="default"/>
        <w:b/>
      </w:rPr>
    </w:lvl>
  </w:abstractNum>
  <w:abstractNum w:abstractNumId="24">
    <w:nsid w:val="69BE7779"/>
    <w:multiLevelType w:val="hybridMultilevel"/>
    <w:tmpl w:val="314C7AE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EEF248C"/>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FED325A"/>
    <w:multiLevelType w:val="singleLevel"/>
    <w:tmpl w:val="696A6096"/>
    <w:lvl w:ilvl="0">
      <w:start w:val="1"/>
      <w:numFmt w:val="lowerLetter"/>
      <w:lvlText w:val="%1)"/>
      <w:lvlJc w:val="left"/>
      <w:pPr>
        <w:tabs>
          <w:tab w:val="num" w:pos="360"/>
        </w:tabs>
        <w:ind w:left="357" w:hanging="357"/>
      </w:pPr>
      <w:rPr>
        <w:b/>
        <w:i w:val="0"/>
      </w:rPr>
    </w:lvl>
  </w:abstractNum>
  <w:abstractNum w:abstractNumId="27">
    <w:nsid w:val="737E66E5"/>
    <w:multiLevelType w:val="hybridMultilevel"/>
    <w:tmpl w:val="84C048DC"/>
    <w:lvl w:ilvl="0" w:tplc="3F4CCC2E">
      <w:numFmt w:val="bullet"/>
      <w:lvlText w:val="-"/>
      <w:lvlJc w:val="left"/>
      <w:pPr>
        <w:ind w:left="900" w:hanging="360"/>
      </w:pPr>
      <w:rPr>
        <w:rFonts w:ascii="Arial" w:eastAsia="Times New Roman" w:hAnsi="Arial" w:cs="Arial" w:hint="default"/>
        <w:color w:val="000000"/>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8">
    <w:nsid w:val="75BB4AA4"/>
    <w:multiLevelType w:val="singleLevel"/>
    <w:tmpl w:val="ACD28428"/>
    <w:lvl w:ilvl="0">
      <w:start w:val="5"/>
      <w:numFmt w:val="lowerLetter"/>
      <w:lvlText w:val="%1)"/>
      <w:lvlJc w:val="left"/>
      <w:pPr>
        <w:tabs>
          <w:tab w:val="num" w:pos="360"/>
        </w:tabs>
        <w:ind w:left="357" w:hanging="357"/>
      </w:pPr>
      <w:rPr>
        <w:b/>
        <w:i w:val="0"/>
      </w:rPr>
    </w:lvl>
  </w:abstractNum>
  <w:abstractNum w:abstractNumId="29">
    <w:nsid w:val="75F3438B"/>
    <w:multiLevelType w:val="hybridMultilevel"/>
    <w:tmpl w:val="FA3C92B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A4B7371"/>
    <w:multiLevelType w:val="hybridMultilevel"/>
    <w:tmpl w:val="34C4BE60"/>
    <w:lvl w:ilvl="0" w:tplc="04050011">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nsid w:val="7A776AAE"/>
    <w:multiLevelType w:val="singleLevel"/>
    <w:tmpl w:val="C0667904"/>
    <w:lvl w:ilvl="0">
      <w:start w:val="1"/>
      <w:numFmt w:val="lowerLetter"/>
      <w:lvlText w:val="%1)"/>
      <w:lvlJc w:val="left"/>
      <w:pPr>
        <w:tabs>
          <w:tab w:val="num" w:pos="360"/>
        </w:tabs>
        <w:ind w:left="357" w:hanging="357"/>
      </w:pPr>
      <w:rPr>
        <w:b/>
        <w:i w:val="0"/>
      </w:rPr>
    </w:lvl>
  </w:abstractNum>
  <w:abstractNum w:abstractNumId="32">
    <w:nsid w:val="7BCB6F17"/>
    <w:multiLevelType w:val="hybridMultilevel"/>
    <w:tmpl w:val="F34C3C1A"/>
    <w:lvl w:ilvl="0" w:tplc="04050011">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F704520"/>
    <w:multiLevelType w:val="multilevel"/>
    <w:tmpl w:val="6ED0BC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7"/>
  </w:num>
  <w:num w:numId="3">
    <w:abstractNumId w:val="31"/>
  </w:num>
  <w:num w:numId="4">
    <w:abstractNumId w:val="3"/>
  </w:num>
  <w:num w:numId="5">
    <w:abstractNumId w:val="13"/>
  </w:num>
  <w:num w:numId="6">
    <w:abstractNumId w:val="28"/>
  </w:num>
  <w:num w:numId="7">
    <w:abstractNumId w:val="26"/>
  </w:num>
  <w:num w:numId="8">
    <w:abstractNumId w:val="16"/>
  </w:num>
  <w:num w:numId="9">
    <w:abstractNumId w:val="14"/>
  </w:num>
  <w:num w:numId="10">
    <w:abstractNumId w:val="9"/>
  </w:num>
  <w:num w:numId="11">
    <w:abstractNumId w:val="30"/>
  </w:num>
  <w:num w:numId="12">
    <w:abstractNumId w:val="18"/>
  </w:num>
  <w:num w:numId="13">
    <w:abstractNumId w:val="20"/>
  </w:num>
  <w:num w:numId="14">
    <w:abstractNumId w:val="29"/>
  </w:num>
  <w:num w:numId="15">
    <w:abstractNumId w:val="32"/>
  </w:num>
  <w:num w:numId="16">
    <w:abstractNumId w:val="6"/>
  </w:num>
  <w:num w:numId="17">
    <w:abstractNumId w:val="22"/>
  </w:num>
  <w:num w:numId="18">
    <w:abstractNumId w:val="2"/>
  </w:num>
  <w:num w:numId="19">
    <w:abstractNumId w:val="19"/>
  </w:num>
  <w:num w:numId="20">
    <w:abstractNumId w:val="8"/>
  </w:num>
  <w:num w:numId="21">
    <w:abstractNumId w:val="24"/>
  </w:num>
  <w:num w:numId="22">
    <w:abstractNumId w:val="4"/>
  </w:num>
  <w:num w:numId="23">
    <w:abstractNumId w:val="25"/>
  </w:num>
  <w:num w:numId="24">
    <w:abstractNumId w:val="12"/>
  </w:num>
  <w:num w:numId="25">
    <w:abstractNumId w:val="17"/>
  </w:num>
  <w:num w:numId="26">
    <w:abstractNumId w:val="1"/>
  </w:num>
  <w:num w:numId="27">
    <w:abstractNumId w:val="33"/>
  </w:num>
  <w:num w:numId="28">
    <w:abstractNumId w:val="5"/>
  </w:num>
  <w:num w:numId="29">
    <w:abstractNumId w:val="11"/>
  </w:num>
  <w:num w:numId="30">
    <w:abstractNumId w:val="10"/>
  </w:num>
  <w:num w:numId="31">
    <w:abstractNumId w:val="21"/>
  </w:num>
  <w:num w:numId="32">
    <w:abstractNumId w:val="23"/>
  </w:num>
  <w:num w:numId="33">
    <w:abstractNumId w:val="27"/>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8AB"/>
    <w:rsid w:val="0000418F"/>
    <w:rsid w:val="000052D1"/>
    <w:rsid w:val="00005C5C"/>
    <w:rsid w:val="000074B9"/>
    <w:rsid w:val="00007E87"/>
    <w:rsid w:val="00033DA3"/>
    <w:rsid w:val="00036533"/>
    <w:rsid w:val="000410DC"/>
    <w:rsid w:val="0005732C"/>
    <w:rsid w:val="0008122F"/>
    <w:rsid w:val="000875F1"/>
    <w:rsid w:val="000B0C14"/>
    <w:rsid w:val="000B767C"/>
    <w:rsid w:val="000C3317"/>
    <w:rsid w:val="000C43BE"/>
    <w:rsid w:val="000D38AB"/>
    <w:rsid w:val="000D401D"/>
    <w:rsid w:val="00103E8D"/>
    <w:rsid w:val="001272BC"/>
    <w:rsid w:val="001431FE"/>
    <w:rsid w:val="001820E0"/>
    <w:rsid w:val="001844D2"/>
    <w:rsid w:val="001A4F8A"/>
    <w:rsid w:val="001A712D"/>
    <w:rsid w:val="0021013C"/>
    <w:rsid w:val="002260B5"/>
    <w:rsid w:val="00231B87"/>
    <w:rsid w:val="00235154"/>
    <w:rsid w:val="00251C82"/>
    <w:rsid w:val="00257532"/>
    <w:rsid w:val="00277E42"/>
    <w:rsid w:val="002B0563"/>
    <w:rsid w:val="002B76BE"/>
    <w:rsid w:val="00311218"/>
    <w:rsid w:val="00325B7C"/>
    <w:rsid w:val="00330C72"/>
    <w:rsid w:val="0034449D"/>
    <w:rsid w:val="003479D6"/>
    <w:rsid w:val="00371CFB"/>
    <w:rsid w:val="00376D53"/>
    <w:rsid w:val="003A337E"/>
    <w:rsid w:val="003B5755"/>
    <w:rsid w:val="003D3DB4"/>
    <w:rsid w:val="004044D6"/>
    <w:rsid w:val="00425D2C"/>
    <w:rsid w:val="00477661"/>
    <w:rsid w:val="004841FC"/>
    <w:rsid w:val="004B5626"/>
    <w:rsid w:val="004F2373"/>
    <w:rsid w:val="004F6050"/>
    <w:rsid w:val="00500E5F"/>
    <w:rsid w:val="00557124"/>
    <w:rsid w:val="00564195"/>
    <w:rsid w:val="00573F0E"/>
    <w:rsid w:val="00576963"/>
    <w:rsid w:val="005B146F"/>
    <w:rsid w:val="005C7754"/>
    <w:rsid w:val="005E7388"/>
    <w:rsid w:val="005F67FC"/>
    <w:rsid w:val="00602CF9"/>
    <w:rsid w:val="00617D7E"/>
    <w:rsid w:val="00631146"/>
    <w:rsid w:val="00640CB8"/>
    <w:rsid w:val="00643412"/>
    <w:rsid w:val="00666082"/>
    <w:rsid w:val="0067066E"/>
    <w:rsid w:val="00680AA3"/>
    <w:rsid w:val="006C6F28"/>
    <w:rsid w:val="006E256C"/>
    <w:rsid w:val="006F7328"/>
    <w:rsid w:val="00705C52"/>
    <w:rsid w:val="00706605"/>
    <w:rsid w:val="00712AC4"/>
    <w:rsid w:val="00760ED6"/>
    <w:rsid w:val="007710C7"/>
    <w:rsid w:val="00775EFC"/>
    <w:rsid w:val="0077794A"/>
    <w:rsid w:val="0079187F"/>
    <w:rsid w:val="007D6951"/>
    <w:rsid w:val="00822758"/>
    <w:rsid w:val="008242CB"/>
    <w:rsid w:val="0083072C"/>
    <w:rsid w:val="00832212"/>
    <w:rsid w:val="00845402"/>
    <w:rsid w:val="008849B7"/>
    <w:rsid w:val="00895B28"/>
    <w:rsid w:val="008D03BD"/>
    <w:rsid w:val="008E5775"/>
    <w:rsid w:val="0091154E"/>
    <w:rsid w:val="00923E75"/>
    <w:rsid w:val="00931E35"/>
    <w:rsid w:val="00933F2F"/>
    <w:rsid w:val="00934052"/>
    <w:rsid w:val="00937622"/>
    <w:rsid w:val="0094239D"/>
    <w:rsid w:val="009562AA"/>
    <w:rsid w:val="00967C83"/>
    <w:rsid w:val="0097736F"/>
    <w:rsid w:val="00991E76"/>
    <w:rsid w:val="009A4440"/>
    <w:rsid w:val="009B1589"/>
    <w:rsid w:val="009C21C5"/>
    <w:rsid w:val="009E74C3"/>
    <w:rsid w:val="00A022FD"/>
    <w:rsid w:val="00A27C11"/>
    <w:rsid w:val="00A5191B"/>
    <w:rsid w:val="00A6062D"/>
    <w:rsid w:val="00A70A8B"/>
    <w:rsid w:val="00A913E2"/>
    <w:rsid w:val="00AD7A20"/>
    <w:rsid w:val="00B03E63"/>
    <w:rsid w:val="00B3002C"/>
    <w:rsid w:val="00B312B4"/>
    <w:rsid w:val="00B428F1"/>
    <w:rsid w:val="00B512F1"/>
    <w:rsid w:val="00B51957"/>
    <w:rsid w:val="00B81365"/>
    <w:rsid w:val="00BF0BC8"/>
    <w:rsid w:val="00C035FC"/>
    <w:rsid w:val="00C06543"/>
    <w:rsid w:val="00C14719"/>
    <w:rsid w:val="00C21D5C"/>
    <w:rsid w:val="00C51D76"/>
    <w:rsid w:val="00C51F10"/>
    <w:rsid w:val="00CB53FE"/>
    <w:rsid w:val="00CE7A2C"/>
    <w:rsid w:val="00D1276A"/>
    <w:rsid w:val="00D256E5"/>
    <w:rsid w:val="00D37927"/>
    <w:rsid w:val="00D42B53"/>
    <w:rsid w:val="00D73D1F"/>
    <w:rsid w:val="00DB608B"/>
    <w:rsid w:val="00DC273E"/>
    <w:rsid w:val="00DD1594"/>
    <w:rsid w:val="00DD5CF0"/>
    <w:rsid w:val="00DE036F"/>
    <w:rsid w:val="00DF7BAB"/>
    <w:rsid w:val="00E264AB"/>
    <w:rsid w:val="00E43552"/>
    <w:rsid w:val="00E44503"/>
    <w:rsid w:val="00E609E1"/>
    <w:rsid w:val="00E778EE"/>
    <w:rsid w:val="00E81E99"/>
    <w:rsid w:val="00EA089B"/>
    <w:rsid w:val="00EA5719"/>
    <w:rsid w:val="00EB28B8"/>
    <w:rsid w:val="00EB6471"/>
    <w:rsid w:val="00EE50B3"/>
    <w:rsid w:val="00EF03FA"/>
    <w:rsid w:val="00F01913"/>
    <w:rsid w:val="00F127E4"/>
    <w:rsid w:val="00F40993"/>
    <w:rsid w:val="00F40C42"/>
    <w:rsid w:val="00F46E4E"/>
    <w:rsid w:val="00F557EC"/>
    <w:rsid w:val="00F570F3"/>
    <w:rsid w:val="00F57122"/>
    <w:rsid w:val="00FE10E0"/>
    <w:rsid w:val="00FE3BF1"/>
    <w:rsid w:val="00FE404D"/>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4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line="240" w:lineRule="atLeast"/>
      <w:jc w:val="center"/>
    </w:pPr>
    <w:rPr>
      <w:rFonts w:ascii="Arial" w:hAnsi="Arial"/>
      <w:b/>
      <w:sz w:val="68"/>
      <w:szCs w:val="20"/>
      <w:u w:val="single"/>
    </w:rPr>
  </w:style>
  <w:style w:type="paragraph" w:styleId="Zkladntext">
    <w:name w:val="Body Text"/>
    <w:basedOn w:val="Normln"/>
    <w:pPr>
      <w:jc w:val="both"/>
    </w:pPr>
    <w:rPr>
      <w:rFonts w:ascii="Arial" w:hAnsi="Arial"/>
      <w:sz w:val="20"/>
      <w:szCs w:val="20"/>
    </w:rPr>
  </w:style>
  <w:style w:type="paragraph" w:styleId="Zhlav">
    <w:name w:val="header"/>
    <w:basedOn w:val="Normln"/>
    <w:pPr>
      <w:tabs>
        <w:tab w:val="center" w:pos="4536"/>
        <w:tab w:val="right" w:pos="9072"/>
      </w:tabs>
    </w:pPr>
    <w:rPr>
      <w:sz w:val="20"/>
      <w:szCs w:val="20"/>
    </w:rPr>
  </w:style>
  <w:style w:type="character" w:styleId="Hypertextovodkaz">
    <w:name w:val="Hyperlink"/>
    <w:rPr>
      <w:color w:val="0000FF"/>
      <w:u w:val="single"/>
    </w:rPr>
  </w:style>
  <w:style w:type="paragraph" w:styleId="Seznam">
    <w:name w:val="List"/>
    <w:basedOn w:val="Normln"/>
    <w:pPr>
      <w:ind w:left="283" w:hanging="283"/>
    </w:pPr>
    <w:rPr>
      <w:sz w:val="20"/>
      <w:szCs w:val="20"/>
    </w:rPr>
  </w:style>
  <w:style w:type="paragraph" w:styleId="Zkladntext3">
    <w:name w:val="Body Text 3"/>
    <w:basedOn w:val="Normln"/>
    <w:pPr>
      <w:spacing w:after="120"/>
    </w:pPr>
    <w:rPr>
      <w:sz w:val="16"/>
      <w:szCs w:val="16"/>
    </w:rPr>
  </w:style>
  <w:style w:type="character" w:styleId="Zvraznn">
    <w:name w:val="Emphasis"/>
    <w:qFormat/>
    <w:rPr>
      <w:i/>
      <w:iCs/>
    </w:rPr>
  </w:style>
  <w:style w:type="paragraph" w:styleId="Zkladntext2">
    <w:name w:val="Body Text 2"/>
    <w:basedOn w:val="Normln"/>
    <w:pPr>
      <w:spacing w:after="120" w:line="480" w:lineRule="auto"/>
    </w:pPr>
    <w:rPr>
      <w:sz w:val="20"/>
      <w:szCs w:val="20"/>
    </w:rPr>
  </w:style>
  <w:style w:type="character" w:styleId="slostrnky">
    <w:name w:val="page number"/>
    <w:basedOn w:val="Standardnpsmoodstavce"/>
  </w:style>
  <w:style w:type="paragraph" w:styleId="Zpat">
    <w:name w:val="footer"/>
    <w:basedOn w:val="Normln"/>
    <w:pPr>
      <w:tabs>
        <w:tab w:val="center" w:pos="4536"/>
        <w:tab w:val="right" w:pos="9072"/>
      </w:tabs>
    </w:pPr>
    <w:rPr>
      <w:sz w:val="20"/>
      <w:szCs w:val="20"/>
    </w:rPr>
  </w:style>
  <w:style w:type="paragraph" w:styleId="Textbubliny">
    <w:name w:val="Balloon Text"/>
    <w:basedOn w:val="Normln"/>
    <w:link w:val="TextbublinyChar"/>
    <w:rsid w:val="007710C7"/>
    <w:rPr>
      <w:rFonts w:ascii="Tahoma" w:hAnsi="Tahoma" w:cs="Tahoma"/>
      <w:sz w:val="16"/>
      <w:szCs w:val="16"/>
    </w:rPr>
  </w:style>
  <w:style w:type="character" w:customStyle="1" w:styleId="TextbublinyChar">
    <w:name w:val="Text bubliny Char"/>
    <w:basedOn w:val="Standardnpsmoodstavce"/>
    <w:link w:val="Textbubliny"/>
    <w:rsid w:val="007710C7"/>
    <w:rPr>
      <w:rFonts w:ascii="Tahoma" w:hAnsi="Tahoma" w:cs="Tahoma"/>
      <w:sz w:val="16"/>
      <w:szCs w:val="16"/>
    </w:rPr>
  </w:style>
  <w:style w:type="character" w:styleId="Odkaznakoment">
    <w:name w:val="annotation reference"/>
    <w:basedOn w:val="Standardnpsmoodstavce"/>
    <w:rsid w:val="000074B9"/>
    <w:rPr>
      <w:sz w:val="16"/>
      <w:szCs w:val="16"/>
    </w:rPr>
  </w:style>
  <w:style w:type="paragraph" w:styleId="Textkomente">
    <w:name w:val="annotation text"/>
    <w:basedOn w:val="Normln"/>
    <w:link w:val="TextkomenteChar"/>
    <w:rsid w:val="000074B9"/>
    <w:rPr>
      <w:sz w:val="20"/>
      <w:szCs w:val="20"/>
    </w:rPr>
  </w:style>
  <w:style w:type="character" w:customStyle="1" w:styleId="TextkomenteChar">
    <w:name w:val="Text komentáře Char"/>
    <w:basedOn w:val="Standardnpsmoodstavce"/>
    <w:link w:val="Textkomente"/>
    <w:rsid w:val="000074B9"/>
  </w:style>
  <w:style w:type="paragraph" w:styleId="Pedmtkomente">
    <w:name w:val="annotation subject"/>
    <w:basedOn w:val="Textkomente"/>
    <w:next w:val="Textkomente"/>
    <w:link w:val="PedmtkomenteChar"/>
    <w:rsid w:val="000074B9"/>
    <w:rPr>
      <w:b/>
      <w:bCs/>
    </w:rPr>
  </w:style>
  <w:style w:type="character" w:customStyle="1" w:styleId="PedmtkomenteChar">
    <w:name w:val="Předmět komentáře Char"/>
    <w:basedOn w:val="TextkomenteChar"/>
    <w:link w:val="Pedmtkomente"/>
    <w:rsid w:val="000074B9"/>
    <w:rPr>
      <w:b/>
      <w:bCs/>
    </w:rPr>
  </w:style>
  <w:style w:type="paragraph" w:styleId="Revize">
    <w:name w:val="Revision"/>
    <w:hidden/>
    <w:uiPriority w:val="99"/>
    <w:semiHidden/>
    <w:rsid w:val="00617D7E"/>
    <w:rPr>
      <w:sz w:val="24"/>
      <w:szCs w:val="24"/>
    </w:rPr>
  </w:style>
  <w:style w:type="character" w:customStyle="1" w:styleId="UnresolvedMention">
    <w:name w:val="Unresolved Mention"/>
    <w:basedOn w:val="Standardnpsmoodstavce"/>
    <w:uiPriority w:val="99"/>
    <w:semiHidden/>
    <w:unhideWhenUsed/>
    <w:rsid w:val="002260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line="240" w:lineRule="atLeast"/>
      <w:jc w:val="center"/>
    </w:pPr>
    <w:rPr>
      <w:rFonts w:ascii="Arial" w:hAnsi="Arial"/>
      <w:b/>
      <w:sz w:val="68"/>
      <w:szCs w:val="20"/>
      <w:u w:val="single"/>
    </w:rPr>
  </w:style>
  <w:style w:type="paragraph" w:styleId="Zkladntext">
    <w:name w:val="Body Text"/>
    <w:basedOn w:val="Normln"/>
    <w:pPr>
      <w:jc w:val="both"/>
    </w:pPr>
    <w:rPr>
      <w:rFonts w:ascii="Arial" w:hAnsi="Arial"/>
      <w:sz w:val="20"/>
      <w:szCs w:val="20"/>
    </w:rPr>
  </w:style>
  <w:style w:type="paragraph" w:styleId="Zhlav">
    <w:name w:val="header"/>
    <w:basedOn w:val="Normln"/>
    <w:pPr>
      <w:tabs>
        <w:tab w:val="center" w:pos="4536"/>
        <w:tab w:val="right" w:pos="9072"/>
      </w:tabs>
    </w:pPr>
    <w:rPr>
      <w:sz w:val="20"/>
      <w:szCs w:val="20"/>
    </w:rPr>
  </w:style>
  <w:style w:type="character" w:styleId="Hypertextovodkaz">
    <w:name w:val="Hyperlink"/>
    <w:rPr>
      <w:color w:val="0000FF"/>
      <w:u w:val="single"/>
    </w:rPr>
  </w:style>
  <w:style w:type="paragraph" w:styleId="Seznam">
    <w:name w:val="List"/>
    <w:basedOn w:val="Normln"/>
    <w:pPr>
      <w:ind w:left="283" w:hanging="283"/>
    </w:pPr>
    <w:rPr>
      <w:sz w:val="20"/>
      <w:szCs w:val="20"/>
    </w:rPr>
  </w:style>
  <w:style w:type="paragraph" w:styleId="Zkladntext3">
    <w:name w:val="Body Text 3"/>
    <w:basedOn w:val="Normln"/>
    <w:pPr>
      <w:spacing w:after="120"/>
    </w:pPr>
    <w:rPr>
      <w:sz w:val="16"/>
      <w:szCs w:val="16"/>
    </w:rPr>
  </w:style>
  <w:style w:type="character" w:styleId="Zvraznn">
    <w:name w:val="Emphasis"/>
    <w:qFormat/>
    <w:rPr>
      <w:i/>
      <w:iCs/>
    </w:rPr>
  </w:style>
  <w:style w:type="paragraph" w:styleId="Zkladntext2">
    <w:name w:val="Body Text 2"/>
    <w:basedOn w:val="Normln"/>
    <w:pPr>
      <w:spacing w:after="120" w:line="480" w:lineRule="auto"/>
    </w:pPr>
    <w:rPr>
      <w:sz w:val="20"/>
      <w:szCs w:val="20"/>
    </w:rPr>
  </w:style>
  <w:style w:type="character" w:styleId="slostrnky">
    <w:name w:val="page number"/>
    <w:basedOn w:val="Standardnpsmoodstavce"/>
  </w:style>
  <w:style w:type="paragraph" w:styleId="Zpat">
    <w:name w:val="footer"/>
    <w:basedOn w:val="Normln"/>
    <w:pPr>
      <w:tabs>
        <w:tab w:val="center" w:pos="4536"/>
        <w:tab w:val="right" w:pos="9072"/>
      </w:tabs>
    </w:pPr>
    <w:rPr>
      <w:sz w:val="20"/>
      <w:szCs w:val="20"/>
    </w:rPr>
  </w:style>
  <w:style w:type="paragraph" w:styleId="Textbubliny">
    <w:name w:val="Balloon Text"/>
    <w:basedOn w:val="Normln"/>
    <w:link w:val="TextbublinyChar"/>
    <w:rsid w:val="007710C7"/>
    <w:rPr>
      <w:rFonts w:ascii="Tahoma" w:hAnsi="Tahoma" w:cs="Tahoma"/>
      <w:sz w:val="16"/>
      <w:szCs w:val="16"/>
    </w:rPr>
  </w:style>
  <w:style w:type="character" w:customStyle="1" w:styleId="TextbublinyChar">
    <w:name w:val="Text bubliny Char"/>
    <w:basedOn w:val="Standardnpsmoodstavce"/>
    <w:link w:val="Textbubliny"/>
    <w:rsid w:val="007710C7"/>
    <w:rPr>
      <w:rFonts w:ascii="Tahoma" w:hAnsi="Tahoma" w:cs="Tahoma"/>
      <w:sz w:val="16"/>
      <w:szCs w:val="16"/>
    </w:rPr>
  </w:style>
  <w:style w:type="character" w:styleId="Odkaznakoment">
    <w:name w:val="annotation reference"/>
    <w:basedOn w:val="Standardnpsmoodstavce"/>
    <w:rsid w:val="000074B9"/>
    <w:rPr>
      <w:sz w:val="16"/>
      <w:szCs w:val="16"/>
    </w:rPr>
  </w:style>
  <w:style w:type="paragraph" w:styleId="Textkomente">
    <w:name w:val="annotation text"/>
    <w:basedOn w:val="Normln"/>
    <w:link w:val="TextkomenteChar"/>
    <w:rsid w:val="000074B9"/>
    <w:rPr>
      <w:sz w:val="20"/>
      <w:szCs w:val="20"/>
    </w:rPr>
  </w:style>
  <w:style w:type="character" w:customStyle="1" w:styleId="TextkomenteChar">
    <w:name w:val="Text komentáře Char"/>
    <w:basedOn w:val="Standardnpsmoodstavce"/>
    <w:link w:val="Textkomente"/>
    <w:rsid w:val="000074B9"/>
  </w:style>
  <w:style w:type="paragraph" w:styleId="Pedmtkomente">
    <w:name w:val="annotation subject"/>
    <w:basedOn w:val="Textkomente"/>
    <w:next w:val="Textkomente"/>
    <w:link w:val="PedmtkomenteChar"/>
    <w:rsid w:val="000074B9"/>
    <w:rPr>
      <w:b/>
      <w:bCs/>
    </w:rPr>
  </w:style>
  <w:style w:type="character" w:customStyle="1" w:styleId="PedmtkomenteChar">
    <w:name w:val="Předmět komentáře Char"/>
    <w:basedOn w:val="TextkomenteChar"/>
    <w:link w:val="Pedmtkomente"/>
    <w:rsid w:val="000074B9"/>
    <w:rPr>
      <w:b/>
      <w:bCs/>
    </w:rPr>
  </w:style>
  <w:style w:type="paragraph" w:styleId="Revize">
    <w:name w:val="Revision"/>
    <w:hidden/>
    <w:uiPriority w:val="99"/>
    <w:semiHidden/>
    <w:rsid w:val="00617D7E"/>
    <w:rPr>
      <w:sz w:val="24"/>
      <w:szCs w:val="24"/>
    </w:rPr>
  </w:style>
  <w:style w:type="character" w:customStyle="1" w:styleId="UnresolvedMention">
    <w:name w:val="Unresolved Mention"/>
    <w:basedOn w:val="Standardnpsmoodstavce"/>
    <w:uiPriority w:val="99"/>
    <w:semiHidden/>
    <w:unhideWhenUsed/>
    <w:rsid w:val="00226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4039">
      <w:bodyDiv w:val="1"/>
      <w:marLeft w:val="0"/>
      <w:marRight w:val="0"/>
      <w:marTop w:val="0"/>
      <w:marBottom w:val="0"/>
      <w:divBdr>
        <w:top w:val="none" w:sz="0" w:space="0" w:color="auto"/>
        <w:left w:val="none" w:sz="0" w:space="0" w:color="auto"/>
        <w:bottom w:val="none" w:sz="0" w:space="0" w:color="auto"/>
        <w:right w:val="none" w:sz="0" w:space="0" w:color="auto"/>
      </w:divBdr>
    </w:div>
    <w:div w:id="156650932">
      <w:bodyDiv w:val="1"/>
      <w:marLeft w:val="0"/>
      <w:marRight w:val="0"/>
      <w:marTop w:val="0"/>
      <w:marBottom w:val="0"/>
      <w:divBdr>
        <w:top w:val="none" w:sz="0" w:space="0" w:color="auto"/>
        <w:left w:val="none" w:sz="0" w:space="0" w:color="auto"/>
        <w:bottom w:val="none" w:sz="0" w:space="0" w:color="auto"/>
        <w:right w:val="none" w:sz="0" w:space="0" w:color="auto"/>
      </w:divBdr>
    </w:div>
    <w:div w:id="199443208">
      <w:bodyDiv w:val="1"/>
      <w:marLeft w:val="0"/>
      <w:marRight w:val="0"/>
      <w:marTop w:val="0"/>
      <w:marBottom w:val="0"/>
      <w:divBdr>
        <w:top w:val="none" w:sz="0" w:space="0" w:color="auto"/>
        <w:left w:val="none" w:sz="0" w:space="0" w:color="auto"/>
        <w:bottom w:val="none" w:sz="0" w:space="0" w:color="auto"/>
        <w:right w:val="none" w:sz="0" w:space="0" w:color="auto"/>
      </w:divBdr>
    </w:div>
    <w:div w:id="1645037086">
      <w:bodyDiv w:val="1"/>
      <w:marLeft w:val="0"/>
      <w:marRight w:val="0"/>
      <w:marTop w:val="0"/>
      <w:marBottom w:val="0"/>
      <w:divBdr>
        <w:top w:val="none" w:sz="0" w:space="0" w:color="auto"/>
        <w:left w:val="none" w:sz="0" w:space="0" w:color="auto"/>
        <w:bottom w:val="none" w:sz="0" w:space="0" w:color="auto"/>
        <w:right w:val="none" w:sz="0" w:space="0" w:color="auto"/>
      </w:divBdr>
    </w:div>
    <w:div w:id="173901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linet.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2197</Words>
  <Characters>12963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KUPNÍ SMLOUVA</vt:lpstr>
    </vt:vector>
  </TitlesOfParts>
  <Company>Linet s.r.o.</Company>
  <LinksUpToDate>false</LinksUpToDate>
  <CharactersWithSpaces>15130</CharactersWithSpaces>
  <SharedDoc>false</SharedDoc>
  <HLinks>
    <vt:vector size="6" baseType="variant">
      <vt:variant>
        <vt:i4>1179711</vt:i4>
      </vt:variant>
      <vt:variant>
        <vt:i4>0</vt:i4>
      </vt:variant>
      <vt:variant>
        <vt:i4>0</vt:i4>
      </vt:variant>
      <vt:variant>
        <vt:i4>5</vt:i4>
      </vt:variant>
      <vt:variant>
        <vt:lpwstr>mailto:servis@linet.cz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Stehlikova Jitka</dc:creator>
  <cp:lastModifiedBy>Mgr. Jindřich Vašíček - DD Borohrádek</cp:lastModifiedBy>
  <cp:revision>14</cp:revision>
  <cp:lastPrinted>2020-10-23T11:37:00Z</cp:lastPrinted>
  <dcterms:created xsi:type="dcterms:W3CDTF">2020-09-29T08:12:00Z</dcterms:created>
  <dcterms:modified xsi:type="dcterms:W3CDTF">2020-10-23T11:38:00Z</dcterms:modified>
</cp:coreProperties>
</file>