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D5" w:rsidRPr="007B41C4" w:rsidRDefault="00F437D5" w:rsidP="000E55F3">
      <w:pPr>
        <w:spacing w:after="0"/>
        <w:jc w:val="center"/>
        <w:rPr>
          <w:b/>
          <w:sz w:val="44"/>
          <w:szCs w:val="44"/>
        </w:rPr>
      </w:pPr>
      <w:r w:rsidRPr="007B41C4">
        <w:rPr>
          <w:b/>
          <w:sz w:val="44"/>
          <w:szCs w:val="44"/>
        </w:rPr>
        <w:t xml:space="preserve">Kupní smlouva  </w:t>
      </w:r>
    </w:p>
    <w:p w:rsidR="00F437D5" w:rsidRDefault="00F437D5" w:rsidP="000E55F3">
      <w:pPr>
        <w:jc w:val="center"/>
      </w:pPr>
      <w: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občanský zákoník (dále jen občanský zákoník)</w:t>
      </w:r>
    </w:p>
    <w:p w:rsidR="00F437D5" w:rsidRPr="00E114E4" w:rsidRDefault="00F437D5" w:rsidP="000E55F3">
      <w:pPr>
        <w:pStyle w:val="ListParagraph"/>
        <w:numPr>
          <w:ilvl w:val="0"/>
          <w:numId w:val="1"/>
        </w:numPr>
        <w:spacing w:after="0"/>
        <w:jc w:val="center"/>
        <w:rPr>
          <w:b/>
        </w:rPr>
      </w:pP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Smluvní strany</w:t>
      </w:r>
    </w:p>
    <w:p w:rsidR="00F437D5" w:rsidRDefault="00F437D5" w:rsidP="000E55F3">
      <w:pPr>
        <w:spacing w:after="0"/>
        <w:jc w:val="center"/>
      </w:pPr>
    </w:p>
    <w:p w:rsidR="00F437D5" w:rsidRPr="00FC1EF9" w:rsidRDefault="00F437D5" w:rsidP="000E55F3">
      <w:pPr>
        <w:pStyle w:val="Normln"/>
        <w:widowControl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F437D5" w:rsidRPr="00BB3F2C" w:rsidRDefault="00F437D5" w:rsidP="000E55F3">
      <w:pPr>
        <w:pStyle w:val="Normln"/>
        <w:widowControl/>
        <w:ind w:firstLine="360"/>
        <w:rPr>
          <w:rFonts w:ascii="Calibri" w:hAnsi="Calibri" w:cs="Calibri"/>
          <w:b/>
          <w:bCs/>
          <w:sz w:val="22"/>
          <w:szCs w:val="22"/>
        </w:rPr>
      </w:pPr>
      <w:r w:rsidRPr="00BB3F2C">
        <w:rPr>
          <w:rFonts w:ascii="Calibri" w:hAnsi="Calibri" w:cs="Calibri"/>
          <w:b/>
          <w:bCs/>
          <w:sz w:val="22"/>
          <w:szCs w:val="22"/>
        </w:rPr>
        <w:t>Psychiatrická nemocnice Brno</w:t>
      </w:r>
    </w:p>
    <w:p w:rsidR="00F437D5" w:rsidRPr="00FC1EF9" w:rsidRDefault="00F437D5" w:rsidP="000E55F3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>
        <w:rPr>
          <w:rFonts w:ascii="Calibri" w:hAnsi="Calibri" w:cs="Calibri"/>
          <w:sz w:val="22"/>
          <w:szCs w:val="22"/>
        </w:rPr>
        <w:t>32</w:t>
      </w:r>
    </w:p>
    <w:p w:rsidR="00F437D5" w:rsidRPr="00FC1EF9" w:rsidRDefault="00F437D5" w:rsidP="000E55F3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F437D5" w:rsidRPr="00FC1EF9" w:rsidRDefault="00F437D5" w:rsidP="000E55F3">
      <w:pPr>
        <w:pStyle w:val="Normln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F437D5" w:rsidRPr="00FC1EF9" w:rsidRDefault="00F437D5" w:rsidP="000E55F3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>
        <w:rPr>
          <w:rFonts w:ascii="Calibri" w:hAnsi="Calibri" w:cs="Calibri"/>
          <w:sz w:val="22"/>
          <w:szCs w:val="22"/>
        </w:rPr>
        <w:t xml:space="preserve">Pavel Mošťák, 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F437D5" w:rsidRDefault="00F437D5" w:rsidP="000E55F3">
      <w:pPr>
        <w:spacing w:after="0"/>
      </w:pPr>
      <w:r>
        <w:t>(dále jen jako kupující)</w:t>
      </w:r>
    </w:p>
    <w:p w:rsidR="00F437D5" w:rsidRDefault="00F437D5" w:rsidP="000E55F3">
      <w:pPr>
        <w:spacing w:after="0"/>
      </w:pPr>
      <w:r>
        <w:t>a</w:t>
      </w:r>
    </w:p>
    <w:p w:rsidR="00F437D5" w:rsidRDefault="00F437D5" w:rsidP="000E55F3">
      <w:pPr>
        <w:pStyle w:val="ListParagraph"/>
        <w:numPr>
          <w:ilvl w:val="0"/>
          <w:numId w:val="2"/>
        </w:numPr>
        <w:spacing w:after="0"/>
      </w:pPr>
      <w:r>
        <w:t>prodávající:</w:t>
      </w:r>
    </w:p>
    <w:p w:rsidR="00F437D5" w:rsidRPr="00BB3F2C" w:rsidRDefault="00F437D5" w:rsidP="000E55F3">
      <w:pPr>
        <w:pStyle w:val="ListParagraph"/>
        <w:spacing w:after="0"/>
        <w:ind w:left="360"/>
        <w:rPr>
          <w:b/>
          <w:bCs/>
          <w:iCs/>
        </w:rPr>
      </w:pPr>
      <w:r>
        <w:rPr>
          <w:b/>
          <w:bCs/>
          <w:iCs/>
        </w:rPr>
        <w:t>Welden s.r.o.</w:t>
      </w:r>
    </w:p>
    <w:p w:rsidR="00F437D5" w:rsidRPr="00BB3F2C" w:rsidRDefault="00F437D5" w:rsidP="000E55F3">
      <w:pPr>
        <w:pStyle w:val="ListParagraph"/>
        <w:spacing w:after="0"/>
        <w:ind w:left="360"/>
        <w:rPr>
          <w:iCs/>
        </w:rPr>
      </w:pPr>
      <w:r>
        <w:rPr>
          <w:iCs/>
        </w:rPr>
        <w:t>Nad Vltavou 2153, Roztoky 252 63</w:t>
      </w:r>
    </w:p>
    <w:p w:rsidR="00F437D5" w:rsidRPr="00BB3F2C" w:rsidRDefault="00F437D5" w:rsidP="000E55F3">
      <w:pPr>
        <w:pStyle w:val="ListParagraph"/>
        <w:spacing w:after="0"/>
        <w:ind w:left="360"/>
        <w:rPr>
          <w:iCs/>
        </w:rPr>
      </w:pPr>
      <w:r w:rsidRPr="00BB3F2C">
        <w:rPr>
          <w:iCs/>
        </w:rPr>
        <w:t xml:space="preserve">IČ: </w:t>
      </w:r>
      <w:r>
        <w:rPr>
          <w:iCs/>
        </w:rPr>
        <w:t>267 05 729</w:t>
      </w:r>
    </w:p>
    <w:p w:rsidR="00F437D5" w:rsidRPr="00BB3F2C" w:rsidRDefault="00F437D5" w:rsidP="000E55F3">
      <w:pPr>
        <w:pStyle w:val="ListParagraph"/>
        <w:spacing w:after="0"/>
        <w:ind w:left="360"/>
        <w:rPr>
          <w:iCs/>
        </w:rPr>
      </w:pPr>
      <w:r w:rsidRPr="00BB3F2C">
        <w:rPr>
          <w:iCs/>
        </w:rPr>
        <w:t xml:space="preserve">DIČ: </w:t>
      </w:r>
      <w:r>
        <w:rPr>
          <w:iCs/>
        </w:rPr>
        <w:t>CZ26705729</w:t>
      </w:r>
    </w:p>
    <w:p w:rsidR="00F437D5" w:rsidRPr="00BB3F2C" w:rsidRDefault="00F437D5" w:rsidP="000E55F3">
      <w:pPr>
        <w:pStyle w:val="ListParagraph"/>
        <w:spacing w:after="0"/>
        <w:ind w:left="360"/>
        <w:rPr>
          <w:iCs/>
        </w:rPr>
      </w:pPr>
      <w:r w:rsidRPr="00BB3F2C">
        <w:rPr>
          <w:iCs/>
        </w:rPr>
        <w:t>Jednající:</w:t>
      </w:r>
      <w:r>
        <w:rPr>
          <w:iCs/>
        </w:rPr>
        <w:t xml:space="preserve"> Ing. Martina Krátká, jednatelka</w:t>
      </w:r>
    </w:p>
    <w:p w:rsidR="00F437D5" w:rsidRPr="00BB3F2C" w:rsidRDefault="00F437D5" w:rsidP="000E55F3">
      <w:pPr>
        <w:pStyle w:val="ListParagraph"/>
        <w:spacing w:after="0"/>
        <w:ind w:left="360"/>
        <w:rPr>
          <w:iCs/>
        </w:rPr>
      </w:pPr>
      <w:r w:rsidRPr="00BB3F2C">
        <w:rPr>
          <w:iCs/>
        </w:rPr>
        <w:t>Zapsán v obchodním rejstříku vedeném</w:t>
      </w:r>
      <w:r>
        <w:rPr>
          <w:iCs/>
        </w:rPr>
        <w:t xml:space="preserve"> Městským </w:t>
      </w:r>
      <w:r w:rsidRPr="00BB3F2C">
        <w:rPr>
          <w:iCs/>
        </w:rPr>
        <w:t>soudem v</w:t>
      </w:r>
      <w:r>
        <w:rPr>
          <w:iCs/>
        </w:rPr>
        <w:t xml:space="preserve"> Praze</w:t>
      </w:r>
      <w:r w:rsidRPr="00BB3F2C">
        <w:rPr>
          <w:iCs/>
        </w:rPr>
        <w:t>, oddíl</w:t>
      </w:r>
      <w:r>
        <w:rPr>
          <w:iCs/>
        </w:rPr>
        <w:t xml:space="preserve"> C</w:t>
      </w:r>
      <w:r w:rsidRPr="00BB3F2C">
        <w:rPr>
          <w:iCs/>
        </w:rPr>
        <w:t>, vložka</w:t>
      </w:r>
      <w:r>
        <w:rPr>
          <w:iCs/>
        </w:rPr>
        <w:t xml:space="preserve"> 88596</w:t>
      </w:r>
    </w:p>
    <w:p w:rsidR="00F437D5" w:rsidRPr="009619C5" w:rsidRDefault="00F437D5" w:rsidP="000E55F3">
      <w:pPr>
        <w:spacing w:after="0"/>
      </w:pPr>
      <w:r>
        <w:t>(dále jen jako prodávající)</w:t>
      </w:r>
    </w:p>
    <w:p w:rsidR="00F437D5" w:rsidRPr="00C335DA" w:rsidRDefault="00F437D5" w:rsidP="00C335DA">
      <w:pPr>
        <w:spacing w:after="0"/>
        <w:rPr>
          <w:i/>
        </w:rPr>
      </w:pP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II.</w:t>
      </w: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Úvodní ustanovení</w:t>
      </w:r>
    </w:p>
    <w:p w:rsidR="00F437D5" w:rsidRDefault="00F437D5" w:rsidP="000E55F3">
      <w:pPr>
        <w:spacing w:after="0"/>
      </w:pPr>
    </w:p>
    <w:p w:rsidR="00F437D5" w:rsidRDefault="00F437D5" w:rsidP="00CD00F0">
      <w:pPr>
        <w:spacing w:after="0"/>
        <w:ind w:firstLine="708"/>
        <w:jc w:val="both"/>
      </w:pPr>
      <w:r>
        <w:t xml:space="preserve">Podkladem pro uzavření této kupní smlouvy je vybraná nabídka prodávajícího, který se umístil v zadávacím/výběrovém řízení na uzavření této kupní smlouvy na prvním místě.  Zadávací/výběrové řízení na uzavření této kupní smlouvy bylo uveřejněno v Národně elektronickém nástroji dne 17.9. 2020 </w:t>
      </w:r>
      <w:r w:rsidRPr="00176671">
        <w:t>p</w:t>
      </w:r>
      <w:r>
        <w:t xml:space="preserve">od evidenčním </w:t>
      </w:r>
      <w:r w:rsidRPr="00176671">
        <w:t>číslem</w:t>
      </w:r>
      <w:r>
        <w:t xml:space="preserve"> N006/20/V00024168.</w:t>
      </w:r>
    </w:p>
    <w:p w:rsidR="00F437D5" w:rsidRDefault="00F437D5" w:rsidP="000E55F3">
      <w:pPr>
        <w:spacing w:after="0"/>
      </w:pP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III.</w:t>
      </w: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Předmět a účel smlouvy</w:t>
      </w:r>
    </w:p>
    <w:p w:rsidR="00F437D5" w:rsidRDefault="00F437D5" w:rsidP="000E55F3">
      <w:pPr>
        <w:spacing w:after="0"/>
        <w:jc w:val="center"/>
      </w:pPr>
    </w:p>
    <w:p w:rsidR="00F437D5" w:rsidRDefault="00F437D5" w:rsidP="000E55F3">
      <w:pPr>
        <w:spacing w:after="0"/>
        <w:jc w:val="both"/>
      </w:pPr>
      <w:r>
        <w:tab/>
        <w:t>Předmětem plnění této smlouvy je závazek prodávajícího dodat kupujícímu 20 ks počítačů  pro potřebu</w:t>
      </w:r>
      <w:r w:rsidRPr="003C3CCC">
        <w:t xml:space="preserve"> Psychiatrické nemocnice Brno </w:t>
      </w:r>
      <w:r>
        <w:t xml:space="preserve"> dle </w:t>
      </w:r>
      <w:r w:rsidRPr="003C3CCC">
        <w:t xml:space="preserve"> specifika</w:t>
      </w:r>
      <w:r>
        <w:t xml:space="preserve">ce uvedené </w:t>
      </w:r>
      <w:r w:rsidRPr="003C3CCC">
        <w:t xml:space="preserve"> v příloze č. 1 této smlouvy</w:t>
      </w:r>
      <w:r>
        <w:t xml:space="preserve"> (dále jen zboží) - tzn. závazek prodávajícího odevzdat kupujícímu zboží, které je předmětem koupě a umožnit mu nabytí vlastnického práva k němu a současně závazek kupujícího zboží převzít a zaplatit prodávajícímu kupní cenu.</w:t>
      </w:r>
    </w:p>
    <w:p w:rsidR="00F437D5" w:rsidRDefault="00F437D5" w:rsidP="00316DBB">
      <w:pPr>
        <w:spacing w:after="0"/>
        <w:ind w:firstLine="708"/>
        <w:jc w:val="both"/>
      </w:pPr>
      <w:r w:rsidRPr="003C3CCC">
        <w:t xml:space="preserve">Účelem této smlouvy je pořízení </w:t>
      </w:r>
      <w:r>
        <w:t xml:space="preserve">zboží pro zajištění bezpečnosti počítačové sítě a bezpečné komunikace v rámci sítě Psychiatrické nemocnice Brno, postupným nahrazováním počítačů, používajících již nepodporovaný systém Windows 7. </w:t>
      </w:r>
    </w:p>
    <w:p w:rsidR="00F437D5" w:rsidRDefault="00F437D5" w:rsidP="000E55F3">
      <w:pPr>
        <w:spacing w:after="0"/>
        <w:jc w:val="both"/>
      </w:pPr>
    </w:p>
    <w:p w:rsidR="00F437D5" w:rsidRDefault="00F437D5" w:rsidP="000E55F3">
      <w:pPr>
        <w:spacing w:after="0"/>
        <w:jc w:val="both"/>
      </w:pPr>
    </w:p>
    <w:p w:rsidR="00F437D5" w:rsidRDefault="00F437D5" w:rsidP="000E55F3">
      <w:pPr>
        <w:spacing w:after="0"/>
        <w:jc w:val="both"/>
      </w:pPr>
    </w:p>
    <w:p w:rsidR="00F437D5" w:rsidRPr="00C96C9F" w:rsidRDefault="00F437D5" w:rsidP="000E55F3">
      <w:pPr>
        <w:spacing w:after="0"/>
        <w:jc w:val="both"/>
      </w:pPr>
    </w:p>
    <w:p w:rsidR="00F437D5" w:rsidRDefault="00F437D5" w:rsidP="000E55F3">
      <w:pPr>
        <w:spacing w:after="0"/>
        <w:jc w:val="center"/>
        <w:rPr>
          <w:b/>
        </w:rPr>
      </w:pP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IV.</w:t>
      </w: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Kupní cena</w:t>
      </w:r>
    </w:p>
    <w:p w:rsidR="00F437D5" w:rsidRPr="00E114E4" w:rsidRDefault="00F437D5" w:rsidP="000E55F3">
      <w:pPr>
        <w:spacing w:after="0"/>
        <w:rPr>
          <w:b/>
        </w:rPr>
      </w:pPr>
    </w:p>
    <w:p w:rsidR="00F437D5" w:rsidRDefault="00F437D5" w:rsidP="000E55F3">
      <w:pPr>
        <w:spacing w:after="0"/>
        <w:ind w:firstLine="708"/>
        <w:jc w:val="both"/>
      </w:pPr>
      <w:r>
        <w:t>Prodávající se zavazuje dodat zboží dle této smlouvy kupujícímu za nabídkovou cenu vzešlou z veřejné zakázky. Kupní cena jednotlivých položek zboží je uvedena v příloze č. 2 této smlouvy, a to na základě vybrané nabídky prodávajícího v zadávacím/výběrovém řízení uvedeném v čl. II. této smlouvy.</w:t>
      </w:r>
    </w:p>
    <w:p w:rsidR="00F437D5" w:rsidRDefault="00F437D5" w:rsidP="000E55F3">
      <w:pPr>
        <w:spacing w:after="0"/>
        <w:ind w:firstLine="708"/>
        <w:jc w:val="both"/>
      </w:pPr>
      <w:r>
        <w:t xml:space="preserve">Kupní cena obsahuje veškeré náklady prodávajícího spojené s plněním dle této smlouvy, jako je dopravné, balné, pojištění atd. </w:t>
      </w:r>
    </w:p>
    <w:p w:rsidR="00F437D5" w:rsidRDefault="00F437D5" w:rsidP="000E55F3">
      <w:pPr>
        <w:spacing w:after="0"/>
        <w:ind w:firstLine="708"/>
        <w:jc w:val="both"/>
      </w:pPr>
      <w:r>
        <w:t xml:space="preserve">K ceně se připočte DPH podle právního předpisu platného v době plnění. </w:t>
      </w:r>
    </w:p>
    <w:p w:rsidR="00F437D5" w:rsidRDefault="00F437D5" w:rsidP="000E55F3">
      <w:pPr>
        <w:spacing w:after="0"/>
      </w:pP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V.</w:t>
      </w: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Dodací podmínky</w:t>
      </w:r>
    </w:p>
    <w:p w:rsidR="00F437D5" w:rsidRDefault="00F437D5" w:rsidP="000E55F3">
      <w:pPr>
        <w:spacing w:after="0"/>
        <w:jc w:val="center"/>
      </w:pPr>
    </w:p>
    <w:p w:rsidR="00F437D5" w:rsidRDefault="00F437D5" w:rsidP="000E55F3">
      <w:pPr>
        <w:spacing w:after="0"/>
        <w:jc w:val="both"/>
      </w:pPr>
      <w:r>
        <w:tab/>
        <w:t xml:space="preserve">Místem plnění je sídlo kupujícího uvedené v čl. I této smlouvy. Dopravu zboží do místa plnění zajišťuje prodávající na své náklady a na své nebezpečí. Doba plnění je do </w:t>
      </w:r>
      <w:r w:rsidRPr="007F28FD">
        <w:t>30 dní</w:t>
      </w:r>
      <w:r>
        <w:t xml:space="preserve"> od uveřejnění smlouvy v registru smluv.  </w:t>
      </w:r>
    </w:p>
    <w:p w:rsidR="00F437D5" w:rsidRDefault="00F437D5" w:rsidP="00486C91">
      <w:pPr>
        <w:spacing w:after="0"/>
        <w:ind w:firstLine="709"/>
        <w:jc w:val="both"/>
      </w:pPr>
      <w:r>
        <w:t>Kupující nabývá vlastnické právo ke zboží po jeho převzetí a potvrzení dodacího listu.</w:t>
      </w:r>
    </w:p>
    <w:p w:rsidR="00F437D5" w:rsidRPr="003C3CCC" w:rsidRDefault="00F437D5" w:rsidP="00486C91">
      <w:pPr>
        <w:spacing w:after="0"/>
        <w:ind w:firstLine="709"/>
        <w:jc w:val="both"/>
      </w:pPr>
      <w:r w:rsidRPr="003C3CCC">
        <w:t xml:space="preserve">Prodávající poskytuje kupujícímu záruku na </w:t>
      </w:r>
      <w:r>
        <w:t>zboží</w:t>
      </w:r>
      <w:r w:rsidRPr="003C3CCC">
        <w:t xml:space="preserve"> v délce </w:t>
      </w:r>
      <w:r>
        <w:t>36</w:t>
      </w:r>
      <w:r w:rsidRPr="003C3CCC">
        <w:t xml:space="preserve"> měsíců ode dne dodání zboží (záruční lhůta), která začne běžet ode dne potvrzení dodacího listu kupujícím</w:t>
      </w:r>
      <w:r>
        <w:t>.</w:t>
      </w:r>
      <w:r w:rsidRPr="003C3CCC">
        <w:t xml:space="preserve"> Jakoukoliv reklamaci plnění musí kupující uplatnit nejpozději poslední den záruční lhůty</w:t>
      </w:r>
      <w:r>
        <w:t>.</w:t>
      </w:r>
    </w:p>
    <w:p w:rsidR="00F437D5" w:rsidRPr="003C3CCC" w:rsidRDefault="00F437D5" w:rsidP="00CE6757">
      <w:pPr>
        <w:spacing w:after="0"/>
        <w:jc w:val="both"/>
      </w:pPr>
      <w:r w:rsidRPr="003C3CCC">
        <w:t>Pro případ vady má kupující právo požadovat a prodávající povinnost poskytnout:</w:t>
      </w:r>
    </w:p>
    <w:p w:rsidR="00F437D5" w:rsidRPr="003C3CCC" w:rsidRDefault="00F437D5" w:rsidP="000E55F3">
      <w:pPr>
        <w:pStyle w:val="ListParagraph"/>
        <w:numPr>
          <w:ilvl w:val="0"/>
          <w:numId w:val="3"/>
        </w:numPr>
        <w:spacing w:after="0"/>
      </w:pPr>
      <w:r w:rsidRPr="003C3CCC">
        <w:t>bezplatné odstranění vady bez zbytečného odkladu do 3 pracovních dnů po obdržení reklamace od kupujícího (e-mailem, telefonicky apod.)</w:t>
      </w:r>
    </w:p>
    <w:p w:rsidR="00F437D5" w:rsidRPr="003C3CCC" w:rsidRDefault="00F437D5" w:rsidP="000E55F3">
      <w:pPr>
        <w:spacing w:after="0"/>
        <w:ind w:left="708"/>
      </w:pPr>
      <w:r w:rsidRPr="003C3CCC">
        <w:t>nebo</w:t>
      </w:r>
    </w:p>
    <w:p w:rsidR="00F437D5" w:rsidRPr="003C3CCC" w:rsidRDefault="00F437D5" w:rsidP="000E55F3">
      <w:pPr>
        <w:pStyle w:val="ListParagraph"/>
        <w:numPr>
          <w:ilvl w:val="0"/>
          <w:numId w:val="3"/>
        </w:numPr>
        <w:spacing w:after="0"/>
      </w:pPr>
      <w:r w:rsidRPr="003C3CCC">
        <w:t>slevu z kupní ceny reklamovaného plnění ve výši dle společné dohody smluvních stran.</w:t>
      </w:r>
    </w:p>
    <w:p w:rsidR="00F437D5" w:rsidRPr="007B5541" w:rsidRDefault="00F437D5" w:rsidP="00C335DA">
      <w:pPr>
        <w:spacing w:after="0"/>
      </w:pPr>
    </w:p>
    <w:p w:rsidR="00F437D5" w:rsidRPr="00E114E4" w:rsidRDefault="00F437D5" w:rsidP="000E55F3">
      <w:pPr>
        <w:spacing w:after="0"/>
        <w:jc w:val="center"/>
        <w:rPr>
          <w:b/>
          <w:i/>
        </w:rPr>
      </w:pPr>
      <w:r w:rsidRPr="00E114E4">
        <w:rPr>
          <w:b/>
        </w:rPr>
        <w:t>VI</w:t>
      </w:r>
      <w:r w:rsidRPr="00E114E4">
        <w:rPr>
          <w:b/>
          <w:i/>
        </w:rPr>
        <w:t>.</w:t>
      </w:r>
    </w:p>
    <w:p w:rsidR="00F437D5" w:rsidRPr="00E114E4" w:rsidRDefault="00F437D5" w:rsidP="000E55F3">
      <w:pPr>
        <w:spacing w:after="0"/>
        <w:jc w:val="center"/>
        <w:rPr>
          <w:b/>
        </w:rPr>
      </w:pPr>
      <w:r w:rsidRPr="00E114E4">
        <w:rPr>
          <w:b/>
        </w:rPr>
        <w:t>Platební podmínky</w:t>
      </w:r>
    </w:p>
    <w:p w:rsidR="00F437D5" w:rsidRDefault="00F437D5" w:rsidP="000E55F3">
      <w:pPr>
        <w:spacing w:after="0"/>
        <w:ind w:firstLine="708"/>
        <w:rPr>
          <w:i/>
        </w:rPr>
      </w:pPr>
    </w:p>
    <w:p w:rsidR="00F437D5" w:rsidRPr="00E5191F" w:rsidRDefault="00F437D5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Kupující se zavazuje za jím převzaté zboží zaplatit kupní cenu, a to řádně a včas, v souladu s podmínkami uvedenými v této smlouvě. Kupní cena bude hrazena bezhotovostním převodem na účet prodávajícího </w:t>
      </w:r>
      <w:r w:rsidRPr="00176671">
        <w:rPr>
          <w:rFonts w:cs="Calibri"/>
        </w:rPr>
        <w:t>vedený u</w:t>
      </w:r>
      <w:r>
        <w:rPr>
          <w:rFonts w:cs="Calibri"/>
        </w:rPr>
        <w:t xml:space="preserve"> </w:t>
      </w:r>
      <w:r w:rsidRPr="00D97F46">
        <w:rPr>
          <w:rFonts w:cs="Calibri"/>
          <w:highlight w:val="black"/>
        </w:rPr>
        <w:t>xxxxxxxxxxxxxxxxxxxxxxxx</w:t>
      </w:r>
      <w:r>
        <w:rPr>
          <w:rFonts w:cs="Calibri"/>
        </w:rPr>
        <w:t xml:space="preserve"> </w:t>
      </w:r>
      <w:r w:rsidRPr="00176671">
        <w:rPr>
          <w:rFonts w:cs="Calibri"/>
        </w:rPr>
        <w:t xml:space="preserve">č. ú. </w:t>
      </w:r>
      <w:r w:rsidRPr="00D97F46">
        <w:rPr>
          <w:rFonts w:cs="Calibri"/>
          <w:highlight w:val="black"/>
        </w:rPr>
        <w:t>xxxxxxxxxxxxxxxxxxxxxxxxxxx</w:t>
      </w:r>
      <w:r w:rsidRPr="00176671">
        <w:rPr>
          <w:rFonts w:cs="Calibri"/>
        </w:rPr>
        <w:t>.</w:t>
      </w:r>
    </w:p>
    <w:p w:rsidR="00F437D5" w:rsidRPr="00E5191F" w:rsidRDefault="00F437D5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 xml:space="preserve">je splatná na základě fakturace prodávajícího provedené po dodání zboží.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</w:t>
      </w:r>
      <w:r>
        <w:rPr>
          <w:rFonts w:cs="Calibri"/>
        </w:rPr>
        <w:t>.</w:t>
      </w:r>
      <w:r w:rsidRPr="00E5191F">
        <w:rPr>
          <w:rFonts w:cs="Calibri"/>
        </w:rPr>
        <w:t xml:space="preserve"> Na faktuře bude uváděna cena pro každou jednotlivou položku zboží, DPH bude uvedeno odděleně od kupní ceny. </w:t>
      </w:r>
    </w:p>
    <w:p w:rsidR="00F437D5" w:rsidRPr="00E5191F" w:rsidRDefault="00F437D5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30</w:t>
      </w:r>
      <w:r w:rsidRPr="00E5191F">
        <w:rPr>
          <w:rFonts w:cs="Calibri"/>
        </w:rPr>
        <w:t xml:space="preserve"> dnů od jejího doručení kupujícímu. </w:t>
      </w:r>
    </w:p>
    <w:p w:rsidR="00F437D5" w:rsidRDefault="00F437D5" w:rsidP="00C335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</w:t>
      </w:r>
      <w:r>
        <w:rPr>
          <w:rFonts w:cs="Calibri"/>
        </w:rPr>
        <w:t>.</w:t>
      </w:r>
    </w:p>
    <w:p w:rsidR="00F437D5" w:rsidRDefault="00F437D5" w:rsidP="00C335DA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F437D5" w:rsidRDefault="00F437D5" w:rsidP="00C335DA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F437D5" w:rsidRDefault="00F437D5" w:rsidP="00C335DA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F437D5" w:rsidRDefault="00F437D5" w:rsidP="00C335DA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F437D5" w:rsidRDefault="00F437D5" w:rsidP="00C335DA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F437D5" w:rsidRPr="00E114E4" w:rsidRDefault="00F437D5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VII.</w:t>
      </w:r>
    </w:p>
    <w:p w:rsidR="00F437D5" w:rsidRPr="00E114E4" w:rsidRDefault="00F437D5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Smluvní pokuta</w:t>
      </w:r>
    </w:p>
    <w:p w:rsidR="00F437D5" w:rsidRDefault="00F437D5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cs="Calibri"/>
        </w:rPr>
        <w:tab/>
      </w:r>
    </w:p>
    <w:p w:rsidR="00F437D5" w:rsidRDefault="00F437D5" w:rsidP="00F5078E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>V případě prodlení prodávajícího s plněním této smlouvy je kupující oprávněn účtovat prodávajícímu smluvní pokutu ve výši 0,1% z celkové ceny zboží, a to za každý den prodlení. Zaplacením smluvní pokuty se prodávající nezbavuje povinnosti splnit závazek přijatý touto smlouvou.</w:t>
      </w:r>
    </w:p>
    <w:p w:rsidR="00F437D5" w:rsidRDefault="00F437D5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V případě prodlení kupujícího s úhradou řádně vystavené a doručené faktury je prodávající oprávněn účtovat kupujícímu úrok z prodlení dle platné a účinné právní úpravy.</w:t>
      </w:r>
    </w:p>
    <w:p w:rsidR="00F437D5" w:rsidRDefault="00F437D5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Smluvní pokuta nebo úrok z prodlení jsou splatné ve lhůtě 30 dnů ode dne doručení vyúčtování o smluvní pokutě nebo úroku z prodlení.</w:t>
      </w:r>
    </w:p>
    <w:p w:rsidR="00F437D5" w:rsidRDefault="00F437D5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</w:t>
      </w:r>
      <w:r>
        <w:tab/>
        <w:t xml:space="preserve">Uplatněním nároku na smluvní pokutu, a to i tehdy bude-li </w:t>
      </w:r>
      <w:r w:rsidRPr="0034500A">
        <w:t>smluvní pokuta snížena rozhodnutím soudu, a</w:t>
      </w:r>
      <w:r>
        <w:t>nebo uplatněním práva odstoupit od smlouvy není dotčeno oprávnění kupujícího požadovat náhradu škody způsobenou porušením povinnosti ze strany prodávajícího.</w:t>
      </w:r>
    </w:p>
    <w:p w:rsidR="00F437D5" w:rsidRDefault="00F437D5" w:rsidP="000E55F3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F437D5" w:rsidRPr="00E114E4" w:rsidRDefault="00F437D5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VIII.</w:t>
      </w:r>
    </w:p>
    <w:p w:rsidR="00F437D5" w:rsidRPr="00E114E4" w:rsidRDefault="00F437D5" w:rsidP="000E55F3">
      <w:pPr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Závěrečná ustanovení</w:t>
      </w:r>
    </w:p>
    <w:p w:rsidR="00F437D5" w:rsidRDefault="00F437D5" w:rsidP="000E55F3">
      <w:pPr>
        <w:spacing w:after="0"/>
        <w:rPr>
          <w:rFonts w:cs="Calibri"/>
        </w:rPr>
      </w:pPr>
    </w:p>
    <w:p w:rsidR="00F437D5" w:rsidRPr="00E004A7" w:rsidRDefault="00F437D5" w:rsidP="00EA1AAE">
      <w:pPr>
        <w:spacing w:after="0"/>
        <w:ind w:firstLine="720"/>
        <w:jc w:val="both"/>
        <w:rPr>
          <w:bCs/>
          <w:color w:val="000000"/>
        </w:rPr>
      </w:pPr>
      <w:r w:rsidRPr="00A801C3">
        <w:rPr>
          <w:bCs/>
          <w:color w:val="000000"/>
        </w:rPr>
        <w:t>Prodávající přebírá nebezpečí změny okol</w:t>
      </w:r>
      <w:r>
        <w:rPr>
          <w:bCs/>
          <w:color w:val="000000"/>
        </w:rPr>
        <w:t>ností ve smyslu § 1765 odst. 2 o</w:t>
      </w:r>
      <w:r w:rsidRPr="00A801C3">
        <w:rPr>
          <w:bCs/>
          <w:color w:val="000000"/>
        </w:rPr>
        <w:t>bčanského zákoníku.</w:t>
      </w:r>
    </w:p>
    <w:p w:rsidR="00F437D5" w:rsidRPr="00EA1AAE" w:rsidRDefault="00F437D5" w:rsidP="00C335DA">
      <w:pPr>
        <w:pStyle w:val="ListParagraph"/>
        <w:spacing w:after="0"/>
        <w:ind w:left="0" w:firstLine="708"/>
        <w:jc w:val="both"/>
        <w:rPr>
          <w:color w:val="000000"/>
          <w:szCs w:val="20"/>
          <w:lang w:eastAsia="cs-CZ"/>
        </w:rPr>
      </w:pPr>
      <w:r>
        <w:rPr>
          <w:color w:val="000000"/>
          <w:szCs w:val="20"/>
          <w:lang w:eastAsia="cs-CZ"/>
        </w:rPr>
        <w:t xml:space="preserve"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 Smluvní strany souhlasně prohlašují, že platnost tohoto ujednání zůstává zachována i v případě zániku nebo neplatnosti smlouvy. </w:t>
      </w:r>
    </w:p>
    <w:p w:rsidR="00F437D5" w:rsidRPr="000A119D" w:rsidRDefault="00F437D5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Tuto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F437D5" w:rsidRDefault="00F437D5" w:rsidP="00486C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Nedílnou součástí této smlouvy j</w:t>
      </w:r>
      <w:r>
        <w:rPr>
          <w:rFonts w:cs="Calibri"/>
        </w:rPr>
        <w:t>sou</w:t>
      </w:r>
      <w:r w:rsidRPr="000A119D">
        <w:rPr>
          <w:rFonts w:cs="Calibri"/>
        </w:rPr>
        <w:t xml:space="preserve"> příloh</w:t>
      </w:r>
      <w:r>
        <w:rPr>
          <w:rFonts w:cs="Calibri"/>
        </w:rPr>
        <w:t>y</w:t>
      </w:r>
      <w:r w:rsidRPr="000A119D">
        <w:rPr>
          <w:rFonts w:cs="Calibri"/>
        </w:rPr>
        <w:t xml:space="preserve"> č. 1 </w:t>
      </w:r>
      <w:r>
        <w:rPr>
          <w:rFonts w:cs="Calibri"/>
        </w:rPr>
        <w:t>-</w:t>
      </w:r>
      <w:r w:rsidRPr="000A119D">
        <w:rPr>
          <w:rFonts w:cs="Calibri"/>
        </w:rPr>
        <w:t xml:space="preserve"> </w:t>
      </w:r>
      <w:r>
        <w:rPr>
          <w:rFonts w:cs="Calibri"/>
        </w:rPr>
        <w:t xml:space="preserve">Technická specifikace a č. 2 - Cenová nabídka prodávajícího. </w:t>
      </w:r>
    </w:p>
    <w:p w:rsidR="00F437D5" w:rsidRPr="000A119D" w:rsidRDefault="00F437D5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Právní vztahy mezi kupujícím a prodávajícím se řídí příslušný</w:t>
      </w:r>
      <w:r>
        <w:rPr>
          <w:rFonts w:cs="Calibri"/>
        </w:rPr>
        <w:t>mi</w:t>
      </w:r>
      <w:r w:rsidRPr="000A119D">
        <w:rPr>
          <w:rFonts w:cs="Calibri"/>
        </w:rPr>
        <w:t xml:space="preserve"> ustanovení</w:t>
      </w:r>
      <w:r>
        <w:rPr>
          <w:rFonts w:cs="Calibri"/>
        </w:rPr>
        <w:t xml:space="preserve">mi občanského zákoníku. </w:t>
      </w:r>
      <w:r w:rsidRPr="009A1897">
        <w:t xml:space="preserve">Smluvní strany se dohodly, že na práva a povinnosti založené touto smlouvou nebo v souvislosti s ní se nepoužije Úmluva OSN o smlouvách o mezinárodní koupi zboží ze dne 11. 4. 1980.  </w:t>
      </w:r>
    </w:p>
    <w:p w:rsidR="00F437D5" w:rsidRDefault="00F437D5" w:rsidP="00EA1AAE">
      <w:pPr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Tato smlouva je sepsána ve dvou vyhotoveních, z nichž každá se smluvních stran obdrží po jednom</w:t>
      </w:r>
      <w:r>
        <w:rPr>
          <w:rFonts w:cs="Calibri"/>
        </w:rPr>
        <w:t>.</w:t>
      </w:r>
    </w:p>
    <w:p w:rsidR="00F437D5" w:rsidRDefault="00F437D5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0A119D">
        <w:rPr>
          <w:rFonts w:cs="Calibri"/>
        </w:rPr>
        <w:t xml:space="preserve">na základě </w:t>
      </w:r>
      <w:r>
        <w:rPr>
          <w:rFonts w:cs="Calibri"/>
        </w:rPr>
        <w:t>vážné</w:t>
      </w:r>
      <w:r w:rsidRPr="000A119D">
        <w:rPr>
          <w:rFonts w:cs="Calibri"/>
        </w:rPr>
        <w:t xml:space="preserve"> a svobodné vůle</w:t>
      </w:r>
      <w:r>
        <w:rPr>
          <w:rFonts w:cs="Calibri"/>
        </w:rPr>
        <w:t xml:space="preserve"> smluvních stran</w:t>
      </w:r>
      <w:r w:rsidRPr="00854172">
        <w:t>, nikoliv v tísni a nikoliv za jednostranně nevýhodných podmínek</w:t>
      </w:r>
      <w:r w:rsidRPr="000A119D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0A119D">
        <w:rPr>
          <w:rFonts w:cs="Calibri"/>
        </w:rPr>
        <w:t>svými podpisy.</w:t>
      </w:r>
    </w:p>
    <w:p w:rsidR="00F437D5" w:rsidRDefault="00F437D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</w:t>
      </w:r>
    </w:p>
    <w:p w:rsidR="00F437D5" w:rsidRDefault="00F437D5" w:rsidP="000E55F3">
      <w:pPr>
        <w:spacing w:after="0"/>
        <w:jc w:val="both"/>
        <w:rPr>
          <w:rFonts w:cs="Calibri"/>
        </w:rPr>
      </w:pPr>
      <w:r>
        <w:rPr>
          <w:rFonts w:cs="Calibri"/>
        </w:rPr>
        <w:t>V Brně dne  20.10.2020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 Roztokách dne 23.10.2020</w:t>
      </w:r>
    </w:p>
    <w:p w:rsidR="00F437D5" w:rsidRDefault="00F437D5" w:rsidP="000E55F3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F437D5" w:rsidRDefault="00F437D5" w:rsidP="000E55F3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F437D5" w:rsidRDefault="00F437D5" w:rsidP="008D7BA9">
      <w:pPr>
        <w:spacing w:after="0"/>
        <w:jc w:val="both"/>
        <w:rPr>
          <w:rFonts w:cs="Calibri"/>
        </w:rPr>
      </w:pPr>
      <w:r>
        <w:rPr>
          <w:rFonts w:cs="Calibri"/>
        </w:rPr>
        <w:t>MUDr. Pavel Mošťák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Ing. Martina Krátká</w:t>
      </w:r>
    </w:p>
    <w:p w:rsidR="00F437D5" w:rsidRPr="000E55F3" w:rsidRDefault="00F437D5" w:rsidP="008D7BA9">
      <w:pPr>
        <w:spacing w:after="0"/>
        <w:jc w:val="both"/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bookmarkStart w:id="0" w:name="_GoBack"/>
      <w:bookmarkEnd w:id="0"/>
      <w:r>
        <w:rPr>
          <w:rFonts w:cs="Calibri"/>
        </w:rPr>
        <w:t>jednatelka Welden s.r.o.</w:t>
      </w:r>
    </w:p>
    <w:sectPr w:rsidR="00F437D5" w:rsidRPr="000E55F3" w:rsidSect="00316DBB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D5" w:rsidRDefault="00F437D5" w:rsidP="00A20A58">
      <w:pPr>
        <w:spacing w:after="0" w:line="240" w:lineRule="auto"/>
      </w:pPr>
      <w:r>
        <w:separator/>
      </w:r>
    </w:p>
  </w:endnote>
  <w:endnote w:type="continuationSeparator" w:id="0">
    <w:p w:rsidR="00F437D5" w:rsidRDefault="00F437D5" w:rsidP="00A2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D5" w:rsidRDefault="00F437D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F437D5" w:rsidRDefault="00F43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D5" w:rsidRDefault="00F437D5" w:rsidP="00A20A58">
      <w:pPr>
        <w:spacing w:after="0" w:line="240" w:lineRule="auto"/>
      </w:pPr>
      <w:r>
        <w:separator/>
      </w:r>
    </w:p>
  </w:footnote>
  <w:footnote w:type="continuationSeparator" w:id="0">
    <w:p w:rsidR="00F437D5" w:rsidRDefault="00F437D5" w:rsidP="00A2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55F02A54"/>
    <w:lvl w:ilvl="0" w:tplc="55E0CC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09C35B7"/>
    <w:multiLevelType w:val="hybridMultilevel"/>
    <w:tmpl w:val="579428B2"/>
    <w:lvl w:ilvl="0" w:tplc="22CA08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F3"/>
    <w:rsid w:val="00000E2A"/>
    <w:rsid w:val="00002C7F"/>
    <w:rsid w:val="000907F6"/>
    <w:rsid w:val="00091110"/>
    <w:rsid w:val="000A02F5"/>
    <w:rsid w:val="000A119D"/>
    <w:rsid w:val="000B0989"/>
    <w:rsid w:val="000B2D9E"/>
    <w:rsid w:val="000E55F3"/>
    <w:rsid w:val="00143625"/>
    <w:rsid w:val="00176671"/>
    <w:rsid w:val="001B3891"/>
    <w:rsid w:val="00211FFF"/>
    <w:rsid w:val="00281E81"/>
    <w:rsid w:val="002C01D8"/>
    <w:rsid w:val="00316DBB"/>
    <w:rsid w:val="003303C0"/>
    <w:rsid w:val="0034500A"/>
    <w:rsid w:val="00360F1A"/>
    <w:rsid w:val="00366C01"/>
    <w:rsid w:val="00386CFA"/>
    <w:rsid w:val="00391CB8"/>
    <w:rsid w:val="003B6CEC"/>
    <w:rsid w:val="003C3CCC"/>
    <w:rsid w:val="0046711B"/>
    <w:rsid w:val="00486C91"/>
    <w:rsid w:val="005512EF"/>
    <w:rsid w:val="00643431"/>
    <w:rsid w:val="006C0F7A"/>
    <w:rsid w:val="006D226B"/>
    <w:rsid w:val="006D5112"/>
    <w:rsid w:val="00730DBB"/>
    <w:rsid w:val="0078033A"/>
    <w:rsid w:val="00795137"/>
    <w:rsid w:val="007B41C4"/>
    <w:rsid w:val="007B5541"/>
    <w:rsid w:val="007D7BD2"/>
    <w:rsid w:val="007F28FD"/>
    <w:rsid w:val="007F3283"/>
    <w:rsid w:val="0081061D"/>
    <w:rsid w:val="008206A1"/>
    <w:rsid w:val="00851E93"/>
    <w:rsid w:val="00854172"/>
    <w:rsid w:val="00873B95"/>
    <w:rsid w:val="008A41CD"/>
    <w:rsid w:val="008D7BA9"/>
    <w:rsid w:val="008F487A"/>
    <w:rsid w:val="00921112"/>
    <w:rsid w:val="0093116F"/>
    <w:rsid w:val="009367FA"/>
    <w:rsid w:val="009543C7"/>
    <w:rsid w:val="009619C5"/>
    <w:rsid w:val="009A1897"/>
    <w:rsid w:val="00A0742B"/>
    <w:rsid w:val="00A20A58"/>
    <w:rsid w:val="00A225A2"/>
    <w:rsid w:val="00A801C3"/>
    <w:rsid w:val="00AE518C"/>
    <w:rsid w:val="00AF0EE8"/>
    <w:rsid w:val="00B33F2C"/>
    <w:rsid w:val="00B57BFB"/>
    <w:rsid w:val="00B838CA"/>
    <w:rsid w:val="00B9586C"/>
    <w:rsid w:val="00BB3F2C"/>
    <w:rsid w:val="00C17CC2"/>
    <w:rsid w:val="00C335DA"/>
    <w:rsid w:val="00C61499"/>
    <w:rsid w:val="00C96C9F"/>
    <w:rsid w:val="00CD00F0"/>
    <w:rsid w:val="00CD312C"/>
    <w:rsid w:val="00CE16EC"/>
    <w:rsid w:val="00CE6757"/>
    <w:rsid w:val="00D80D25"/>
    <w:rsid w:val="00D93C5B"/>
    <w:rsid w:val="00D97F46"/>
    <w:rsid w:val="00DA564F"/>
    <w:rsid w:val="00DA7C06"/>
    <w:rsid w:val="00DC0166"/>
    <w:rsid w:val="00DE5847"/>
    <w:rsid w:val="00E004A7"/>
    <w:rsid w:val="00E114E4"/>
    <w:rsid w:val="00E5191F"/>
    <w:rsid w:val="00E7132C"/>
    <w:rsid w:val="00EA1AAE"/>
    <w:rsid w:val="00EA5488"/>
    <w:rsid w:val="00EE25C5"/>
    <w:rsid w:val="00EE5D61"/>
    <w:rsid w:val="00F437D5"/>
    <w:rsid w:val="00F5078E"/>
    <w:rsid w:val="00FB4E09"/>
    <w:rsid w:val="00FC133E"/>
    <w:rsid w:val="00FC1EF9"/>
    <w:rsid w:val="00FF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F3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55F3"/>
    <w:pPr>
      <w:ind w:left="720"/>
      <w:contextualSpacing/>
    </w:pPr>
  </w:style>
  <w:style w:type="paragraph" w:customStyle="1" w:styleId="Normln">
    <w:name w:val="Normální~"/>
    <w:basedOn w:val="Normal"/>
    <w:uiPriority w:val="99"/>
    <w:rsid w:val="000E55F3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AA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A5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A58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rsid w:val="00B33F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3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3F2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3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988</Words>
  <Characters>5836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</dc:title>
  <dc:subject/>
  <dc:creator>Poremska</dc:creator>
  <cp:keywords/>
  <dc:description/>
  <cp:lastModifiedBy>horak</cp:lastModifiedBy>
  <cp:revision>2</cp:revision>
  <cp:lastPrinted>2018-08-06T09:10:00Z</cp:lastPrinted>
  <dcterms:created xsi:type="dcterms:W3CDTF">2020-10-29T13:36:00Z</dcterms:created>
  <dcterms:modified xsi:type="dcterms:W3CDTF">2020-10-29T13:36:00Z</dcterms:modified>
</cp:coreProperties>
</file>