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A0787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566BD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3D002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044FE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0F08DE" w:rsidRPr="00737B2B" w:rsidRDefault="00D76F6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D76F6C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D76F6C">
        <w:rPr>
          <w:bCs/>
          <w:smallCaps/>
          <w:snapToGrid w:val="0"/>
          <w:sz w:val="28"/>
          <w:szCs w:val="28"/>
        </w:rPr>
        <w:t>2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A07879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</w:t>
      </w:r>
      <w:r w:rsidR="00DE780E">
        <w:rPr>
          <w:b/>
          <w:snapToGrid w:val="0"/>
          <w:sz w:val="28"/>
          <w:szCs w:val="28"/>
        </w:rPr>
        <w:t xml:space="preserve"> </w:t>
      </w:r>
      <w:r w:rsidR="00D76F6C">
        <w:rPr>
          <w:b/>
          <w:snapToGrid w:val="0"/>
          <w:sz w:val="28"/>
          <w:szCs w:val="28"/>
        </w:rPr>
        <w:t>203</w:t>
      </w:r>
      <w:r w:rsidR="008F536D">
        <w:rPr>
          <w:b/>
          <w:snapToGrid w:val="0"/>
          <w:sz w:val="28"/>
          <w:szCs w:val="28"/>
        </w:rPr>
        <w:t>/201</w:t>
      </w:r>
      <w:r w:rsidR="00044FE6">
        <w:rPr>
          <w:b/>
          <w:snapToGrid w:val="0"/>
          <w:sz w:val="28"/>
          <w:szCs w:val="28"/>
        </w:rPr>
        <w:t>7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255170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3D0029">
        <w:rPr>
          <w:snapToGrid w:val="0"/>
          <w:sz w:val="24"/>
        </w:rPr>
        <w:t>3</w:t>
      </w:r>
      <w:r w:rsidR="00D76F6C">
        <w:rPr>
          <w:snapToGrid w:val="0"/>
          <w:sz w:val="24"/>
        </w:rPr>
        <w:t>70030</w:t>
      </w:r>
      <w:r w:rsidR="006671CC">
        <w:rPr>
          <w:snapToGrid w:val="0"/>
          <w:sz w:val="24"/>
        </w:rPr>
        <w:t>002</w:t>
      </w:r>
    </w:p>
    <w:p w:rsidR="00A07879" w:rsidRDefault="00D76F6C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D76F6C">
        <w:rPr>
          <w:rFonts w:ascii="Times New Roman" w:hAnsi="Times New Roman"/>
          <w:b/>
          <w:snapToGrid w:val="0"/>
          <w:sz w:val="24"/>
        </w:rPr>
        <w:t>AIDA Praha, a.s.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D76F6C" w:rsidRPr="00D76F6C">
        <w:rPr>
          <w:rFonts w:ascii="Times New Roman" w:hAnsi="Times New Roman"/>
          <w:b/>
          <w:snapToGrid w:val="0"/>
          <w:sz w:val="24"/>
        </w:rPr>
        <w:t>Praha 1, Mostecká 2/58, PSČ 11000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D76F6C">
        <w:rPr>
          <w:rFonts w:ascii="Times New Roman" w:hAnsi="Times New Roman"/>
          <w:snapToGrid w:val="0"/>
          <w:sz w:val="24"/>
        </w:rPr>
        <w:t>25079301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D76F6C">
        <w:rPr>
          <w:rFonts w:ascii="Times New Roman" w:hAnsi="Times New Roman"/>
          <w:snapToGrid w:val="0"/>
          <w:sz w:val="24"/>
        </w:rPr>
        <w:t>25079301</w:t>
      </w:r>
    </w:p>
    <w:p w:rsidR="00A07879" w:rsidRDefault="00A07879" w:rsidP="000955BE">
      <w:pPr>
        <w:pStyle w:val="Codstavec"/>
        <w:tabs>
          <w:tab w:val="left" w:pos="851"/>
          <w:tab w:val="left" w:pos="2835"/>
          <w:tab w:val="left" w:pos="3544"/>
        </w:tabs>
        <w:ind w:left="284" w:right="671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D76F6C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D76F6C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D76F6C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Městským soudem v Praze, oddíl </w:t>
      </w:r>
      <w:r w:rsidR="00D76F6C">
        <w:rPr>
          <w:rFonts w:ascii="Times New Roman" w:hAnsi="Times New Roman"/>
          <w:snapToGrid w:val="0"/>
          <w:sz w:val="24"/>
        </w:rPr>
        <w:t>B</w:t>
      </w:r>
      <w:r>
        <w:rPr>
          <w:rFonts w:ascii="Times New Roman" w:hAnsi="Times New Roman"/>
          <w:snapToGrid w:val="0"/>
          <w:sz w:val="24"/>
        </w:rPr>
        <w:t xml:space="preserve">, vložka </w:t>
      </w:r>
      <w:r w:rsidR="00D76F6C">
        <w:rPr>
          <w:rFonts w:ascii="Times New Roman" w:hAnsi="Times New Roman"/>
          <w:snapToGrid w:val="0"/>
          <w:sz w:val="24"/>
        </w:rPr>
        <w:t>9648</w:t>
      </w:r>
    </w:p>
    <w:p w:rsidR="00A07879" w:rsidRPr="00DE2BC9" w:rsidRDefault="00A07879" w:rsidP="00A07879">
      <w:pPr>
        <w:pStyle w:val="Codstavec"/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na základě (plné moci/jiná forma zmocnění) </w:t>
      </w:r>
      <w:r w:rsidRPr="00DE2BC9">
        <w:rPr>
          <w:rFonts w:ascii="Times New Roman" w:hAnsi="Times New Roman"/>
          <w:b/>
          <w:snapToGrid w:val="0"/>
          <w:sz w:val="24"/>
        </w:rPr>
        <w:t>zastoupený</w:t>
      </w:r>
    </w:p>
    <w:p w:rsidR="00A07879" w:rsidRPr="00DE2BC9" w:rsidRDefault="00EC3707" w:rsidP="00A07879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C3707">
        <w:rPr>
          <w:rFonts w:ascii="Times New Roman" w:hAnsi="Times New Roman"/>
          <w:b/>
          <w:snapToGrid w:val="0"/>
          <w:sz w:val="24"/>
        </w:rPr>
        <w:t>IKON spol. s r.o.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</w:t>
      </w:r>
      <w:r w:rsidRPr="00DE2BC9">
        <w:rPr>
          <w:rFonts w:ascii="Times New Roman" w:hAnsi="Times New Roman"/>
          <w:b/>
          <w:snapToGrid w:val="0"/>
          <w:sz w:val="24"/>
        </w:rPr>
        <w:t>sídl</w:t>
      </w:r>
      <w:r>
        <w:rPr>
          <w:rFonts w:ascii="Times New Roman" w:hAnsi="Times New Roman"/>
          <w:b/>
          <w:snapToGrid w:val="0"/>
          <w:sz w:val="24"/>
        </w:rPr>
        <w:t xml:space="preserve">em </w:t>
      </w:r>
      <w:r w:rsidR="00EC3707" w:rsidRPr="00EC3707">
        <w:rPr>
          <w:rFonts w:ascii="Times New Roman" w:hAnsi="Times New Roman"/>
          <w:b/>
          <w:snapToGrid w:val="0"/>
          <w:sz w:val="24"/>
        </w:rPr>
        <w:t>Nehvizdská 22/8, Hloubětín, 198 00 Praha 9</w:t>
      </w:r>
    </w:p>
    <w:p w:rsidR="00A07879" w:rsidRPr="008A203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255170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IČO:</w:t>
      </w:r>
      <w:r>
        <w:rPr>
          <w:rFonts w:ascii="Times New Roman" w:hAnsi="Times New Roman"/>
          <w:snapToGrid w:val="0"/>
          <w:sz w:val="24"/>
        </w:rPr>
        <w:tab/>
      </w:r>
      <w:r w:rsidR="00EC3707">
        <w:rPr>
          <w:rFonts w:ascii="Times New Roman" w:hAnsi="Times New Roman"/>
          <w:snapToGrid w:val="0"/>
          <w:sz w:val="24"/>
        </w:rPr>
        <w:t>45800031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EC3707">
        <w:rPr>
          <w:rFonts w:ascii="Times New Roman" w:hAnsi="Times New Roman"/>
          <w:snapToGrid w:val="0"/>
          <w:sz w:val="24"/>
        </w:rPr>
        <w:t>45800031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EC3707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EC3707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Městským soudem v Praze, oddíl </w:t>
      </w:r>
      <w:r w:rsidR="00EC3707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 1</w:t>
      </w:r>
      <w:r w:rsidR="00EC3707">
        <w:rPr>
          <w:rFonts w:ascii="Times New Roman" w:hAnsi="Times New Roman"/>
          <w:snapToGrid w:val="0"/>
          <w:sz w:val="24"/>
        </w:rPr>
        <w:t>0540</w:t>
      </w:r>
    </w:p>
    <w:p w:rsidR="007C328F" w:rsidRDefault="00A07879" w:rsidP="00A07879">
      <w:pPr>
        <w:tabs>
          <w:tab w:val="left" w:pos="284"/>
          <w:tab w:val="left" w:pos="851"/>
          <w:tab w:val="left" w:pos="2835"/>
          <w:tab w:val="left" w:pos="3544"/>
        </w:tabs>
        <w:spacing w:before="240" w:line="300" w:lineRule="exact"/>
        <w:ind w:left="2836" w:right="-851" w:hanging="2552"/>
        <w:rPr>
          <w:snapToGrid w:val="0"/>
          <w:sz w:val="24"/>
          <w:u w:val="single"/>
        </w:rPr>
      </w:pPr>
      <w:r>
        <w:rPr>
          <w:b/>
          <w:snapToGrid w:val="0"/>
          <w:sz w:val="24"/>
        </w:rPr>
        <w:t>ko</w:t>
      </w:r>
      <w:r w:rsidRPr="00814721">
        <w:rPr>
          <w:b/>
          <w:snapToGrid w:val="0"/>
          <w:sz w:val="24"/>
        </w:rPr>
        <w:t>respondenční adresa:</w:t>
      </w:r>
      <w:r>
        <w:rPr>
          <w:snapToGrid w:val="0"/>
          <w:sz w:val="24"/>
        </w:rPr>
        <w:t xml:space="preserve"> </w:t>
      </w:r>
      <w:r w:rsidR="00EC3707">
        <w:rPr>
          <w:snapToGrid w:val="0"/>
          <w:sz w:val="24"/>
          <w:u w:val="single"/>
        </w:rPr>
        <w:t>IKON spol. s r.o., Hněvkovského</w:t>
      </w:r>
      <w:r w:rsidR="00896B94">
        <w:rPr>
          <w:snapToGrid w:val="0"/>
          <w:sz w:val="24"/>
          <w:u w:val="single"/>
        </w:rPr>
        <w:t>1387/2, 149 00 Praha 4</w:t>
      </w:r>
    </w:p>
    <w:p w:rsidR="00A07879" w:rsidRDefault="00A07879" w:rsidP="00A07879">
      <w:pPr>
        <w:tabs>
          <w:tab w:val="left" w:pos="284"/>
          <w:tab w:val="left" w:pos="851"/>
          <w:tab w:val="left" w:pos="2835"/>
          <w:tab w:val="left" w:pos="3544"/>
        </w:tabs>
        <w:spacing w:before="240" w:line="300" w:lineRule="exact"/>
        <w:ind w:left="2836" w:right="-851" w:hanging="2552"/>
        <w:rPr>
          <w:snapToGrid w:val="0"/>
          <w:sz w:val="24"/>
          <w:u w:val="single"/>
        </w:rPr>
      </w:pPr>
    </w:p>
    <w:p w:rsidR="00A07879" w:rsidRPr="007C328F" w:rsidRDefault="00A07879" w:rsidP="00A07879">
      <w:pPr>
        <w:tabs>
          <w:tab w:val="left" w:pos="284"/>
          <w:tab w:val="left" w:pos="851"/>
          <w:tab w:val="left" w:pos="2835"/>
          <w:tab w:val="left" w:pos="3544"/>
        </w:tabs>
        <w:spacing w:before="240" w:line="300" w:lineRule="exact"/>
        <w:ind w:left="2836" w:right="-851" w:hanging="2552"/>
        <w:rPr>
          <w:snapToGrid w:val="0"/>
          <w:sz w:val="24"/>
          <w:u w:val="single"/>
        </w:rPr>
      </w:pPr>
    </w:p>
    <w:p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lastRenderedPageBreak/>
        <w:t xml:space="preserve">bankovní spojení pro účely plnění Smlouvy: </w:t>
      </w:r>
      <w:r w:rsidR="00D76F6C">
        <w:rPr>
          <w:snapToGrid w:val="0"/>
          <w:sz w:val="24"/>
        </w:rPr>
        <w:t>Československá obchodní banka</w:t>
      </w:r>
      <w:r w:rsidR="00A07879">
        <w:rPr>
          <w:snapToGrid w:val="0"/>
          <w:sz w:val="24"/>
        </w:rPr>
        <w:t>,</w:t>
      </w:r>
      <w:r>
        <w:rPr>
          <w:snapToGrid w:val="0"/>
          <w:sz w:val="24"/>
        </w:rPr>
        <w:t xml:space="preserve"> a.s.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proofErr w:type="spellStart"/>
      <w:r w:rsidR="00255170">
        <w:rPr>
          <w:b/>
          <w:snapToGrid w:val="0"/>
          <w:sz w:val="24"/>
        </w:rPr>
        <w:t>xxx</w:t>
      </w:r>
      <w:proofErr w:type="spellEnd"/>
    </w:p>
    <w:p w:rsidR="009804B4" w:rsidRDefault="007C328F" w:rsidP="009804B4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955BE">
        <w:rPr>
          <w:rFonts w:ascii="Times New Roman" w:hAnsi="Times New Roman"/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9804B4" w:rsidRPr="00DE2BC9">
        <w:rPr>
          <w:rFonts w:ascii="Times New Roman" w:hAnsi="Times New Roman"/>
          <w:snapToGrid w:val="0"/>
          <w:sz w:val="24"/>
        </w:rPr>
        <w:t>v</w:t>
      </w:r>
      <w:r w:rsidR="009804B4">
        <w:rPr>
          <w:rFonts w:ascii="Times New Roman" w:hAnsi="Times New Roman"/>
          <w:snapToGrid w:val="0"/>
          <w:sz w:val="24"/>
        </w:rPr>
        <w:t>e</w:t>
      </w:r>
      <w:r w:rsidR="009804B4" w:rsidRPr="00DE2BC9">
        <w:rPr>
          <w:rFonts w:ascii="Times New Roman" w:hAnsi="Times New Roman"/>
          <w:snapToGrid w:val="0"/>
          <w:sz w:val="24"/>
        </w:rPr>
        <w:t xml:space="preserve"> tvaru </w:t>
      </w:r>
      <w:r w:rsidR="009804B4" w:rsidRPr="00E65E9C">
        <w:rPr>
          <w:rFonts w:ascii="Times New Roman" w:hAnsi="Times New Roman"/>
          <w:b/>
          <w:snapToGrid w:val="0"/>
          <w:sz w:val="24"/>
        </w:rPr>
        <w:t>0ccccccDDD</w:t>
      </w:r>
      <w:r w:rsidR="009804B4"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7C328F" w:rsidRPr="007C328F" w:rsidRDefault="009804B4" w:rsidP="009804B4">
      <w:pPr>
        <w:pStyle w:val="Codstavec"/>
        <w:tabs>
          <w:tab w:val="left" w:pos="284"/>
        </w:tabs>
        <w:ind w:left="284" w:firstLine="0"/>
        <w:rPr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="007C328F" w:rsidRPr="007C328F">
        <w:rPr>
          <w:snapToGrid w:val="0"/>
          <w:sz w:val="24"/>
        </w:rPr>
        <w:br/>
      </w:r>
      <w:r w:rsidR="007C328F" w:rsidRPr="0043270A">
        <w:rPr>
          <w:rFonts w:ascii="Times New Roman" w:hAnsi="Times New Roman"/>
          <w:snapToGrid w:val="0"/>
          <w:sz w:val="24"/>
        </w:rPr>
        <w:t>konstantní symbol: 308</w:t>
      </w:r>
      <w:r w:rsidR="007C328F" w:rsidRPr="0043270A">
        <w:rPr>
          <w:rFonts w:ascii="Times New Roman" w:hAnsi="Times New Roman"/>
          <w:snapToGrid w:val="0"/>
          <w:sz w:val="24"/>
        </w:rPr>
        <w:br/>
        <w:t>specifický symbol:</w:t>
      </w:r>
      <w:r w:rsidR="007C328F" w:rsidRPr="007C328F">
        <w:rPr>
          <w:snapToGrid w:val="0"/>
          <w:sz w:val="24"/>
        </w:rPr>
        <w:t xml:space="preserve"> --</w:t>
      </w:r>
    </w:p>
    <w:p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:rsidR="007D4C5D" w:rsidRDefault="007D4C5D" w:rsidP="00896B94">
      <w:pPr>
        <w:pStyle w:val="Codstavec"/>
        <w:tabs>
          <w:tab w:val="left" w:pos="5670"/>
        </w:tabs>
        <w:spacing w:before="360"/>
        <w:ind w:left="425" w:right="671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D76F6C">
        <w:rPr>
          <w:rFonts w:ascii="Times New Roman" w:hAnsi="Times New Roman"/>
          <w:b/>
          <w:sz w:val="24"/>
        </w:rPr>
        <w:t>12</w:t>
      </w:r>
      <w:r w:rsidR="00A07879">
        <w:rPr>
          <w:rFonts w:ascii="Times New Roman" w:hAnsi="Times New Roman"/>
          <w:b/>
          <w:sz w:val="24"/>
        </w:rPr>
        <w:t>.</w:t>
      </w:r>
      <w:r w:rsidR="00D76F6C">
        <w:rPr>
          <w:rFonts w:ascii="Times New Roman" w:hAnsi="Times New Roman"/>
          <w:b/>
          <w:sz w:val="24"/>
        </w:rPr>
        <w:t>5</w:t>
      </w:r>
      <w:r w:rsidR="008F536D">
        <w:rPr>
          <w:rFonts w:ascii="Times New Roman" w:hAnsi="Times New Roman"/>
          <w:b/>
          <w:sz w:val="24"/>
        </w:rPr>
        <w:t>.201</w:t>
      </w:r>
      <w:r w:rsidR="00044FE6">
        <w:rPr>
          <w:rFonts w:ascii="Times New Roman" w:hAnsi="Times New Roman"/>
          <w:b/>
          <w:sz w:val="24"/>
        </w:rPr>
        <w:t>7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D76F6C">
        <w:rPr>
          <w:rFonts w:ascii="Times New Roman" w:hAnsi="Times New Roman"/>
          <w:b/>
          <w:snapToGrid w:val="0"/>
          <w:sz w:val="24"/>
          <w:szCs w:val="24"/>
        </w:rPr>
        <w:t>203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044FE6">
        <w:rPr>
          <w:rFonts w:ascii="Times New Roman" w:hAnsi="Times New Roman"/>
          <w:b/>
          <w:snapToGrid w:val="0"/>
          <w:sz w:val="24"/>
          <w:szCs w:val="24"/>
        </w:rPr>
        <w:t>7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896B94" w:rsidRDefault="00A930C1" w:rsidP="00896B94">
      <w:pPr>
        <w:pStyle w:val="Codstavec"/>
        <w:tabs>
          <w:tab w:val="left" w:pos="567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</w:r>
      <w:r w:rsidR="00896B94" w:rsidRPr="002D570B">
        <w:rPr>
          <w:rFonts w:ascii="Times New Roman" w:hAnsi="Times New Roman"/>
          <w:b/>
          <w:sz w:val="24"/>
        </w:rPr>
        <w:t xml:space="preserve">Dosavadní ustanovení </w:t>
      </w:r>
      <w:r w:rsidR="00896B94">
        <w:rPr>
          <w:rFonts w:ascii="Times New Roman" w:hAnsi="Times New Roman"/>
          <w:b/>
          <w:sz w:val="24"/>
        </w:rPr>
        <w:t>čl. II. Povinnosti smluvních stran</w:t>
      </w:r>
      <w:r w:rsidR="00896B94" w:rsidRPr="002D570B">
        <w:rPr>
          <w:rFonts w:ascii="Times New Roman" w:hAnsi="Times New Roman"/>
          <w:b/>
          <w:sz w:val="24"/>
        </w:rPr>
        <w:t xml:space="preserve">, </w:t>
      </w:r>
      <w:r w:rsidR="00896B94">
        <w:rPr>
          <w:rFonts w:ascii="Times New Roman" w:hAnsi="Times New Roman"/>
          <w:b/>
          <w:sz w:val="24"/>
        </w:rPr>
        <w:t xml:space="preserve">odst. 2.1.4, </w:t>
      </w:r>
      <w:r w:rsidR="00896B94" w:rsidRPr="002D570B">
        <w:rPr>
          <w:rFonts w:ascii="Times New Roman" w:hAnsi="Times New Roman"/>
          <w:b/>
          <w:sz w:val="24"/>
        </w:rPr>
        <w:t xml:space="preserve">Smlouvy </w:t>
      </w:r>
      <w:r w:rsidR="00896B94" w:rsidRPr="002D570B">
        <w:rPr>
          <w:rFonts w:ascii="Times New Roman" w:hAnsi="Times New Roman"/>
          <w:b/>
          <w:sz w:val="24"/>
          <w:u w:val="single"/>
        </w:rPr>
        <w:t>se ruší</w:t>
      </w:r>
      <w:r w:rsidR="00896B94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0C4FDE" w:rsidRDefault="00896B94" w:rsidP="00896B94">
      <w:pPr>
        <w:pStyle w:val="Codstavec"/>
        <w:tabs>
          <w:tab w:val="left" w:pos="5670"/>
        </w:tabs>
        <w:spacing w:before="120"/>
        <w:ind w:left="567" w:right="527" w:hanging="567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2.1.4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5A0FE0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5A0FE0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Pr="005A0FE0">
        <w:rPr>
          <w:rFonts w:ascii="Times New Roman" w:hAnsi="Times New Roman"/>
          <w:b/>
          <w:snapToGrid w:val="0"/>
          <w:sz w:val="24"/>
        </w:rPr>
        <w:t>změnový soubor odmítnut;</w:t>
      </w:r>
    </w:p>
    <w:p w:rsidR="00896B94" w:rsidRDefault="00896B94" w:rsidP="00896B94">
      <w:pPr>
        <w:pStyle w:val="Codstavec"/>
        <w:tabs>
          <w:tab w:val="left" w:pos="567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napToGrid w:val="0"/>
          <w:sz w:val="24"/>
        </w:rPr>
        <w:t>3.</w:t>
      </w:r>
      <w:r>
        <w:rPr>
          <w:rFonts w:ascii="Times New Roman" w:hAnsi="Times New Roman"/>
          <w:b/>
          <w:snapToGrid w:val="0"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2.1.4,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7F26CC"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E55448" w:rsidRDefault="00E55448" w:rsidP="00E55448">
      <w:pPr>
        <w:pStyle w:val="Codstavec"/>
        <w:tabs>
          <w:tab w:val="left" w:pos="5670"/>
        </w:tabs>
        <w:spacing w:before="120"/>
        <w:ind w:left="567" w:right="527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napToGrid w:val="0"/>
          <w:sz w:val="24"/>
        </w:rPr>
        <w:t>2.1.4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5A0FE0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 xml:space="preserve">požaduje, aby se v případě výskytu chyb ve změnovém souboru </w:t>
      </w:r>
      <w:r>
        <w:rPr>
          <w:rFonts w:ascii="Times New Roman" w:hAnsi="Times New Roman"/>
          <w:b/>
          <w:snapToGrid w:val="0"/>
          <w:sz w:val="24"/>
        </w:rPr>
        <w:t xml:space="preserve">změnový soubor </w:t>
      </w:r>
      <w:r w:rsidRPr="004109DF">
        <w:rPr>
          <w:rFonts w:ascii="Times New Roman" w:hAnsi="Times New Roman"/>
          <w:b/>
          <w:snapToGrid w:val="0"/>
          <w:sz w:val="24"/>
        </w:rPr>
        <w:t>zpracoval</w:t>
      </w:r>
      <w:r>
        <w:rPr>
          <w:rFonts w:ascii="Times New Roman" w:hAnsi="Times New Roman"/>
          <w:b/>
          <w:snapToGrid w:val="0"/>
          <w:sz w:val="24"/>
        </w:rPr>
        <w:t>;</w:t>
      </w:r>
    </w:p>
    <w:p w:rsidR="00C57379" w:rsidRPr="00351A14" w:rsidRDefault="000C4FDE" w:rsidP="00351A14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7D2664" w:rsidRPr="0090644A" w:rsidRDefault="007D2664" w:rsidP="0017193C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sz w:val="24"/>
        </w:rPr>
        <w:t>Kontaktní osoby a spojení:</w:t>
      </w:r>
      <w:r w:rsidRPr="0090644A">
        <w:rPr>
          <w:rFonts w:ascii="Times New Roman" w:hAnsi="Times New Roman"/>
          <w:b/>
          <w:sz w:val="24"/>
        </w:rPr>
        <w:t xml:space="preserve"> </w:t>
      </w:r>
    </w:p>
    <w:p w:rsidR="007D2664" w:rsidRPr="0090644A" w:rsidRDefault="007D2664" w:rsidP="007D2664">
      <w:pPr>
        <w:pStyle w:val="Codstavec"/>
        <w:tabs>
          <w:tab w:val="left" w:pos="567"/>
        </w:tabs>
        <w:spacing w:before="120"/>
        <w:ind w:left="567" w:firstLine="0"/>
        <w:rPr>
          <w:rFonts w:ascii="Times New Roman" w:hAnsi="Times New Roman"/>
          <w:sz w:val="24"/>
          <w:u w:val="single"/>
        </w:rPr>
      </w:pPr>
      <w:r w:rsidRPr="0090644A">
        <w:rPr>
          <w:rFonts w:ascii="Times New Roman" w:hAnsi="Times New Roman"/>
          <w:sz w:val="24"/>
          <w:u w:val="single"/>
        </w:rPr>
        <w:t xml:space="preserve">na straně Příkazníka: </w:t>
      </w:r>
    </w:p>
    <w:p w:rsidR="007D2664" w:rsidRDefault="00255170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Style w:val="Hypertextovodkaz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351A14" w:rsidRPr="0090644A" w:rsidRDefault="00351A14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</w:p>
    <w:p w:rsidR="00C57379" w:rsidRPr="0090644A" w:rsidRDefault="00351A14" w:rsidP="00E55448">
      <w:pPr>
        <w:pStyle w:val="Codstavec"/>
        <w:tabs>
          <w:tab w:val="left" w:pos="426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7D2664" w:rsidRPr="0090644A" w:rsidRDefault="007D2664" w:rsidP="0017193C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sz w:val="24"/>
        </w:rPr>
        <w:t>Kontaktní osoby a spojení:</w:t>
      </w:r>
      <w:r w:rsidRPr="0090644A">
        <w:rPr>
          <w:rFonts w:ascii="Times New Roman" w:hAnsi="Times New Roman"/>
          <w:b/>
          <w:sz w:val="24"/>
        </w:rPr>
        <w:t xml:space="preserve"> </w:t>
      </w:r>
    </w:p>
    <w:p w:rsidR="007D2664" w:rsidRPr="0090644A" w:rsidRDefault="007D2664" w:rsidP="007D2664">
      <w:pPr>
        <w:pStyle w:val="Codstavec"/>
        <w:tabs>
          <w:tab w:val="left" w:pos="567"/>
        </w:tabs>
        <w:spacing w:before="120"/>
        <w:ind w:left="567" w:firstLine="0"/>
        <w:rPr>
          <w:rFonts w:ascii="Times New Roman" w:hAnsi="Times New Roman"/>
          <w:sz w:val="24"/>
          <w:u w:val="single"/>
        </w:rPr>
      </w:pPr>
      <w:r w:rsidRPr="0090644A">
        <w:rPr>
          <w:rFonts w:ascii="Times New Roman" w:hAnsi="Times New Roman"/>
          <w:sz w:val="24"/>
          <w:u w:val="single"/>
        </w:rPr>
        <w:t xml:space="preserve">na straně Příkazníka: </w:t>
      </w:r>
    </w:p>
    <w:p w:rsidR="007D2664" w:rsidRDefault="00255170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90644A" w:rsidRDefault="00351A14" w:rsidP="00E55448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  <w:rPr>
          <w:b/>
        </w:rPr>
      </w:pPr>
      <w:r>
        <w:rPr>
          <w:b/>
        </w:rPr>
        <w:t>6</w:t>
      </w:r>
      <w:r w:rsidR="0090644A">
        <w:rPr>
          <w:b/>
        </w:rPr>
        <w:t>.</w:t>
      </w:r>
      <w:r w:rsidR="0090644A">
        <w:rPr>
          <w:b/>
        </w:rPr>
        <w:tab/>
      </w:r>
      <w:r w:rsidR="00D76F6C" w:rsidRPr="00D76F6C">
        <w:t xml:space="preserve">Tento dodatek se stává platným dnem jeho podpisu oběma smluvními stranami </w:t>
      </w:r>
      <w:r w:rsidR="00D76F6C" w:rsidRPr="00D76F6C">
        <w:rPr>
          <w:b/>
        </w:rPr>
        <w:t>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:rsidR="00922CA7" w:rsidRDefault="00351A14" w:rsidP="00E55448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r>
        <w:rPr>
          <w:b/>
        </w:rPr>
        <w:lastRenderedPageBreak/>
        <w:t>7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351A14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505AC5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proofErr w:type="spellStart"/>
      <w:r w:rsidR="00255170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bookmarkStart w:id="0" w:name="_GoBack"/>
      <w:bookmarkEnd w:id="0"/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A07879">
      <w:rPr>
        <w:sz w:val="16"/>
      </w:rPr>
      <w:t>1</w:t>
    </w:r>
    <w:r w:rsidR="002F71B9">
      <w:rPr>
        <w:sz w:val="16"/>
      </w:rPr>
      <w:t xml:space="preserve"> – </w:t>
    </w:r>
    <w:r w:rsidR="00D76F6C">
      <w:rPr>
        <w:sz w:val="16"/>
      </w:rPr>
      <w:t>203/</w:t>
    </w:r>
    <w:r w:rsidR="008F536D">
      <w:rPr>
        <w:sz w:val="16"/>
      </w:rPr>
      <w:t>201</w:t>
    </w:r>
    <w:r w:rsidR="00044FE6">
      <w:rPr>
        <w:sz w:val="16"/>
      </w:rPr>
      <w:t>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255170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D76F6C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015B3"/>
    <w:rsid w:val="0001005F"/>
    <w:rsid w:val="00016ECD"/>
    <w:rsid w:val="00030E75"/>
    <w:rsid w:val="00044FE6"/>
    <w:rsid w:val="00046BDB"/>
    <w:rsid w:val="00060D27"/>
    <w:rsid w:val="00064258"/>
    <w:rsid w:val="000657C1"/>
    <w:rsid w:val="00065A23"/>
    <w:rsid w:val="00093258"/>
    <w:rsid w:val="000949C6"/>
    <w:rsid w:val="00094E36"/>
    <w:rsid w:val="000955BE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4494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55170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E0C49"/>
    <w:rsid w:val="002F07DC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1A14"/>
    <w:rsid w:val="00352A2E"/>
    <w:rsid w:val="0035774F"/>
    <w:rsid w:val="00374322"/>
    <w:rsid w:val="003744C5"/>
    <w:rsid w:val="0037561D"/>
    <w:rsid w:val="003A3567"/>
    <w:rsid w:val="003A73D8"/>
    <w:rsid w:val="003A7784"/>
    <w:rsid w:val="003A79AB"/>
    <w:rsid w:val="003B5973"/>
    <w:rsid w:val="003C45AE"/>
    <w:rsid w:val="003C5E02"/>
    <w:rsid w:val="003D0029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3270A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173"/>
    <w:rsid w:val="004C7256"/>
    <w:rsid w:val="004D0505"/>
    <w:rsid w:val="004E0401"/>
    <w:rsid w:val="004E34F3"/>
    <w:rsid w:val="004E7F46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64622"/>
    <w:rsid w:val="00566BDC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D7489"/>
    <w:rsid w:val="005E682D"/>
    <w:rsid w:val="005F0979"/>
    <w:rsid w:val="00600475"/>
    <w:rsid w:val="006010D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669CF"/>
    <w:rsid w:val="006671CC"/>
    <w:rsid w:val="00671560"/>
    <w:rsid w:val="00671F54"/>
    <w:rsid w:val="00674B47"/>
    <w:rsid w:val="006814DF"/>
    <w:rsid w:val="00683683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E74A9"/>
    <w:rsid w:val="007F26CC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96B94"/>
    <w:rsid w:val="008A059F"/>
    <w:rsid w:val="008A358D"/>
    <w:rsid w:val="008A5663"/>
    <w:rsid w:val="008B0B54"/>
    <w:rsid w:val="008B311E"/>
    <w:rsid w:val="008B5592"/>
    <w:rsid w:val="008B7DBF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63A1"/>
    <w:rsid w:val="00967160"/>
    <w:rsid w:val="009672B0"/>
    <w:rsid w:val="009804B4"/>
    <w:rsid w:val="00990351"/>
    <w:rsid w:val="009A0C4D"/>
    <w:rsid w:val="009A7342"/>
    <w:rsid w:val="009E009E"/>
    <w:rsid w:val="009E1144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168E"/>
    <w:rsid w:val="00A930C1"/>
    <w:rsid w:val="00A9479F"/>
    <w:rsid w:val="00A9686E"/>
    <w:rsid w:val="00A97B96"/>
    <w:rsid w:val="00AA7C9F"/>
    <w:rsid w:val="00AB03AD"/>
    <w:rsid w:val="00AB1567"/>
    <w:rsid w:val="00AB4D9E"/>
    <w:rsid w:val="00AC10B7"/>
    <w:rsid w:val="00AC1E55"/>
    <w:rsid w:val="00AD1498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6D5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D13BD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069D4"/>
    <w:rsid w:val="00D139FD"/>
    <w:rsid w:val="00D267F5"/>
    <w:rsid w:val="00D31870"/>
    <w:rsid w:val="00D348FC"/>
    <w:rsid w:val="00D44130"/>
    <w:rsid w:val="00D54E28"/>
    <w:rsid w:val="00D73440"/>
    <w:rsid w:val="00D75DBE"/>
    <w:rsid w:val="00D76F6C"/>
    <w:rsid w:val="00D8282C"/>
    <w:rsid w:val="00D85CD0"/>
    <w:rsid w:val="00DA0C64"/>
    <w:rsid w:val="00DA136A"/>
    <w:rsid w:val="00DA5C4B"/>
    <w:rsid w:val="00DB1B3F"/>
    <w:rsid w:val="00DB1E3D"/>
    <w:rsid w:val="00DB2E0E"/>
    <w:rsid w:val="00DB577C"/>
    <w:rsid w:val="00DB6515"/>
    <w:rsid w:val="00DE5FA7"/>
    <w:rsid w:val="00DE780E"/>
    <w:rsid w:val="00E01552"/>
    <w:rsid w:val="00E03ADC"/>
    <w:rsid w:val="00E0503C"/>
    <w:rsid w:val="00E14F21"/>
    <w:rsid w:val="00E31902"/>
    <w:rsid w:val="00E32DA4"/>
    <w:rsid w:val="00E3776D"/>
    <w:rsid w:val="00E55448"/>
    <w:rsid w:val="00E55A22"/>
    <w:rsid w:val="00E56B50"/>
    <w:rsid w:val="00E57E38"/>
    <w:rsid w:val="00E63C0E"/>
    <w:rsid w:val="00E64661"/>
    <w:rsid w:val="00E660C2"/>
    <w:rsid w:val="00E774DD"/>
    <w:rsid w:val="00E77604"/>
    <w:rsid w:val="00E90F75"/>
    <w:rsid w:val="00E9234B"/>
    <w:rsid w:val="00E96C63"/>
    <w:rsid w:val="00EA76C9"/>
    <w:rsid w:val="00EC3707"/>
    <w:rsid w:val="00ED7925"/>
    <w:rsid w:val="00ED7DF5"/>
    <w:rsid w:val="00EE53CD"/>
    <w:rsid w:val="00EE6BEF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A69F0"/>
    <w:rsid w:val="00FB29EC"/>
    <w:rsid w:val="00FB65AC"/>
    <w:rsid w:val="00FB7DC2"/>
    <w:rsid w:val="00FC3735"/>
    <w:rsid w:val="00FE5DF2"/>
    <w:rsid w:val="00FF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16C226F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530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2020-10-16T10:20:00Z</cp:lastPrinted>
  <dcterms:created xsi:type="dcterms:W3CDTF">2020-10-29T12:05:00Z</dcterms:created>
  <dcterms:modified xsi:type="dcterms:W3CDTF">2020-10-29T12:05:00Z</dcterms:modified>
</cp:coreProperties>
</file>