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B9E55" w14:textId="77777777" w:rsidR="00085D62" w:rsidRPr="0001056B" w:rsidRDefault="00085D62" w:rsidP="00085D62">
      <w:pPr>
        <w:pStyle w:val="RLSeznamploh"/>
        <w:ind w:left="0" w:firstLine="0"/>
        <w:jc w:val="center"/>
        <w:rPr>
          <w:rFonts w:cs="Arial"/>
          <w:i w:val="0"/>
          <w:sz w:val="24"/>
          <w:szCs w:val="24"/>
        </w:rPr>
      </w:pPr>
      <w:r w:rsidRPr="0001056B">
        <w:rPr>
          <w:rFonts w:cs="Arial"/>
          <w:i w:val="0"/>
          <w:sz w:val="24"/>
          <w:szCs w:val="24"/>
        </w:rPr>
        <w:t>Příloha č. 1:</w:t>
      </w:r>
      <w:r w:rsidRPr="0001056B">
        <w:rPr>
          <w:rFonts w:cs="Arial"/>
          <w:i w:val="0"/>
          <w:sz w:val="24"/>
          <w:szCs w:val="24"/>
        </w:rPr>
        <w:tab/>
        <w:t>Předmět plnění</w:t>
      </w:r>
    </w:p>
    <w:p w14:paraId="0A761BD1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 xml:space="preserve">Popis předmětu plnění </w:t>
      </w:r>
    </w:p>
    <w:p w14:paraId="4A17362F" w14:textId="35EC9381" w:rsidR="00D064CA" w:rsidRPr="00130EDA" w:rsidRDefault="00D064CA" w:rsidP="001E684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30EDA">
        <w:rPr>
          <w:rFonts w:ascii="Arial" w:hAnsi="Arial" w:cs="Arial"/>
        </w:rPr>
        <w:t>Předmětem plnění Poskytovatele jsou dle odstavce 3.3.1 Rámcové smlouvy</w:t>
      </w:r>
      <w:r w:rsidR="001E684E" w:rsidRPr="001E684E">
        <w:t xml:space="preserve"> </w:t>
      </w:r>
      <w:r w:rsidR="001E684E" w:rsidRPr="001E684E">
        <w:rPr>
          <w:rFonts w:ascii="Arial" w:hAnsi="Arial" w:cs="Arial"/>
        </w:rPr>
        <w:t>o poskytování služeb projektového řízení ze dne 31.10.2016</w:t>
      </w:r>
      <w:r w:rsidR="001E684E">
        <w:rPr>
          <w:rFonts w:ascii="Arial" w:hAnsi="Arial" w:cs="Arial"/>
        </w:rPr>
        <w:t xml:space="preserve"> (dále jen „Rámcová smlouva“)</w:t>
      </w:r>
      <w:r w:rsidRPr="00130EDA">
        <w:rPr>
          <w:rFonts w:ascii="Arial" w:hAnsi="Arial" w:cs="Arial"/>
        </w:rPr>
        <w:t xml:space="preserve"> Služby, výkon činností</w:t>
      </w:r>
      <w:r w:rsidR="00AE75C8">
        <w:rPr>
          <w:rFonts w:ascii="Arial" w:hAnsi="Arial" w:cs="Arial"/>
        </w:rPr>
        <w:t>,</w:t>
      </w:r>
      <w:r w:rsidRPr="00130EDA">
        <w:rPr>
          <w:rFonts w:ascii="Arial" w:hAnsi="Arial" w:cs="Arial"/>
        </w:rPr>
        <w:t xml:space="preserve"> odpovídající těmto rolím dle pokynů Objednatele:</w:t>
      </w:r>
    </w:p>
    <w:p w14:paraId="37BD4C9E" w14:textId="77777777" w:rsidR="006A2814" w:rsidRPr="006A2814" w:rsidRDefault="006A2814" w:rsidP="001E684E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Ředitel projektu</w:t>
      </w:r>
    </w:p>
    <w:p w14:paraId="743109FC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Vedoucí projektového týmu</w:t>
      </w:r>
    </w:p>
    <w:p w14:paraId="1858F86B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Zástupce vedoucího týmu</w:t>
      </w:r>
    </w:p>
    <w:p w14:paraId="283EDBB1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Vedoucí týmu podpory rozvoje a řízení služeb</w:t>
      </w:r>
    </w:p>
    <w:p w14:paraId="0E7EDF55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Zástupce vedoucího týmu podpory rozvoje a řízení služeb</w:t>
      </w:r>
    </w:p>
    <w:p w14:paraId="344A850A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Architekt informačních a komunikačních technologií (ICT)</w:t>
      </w:r>
    </w:p>
    <w:p w14:paraId="29DE9D36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Architekt informačních systémů (IS)</w:t>
      </w:r>
    </w:p>
    <w:p w14:paraId="5C41EC85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Projektový manažer 1</w:t>
      </w:r>
    </w:p>
    <w:p w14:paraId="681B843A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Projektový manažer 2</w:t>
      </w:r>
    </w:p>
    <w:p w14:paraId="02ACA414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Projektový manažer 3</w:t>
      </w:r>
    </w:p>
    <w:p w14:paraId="341F422C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bookmarkStart w:id="0" w:name="_GoBack"/>
      <w:bookmarkEnd w:id="0"/>
      <w:r w:rsidRPr="006A2814">
        <w:rPr>
          <w:rFonts w:ascii="Arial" w:hAnsi="Arial" w:cs="Arial"/>
        </w:rPr>
        <w:t>Projektový manažer 4</w:t>
      </w:r>
    </w:p>
    <w:p w14:paraId="2E3A6097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Projektový manažer 5</w:t>
      </w:r>
    </w:p>
    <w:p w14:paraId="109839BB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Správce dokumentace</w:t>
      </w:r>
    </w:p>
    <w:p w14:paraId="3AEB693D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proofErr w:type="spellStart"/>
      <w:r w:rsidRPr="006A2814">
        <w:rPr>
          <w:rFonts w:ascii="Arial" w:hAnsi="Arial" w:cs="Arial"/>
        </w:rPr>
        <w:t>Quality</w:t>
      </w:r>
      <w:proofErr w:type="spellEnd"/>
      <w:r w:rsidRPr="006A2814">
        <w:rPr>
          <w:rFonts w:ascii="Arial" w:hAnsi="Arial" w:cs="Arial"/>
        </w:rPr>
        <w:t xml:space="preserve"> </w:t>
      </w:r>
      <w:proofErr w:type="spellStart"/>
      <w:r w:rsidRPr="006A2814">
        <w:rPr>
          <w:rFonts w:ascii="Arial" w:hAnsi="Arial" w:cs="Arial"/>
        </w:rPr>
        <w:t>assurance</w:t>
      </w:r>
      <w:proofErr w:type="spellEnd"/>
      <w:r w:rsidRPr="006A2814">
        <w:rPr>
          <w:rFonts w:ascii="Arial" w:hAnsi="Arial" w:cs="Arial"/>
        </w:rPr>
        <w:t xml:space="preserve"> manager senior</w:t>
      </w:r>
    </w:p>
    <w:p w14:paraId="74312CBD" w14:textId="77777777" w:rsidR="006A2814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Testing manager senior</w:t>
      </w:r>
    </w:p>
    <w:p w14:paraId="04D73180" w14:textId="7401CDA8" w:rsidR="00114F4C" w:rsidRPr="006A2814" w:rsidRDefault="006A2814" w:rsidP="006A2814">
      <w:pPr>
        <w:pStyle w:val="ListParagraph"/>
        <w:numPr>
          <w:ilvl w:val="0"/>
          <w:numId w:val="22"/>
        </w:numPr>
        <w:spacing w:after="0" w:line="280" w:lineRule="atLeast"/>
        <w:jc w:val="both"/>
        <w:rPr>
          <w:rFonts w:ascii="Arial" w:hAnsi="Arial" w:cs="Arial"/>
        </w:rPr>
      </w:pPr>
      <w:r w:rsidRPr="006A2814">
        <w:rPr>
          <w:rFonts w:ascii="Arial" w:hAnsi="Arial" w:cs="Arial"/>
        </w:rPr>
        <w:t>Architekt kybernetické bezpečnosti senior</w:t>
      </w:r>
    </w:p>
    <w:p w14:paraId="043BA4F7" w14:textId="77777777" w:rsidR="006A2814" w:rsidRDefault="006A2814" w:rsidP="006A2814">
      <w:pPr>
        <w:spacing w:after="0" w:line="280" w:lineRule="atLeast"/>
        <w:jc w:val="both"/>
        <w:rPr>
          <w:rFonts w:ascii="Arial" w:hAnsi="Arial" w:cs="Arial"/>
        </w:rPr>
      </w:pPr>
    </w:p>
    <w:p w14:paraId="7D92A026" w14:textId="3E44AD8F" w:rsidR="00114F4C" w:rsidRDefault="00114F4C" w:rsidP="00114F4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Odpovědnosti jednotlivých rolí jsou definovány a popsány v Rámcové smlouvě.</w:t>
      </w:r>
    </w:p>
    <w:p w14:paraId="5BDB2590" w14:textId="77777777" w:rsidR="00114F4C" w:rsidRDefault="00114F4C" w:rsidP="00114F4C">
      <w:pPr>
        <w:spacing w:after="0" w:line="280" w:lineRule="atLeast"/>
        <w:jc w:val="both"/>
        <w:rPr>
          <w:rFonts w:ascii="Arial" w:hAnsi="Arial" w:cs="Arial"/>
        </w:rPr>
      </w:pPr>
    </w:p>
    <w:p w14:paraId="021A2CCE" w14:textId="77777777" w:rsidR="00ED514A" w:rsidRDefault="00ED514A" w:rsidP="00ED514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Služby budou poskytovány </w:t>
      </w:r>
      <w:r w:rsidRPr="00A633A5">
        <w:rPr>
          <w:rFonts w:ascii="Arial" w:hAnsi="Arial" w:cs="Arial"/>
        </w:rPr>
        <w:t>dle požadavků Objednatele</w:t>
      </w:r>
      <w:r>
        <w:rPr>
          <w:rFonts w:ascii="Arial" w:hAnsi="Arial" w:cs="Arial"/>
        </w:rPr>
        <w:t xml:space="preserve"> prostřednictvím rolí v rámci:</w:t>
      </w:r>
    </w:p>
    <w:p w14:paraId="3FA8B48C" w14:textId="77777777" w:rsidR="00114F4C" w:rsidRPr="00114F4C" w:rsidRDefault="00114F4C" w:rsidP="00114F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14F4C">
        <w:rPr>
          <w:rFonts w:ascii="Arial" w:hAnsi="Arial" w:cs="Arial"/>
        </w:rPr>
        <w:t xml:space="preserve">projektů a činností JISPSV, </w:t>
      </w:r>
    </w:p>
    <w:p w14:paraId="46233C72" w14:textId="77777777" w:rsidR="00114F4C" w:rsidRPr="00114F4C" w:rsidRDefault="00114F4C" w:rsidP="00114F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14F4C">
        <w:rPr>
          <w:rFonts w:ascii="Arial" w:hAnsi="Arial" w:cs="Arial"/>
        </w:rPr>
        <w:t>projektového týmu JISPSV (programové kanceláře a dalších průřezových činnosti), a</w:t>
      </w:r>
    </w:p>
    <w:p w14:paraId="50D2B63B" w14:textId="77777777" w:rsidR="00114F4C" w:rsidRPr="00114F4C" w:rsidRDefault="00114F4C" w:rsidP="00114F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14F4C">
        <w:rPr>
          <w:rFonts w:ascii="Arial" w:hAnsi="Arial" w:cs="Arial"/>
        </w:rPr>
        <w:t xml:space="preserve">dalších ICT projektů. </w:t>
      </w:r>
    </w:p>
    <w:p w14:paraId="3EA5E6F3" w14:textId="77777777" w:rsidR="00114F4C" w:rsidRPr="00114F4C" w:rsidRDefault="00114F4C" w:rsidP="00114F4C">
      <w:pPr>
        <w:rPr>
          <w:rFonts w:ascii="Arial" w:hAnsi="Arial" w:cs="Arial"/>
        </w:rPr>
      </w:pPr>
      <w:r w:rsidRPr="00114F4C">
        <w:rPr>
          <w:rFonts w:ascii="Arial" w:hAnsi="Arial" w:cs="Arial"/>
        </w:rPr>
        <w:t>Objemy a kapacity budou průběžně kontrolovány a upřesňovány v rámci pracovních schůzek.</w:t>
      </w:r>
    </w:p>
    <w:p w14:paraId="6390278A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 xml:space="preserve">Rozsah Služeb </w:t>
      </w:r>
    </w:p>
    <w:p w14:paraId="2C49D36B" w14:textId="77777777" w:rsidR="00085D62" w:rsidRDefault="00085D62" w:rsidP="00085D62">
      <w:pPr>
        <w:spacing w:line="280" w:lineRule="atLeast"/>
        <w:jc w:val="both"/>
        <w:rPr>
          <w:rFonts w:ascii="Arial" w:eastAsia="Calibri" w:hAnsi="Arial" w:cs="Arial"/>
        </w:rPr>
      </w:pPr>
      <w:r w:rsidRPr="00C32F24">
        <w:rPr>
          <w:rFonts w:ascii="Arial" w:eastAsia="Calibri" w:hAnsi="Arial" w:cs="Arial"/>
        </w:rPr>
        <w:t>Poskytovatel bude zajišťovat Služby vymezené předmětem plnění prostřednictvím osob v rolích, které jsou uvedeny v následující tabulce</w:t>
      </w:r>
      <w:r>
        <w:rPr>
          <w:rFonts w:ascii="Arial" w:eastAsia="Calibri" w:hAnsi="Arial" w:cs="Arial"/>
        </w:rPr>
        <w:t xml:space="preserve"> s uvedeným p</w:t>
      </w:r>
      <w:r w:rsidRPr="00C32F24">
        <w:rPr>
          <w:rFonts w:ascii="Arial" w:eastAsia="Calibri" w:hAnsi="Arial" w:cs="Arial"/>
        </w:rPr>
        <w:t>ředpokládaný</w:t>
      </w:r>
      <w:r>
        <w:rPr>
          <w:rFonts w:ascii="Arial" w:eastAsia="Calibri" w:hAnsi="Arial" w:cs="Arial"/>
        </w:rPr>
        <w:t>m</w:t>
      </w:r>
      <w:r w:rsidRPr="00C32F24">
        <w:rPr>
          <w:rFonts w:ascii="Arial" w:eastAsia="Calibri" w:hAnsi="Arial" w:cs="Arial"/>
        </w:rPr>
        <w:t xml:space="preserve"> rozsah</w:t>
      </w:r>
      <w:r>
        <w:rPr>
          <w:rFonts w:ascii="Arial" w:eastAsia="Calibri" w:hAnsi="Arial" w:cs="Arial"/>
        </w:rPr>
        <w:t>em</w:t>
      </w:r>
      <w:r w:rsidRPr="00C32F24">
        <w:rPr>
          <w:rFonts w:ascii="Arial" w:eastAsia="Calibri" w:hAnsi="Arial" w:cs="Arial"/>
        </w:rPr>
        <w:t>:</w:t>
      </w: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1191"/>
        <w:gridCol w:w="1518"/>
        <w:gridCol w:w="1519"/>
      </w:tblGrid>
      <w:tr w:rsidR="00974FD2" w:rsidRPr="002E1507" w14:paraId="3F6A3615" w14:textId="77777777" w:rsidTr="00FC6FF1">
        <w:trPr>
          <w:trHeight w:val="1452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CC62924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b/>
                <w:bCs/>
                <w:color w:val="000000"/>
                <w:lang w:eastAsia="cs-CZ"/>
              </w:rPr>
              <w:t>Role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92505F2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Jednotková cena 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C61F3C6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b/>
                <w:bCs/>
                <w:color w:val="000000"/>
                <w:lang w:eastAsia="cs-CZ"/>
              </w:rPr>
              <w:t>Předpokládaný rozsah MD / měsíc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4D1CB1F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b/>
                <w:bCs/>
                <w:color w:val="000000"/>
                <w:lang w:eastAsia="cs-CZ"/>
              </w:rPr>
              <w:t>Celkový předpokládaný rozsah za 2021</w:t>
            </w:r>
          </w:p>
        </w:tc>
      </w:tr>
      <w:tr w:rsidR="00974FD2" w:rsidRPr="002E1507" w14:paraId="25409416" w14:textId="77777777" w:rsidTr="00FC6FF1">
        <w:trPr>
          <w:trHeight w:val="300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9AAF4" w14:textId="77777777" w:rsidR="00974FD2" w:rsidRPr="002E1507" w:rsidRDefault="00974FD2" w:rsidP="00FC6F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03EFC" w14:textId="77777777" w:rsidR="00974FD2" w:rsidRPr="002E1507" w:rsidRDefault="00974FD2" w:rsidP="00FC6F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D3C6A" w14:textId="77777777" w:rsidR="00974FD2" w:rsidRPr="002E1507" w:rsidRDefault="00974FD2" w:rsidP="00FC6F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0137372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b/>
                <w:bCs/>
                <w:color w:val="000000"/>
                <w:lang w:eastAsia="cs-CZ"/>
              </w:rPr>
              <w:t>v MD</w:t>
            </w:r>
          </w:p>
        </w:tc>
      </w:tr>
      <w:tr w:rsidR="00974FD2" w:rsidRPr="002E1507" w14:paraId="4B233DD8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842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Ředitel projektu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4C5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8 500,00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66A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DA081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</w:tr>
      <w:tr w:rsidR="00974FD2" w:rsidRPr="002E1507" w14:paraId="5E3179FA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752A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Vedoucí projektového týmu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31A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7 000,00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E3EE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8DFE0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200</w:t>
            </w:r>
          </w:p>
        </w:tc>
      </w:tr>
      <w:tr w:rsidR="00974FD2" w:rsidRPr="002E1507" w14:paraId="25286A3C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15A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Zástupce vedoucího týmu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A1E4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6 800,00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8A82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B7F89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100</w:t>
            </w:r>
          </w:p>
        </w:tc>
      </w:tr>
      <w:tr w:rsidR="00974FD2" w:rsidRPr="002E1507" w14:paraId="36AD4A5C" w14:textId="77777777" w:rsidTr="00FC6FF1">
        <w:trPr>
          <w:trHeight w:val="552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3DE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Vedoucí týmu podpory rozvoje a řízení služeb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3DD8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6 500,00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6B46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B342C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</w:tr>
      <w:tr w:rsidR="00974FD2" w:rsidRPr="002E1507" w14:paraId="6A2A409A" w14:textId="77777777" w:rsidTr="00FC6FF1">
        <w:trPr>
          <w:trHeight w:val="552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851D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Zástupce vedoucího týmu podpory rozvoje a řízení služeb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D44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6 500,00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D1B2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E8D93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</w:tr>
      <w:tr w:rsidR="00974FD2" w:rsidRPr="002E1507" w14:paraId="557343A6" w14:textId="77777777" w:rsidTr="00FC6FF1">
        <w:trPr>
          <w:trHeight w:val="552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C0D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Architekt informačních a komunikačních technologií (ICT)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572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7 800,00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00AB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200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7A30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400</w:t>
            </w:r>
          </w:p>
        </w:tc>
      </w:tr>
      <w:tr w:rsidR="00974FD2" w:rsidRPr="002E1507" w14:paraId="664E11CE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AB2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Architekt informačních systémů (IS)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E03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7 700,00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60A3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140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B4E77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280</w:t>
            </w:r>
          </w:p>
        </w:tc>
      </w:tr>
      <w:tr w:rsidR="00974FD2" w:rsidRPr="002E1507" w14:paraId="77744CC3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F39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Projektový manažer 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36C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7 000,00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A76D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200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FB51F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400</w:t>
            </w:r>
          </w:p>
        </w:tc>
      </w:tr>
      <w:tr w:rsidR="00974FD2" w:rsidRPr="002E1507" w14:paraId="462A6763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CFA6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Projektový manažer 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E20F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6 500,00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940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40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7D81C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80</w:t>
            </w:r>
          </w:p>
        </w:tc>
      </w:tr>
      <w:tr w:rsidR="00974FD2" w:rsidRPr="002E1507" w14:paraId="001C899A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A2A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Projektový manažer 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67FF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5 800,00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33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5EB30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</w:tr>
      <w:tr w:rsidR="00974FD2" w:rsidRPr="002E1507" w14:paraId="04C126A3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8168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Projektový manažer 4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4FEC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5 800,00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CA21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13313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</w:tr>
      <w:tr w:rsidR="00974FD2" w:rsidRPr="002E1507" w14:paraId="0BA688EA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0AD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Projektový manažer 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EF0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4 800,00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E89C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9693A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200</w:t>
            </w:r>
          </w:p>
        </w:tc>
      </w:tr>
      <w:tr w:rsidR="00974FD2" w:rsidRPr="002E1507" w14:paraId="154EE2F3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2A2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Správce dokumentace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63BA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3 000,00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19D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AC75D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200</w:t>
            </w:r>
          </w:p>
        </w:tc>
      </w:tr>
      <w:tr w:rsidR="00974FD2" w:rsidRPr="002E1507" w14:paraId="4EA04629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458B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Quality</w:t>
            </w:r>
            <w:proofErr w:type="spellEnd"/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assurance</w:t>
            </w:r>
            <w:proofErr w:type="spellEnd"/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 xml:space="preserve"> manager senior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0FD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8 000,00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EC4A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50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2BFAF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100</w:t>
            </w:r>
          </w:p>
        </w:tc>
      </w:tr>
      <w:tr w:rsidR="00974FD2" w:rsidRPr="002E1507" w14:paraId="31F18748" w14:textId="77777777" w:rsidTr="00FC6FF1">
        <w:trPr>
          <w:trHeight w:val="288"/>
        </w:trPr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576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Testing manager senior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684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6 600,00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992B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EB77A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</w:tr>
      <w:tr w:rsidR="00974FD2" w:rsidRPr="002E1507" w14:paraId="291DF27D" w14:textId="77777777" w:rsidTr="00FC6FF1">
        <w:trPr>
          <w:trHeight w:val="300"/>
        </w:trPr>
        <w:tc>
          <w:tcPr>
            <w:tcW w:w="34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0D5" w14:textId="77777777" w:rsidR="00974FD2" w:rsidRPr="002E1507" w:rsidRDefault="00974FD2" w:rsidP="00F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E1507">
              <w:rPr>
                <w:rFonts w:ascii="Arial" w:eastAsia="Times New Roman" w:hAnsi="Arial" w:cs="Arial"/>
                <w:color w:val="000000"/>
                <w:lang w:eastAsia="cs-CZ"/>
              </w:rPr>
              <w:t>Architekt kybernetické bezpečnosti senior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B24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8 500,00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5868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100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D8B82" w14:textId="77777777" w:rsidR="00974FD2" w:rsidRPr="002E1507" w:rsidRDefault="00974FD2" w:rsidP="00FC6FF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color w:val="000000"/>
                <w:lang w:eastAsia="cs-CZ"/>
              </w:rPr>
              <w:t>200</w:t>
            </w:r>
          </w:p>
        </w:tc>
      </w:tr>
      <w:tr w:rsidR="00974FD2" w:rsidRPr="002E1507" w14:paraId="4279DA55" w14:textId="77777777" w:rsidTr="00FC6FF1">
        <w:trPr>
          <w:trHeight w:val="300"/>
        </w:trPr>
        <w:tc>
          <w:tcPr>
            <w:tcW w:w="5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7CEC6D57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52B8AD5" w14:textId="77777777" w:rsidR="00974FD2" w:rsidRPr="002E1507" w:rsidRDefault="00974FD2" w:rsidP="00FC6FF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E1507">
              <w:rPr>
                <w:rFonts w:eastAsia="Times New Roman" w:cs="Calibri"/>
                <w:b/>
                <w:bCs/>
                <w:color w:val="000000"/>
                <w:lang w:eastAsia="cs-CZ"/>
              </w:rPr>
              <w:t>2230</w:t>
            </w:r>
          </w:p>
        </w:tc>
      </w:tr>
    </w:tbl>
    <w:p w14:paraId="6538C68E" w14:textId="77777777" w:rsidR="00085D62" w:rsidRDefault="00085D62" w:rsidP="00085D62">
      <w:pPr>
        <w:spacing w:line="280" w:lineRule="atLeast"/>
        <w:jc w:val="both"/>
        <w:rPr>
          <w:rFonts w:ascii="Arial" w:eastAsia="Calibri" w:hAnsi="Arial" w:cs="Arial"/>
        </w:rPr>
      </w:pPr>
    </w:p>
    <w:p w14:paraId="4E262D65" w14:textId="77777777" w:rsidR="00085D62" w:rsidRPr="00C32F24" w:rsidRDefault="00085D62" w:rsidP="00085D62">
      <w:pPr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29A8668A" w14:textId="77777777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Odpovědná osoba</w:t>
      </w:r>
      <w:r w:rsidRPr="003E0308">
        <w:rPr>
          <w:rFonts w:cs="Arial"/>
          <w:i w:val="0"/>
          <w:sz w:val="22"/>
          <w:szCs w:val="22"/>
        </w:rPr>
        <w:t xml:space="preserve"> Objednatele</w:t>
      </w:r>
    </w:p>
    <w:p w14:paraId="3C7296B9" w14:textId="6B3C1C3A" w:rsidR="00085D62" w:rsidRDefault="00ED514A" w:rsidP="00085D62">
      <w:pPr>
        <w:rPr>
          <w:rFonts w:ascii="Arial" w:hAnsi="Arial" w:cs="Arial"/>
        </w:rPr>
      </w:pPr>
      <w:r w:rsidRPr="00ED514A">
        <w:rPr>
          <w:rFonts w:ascii="Arial" w:hAnsi="Arial" w:cs="Arial"/>
        </w:rPr>
        <w:t>Odpovědnými osobami Objednatele oprávněnými schvalovat Výkaz plnění v souladu s odstavcem 4.14. Rámcové smlouvy jsou:</w:t>
      </w:r>
    </w:p>
    <w:p w14:paraId="6899834A" w14:textId="6B9D3328" w:rsidR="00114F4C" w:rsidRPr="007762FD" w:rsidRDefault="007762FD" w:rsidP="00114F4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762FD">
        <w:rPr>
          <w:rFonts w:ascii="Arial" w:hAnsi="Arial" w:cs="Arial"/>
        </w:rPr>
        <w:t>Ing. Milan Lonský</w:t>
      </w:r>
    </w:p>
    <w:p w14:paraId="644E8998" w14:textId="77777777" w:rsidR="00114F4C" w:rsidRPr="007762FD" w:rsidRDefault="00114F4C" w:rsidP="00114F4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762FD">
        <w:rPr>
          <w:rFonts w:ascii="Arial" w:hAnsi="Arial" w:cs="Arial"/>
        </w:rPr>
        <w:t>Mgr. Karel Svítil</w:t>
      </w:r>
    </w:p>
    <w:p w14:paraId="6F29C34C" w14:textId="36980965" w:rsidR="00380409" w:rsidRPr="007762FD" w:rsidRDefault="00114F4C" w:rsidP="00114F4C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/>
          <w:lang w:eastAsia="cs-CZ"/>
        </w:rPr>
      </w:pPr>
      <w:r w:rsidRPr="007762FD">
        <w:rPr>
          <w:rFonts w:ascii="Arial" w:hAnsi="Arial" w:cs="Arial"/>
        </w:rPr>
        <w:t>Oprávněnými osobami za věcnou správnost, jsou odborní pracovníci MPSV, ÚP ČR a ČSSZ vykonávající příslušnou dotčenou agendu.</w:t>
      </w:r>
    </w:p>
    <w:p w14:paraId="75D60567" w14:textId="63DB4D1A" w:rsidR="00085D62" w:rsidRPr="003E0308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3E0308">
        <w:rPr>
          <w:rFonts w:cs="Arial"/>
          <w:i w:val="0"/>
          <w:sz w:val="22"/>
          <w:szCs w:val="22"/>
        </w:rPr>
        <w:t>Odpovědní zástupci Poskytovatele</w:t>
      </w:r>
    </w:p>
    <w:p w14:paraId="2E9A32C3" w14:textId="77777777" w:rsidR="00085D62" w:rsidRDefault="00085D62" w:rsidP="00085D62">
      <w:pPr>
        <w:rPr>
          <w:rFonts w:ascii="Arial" w:hAnsi="Arial" w:cs="Arial"/>
        </w:rPr>
      </w:pPr>
      <w:r w:rsidRPr="00B2545D">
        <w:rPr>
          <w:rFonts w:ascii="Arial" w:hAnsi="Arial" w:cs="Arial"/>
        </w:rPr>
        <w:t>Odpovědnými zástupci Poskytovatele pro tyto Služby jsou David Kesl a Petr Plecháček, jejichž kontaktní údaje jsou uvedeny v Příloze č. 3 Rámcové smlouvy. Na poskytování Služeb se budou podílet subdodavatelé dle Přílohy č. 4 Rámcové smlouvy.</w:t>
      </w:r>
    </w:p>
    <w:p w14:paraId="6C9A1D82" w14:textId="77777777" w:rsidR="00085D62" w:rsidRPr="004947D5" w:rsidRDefault="00085D62" w:rsidP="00085D62">
      <w:pPr>
        <w:pStyle w:val="RLTextlnkuslovan"/>
        <w:numPr>
          <w:ilvl w:val="1"/>
          <w:numId w:val="2"/>
        </w:numPr>
        <w:tabs>
          <w:tab w:val="clear" w:pos="1162"/>
        </w:tabs>
        <w:spacing w:before="240"/>
        <w:ind w:left="0" w:firstLine="0"/>
        <w:rPr>
          <w:rFonts w:cs="Arial"/>
          <w:i w:val="0"/>
          <w:sz w:val="22"/>
          <w:szCs w:val="22"/>
        </w:rPr>
      </w:pPr>
      <w:r w:rsidRPr="004947D5">
        <w:rPr>
          <w:rFonts w:cs="Arial"/>
          <w:i w:val="0"/>
          <w:sz w:val="22"/>
          <w:szCs w:val="22"/>
        </w:rPr>
        <w:t xml:space="preserve">Závěrečná ustanovení </w:t>
      </w:r>
    </w:p>
    <w:p w14:paraId="5CA70292" w14:textId="6FF2793F" w:rsidR="00974FD2" w:rsidRPr="00974FD2" w:rsidRDefault="00085D62" w:rsidP="00974FD2">
      <w:pPr>
        <w:pStyle w:val="RLlneksmlouvy"/>
        <w:rPr>
          <w:rFonts w:ascii="Arial" w:eastAsiaTheme="minorHAnsi" w:hAnsi="Arial" w:cs="Arial"/>
          <w:b w:val="0"/>
          <w:szCs w:val="22"/>
        </w:rPr>
        <w:sectPr w:rsidR="00974FD2" w:rsidRPr="00974FD2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947D5">
        <w:rPr>
          <w:rFonts w:ascii="Arial" w:eastAsiaTheme="minorHAnsi" w:hAnsi="Arial" w:cs="Arial"/>
          <w:b w:val="0"/>
          <w:szCs w:val="22"/>
        </w:rPr>
        <w:t xml:space="preserve">Výkon činností prostřednictvím požadovaných rolí, dle článku </w:t>
      </w:r>
      <w:r>
        <w:rPr>
          <w:rFonts w:ascii="Arial" w:eastAsiaTheme="minorHAnsi" w:hAnsi="Arial" w:cs="Arial"/>
          <w:b w:val="0"/>
          <w:szCs w:val="22"/>
        </w:rPr>
        <w:t>1.</w:t>
      </w:r>
      <w:r w:rsidRPr="004947D5">
        <w:rPr>
          <w:rFonts w:ascii="Arial" w:eastAsiaTheme="minorHAnsi" w:hAnsi="Arial" w:cs="Arial"/>
          <w:b w:val="0"/>
          <w:szCs w:val="22"/>
        </w:rPr>
        <w:t>, může být vykonán jinou rolí dle rámcové smlouvy, za předpokladu že náplň činnosti povahově odpovídá dané roli a osoba v této roli má odpovídající zkušenosti. Pro účely vykázání času bude vždy použita sazba role dle rámcové smlouvy odpovídající vykonané činnosti.</w:t>
      </w:r>
    </w:p>
    <w:p w14:paraId="16A7A0A6" w14:textId="77777777" w:rsidR="002940AC" w:rsidRDefault="002940AC" w:rsidP="00974FD2"/>
    <w:sectPr w:rsidR="002940AC" w:rsidSect="00B679C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A2A3" w14:textId="77777777" w:rsidR="0004205C" w:rsidRDefault="0004205C">
      <w:pPr>
        <w:spacing w:after="0" w:line="240" w:lineRule="auto"/>
      </w:pPr>
      <w:r>
        <w:separator/>
      </w:r>
    </w:p>
  </w:endnote>
  <w:endnote w:type="continuationSeparator" w:id="0">
    <w:p w14:paraId="7327A35C" w14:textId="77777777" w:rsidR="0004205C" w:rsidRDefault="0004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AEC2B" w14:textId="77777777" w:rsidR="0004205C" w:rsidRDefault="0004205C">
      <w:pPr>
        <w:spacing w:after="0" w:line="240" w:lineRule="auto"/>
      </w:pPr>
      <w:r>
        <w:separator/>
      </w:r>
    </w:p>
  </w:footnote>
  <w:footnote w:type="continuationSeparator" w:id="0">
    <w:p w14:paraId="2E6C7D76" w14:textId="77777777" w:rsidR="0004205C" w:rsidRDefault="0004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EDCF" w14:textId="122EE73C" w:rsidR="00380409" w:rsidRDefault="00380409" w:rsidP="00380409">
    <w:pPr>
      <w:pStyle w:val="Header"/>
      <w:jc w:val="right"/>
    </w:pPr>
    <w:r>
      <w:t xml:space="preserve">Příloha č. 1 k Prováděcí </w:t>
    </w:r>
    <w:r w:rsidRPr="00596D08">
      <w:t>smlo</w:t>
    </w:r>
    <w:r>
      <w:t xml:space="preserve">uvě </w:t>
    </w:r>
    <w:r w:rsidRPr="002D0544">
      <w:t>1</w:t>
    </w:r>
    <w:r w:rsidR="00974FD2">
      <w:t>5</w:t>
    </w:r>
    <w:r w:rsidRPr="002D0544">
      <w:t>/20</w:t>
    </w:r>
    <w:r w:rsidR="006A2814">
      <w:t>20</w:t>
    </w:r>
    <w:r>
      <w:t xml:space="preserve"> </w:t>
    </w:r>
  </w:p>
  <w:p w14:paraId="6FA0E168" w14:textId="77777777" w:rsidR="00380409" w:rsidRPr="00380409" w:rsidRDefault="00380409" w:rsidP="00380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3799" w14:textId="738DB36D" w:rsidR="00380409" w:rsidRDefault="00380409" w:rsidP="00380409">
    <w:pPr>
      <w:pStyle w:val="Header"/>
      <w:jc w:val="right"/>
    </w:pPr>
    <w:r w:rsidRPr="002D0544">
      <w:t>Příloha č. 2 k Prováděcí smlouvě 1</w:t>
    </w:r>
    <w:r w:rsidR="006A2814">
      <w:t>4</w:t>
    </w:r>
    <w:r w:rsidRPr="002D0544">
      <w:t>/20</w:t>
    </w:r>
    <w:r w:rsidR="006A2814">
      <w:t>20</w:t>
    </w:r>
    <w:r>
      <w:t xml:space="preserve"> </w:t>
    </w:r>
  </w:p>
  <w:p w14:paraId="714DE768" w14:textId="77777777" w:rsidR="00555A1A" w:rsidRPr="00380409" w:rsidRDefault="00E35671" w:rsidP="00380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0EA16407"/>
    <w:multiLevelType w:val="multilevel"/>
    <w:tmpl w:val="74CAD176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3" w15:restartNumberingAfterBreak="0">
    <w:nsid w:val="18832227"/>
    <w:multiLevelType w:val="multilevel"/>
    <w:tmpl w:val="F66AC132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4" w15:restartNumberingAfterBreak="0">
    <w:nsid w:val="1EB7114A"/>
    <w:multiLevelType w:val="hybridMultilevel"/>
    <w:tmpl w:val="FF306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B7535"/>
    <w:multiLevelType w:val="hybridMultilevel"/>
    <w:tmpl w:val="07967E5E"/>
    <w:lvl w:ilvl="0" w:tplc="04050015">
      <w:start w:val="1"/>
      <w:numFmt w:val="upperLetter"/>
      <w:lvlText w:val="%1."/>
      <w:lvlJc w:val="left"/>
      <w:pPr>
        <w:ind w:left="1358" w:hanging="360"/>
      </w:pPr>
    </w:lvl>
    <w:lvl w:ilvl="1" w:tplc="04050019" w:tentative="1">
      <w:start w:val="1"/>
      <w:numFmt w:val="lowerLetter"/>
      <w:lvlText w:val="%2."/>
      <w:lvlJc w:val="left"/>
      <w:pPr>
        <w:ind w:left="2078" w:hanging="360"/>
      </w:pPr>
    </w:lvl>
    <w:lvl w:ilvl="2" w:tplc="0405001B" w:tentative="1">
      <w:start w:val="1"/>
      <w:numFmt w:val="lowerRoman"/>
      <w:lvlText w:val="%3."/>
      <w:lvlJc w:val="right"/>
      <w:pPr>
        <w:ind w:left="2798" w:hanging="180"/>
      </w:pPr>
    </w:lvl>
    <w:lvl w:ilvl="3" w:tplc="0405000F" w:tentative="1">
      <w:start w:val="1"/>
      <w:numFmt w:val="decimal"/>
      <w:lvlText w:val="%4."/>
      <w:lvlJc w:val="left"/>
      <w:pPr>
        <w:ind w:left="3518" w:hanging="360"/>
      </w:pPr>
    </w:lvl>
    <w:lvl w:ilvl="4" w:tplc="04050019" w:tentative="1">
      <w:start w:val="1"/>
      <w:numFmt w:val="lowerLetter"/>
      <w:lvlText w:val="%5."/>
      <w:lvlJc w:val="left"/>
      <w:pPr>
        <w:ind w:left="4238" w:hanging="360"/>
      </w:pPr>
    </w:lvl>
    <w:lvl w:ilvl="5" w:tplc="0405001B" w:tentative="1">
      <w:start w:val="1"/>
      <w:numFmt w:val="lowerRoman"/>
      <w:lvlText w:val="%6."/>
      <w:lvlJc w:val="right"/>
      <w:pPr>
        <w:ind w:left="4958" w:hanging="180"/>
      </w:pPr>
    </w:lvl>
    <w:lvl w:ilvl="6" w:tplc="0405000F" w:tentative="1">
      <w:start w:val="1"/>
      <w:numFmt w:val="decimal"/>
      <w:lvlText w:val="%7."/>
      <w:lvlJc w:val="left"/>
      <w:pPr>
        <w:ind w:left="5678" w:hanging="360"/>
      </w:pPr>
    </w:lvl>
    <w:lvl w:ilvl="7" w:tplc="04050019" w:tentative="1">
      <w:start w:val="1"/>
      <w:numFmt w:val="lowerLetter"/>
      <w:lvlText w:val="%8."/>
      <w:lvlJc w:val="left"/>
      <w:pPr>
        <w:ind w:left="6398" w:hanging="360"/>
      </w:pPr>
    </w:lvl>
    <w:lvl w:ilvl="8" w:tplc="040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6873AA6"/>
    <w:multiLevelType w:val="hybridMultilevel"/>
    <w:tmpl w:val="8190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8" w15:restartNumberingAfterBreak="0">
    <w:nsid w:val="2A082AF6"/>
    <w:multiLevelType w:val="multilevel"/>
    <w:tmpl w:val="D75674E4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9" w15:restartNumberingAfterBreak="0">
    <w:nsid w:val="4417603B"/>
    <w:multiLevelType w:val="multilevel"/>
    <w:tmpl w:val="DF66E9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270" w:hanging="576"/>
      </w:pPr>
    </w:lvl>
    <w:lvl w:ilvl="2">
      <w:start w:val="1"/>
      <w:numFmt w:val="upperRoman"/>
      <w:lvlText w:val="%3."/>
      <w:lvlJc w:val="right"/>
      <w:pPr>
        <w:ind w:left="4548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5A8061C"/>
    <w:multiLevelType w:val="multilevel"/>
    <w:tmpl w:val="FA7644D8"/>
    <w:lvl w:ilvl="0">
      <w:start w:val="1"/>
      <w:numFmt w:val="bullet"/>
      <w:lvlText w:val=""/>
      <w:lvlJc w:val="left"/>
      <w:pPr>
        <w:ind w:left="1601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439" w:hanging="576"/>
      </w:pPr>
    </w:lvl>
    <w:lvl w:ilvl="2">
      <w:start w:val="1"/>
      <w:numFmt w:val="upperRoman"/>
      <w:lvlText w:val="%3."/>
      <w:lvlJc w:val="right"/>
      <w:pPr>
        <w:ind w:left="5717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033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2177" w:hanging="1008"/>
      </w:pPr>
    </w:lvl>
    <w:lvl w:ilvl="5">
      <w:start w:val="1"/>
      <w:numFmt w:val="decimal"/>
      <w:lvlText w:val="%1.%2.%3.%4.%5.%6"/>
      <w:lvlJc w:val="left"/>
      <w:pPr>
        <w:ind w:left="2321" w:hanging="1152"/>
      </w:pPr>
    </w:lvl>
    <w:lvl w:ilvl="6">
      <w:start w:val="1"/>
      <w:numFmt w:val="decimal"/>
      <w:lvlText w:val="%1.%2.%3.%4.%5.%6.%7"/>
      <w:lvlJc w:val="left"/>
      <w:pPr>
        <w:ind w:left="2465" w:hanging="1296"/>
      </w:pPr>
    </w:lvl>
    <w:lvl w:ilvl="7">
      <w:start w:val="1"/>
      <w:numFmt w:val="decimal"/>
      <w:lvlText w:val="%1.%2.%3.%4.%5.%6.%7.%8"/>
      <w:lvlJc w:val="left"/>
      <w:pPr>
        <w:ind w:left="2609" w:hanging="1440"/>
      </w:pPr>
    </w:lvl>
    <w:lvl w:ilvl="8">
      <w:start w:val="1"/>
      <w:numFmt w:val="decimal"/>
      <w:lvlText w:val="%1.%2.%3.%4.%5.%6.%7.%8.%9"/>
      <w:lvlJc w:val="left"/>
      <w:pPr>
        <w:ind w:left="2753" w:hanging="1584"/>
      </w:pPr>
    </w:lvl>
  </w:abstractNum>
  <w:abstractNum w:abstractNumId="11" w15:restartNumberingAfterBreak="0">
    <w:nsid w:val="4AE5059A"/>
    <w:multiLevelType w:val="hybridMultilevel"/>
    <w:tmpl w:val="25022B68"/>
    <w:lvl w:ilvl="0" w:tplc="0405000F">
      <w:start w:val="1"/>
      <w:numFmt w:val="decimal"/>
      <w:lvlText w:val="%1."/>
      <w:lvlJc w:val="left"/>
      <w:pPr>
        <w:ind w:left="1358" w:hanging="360"/>
      </w:pPr>
    </w:lvl>
    <w:lvl w:ilvl="1" w:tplc="04050019" w:tentative="1">
      <w:start w:val="1"/>
      <w:numFmt w:val="lowerLetter"/>
      <w:lvlText w:val="%2."/>
      <w:lvlJc w:val="left"/>
      <w:pPr>
        <w:ind w:left="2078" w:hanging="360"/>
      </w:pPr>
    </w:lvl>
    <w:lvl w:ilvl="2" w:tplc="0405001B" w:tentative="1">
      <w:start w:val="1"/>
      <w:numFmt w:val="lowerRoman"/>
      <w:lvlText w:val="%3."/>
      <w:lvlJc w:val="right"/>
      <w:pPr>
        <w:ind w:left="2798" w:hanging="180"/>
      </w:pPr>
    </w:lvl>
    <w:lvl w:ilvl="3" w:tplc="0405000F" w:tentative="1">
      <w:start w:val="1"/>
      <w:numFmt w:val="decimal"/>
      <w:lvlText w:val="%4."/>
      <w:lvlJc w:val="left"/>
      <w:pPr>
        <w:ind w:left="3518" w:hanging="360"/>
      </w:pPr>
    </w:lvl>
    <w:lvl w:ilvl="4" w:tplc="04050019" w:tentative="1">
      <w:start w:val="1"/>
      <w:numFmt w:val="lowerLetter"/>
      <w:lvlText w:val="%5."/>
      <w:lvlJc w:val="left"/>
      <w:pPr>
        <w:ind w:left="4238" w:hanging="360"/>
      </w:pPr>
    </w:lvl>
    <w:lvl w:ilvl="5" w:tplc="0405001B" w:tentative="1">
      <w:start w:val="1"/>
      <w:numFmt w:val="lowerRoman"/>
      <w:lvlText w:val="%6."/>
      <w:lvlJc w:val="right"/>
      <w:pPr>
        <w:ind w:left="4958" w:hanging="180"/>
      </w:pPr>
    </w:lvl>
    <w:lvl w:ilvl="6" w:tplc="0405000F" w:tentative="1">
      <w:start w:val="1"/>
      <w:numFmt w:val="decimal"/>
      <w:lvlText w:val="%7."/>
      <w:lvlJc w:val="left"/>
      <w:pPr>
        <w:ind w:left="5678" w:hanging="360"/>
      </w:pPr>
    </w:lvl>
    <w:lvl w:ilvl="7" w:tplc="04050019" w:tentative="1">
      <w:start w:val="1"/>
      <w:numFmt w:val="lowerLetter"/>
      <w:lvlText w:val="%8."/>
      <w:lvlJc w:val="left"/>
      <w:pPr>
        <w:ind w:left="6398" w:hanging="360"/>
      </w:pPr>
    </w:lvl>
    <w:lvl w:ilvl="8" w:tplc="040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4E3A3CEB"/>
    <w:multiLevelType w:val="hybridMultilevel"/>
    <w:tmpl w:val="69DEF7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75BD"/>
    <w:multiLevelType w:val="hybridMultilevel"/>
    <w:tmpl w:val="245899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D5804"/>
    <w:multiLevelType w:val="multilevel"/>
    <w:tmpl w:val="D540B506"/>
    <w:lvl w:ilvl="0">
      <w:start w:val="1"/>
      <w:numFmt w:val="upperRoman"/>
      <w:lvlText w:val="%1."/>
      <w:lvlJc w:val="righ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15" w15:restartNumberingAfterBreak="0">
    <w:nsid w:val="5A750C6D"/>
    <w:multiLevelType w:val="multilevel"/>
    <w:tmpl w:val="E17CE48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C1C594F"/>
    <w:multiLevelType w:val="hybridMultilevel"/>
    <w:tmpl w:val="ED6A8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8" w15:restartNumberingAfterBreak="0">
    <w:nsid w:val="72D10DA7"/>
    <w:multiLevelType w:val="multilevel"/>
    <w:tmpl w:val="E768289E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9" w15:restartNumberingAfterBreak="0">
    <w:nsid w:val="75493AFC"/>
    <w:multiLevelType w:val="multilevel"/>
    <w:tmpl w:val="32065AE0"/>
    <w:lvl w:ilvl="0">
      <w:start w:val="1"/>
      <w:numFmt w:val="lowerLetter"/>
      <w:lvlText w:val="%1)"/>
      <w:lvlJc w:val="left"/>
      <w:pPr>
        <w:ind w:left="1601" w:hanging="432"/>
      </w:pPr>
    </w:lvl>
    <w:lvl w:ilvl="1">
      <w:start w:val="1"/>
      <w:numFmt w:val="decimal"/>
      <w:lvlText w:val="%1.%2"/>
      <w:lvlJc w:val="left"/>
      <w:pPr>
        <w:ind w:left="4439" w:hanging="576"/>
      </w:pPr>
    </w:lvl>
    <w:lvl w:ilvl="2">
      <w:start w:val="1"/>
      <w:numFmt w:val="upperRoman"/>
      <w:lvlText w:val="%3."/>
      <w:lvlJc w:val="right"/>
      <w:pPr>
        <w:ind w:left="5717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2033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2177" w:hanging="1008"/>
      </w:pPr>
    </w:lvl>
    <w:lvl w:ilvl="5">
      <w:start w:val="1"/>
      <w:numFmt w:val="decimal"/>
      <w:lvlText w:val="%1.%2.%3.%4.%5.%6"/>
      <w:lvlJc w:val="left"/>
      <w:pPr>
        <w:ind w:left="2321" w:hanging="1152"/>
      </w:pPr>
    </w:lvl>
    <w:lvl w:ilvl="6">
      <w:start w:val="1"/>
      <w:numFmt w:val="decimal"/>
      <w:lvlText w:val="%1.%2.%3.%4.%5.%6.%7"/>
      <w:lvlJc w:val="left"/>
      <w:pPr>
        <w:ind w:left="2465" w:hanging="1296"/>
      </w:pPr>
    </w:lvl>
    <w:lvl w:ilvl="7">
      <w:start w:val="1"/>
      <w:numFmt w:val="decimal"/>
      <w:lvlText w:val="%1.%2.%3.%4.%5.%6.%7.%8"/>
      <w:lvlJc w:val="left"/>
      <w:pPr>
        <w:ind w:left="2609" w:hanging="1440"/>
      </w:pPr>
    </w:lvl>
    <w:lvl w:ilvl="8">
      <w:start w:val="1"/>
      <w:numFmt w:val="decimal"/>
      <w:lvlText w:val="%1.%2.%3.%4.%5.%6.%7.%8.%9"/>
      <w:lvlJc w:val="left"/>
      <w:pPr>
        <w:ind w:left="2753" w:hanging="1584"/>
      </w:pPr>
    </w:lvl>
  </w:abstractNum>
  <w:abstractNum w:abstractNumId="20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21"/>
  </w:num>
  <w:num w:numId="5">
    <w:abstractNumId w:val="1"/>
  </w:num>
  <w:num w:numId="6">
    <w:abstractNumId w:val="19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12"/>
  </w:num>
  <w:num w:numId="13">
    <w:abstractNumId w:val="4"/>
  </w:num>
  <w:num w:numId="14">
    <w:abstractNumId w:val="11"/>
  </w:num>
  <w:num w:numId="15">
    <w:abstractNumId w:val="13"/>
  </w:num>
  <w:num w:numId="16">
    <w:abstractNumId w:val="10"/>
  </w:num>
  <w:num w:numId="17">
    <w:abstractNumId w:val="5"/>
  </w:num>
  <w:num w:numId="18">
    <w:abstractNumId w:val="16"/>
  </w:num>
  <w:num w:numId="19">
    <w:abstractNumId w:val="18"/>
  </w:num>
  <w:num w:numId="20">
    <w:abstractNumId w:val="20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62"/>
    <w:rsid w:val="0004205C"/>
    <w:rsid w:val="00065F78"/>
    <w:rsid w:val="00085D62"/>
    <w:rsid w:val="000E0B36"/>
    <w:rsid w:val="00114F4C"/>
    <w:rsid w:val="00136685"/>
    <w:rsid w:val="001E0D1D"/>
    <w:rsid w:val="001E684E"/>
    <w:rsid w:val="002940AC"/>
    <w:rsid w:val="002D0544"/>
    <w:rsid w:val="002D09A2"/>
    <w:rsid w:val="002D22EF"/>
    <w:rsid w:val="00335B9A"/>
    <w:rsid w:val="003603CD"/>
    <w:rsid w:val="0036073C"/>
    <w:rsid w:val="00380409"/>
    <w:rsid w:val="003B0453"/>
    <w:rsid w:val="003B7391"/>
    <w:rsid w:val="00474FBA"/>
    <w:rsid w:val="004B7673"/>
    <w:rsid w:val="004E3D86"/>
    <w:rsid w:val="00555A3B"/>
    <w:rsid w:val="006A2814"/>
    <w:rsid w:val="006A638F"/>
    <w:rsid w:val="006B456A"/>
    <w:rsid w:val="00714903"/>
    <w:rsid w:val="00714C9F"/>
    <w:rsid w:val="007762FD"/>
    <w:rsid w:val="0077737F"/>
    <w:rsid w:val="007A05E0"/>
    <w:rsid w:val="00865EA7"/>
    <w:rsid w:val="008667AA"/>
    <w:rsid w:val="00871F33"/>
    <w:rsid w:val="00893AF7"/>
    <w:rsid w:val="00957F4F"/>
    <w:rsid w:val="00974FD2"/>
    <w:rsid w:val="00A24073"/>
    <w:rsid w:val="00AA58E4"/>
    <w:rsid w:val="00AE75C8"/>
    <w:rsid w:val="00B71558"/>
    <w:rsid w:val="00BD4899"/>
    <w:rsid w:val="00C93A2B"/>
    <w:rsid w:val="00C93DFE"/>
    <w:rsid w:val="00CC4C17"/>
    <w:rsid w:val="00CE0D1B"/>
    <w:rsid w:val="00D064CA"/>
    <w:rsid w:val="00D96AD3"/>
    <w:rsid w:val="00E15681"/>
    <w:rsid w:val="00E51CDE"/>
    <w:rsid w:val="00E97D53"/>
    <w:rsid w:val="00EA4AF7"/>
    <w:rsid w:val="00ED514A"/>
    <w:rsid w:val="00F471C8"/>
    <w:rsid w:val="00F52ECA"/>
    <w:rsid w:val="00F53E57"/>
    <w:rsid w:val="00F543B7"/>
    <w:rsid w:val="00F956DA"/>
    <w:rsid w:val="00F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23F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Textlnkuslovan">
    <w:name w:val="RL Text článku číslovaný"/>
    <w:basedOn w:val="Normal"/>
    <w:link w:val="RLTextlnkuslovanChar"/>
    <w:qFormat/>
    <w:rsid w:val="00085D62"/>
    <w:pPr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eastAsia="cs-CZ"/>
    </w:rPr>
  </w:style>
  <w:style w:type="paragraph" w:customStyle="1" w:styleId="RLlneksmlouvy">
    <w:name w:val="RL Článek smlouvy"/>
    <w:basedOn w:val="Normal"/>
    <w:next w:val="RLTextlnkuslovan"/>
    <w:link w:val="RLlneksmlouvyCharChar"/>
    <w:qFormat/>
    <w:rsid w:val="00085D62"/>
    <w:pPr>
      <w:keepNext/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link w:val="RLTextlnkuslovan"/>
    <w:locked/>
    <w:rsid w:val="00085D62"/>
    <w:rPr>
      <w:rFonts w:ascii="Arial" w:eastAsia="Times New Roman" w:hAnsi="Arial" w:cs="Times New Roman"/>
      <w:b/>
      <w:i/>
      <w:sz w:val="20"/>
      <w:szCs w:val="24"/>
      <w:lang w:eastAsia="cs-CZ"/>
    </w:rPr>
  </w:style>
  <w:style w:type="character" w:customStyle="1" w:styleId="RLlneksmlouvyCharChar">
    <w:name w:val="RL Článek smlouvy Char Char"/>
    <w:link w:val="RLlneksmlouvy"/>
    <w:locked/>
    <w:rsid w:val="00085D62"/>
    <w:rPr>
      <w:rFonts w:ascii="Calibri" w:eastAsia="Times New Roman" w:hAnsi="Calibri" w:cs="Times New Roman"/>
      <w:b/>
      <w:szCs w:val="24"/>
    </w:rPr>
  </w:style>
  <w:style w:type="paragraph" w:customStyle="1" w:styleId="RLSeznamploh">
    <w:name w:val="RL Seznam příloh"/>
    <w:basedOn w:val="RLTextlnkuslovan"/>
    <w:link w:val="RLSeznamplohChar"/>
    <w:rsid w:val="00085D62"/>
    <w:pPr>
      <w:ind w:left="3572" w:hanging="1361"/>
    </w:pPr>
    <w:rPr>
      <w:szCs w:val="20"/>
      <w:lang w:eastAsia="en-US"/>
    </w:rPr>
  </w:style>
  <w:style w:type="character" w:customStyle="1" w:styleId="RLSeznamplohChar">
    <w:name w:val="RL Seznam příloh Char"/>
    <w:link w:val="RLSeznamploh"/>
    <w:locked/>
    <w:rsid w:val="00085D62"/>
    <w:rPr>
      <w:rFonts w:ascii="Arial" w:eastAsia="Times New Roman" w:hAnsi="Arial" w:cs="Times New Roman"/>
      <w:b/>
      <w:i/>
      <w:sz w:val="20"/>
      <w:szCs w:val="20"/>
    </w:rPr>
  </w:style>
  <w:style w:type="paragraph" w:styleId="ListParagraph">
    <w:name w:val="List Paragraph"/>
    <w:aliases w:val="Odstavec_muj"/>
    <w:basedOn w:val="Normal"/>
    <w:link w:val="ListParagraphChar"/>
    <w:uiPriority w:val="34"/>
    <w:qFormat/>
    <w:rsid w:val="00085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62"/>
  </w:style>
  <w:style w:type="paragraph" w:styleId="Footer">
    <w:name w:val="footer"/>
    <w:basedOn w:val="Normal"/>
    <w:link w:val="FooterChar"/>
    <w:uiPriority w:val="99"/>
    <w:unhideWhenUsed/>
    <w:rsid w:val="00085D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62"/>
  </w:style>
  <w:style w:type="character" w:customStyle="1" w:styleId="caps">
    <w:name w:val="caps"/>
    <w:basedOn w:val="DefaultParagraphFont"/>
    <w:rsid w:val="00085D62"/>
  </w:style>
  <w:style w:type="character" w:customStyle="1" w:styleId="ListParagraphChar">
    <w:name w:val="List Paragraph Char"/>
    <w:aliases w:val="Odstavec_muj Char"/>
    <w:basedOn w:val="DefaultParagraphFont"/>
    <w:link w:val="ListParagraph"/>
    <w:uiPriority w:val="34"/>
    <w:locked/>
    <w:rsid w:val="00085D62"/>
  </w:style>
  <w:style w:type="character" w:styleId="CommentReference">
    <w:name w:val="annotation reference"/>
    <w:basedOn w:val="DefaultParagraphFont"/>
    <w:uiPriority w:val="99"/>
    <w:semiHidden/>
    <w:unhideWhenUsed/>
    <w:rsid w:val="006B4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5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6A"/>
    <w:rPr>
      <w:rFonts w:ascii="Segoe UI" w:hAnsi="Segoe UI" w:cs="Segoe UI"/>
      <w:sz w:val="18"/>
      <w:szCs w:val="18"/>
    </w:rPr>
  </w:style>
  <w:style w:type="paragraph" w:customStyle="1" w:styleId="RLdajeosmluvnstran">
    <w:name w:val="RL Údaje o smluvní straně"/>
    <w:basedOn w:val="Normal"/>
    <w:rsid w:val="002D22EF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/sites/4tznqiqpuha6/5/SharedDocuments/Forms/EYDisplayForm.aspx</Display>
  <Edit>/sites/4tznqiqpuha6/5/SharedDocuments/Forms/EYEditForm.aspx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YIncludeInArchive xmlns="9783E979-1949-4051-90BE-515031637C8A">false</EYIncludeInArchive>
    <EYDocID xmlns="9783E979-1949-4051-90BE-515031637C8A">5SHA4395</EYDocID>
    <EYPriority xmlns="9783E979-1949-4051-90BE-515031637C8A" xsi:nil="true"/>
    <AssignedTo xmlns="http://schemas.microsoft.com/sharepoint/v3">
      <UserInfo>
        <DisplayName/>
        <AccountId xsi:nil="true"/>
        <AccountType/>
      </UserInfo>
    </AssignedTo>
    <EYPaperProfile xmlns="9783E979-1949-4051-90BE-515031637C8A">false</EYPaperProfile>
    <TaskDueDate xmlns="http://schemas.microsoft.com/sharepoint/v3/fields" xsi:nil="true"/>
    <EYThirdPartyAccessible xmlns="9783E979-1949-4051-90BE-515031637C8A">false</EYThirdPartyAccessible>
    <EYMarkCompleteHistory xmlns="9783E979-1949-4051-90BE-515031637C8A" xsi:nil="true"/>
    <EYSupportingLinks xmlns="9783E979-1949-4051-90BE-515031637C8A" xsi:nil="true"/>
    <EYReviewers xmlns="9783E979-1949-4051-90BE-515031637C8A">
      <UserInfo>
        <DisplayName/>
        <AccountId xsi:nil="true"/>
        <AccountType/>
      </UserInfo>
    </EYReviewers>
    <EYSignOff xmlns="9783E979-1949-4051-90BE-515031637C8A" xsi:nil="true"/>
    <EYReviewHistory xmlns="9783E979-1949-4051-90BE-515031637C8A" xsi:nil="true"/>
    <EYRemoveSignOffHistory xmlns="9783E979-1949-4051-90BE-515031637C8A" xsi:nil="true"/>
    <EYWorkProductIndicator xmlns="9783E979-1949-4051-90BE-515031637C8A">false</EYWorkProductIndicator>
    <Status xmlns="http://schemas.microsoft.com/sharepoint/v3/fields">Not Started</Status>
    <EYHealthIndicator xmlns="9783E979-1949-4051-90BE-515031637C8A" xsi:nil="true"/>
    <EYNotes xmlns="9783E979-1949-4051-90BE-515031637C8A" xsi:nil="true"/>
    <EYClientAccessible xmlns="9783E979-1949-4051-90BE-515031637C8A">false</EYClientAccessible>
    <EYApplySignOffHistory xmlns="9783E979-1949-4051-90BE-515031637C8A" xsi:nil="true"/>
    <EYRelationID xmlns="9783E979-1949-4051-90BE-515031637C8A" xsi:nil="true"/>
    <RelatedItems xmlns="http://schemas.microsoft.com/sharepoint/v3">[]</RelatedIte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523930DC4D3412AB80968DE96874C520093D453813A5749DAAE72C3A5A673BF8500656540EAACCB4C42A9CD6F992B5964BF00DE1F417C3DD2EC47A114EEEE304EA824" ma:contentTypeVersion="1" ma:contentTypeDescription="EY Service Delivery Word Document Content Type" ma:contentTypeScope="" ma:versionID="e6e158ee09844fcde56ff043a39acc63">
  <xsd:schema xmlns:xsd="http://www.w3.org/2001/XMLSchema" xmlns:xs="http://www.w3.org/2001/XMLSchema" xmlns:p="http://schemas.microsoft.com/office/2006/metadata/properties" xmlns:ns1="http://schemas.microsoft.com/sharepoint/v3" xmlns:ns2="9783E979-1949-4051-90BE-515031637C8A" xmlns:ns3="http://schemas.microsoft.com/sharepoint/v3/fields" targetNamespace="http://schemas.microsoft.com/office/2006/metadata/properties" ma:root="true" ma:fieldsID="717111b70327f530b727f77fe50ecd8b" ns1:_="" ns2:_="" ns3:_="">
    <xsd:import namespace="http://schemas.microsoft.com/sharepoint/v3"/>
    <xsd:import namespace="9783E979-1949-4051-90BE-515031637C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YDocID" minOccurs="0"/>
                <xsd:element ref="ns2:EYPaperProfile" minOccurs="0"/>
                <xsd:element ref="ns2:EYWorkProductIndicator" minOccurs="0"/>
                <xsd:element ref="ns2:EYIncludeInArchive" minOccurs="0"/>
                <xsd:element ref="ns3:Status"/>
                <xsd:element ref="ns2:EYHealthIndicator" minOccurs="0"/>
                <xsd:element ref="ns2:EYClientAccessible" minOccurs="0"/>
                <xsd:element ref="ns2:EYThirdPartyAccessible" minOccurs="0"/>
                <xsd:element ref="ns2:EYPriority" minOccurs="0"/>
                <xsd:element ref="ns3:TaskDueDate" minOccurs="0"/>
                <xsd:element ref="ns1:AssignedTo" minOccurs="0"/>
                <xsd:element ref="ns2:EYSupportingLinks" minOccurs="0"/>
                <xsd:element ref="ns2:EYReviewers" minOccurs="0"/>
                <xsd:element ref="ns2:EYNotes" minOccurs="0"/>
                <xsd:element ref="ns2:EYSignOff" minOccurs="0"/>
                <xsd:element ref="ns2:EYReviewHistory" minOccurs="0"/>
                <xsd:element ref="ns2:EYApplySignOffHistory" minOccurs="0"/>
                <xsd:element ref="ns2:EYRemoveSignOffHistory" minOccurs="0"/>
                <xsd:element ref="ns2:EYMarkCompleteHistory" minOccurs="0"/>
                <xsd:element ref="ns2:EYRelationID" minOccurs="0"/>
                <xsd:element ref="ns1:RelatedIte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8" nillable="true" ma:displayName="Assigned To" ma:list="UserInfo" ma:SharePointGroup="2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Items" ma:index="2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3E979-1949-4051-90BE-515031637C8A" elementFormDefault="qualified">
    <xsd:import namespace="http://schemas.microsoft.com/office/2006/documentManagement/types"/>
    <xsd:import namespace="http://schemas.microsoft.com/office/infopath/2007/PartnerControls"/>
    <xsd:element name="EYDocID" ma:index="8" nillable="true" ma:displayName="Doc ID" ma:internalName="EYDocID">
      <xsd:simpleType>
        <xsd:restriction base="dms:Text"/>
      </xsd:simpleType>
    </xsd:element>
    <xsd:element name="EYPaperProfile" ma:index="9" nillable="true" ma:displayName="Paper Profile" ma:description="Selecting this box will indicate that this document only resides as a physical copy" ma:internalName="EYPaperProfile">
      <xsd:simpleType>
        <xsd:restriction base="dms:Boolean"/>
      </xsd:simpleType>
    </xsd:element>
    <xsd:element name="EYWorkProductIndicator" ma:index="10" nillable="true" ma:displayName="WP Indicator" ma:description="Selecting this box will highlight the document as a work product on views and reports" ma:internalName="EYWorkProductIndicator">
      <xsd:simpleType>
        <xsd:restriction base="dms:Boolean"/>
      </xsd:simpleType>
    </xsd:element>
    <xsd:element name="EYIncludeInArchive" ma:index="11" nillable="true" ma:displayName="Include in Archive" ma:description="Selecting this box will flag this document to be included in the archive file" ma:internalName="EYIncludeInArchive">
      <xsd:simpleType>
        <xsd:restriction base="dms:Boolean"/>
      </xsd:simpleType>
    </xsd:element>
    <xsd:element name="EYHealthIndicator" ma:index="13" nillable="true" ma:displayName="Health" ma:internalName="EYHealthIndicator">
      <xsd:simpleType>
        <xsd:restriction base="dms:Choice">
          <xsd:enumeration value="Green"/>
          <xsd:enumeration value="Yellow"/>
          <xsd:enumeration value="Red"/>
        </xsd:restriction>
      </xsd:simpleType>
    </xsd:element>
    <xsd:element name="EYClientAccessible" ma:index="14" nillable="true" ma:displayName="Client Accessible" ma:default="false" ma:description="Selecting this box will allow client resources on the team to access this item" ma:internalName="EYClientAccessible">
      <xsd:simpleType>
        <xsd:restriction base="dms:Boolean"/>
      </xsd:simpleType>
    </xsd:element>
    <xsd:element name="EYThirdPartyAccessible" ma:index="15" nillable="true" ma:displayName="Third Party Accessible" ma:default="false" ma:description="Selecting this box will allow third party resources on the team to access this item" ma:internalName="EYThirdPartyAccessible">
      <xsd:simpleType>
        <xsd:restriction base="dms:Boolean"/>
      </xsd:simpleType>
    </xsd:element>
    <xsd:element name="EYPriority" ma:index="16" nillable="true" ma:displayName="Priority" ma:internalName="EY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EYSupportingLinks" ma:index="19" nillable="true" ma:displayName="Supporting Links" ma:internalName="EYSupportingLinks">
      <xsd:simpleType>
        <xsd:restriction base="dms:Note">
          <xsd:maxLength value="255"/>
        </xsd:restriction>
      </xsd:simpleType>
    </xsd:element>
    <xsd:element name="EYReviewers" ma:index="20" nillable="true" ma:displayName="Reviewers" ma:list="UserInfo" ma:SharePointGroup="20" ma:internalName="EY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YNotes" ma:index="21" nillable="true" ma:displayName="Comments" ma:internalName="EYNotes">
      <xsd:simpleType>
        <xsd:restriction base="dms:Note">
          <xsd:maxLength value="255"/>
        </xsd:restriction>
      </xsd:simpleType>
    </xsd:element>
    <xsd:element name="EYSignOff" ma:index="22" nillable="true" ma:displayName="Sign Offs" ma:internalName="EYSignOff">
      <xsd:simpleType>
        <xsd:restriction base="dms:Unknown"/>
      </xsd:simpleType>
    </xsd:element>
    <xsd:element name="EYReviewHistory" ma:index="23" nillable="true" ma:displayName="Review History" ma:hidden="true" ma:internalName="EYReviewHistory">
      <xsd:simpleType>
        <xsd:restriction base="dms:Text"/>
      </xsd:simpleType>
    </xsd:element>
    <xsd:element name="EYApplySignOffHistory" ma:index="24" nillable="true" ma:displayName="Apply SignOff History" ma:hidden="true" ma:internalName="EYApplySignOffHistory">
      <xsd:simpleType>
        <xsd:restriction base="dms:Text"/>
      </xsd:simpleType>
    </xsd:element>
    <xsd:element name="EYRemoveSignOffHistory" ma:index="25" nillable="true" ma:displayName="Remove SignOff History" ma:hidden="true" ma:internalName="EYRemoveSignOffHistory">
      <xsd:simpleType>
        <xsd:restriction base="dms:Text"/>
      </xsd:simpleType>
    </xsd:element>
    <xsd:element name="EYMarkCompleteHistory" ma:index="26" nillable="true" ma:displayName="Mark Complete History" ma:hidden="true" ma:internalName="EYMarkCompleteHistory">
      <xsd:simpleType>
        <xsd:restriction base="dms:Text"/>
      </xsd:simpleType>
    </xsd:element>
    <xsd:element name="EYRelationID" ma:index="27" nillable="true" ma:displayName="Relation ID" ma:hidden="true" ma:internalName="EYRelation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Not Started" ma:internalName="Status">
      <xsd:simpleType>
        <xsd:restriction base="dms:Choice">
          <xsd:enumeration value="Not Started"/>
          <xsd:enumeration value="In Progress"/>
          <xsd:enumeration value="In Review"/>
          <xsd:enumeration value="Completed"/>
        </xsd:restriction>
      </xsd:simpleType>
    </xsd:element>
    <xsd:element name="TaskDueDate" ma:index="17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33CA-B67B-4B85-A1EF-89742C986307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0E9250F3-017F-4417-83C8-A3852A641A4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9783E979-1949-4051-90BE-515031637C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2A6C18-393A-48C3-9E6E-8BCE27153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3E979-1949-4051-90BE-515031637C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DC94E-BCBE-40D8-9C24-84B9FFEA2C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6721BA-EF3C-4C73-A450-B1C6B9CB3F09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37726</vt:lpwstr>
  </property>
  <property fmtid="{D5CDD505-2E9C-101B-9397-08002B2CF9AE}" pid="4" name="OptimizationTime">
    <vt:lpwstr>20201021_2214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 15.2020_Příloha 1_Nabidka EY.docx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15.2020_Příloha 1_Nabidka EY.docx</dc:title>
  <dc:creator/>
  <cp:lastModifiedBy/>
  <cp:revision>1</cp:revision>
  <dcterms:created xsi:type="dcterms:W3CDTF">2020-10-20T11:12:00Z</dcterms:created>
  <dcterms:modified xsi:type="dcterms:W3CDTF">2020-10-20T11:12:00Z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0x010100F523930DC4D3412AB80968DE96874C520093D453813A5749DAAE72C3A5A673BF8500656540EAACCB4C42A9CD6F992B5964BF00DE1F417C3DD2EC47A114EEEE304EA824</vt:lpwstr>
  </property>
  <property fmtid="{D5CDD505-2E9C-101B-9397-08002B2CF9AE}" pid="3" name="URL">
    <vt:lpwstr/>
  </property>
</Properties>
</file>