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C4F9B" w14:textId="77777777" w:rsidR="003729EB" w:rsidRDefault="00291718">
      <w:pPr>
        <w:tabs>
          <w:tab w:val="left" w:pos="9604"/>
        </w:tabs>
        <w:spacing w:before="10" w:line="226" w:lineRule="exact"/>
        <w:ind w:left="4355" w:right="565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26FB5498" wp14:editId="12E90823">
            <wp:simplePos x="0" y="0"/>
            <wp:positionH relativeFrom="page">
              <wp:posOffset>0</wp:posOffset>
            </wp:positionH>
            <wp:positionV relativeFrom="line">
              <wp:posOffset>-180899</wp:posOffset>
            </wp:positionV>
            <wp:extent cx="2667000" cy="97790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Návrh dodatku smlouvy o sdružených službách dodávky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b/>
          <w:bCs/>
          <w:color w:val="000000"/>
          <w:sz w:val="20"/>
          <w:szCs w:val="20"/>
        </w:rPr>
        <w:t>elektřiny - AKTIV+ FAVORIT2 07/2020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3"/>
          <w:position w:val="1"/>
          <w:sz w:val="14"/>
          <w:szCs w:val="14"/>
        </w:rPr>
        <w:t>Strana 1/2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20C6AF53" w14:textId="77777777" w:rsidR="003729EB" w:rsidRDefault="00291718">
      <w:pPr>
        <w:tabs>
          <w:tab w:val="left" w:pos="8534"/>
        </w:tabs>
        <w:spacing w:before="265" w:line="200" w:lineRule="exact"/>
        <w:ind w:left="4355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0E9F40B" wp14:editId="7A440EDA">
            <wp:simplePos x="0" y="0"/>
            <wp:positionH relativeFrom="page">
              <wp:posOffset>2921139</wp:posOffset>
            </wp:positionH>
            <wp:positionV relativeFrom="line">
              <wp:posOffset>38417</wp:posOffset>
            </wp:positionV>
            <wp:extent cx="3949192" cy="364451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9192" cy="364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  <w:sz w:val="18"/>
          <w:szCs w:val="18"/>
        </w:rPr>
        <w:t>Číslo smlouvy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pacing w:val="-2"/>
          <w:position w:val="-1"/>
          <w:sz w:val="20"/>
          <w:szCs w:val="20"/>
        </w:rPr>
        <w:t>SoSSE/7503362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140B79B" w14:textId="77777777" w:rsidR="003729EB" w:rsidRDefault="00291718">
      <w:pPr>
        <w:spacing w:before="200" w:line="99" w:lineRule="exact"/>
        <w:ind w:left="4355"/>
        <w:rPr>
          <w:rFonts w:ascii="Times New Roman" w:hAnsi="Times New Roman" w:cs="Times New Roman"/>
          <w:color w:val="010302"/>
        </w:rPr>
        <w:sectPr w:rsidR="003729EB">
          <w:type w:val="continuous"/>
          <w:pgSz w:w="11915" w:h="16847"/>
          <w:pgMar w:top="294" w:right="500" w:bottom="400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10"/>
          <w:szCs w:val="10"/>
        </w:rPr>
        <w:t>OFF/07/2020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2AD06E7B" w14:textId="77777777" w:rsidR="003729EB" w:rsidRDefault="003729E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92B2EDE" w14:textId="77777777" w:rsidR="003729EB" w:rsidRDefault="003729E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8B1B2E2" w14:textId="77777777" w:rsidR="003729EB" w:rsidRDefault="00291718">
      <w:pPr>
        <w:spacing w:after="7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FABEA1" wp14:editId="716FDCA9">
            <wp:simplePos x="0" y="0"/>
            <wp:positionH relativeFrom="page">
              <wp:posOffset>329272</wp:posOffset>
            </wp:positionH>
            <wp:positionV relativeFrom="paragraph">
              <wp:posOffset>28142</wp:posOffset>
            </wp:positionV>
            <wp:extent cx="6528727" cy="2389937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28727" cy="23899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4285B16" w14:textId="77777777" w:rsidR="003729EB" w:rsidRDefault="00291718">
      <w:pPr>
        <w:spacing w:line="200" w:lineRule="exact"/>
        <w:ind w:left="1415" w:right="-40" w:hanging="73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Obchodník s elektřinou (na straně jedné):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Arial" w:hAnsi="Arial" w:cs="Arial"/>
          <w:b/>
          <w:bCs/>
          <w:color w:val="000000"/>
          <w:sz w:val="18"/>
          <w:szCs w:val="18"/>
        </w:rPr>
        <w:t>Pražská energetika, a. s.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B3B280E" w14:textId="77777777" w:rsidR="003729EB" w:rsidRDefault="00291718">
      <w:pPr>
        <w:spacing w:line="200" w:lineRule="exact"/>
        <w:ind w:left="1915" w:right="-40" w:hanging="114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>sídlo: Na Hroudě 1492/4, 100 05 Praha 10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8"/>
          <w:szCs w:val="18"/>
        </w:rPr>
        <w:t>IČ: 60193913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77C8724" w14:textId="77777777" w:rsidR="003729EB" w:rsidRDefault="00291718">
      <w:pPr>
        <w:spacing w:line="179" w:lineRule="exact"/>
        <w:ind w:left="173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DIČ: CZ60193913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F5932B0" w14:textId="77777777" w:rsidR="003729EB" w:rsidRDefault="00291718">
      <w:pPr>
        <w:spacing w:line="200" w:lineRule="exact"/>
        <w:ind w:left="1975" w:right="-40" w:hanging="149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>zapsaný v OR Městského soudu v Praze, oddíl B,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vložka 2405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BFA7623" w14:textId="77777777" w:rsidR="003729EB" w:rsidRDefault="00291718">
      <w:pPr>
        <w:spacing w:line="179" w:lineRule="exact"/>
        <w:ind w:left="89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>bankovní spojení: Komerční banka, a.s.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292DB48" w14:textId="77777777" w:rsidR="003729EB" w:rsidRDefault="00291718">
      <w:pPr>
        <w:spacing w:line="179" w:lineRule="exact"/>
        <w:ind w:left="97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>číslo účtu: 000019-2784000277/0100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6F32656" w14:textId="77777777" w:rsidR="003729EB" w:rsidRDefault="00291718">
      <w:pPr>
        <w:spacing w:line="200" w:lineRule="exact"/>
        <w:ind w:left="1030" w:right="-40" w:hanging="1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>číslo registrovaného účastníka trhu: 116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8"/>
          <w:szCs w:val="18"/>
        </w:rPr>
        <w:t>Zákaznická linka PRE: 800 550 055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kontaktní formulář: </w:t>
      </w:r>
      <w:hyperlink r:id="rId7" w:history="1">
        <w:r>
          <w:rPr>
            <w:rFonts w:ascii="Arial" w:hAnsi="Arial" w:cs="Arial"/>
            <w:color w:val="000000"/>
            <w:sz w:val="18"/>
            <w:szCs w:val="18"/>
          </w:rPr>
          <w:t>www.pre.cz/kontakt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912682B" w14:textId="77777777" w:rsidR="003729EB" w:rsidRDefault="00291718">
      <w:pPr>
        <w:spacing w:line="179" w:lineRule="exact"/>
        <w:ind w:left="160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(dále jen „dodavatel“)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232F292" w14:textId="77777777" w:rsidR="003729EB" w:rsidRDefault="00291718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17908051" w14:textId="77777777" w:rsidR="003729EB" w:rsidRDefault="003729E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D975C86" w14:textId="77777777" w:rsidR="003729EB" w:rsidRDefault="003729E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2C543E4" w14:textId="77777777" w:rsidR="003729EB" w:rsidRDefault="003729EB">
      <w:pPr>
        <w:spacing w:after="77"/>
        <w:rPr>
          <w:rFonts w:ascii="Times New Roman" w:hAnsi="Times New Roman"/>
          <w:color w:val="000000" w:themeColor="text1"/>
          <w:sz w:val="24"/>
          <w:szCs w:val="24"/>
        </w:rPr>
      </w:pPr>
    </w:p>
    <w:p w14:paraId="74CA590B" w14:textId="77777777" w:rsidR="003729EB" w:rsidRDefault="00291718">
      <w:pPr>
        <w:spacing w:line="200" w:lineRule="exact"/>
        <w:ind w:left="351" w:right="-40" w:firstLine="46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Zákazník (na straně druhé):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MĚSTSKÁ ČÁST PRAHA - SATALICE    </w:t>
      </w:r>
    </w:p>
    <w:p w14:paraId="11C6E553" w14:textId="77777777" w:rsidR="003729EB" w:rsidRDefault="00291718">
      <w:pPr>
        <w:spacing w:line="179" w:lineRule="exact"/>
        <w:ind w:left="61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>sídlo: K Radonicům 81/3, Satalice,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6584B0A" w14:textId="77777777" w:rsidR="003729EB" w:rsidRDefault="00291718">
      <w:pPr>
        <w:spacing w:line="179" w:lineRule="exact"/>
        <w:ind w:left="109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190 15 Praha-Satalice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44386B7" w14:textId="77777777" w:rsidR="003729EB" w:rsidRDefault="00291718">
      <w:pPr>
        <w:spacing w:line="179" w:lineRule="exact"/>
        <w:ind w:left="144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IČ: 00240711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D93EA48" w14:textId="77777777" w:rsidR="003729EB" w:rsidRDefault="00291718">
      <w:pPr>
        <w:spacing w:line="179" w:lineRule="exact"/>
        <w:ind w:left="12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DIČ: CZ00240711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E8F90CA" w14:textId="77777777" w:rsidR="003729EB" w:rsidRDefault="00291718">
      <w:pPr>
        <w:spacing w:line="179" w:lineRule="exact"/>
        <w:ind w:left="62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>bankovní spojení: PPF banka, a.s.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4B27DE9" w14:textId="65F42D76" w:rsidR="003729EB" w:rsidRDefault="00291718">
      <w:pPr>
        <w:spacing w:line="200" w:lineRule="exact"/>
        <w:ind w:left="1150" w:right="-40" w:hanging="64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>číslo účtu: 009021-0502655998/6000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8"/>
          <w:szCs w:val="18"/>
        </w:rPr>
        <w:t>telefon:</w:t>
      </w:r>
      <w:r>
        <w:rPr>
          <w:rFonts w:ascii="Arial" w:hAnsi="Arial" w:cs="Arial"/>
          <w:color w:val="000000"/>
          <w:sz w:val="14"/>
          <w:szCs w:val="14"/>
          <w:vertAlign w:val="superscript"/>
        </w:rPr>
        <w:t>1)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0F30D7">
        <w:rPr>
          <w:rFonts w:ascii="Arial" w:hAnsi="Arial" w:cs="Arial"/>
          <w:color w:val="000000"/>
          <w:sz w:val="18"/>
          <w:szCs w:val="18"/>
        </w:rPr>
        <w:t>xxxxxxxxxx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E95161C" w14:textId="7AA43C65" w:rsidR="003729EB" w:rsidRDefault="00291718">
      <w:pPr>
        <w:spacing w:line="187" w:lineRule="exact"/>
        <w:ind w:left="69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e-mail:</w:t>
      </w:r>
      <w:r>
        <w:rPr>
          <w:rFonts w:ascii="Arial" w:hAnsi="Arial" w:cs="Arial"/>
          <w:color w:val="000000"/>
          <w:sz w:val="14"/>
          <w:szCs w:val="14"/>
          <w:vertAlign w:val="superscript"/>
        </w:rPr>
        <w:t>1)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8" w:history="1">
        <w:r w:rsidR="000F30D7">
          <w:rPr>
            <w:rFonts w:ascii="Arial" w:hAnsi="Arial" w:cs="Arial"/>
            <w:color w:val="000000"/>
            <w:sz w:val="18"/>
            <w:szCs w:val="18"/>
          </w:rPr>
          <w:t>xxxxxxxxxxxxxxxxxxxx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87DE811" w14:textId="77777777" w:rsidR="003729EB" w:rsidRDefault="00291718">
      <w:pPr>
        <w:spacing w:line="179" w:lineRule="exact"/>
        <w:ind w:left="83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>číslo zákazníka: 3510037845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13CC158" w14:textId="77777777" w:rsidR="003729EB" w:rsidRDefault="00291718">
      <w:pPr>
        <w:spacing w:line="179" w:lineRule="exact"/>
        <w:ind w:left="56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>číslo zákaznického účtu: 3037 1149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2D23FC2" w14:textId="77777777" w:rsidR="003729EB" w:rsidRDefault="00291718">
      <w:pPr>
        <w:spacing w:line="179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>číslo odběrného místa: 8110579029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6E4D9CF" w14:textId="77777777" w:rsidR="003729EB" w:rsidRDefault="00291718">
      <w:pPr>
        <w:spacing w:line="200" w:lineRule="exact"/>
        <w:ind w:left="438" w:right="-40" w:hanging="43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>adresa odběrného místa: K cihelně 51/1, Satalice,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190 15 Praha-Satalice, byt č.1, přízemí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48495FD" w14:textId="77777777" w:rsidR="003729EB" w:rsidRDefault="00291718">
      <w:pPr>
        <w:spacing w:line="179" w:lineRule="exact"/>
        <w:ind w:left="1175"/>
        <w:rPr>
          <w:rFonts w:ascii="Times New Roman" w:hAnsi="Times New Roman" w:cs="Times New Roman"/>
          <w:color w:val="010302"/>
        </w:rPr>
        <w:sectPr w:rsidR="003729EB">
          <w:type w:val="continuous"/>
          <w:pgSz w:w="11915" w:h="16847"/>
          <w:pgMar w:top="294" w:right="500" w:bottom="400" w:left="500" w:header="708" w:footer="708" w:gutter="0"/>
          <w:cols w:num="2" w:space="0" w:equalWidth="0">
            <w:col w:w="4489" w:space="1385"/>
            <w:col w:w="4012" w:space="0"/>
          </w:cols>
          <w:docGrid w:linePitch="360"/>
        </w:sectPr>
      </w:pPr>
      <w:r>
        <w:rPr>
          <w:rFonts w:ascii="Arial" w:hAnsi="Arial" w:cs="Arial"/>
          <w:color w:val="000000"/>
          <w:spacing w:val="-1"/>
          <w:sz w:val="18"/>
          <w:szCs w:val="18"/>
        </w:rPr>
        <w:t>(dále jen „zákazník“)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D7B092A" w14:textId="77777777" w:rsidR="003729EB" w:rsidRDefault="003729E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41B6C93" w14:textId="77777777" w:rsidR="003729EB" w:rsidRDefault="003729EB">
      <w:pPr>
        <w:spacing w:after="138"/>
        <w:rPr>
          <w:rFonts w:ascii="Times New Roman" w:hAnsi="Times New Roman"/>
          <w:color w:val="000000" w:themeColor="text1"/>
          <w:sz w:val="24"/>
          <w:szCs w:val="24"/>
        </w:rPr>
      </w:pPr>
    </w:p>
    <w:p w14:paraId="2B20EE7D" w14:textId="10C6AE68" w:rsidR="003729EB" w:rsidRDefault="00291718">
      <w:pPr>
        <w:tabs>
          <w:tab w:val="left" w:pos="500"/>
        </w:tabs>
        <w:spacing w:line="266" w:lineRule="exact"/>
        <w:ind w:left="160" w:right="564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63D315" wp14:editId="32DAD914">
                <wp:simplePos x="0" y="0"/>
                <wp:positionH relativeFrom="page">
                  <wp:posOffset>360045</wp:posOffset>
                </wp:positionH>
                <wp:positionV relativeFrom="line">
                  <wp:posOffset>7620</wp:posOffset>
                </wp:positionV>
                <wp:extent cx="1403985" cy="165735"/>
                <wp:effectExtent l="0" t="0" r="0" b="0"/>
                <wp:wrapNone/>
                <wp:docPr id="10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985" cy="165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03934" h="165469">
                              <a:moveTo>
                                <a:pt x="71997" y="0"/>
                              </a:moveTo>
                              <a:lnTo>
                                <a:pt x="71997" y="0"/>
                              </a:lnTo>
                              <a:cubicBezTo>
                                <a:pt x="32246" y="0"/>
                                <a:pt x="13" y="32246"/>
                                <a:pt x="13" y="71997"/>
                              </a:cubicBezTo>
                              <a:lnTo>
                                <a:pt x="0" y="93472"/>
                              </a:lnTo>
                              <a:lnTo>
                                <a:pt x="13" y="93472"/>
                              </a:lnTo>
                              <a:cubicBezTo>
                                <a:pt x="13" y="133223"/>
                                <a:pt x="32246" y="165469"/>
                                <a:pt x="71997" y="165469"/>
                              </a:cubicBezTo>
                              <a:lnTo>
                                <a:pt x="1331938" y="165469"/>
                              </a:lnTo>
                              <a:cubicBezTo>
                                <a:pt x="1371689" y="165469"/>
                                <a:pt x="1403934" y="133223"/>
                                <a:pt x="1403934" y="93472"/>
                              </a:cubicBezTo>
                              <a:lnTo>
                                <a:pt x="1403934" y="71997"/>
                              </a:lnTo>
                              <a:cubicBezTo>
                                <a:pt x="1403934" y="32246"/>
                                <a:pt x="1371689" y="0"/>
                                <a:pt x="1331938" y="0"/>
                              </a:cubicBezTo>
                              <a:lnTo>
                                <a:pt x="71997" y="0"/>
                              </a:lnTo>
                              <a:close/>
                              <a:moveTo>
                                <a:pt x="71997" y="0"/>
                              </a:moveTo>
                            </a:path>
                          </a:pathLst>
                        </a:custGeom>
                        <a:solidFill>
                          <a:srgbClr val="B2B2F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44F01" id="Freeform 105" o:spid="_x0000_s1026" style="position:absolute;margin-left:28.35pt;margin-top:.6pt;width:110.5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1403934,165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" path="m71997,r,c32246,,13,32246,13,71997l,93472r13,c13,133223,32246,165469,71997,165469r1259941,c1371689,165469,1403934,133223,1403934,93472r,-21475c1403934,32246,1371689,,1331938,l71997,xm71997,e" fillcolor="#b2b2fd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I.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Změny smlouvy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-2"/>
          <w:sz w:val="18"/>
          <w:szCs w:val="18"/>
        </w:rPr>
        <w:t>Zákazní</w:t>
      </w:r>
      <w:r>
        <w:rPr>
          <w:rFonts w:ascii="Arial" w:hAnsi="Arial" w:cs="Arial"/>
          <w:color w:val="000000"/>
          <w:spacing w:val="12"/>
          <w:sz w:val="18"/>
          <w:szCs w:val="18"/>
        </w:rPr>
        <w:t xml:space="preserve">k a </w:t>
      </w:r>
      <w:r>
        <w:rPr>
          <w:rFonts w:ascii="Arial" w:hAnsi="Arial" w:cs="Arial"/>
          <w:color w:val="000000"/>
          <w:sz w:val="18"/>
          <w:szCs w:val="18"/>
        </w:rPr>
        <w:t>dodavate</w:t>
      </w:r>
      <w:r>
        <w:rPr>
          <w:rFonts w:ascii="Arial" w:hAnsi="Arial" w:cs="Arial"/>
          <w:color w:val="000000"/>
          <w:spacing w:val="12"/>
          <w:sz w:val="18"/>
          <w:szCs w:val="18"/>
        </w:rPr>
        <w:t xml:space="preserve">l 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12"/>
          <w:sz w:val="18"/>
          <w:szCs w:val="18"/>
        </w:rPr>
        <w:t xml:space="preserve">e </w:t>
      </w:r>
      <w:r>
        <w:rPr>
          <w:rFonts w:ascii="Arial" w:hAnsi="Arial" w:cs="Arial"/>
          <w:color w:val="000000"/>
          <w:sz w:val="18"/>
          <w:szCs w:val="18"/>
        </w:rPr>
        <w:t>dohodl</w:t>
      </w:r>
      <w:r>
        <w:rPr>
          <w:rFonts w:ascii="Arial" w:hAnsi="Arial" w:cs="Arial"/>
          <w:color w:val="000000"/>
          <w:spacing w:val="12"/>
          <w:sz w:val="18"/>
          <w:szCs w:val="18"/>
        </w:rPr>
        <w:t xml:space="preserve">i </w:t>
      </w:r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pacing w:val="12"/>
          <w:sz w:val="18"/>
          <w:szCs w:val="18"/>
        </w:rPr>
        <w:t xml:space="preserve">a </w:t>
      </w:r>
      <w:r>
        <w:rPr>
          <w:rFonts w:ascii="Arial" w:hAnsi="Arial" w:cs="Arial"/>
          <w:color w:val="000000"/>
          <w:sz w:val="18"/>
          <w:szCs w:val="18"/>
        </w:rPr>
        <w:t>těcht</w:t>
      </w:r>
      <w:r>
        <w:rPr>
          <w:rFonts w:ascii="Arial" w:hAnsi="Arial" w:cs="Arial"/>
          <w:color w:val="000000"/>
          <w:spacing w:val="12"/>
          <w:sz w:val="18"/>
          <w:szCs w:val="18"/>
        </w:rPr>
        <w:t xml:space="preserve">o </w:t>
      </w:r>
      <w:r>
        <w:rPr>
          <w:rFonts w:ascii="Arial" w:hAnsi="Arial" w:cs="Arial"/>
          <w:color w:val="000000"/>
          <w:sz w:val="18"/>
          <w:szCs w:val="18"/>
        </w:rPr>
        <w:t>změnác</w:t>
      </w:r>
      <w:r>
        <w:rPr>
          <w:rFonts w:ascii="Arial" w:hAnsi="Arial" w:cs="Arial"/>
          <w:color w:val="000000"/>
          <w:spacing w:val="12"/>
          <w:sz w:val="18"/>
          <w:szCs w:val="18"/>
        </w:rPr>
        <w:t xml:space="preserve">h </w:t>
      </w:r>
      <w:r>
        <w:rPr>
          <w:rFonts w:ascii="Arial" w:hAnsi="Arial" w:cs="Arial"/>
          <w:color w:val="000000"/>
          <w:sz w:val="18"/>
          <w:szCs w:val="18"/>
        </w:rPr>
        <w:t>smlouv</w:t>
      </w:r>
      <w:r>
        <w:rPr>
          <w:rFonts w:ascii="Arial" w:hAnsi="Arial" w:cs="Arial"/>
          <w:color w:val="000000"/>
          <w:spacing w:val="12"/>
          <w:sz w:val="18"/>
          <w:szCs w:val="18"/>
        </w:rPr>
        <w:t xml:space="preserve">y o </w:t>
      </w:r>
      <w:r>
        <w:rPr>
          <w:rFonts w:ascii="Arial" w:hAnsi="Arial" w:cs="Arial"/>
          <w:color w:val="000000"/>
          <w:sz w:val="18"/>
          <w:szCs w:val="18"/>
        </w:rPr>
        <w:t>sdruženýc</w:t>
      </w:r>
      <w:r>
        <w:rPr>
          <w:rFonts w:ascii="Arial" w:hAnsi="Arial" w:cs="Arial"/>
          <w:color w:val="000000"/>
          <w:spacing w:val="12"/>
          <w:sz w:val="18"/>
          <w:szCs w:val="18"/>
        </w:rPr>
        <w:t xml:space="preserve">h </w:t>
      </w:r>
      <w:r>
        <w:rPr>
          <w:rFonts w:ascii="Arial" w:hAnsi="Arial" w:cs="Arial"/>
          <w:color w:val="000000"/>
          <w:sz w:val="18"/>
          <w:szCs w:val="18"/>
        </w:rPr>
        <w:t>službác</w:t>
      </w:r>
      <w:r>
        <w:rPr>
          <w:rFonts w:ascii="Arial" w:hAnsi="Arial" w:cs="Arial"/>
          <w:color w:val="000000"/>
          <w:spacing w:val="12"/>
          <w:sz w:val="18"/>
          <w:szCs w:val="18"/>
        </w:rPr>
        <w:t xml:space="preserve">h </w:t>
      </w:r>
      <w:r>
        <w:rPr>
          <w:rFonts w:ascii="Arial" w:hAnsi="Arial" w:cs="Arial"/>
          <w:color w:val="000000"/>
          <w:sz w:val="18"/>
          <w:szCs w:val="18"/>
        </w:rPr>
        <w:t>dodávk</w:t>
      </w:r>
      <w:r>
        <w:rPr>
          <w:rFonts w:ascii="Arial" w:hAnsi="Arial" w:cs="Arial"/>
          <w:color w:val="000000"/>
          <w:spacing w:val="12"/>
          <w:sz w:val="18"/>
          <w:szCs w:val="18"/>
        </w:rPr>
        <w:t xml:space="preserve">y </w:t>
      </w:r>
      <w:r>
        <w:rPr>
          <w:rFonts w:ascii="Arial" w:hAnsi="Arial" w:cs="Arial"/>
          <w:color w:val="000000"/>
          <w:sz w:val="18"/>
          <w:szCs w:val="18"/>
        </w:rPr>
        <w:t>elektřin</w:t>
      </w:r>
      <w:r>
        <w:rPr>
          <w:rFonts w:ascii="Arial" w:hAnsi="Arial" w:cs="Arial"/>
          <w:color w:val="000000"/>
          <w:spacing w:val="12"/>
          <w:sz w:val="18"/>
          <w:szCs w:val="18"/>
        </w:rPr>
        <w:t xml:space="preserve">y </w:t>
      </w:r>
      <w:r>
        <w:rPr>
          <w:rFonts w:ascii="Arial" w:hAnsi="Arial" w:cs="Arial"/>
          <w:color w:val="000000"/>
          <w:sz w:val="18"/>
          <w:szCs w:val="18"/>
        </w:rPr>
        <w:t>uzavřen</w:t>
      </w:r>
      <w:r>
        <w:rPr>
          <w:rFonts w:ascii="Arial" w:hAnsi="Arial" w:cs="Arial"/>
          <w:color w:val="000000"/>
          <w:spacing w:val="12"/>
          <w:sz w:val="18"/>
          <w:szCs w:val="18"/>
        </w:rPr>
        <w:t xml:space="preserve">é </w:t>
      </w:r>
      <w:r>
        <w:rPr>
          <w:rFonts w:ascii="Arial" w:hAnsi="Arial" w:cs="Arial"/>
          <w:color w:val="000000"/>
          <w:sz w:val="18"/>
          <w:szCs w:val="18"/>
        </w:rPr>
        <w:t>pr</w:t>
      </w:r>
      <w:r>
        <w:rPr>
          <w:rFonts w:ascii="Arial" w:hAnsi="Arial" w:cs="Arial"/>
          <w:color w:val="000000"/>
          <w:spacing w:val="12"/>
          <w:sz w:val="18"/>
          <w:szCs w:val="18"/>
        </w:rPr>
        <w:t xml:space="preserve">o </w:t>
      </w:r>
      <w:r>
        <w:rPr>
          <w:rFonts w:ascii="Arial" w:hAnsi="Arial" w:cs="Arial"/>
          <w:color w:val="000000"/>
          <w:spacing w:val="-6"/>
          <w:sz w:val="18"/>
          <w:szCs w:val="18"/>
        </w:rPr>
        <w:t>výše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uvedené odběrné místo (dále jen „smlouva“):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969F5E5" w14:textId="77777777" w:rsidR="003729EB" w:rsidRDefault="00291718">
      <w:pPr>
        <w:spacing w:before="188" w:line="180" w:lineRule="exact"/>
        <w:ind w:left="1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1) Změna ceny za dodávku elektřiny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10B2CC7" w14:textId="19C473CC" w:rsidR="003729EB" w:rsidRDefault="00291718">
      <w:pPr>
        <w:tabs>
          <w:tab w:val="left" w:pos="698"/>
          <w:tab w:val="left" w:pos="995"/>
          <w:tab w:val="left" w:pos="1784"/>
          <w:tab w:val="left" w:pos="2565"/>
          <w:tab w:val="left" w:pos="2813"/>
          <w:tab w:val="left" w:pos="3651"/>
          <w:tab w:val="left" w:pos="3949"/>
          <w:tab w:val="left" w:pos="4517"/>
          <w:tab w:val="left" w:pos="5405"/>
          <w:tab w:val="left" w:pos="5913"/>
          <w:tab w:val="left" w:pos="8356"/>
          <w:tab w:val="left" w:pos="8854"/>
          <w:tab w:val="left" w:pos="9102"/>
          <w:tab w:val="left" w:pos="9730"/>
        </w:tabs>
        <w:spacing w:before="171" w:line="200" w:lineRule="exact"/>
        <w:ind w:left="160" w:right="565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Cena</w:t>
      </w:r>
      <w:r>
        <w:rPr>
          <w:rFonts w:ascii="Arial" w:hAnsi="Arial" w:cs="Arial"/>
          <w:color w:val="000000"/>
          <w:sz w:val="18"/>
          <w:szCs w:val="18"/>
        </w:rPr>
        <w:tab/>
        <w:t>za</w:t>
      </w:r>
      <w:r>
        <w:rPr>
          <w:rFonts w:ascii="Arial" w:hAnsi="Arial" w:cs="Arial"/>
          <w:color w:val="000000"/>
          <w:sz w:val="18"/>
          <w:szCs w:val="18"/>
        </w:rPr>
        <w:tab/>
        <w:t>dodávku</w:t>
      </w:r>
      <w:r>
        <w:rPr>
          <w:rFonts w:ascii="Arial" w:hAnsi="Arial" w:cs="Arial"/>
          <w:color w:val="000000"/>
          <w:sz w:val="18"/>
          <w:szCs w:val="18"/>
        </w:rPr>
        <w:tab/>
        <w:t>elektřiny</w:t>
      </w:r>
      <w:r>
        <w:rPr>
          <w:rFonts w:ascii="Arial" w:hAnsi="Arial" w:cs="Arial"/>
          <w:color w:val="000000"/>
          <w:sz w:val="18"/>
          <w:szCs w:val="18"/>
        </w:rPr>
        <w:tab/>
        <w:t>je</w:t>
      </w:r>
      <w:r>
        <w:rPr>
          <w:rFonts w:ascii="Arial" w:hAnsi="Arial" w:cs="Arial"/>
          <w:color w:val="000000"/>
          <w:sz w:val="18"/>
          <w:szCs w:val="18"/>
        </w:rPr>
        <w:tab/>
        <w:t>sjednána</w:t>
      </w:r>
      <w:r>
        <w:rPr>
          <w:rFonts w:ascii="Arial" w:hAnsi="Arial" w:cs="Arial"/>
          <w:color w:val="000000"/>
          <w:sz w:val="18"/>
          <w:szCs w:val="18"/>
        </w:rPr>
        <w:tab/>
        <w:t>ve</w:t>
      </w:r>
      <w:r>
        <w:rPr>
          <w:rFonts w:ascii="Arial" w:hAnsi="Arial" w:cs="Arial"/>
          <w:color w:val="000000"/>
          <w:sz w:val="18"/>
          <w:szCs w:val="18"/>
        </w:rPr>
        <w:tab/>
        <w:t>formě</w:t>
      </w:r>
      <w:r>
        <w:rPr>
          <w:rFonts w:ascii="Arial" w:hAnsi="Arial" w:cs="Arial"/>
          <w:color w:val="000000"/>
          <w:sz w:val="18"/>
          <w:szCs w:val="18"/>
        </w:rPr>
        <w:tab/>
        <w:t>cenového</w:t>
      </w:r>
      <w:r>
        <w:rPr>
          <w:rFonts w:ascii="Arial" w:hAnsi="Arial" w:cs="Arial"/>
          <w:color w:val="000000"/>
          <w:sz w:val="18"/>
          <w:szCs w:val="18"/>
        </w:rPr>
        <w:tab/>
        <w:t>tarifu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AKTIV+ FAVORIT2 07/2020</w:t>
      </w:r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ab/>
        <w:t>který</w:t>
      </w:r>
      <w:r>
        <w:rPr>
          <w:rFonts w:ascii="Arial" w:hAnsi="Arial" w:cs="Arial"/>
          <w:color w:val="000000"/>
          <w:sz w:val="18"/>
          <w:szCs w:val="18"/>
        </w:rPr>
        <w:tab/>
        <w:t>je</w:t>
      </w:r>
      <w:r>
        <w:rPr>
          <w:rFonts w:ascii="Arial" w:hAnsi="Arial" w:cs="Arial"/>
          <w:color w:val="000000"/>
          <w:sz w:val="18"/>
          <w:szCs w:val="18"/>
        </w:rPr>
        <w:tab/>
        <w:t>složen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pacing w:val="-4"/>
          <w:sz w:val="18"/>
          <w:szCs w:val="18"/>
        </w:rPr>
        <w:t>z ceny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za spotřebovano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u </w:t>
      </w:r>
      <w:r>
        <w:rPr>
          <w:rFonts w:ascii="Arial" w:hAnsi="Arial" w:cs="Arial"/>
          <w:color w:val="000000"/>
          <w:sz w:val="18"/>
          <w:szCs w:val="18"/>
        </w:rPr>
        <w:t>elektřin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u </w:t>
      </w:r>
      <w:r>
        <w:rPr>
          <w:rFonts w:ascii="Arial" w:hAnsi="Arial" w:cs="Arial"/>
          <w:color w:val="000000"/>
          <w:sz w:val="18"/>
          <w:szCs w:val="18"/>
        </w:rPr>
        <w:t>v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e </w:t>
      </w:r>
      <w:r>
        <w:rPr>
          <w:rFonts w:ascii="Arial" w:hAnsi="Arial" w:cs="Arial"/>
          <w:color w:val="000000"/>
          <w:sz w:val="18"/>
          <w:szCs w:val="18"/>
        </w:rPr>
        <w:t>V</w:t>
      </w:r>
      <w:r>
        <w:rPr>
          <w:rFonts w:ascii="Arial" w:hAnsi="Arial" w:cs="Arial"/>
          <w:color w:val="000000"/>
          <w:spacing w:val="5"/>
          <w:sz w:val="18"/>
          <w:szCs w:val="18"/>
        </w:rPr>
        <w:t>T</w:t>
      </w:r>
      <w:r w:rsidR="000F30D7">
        <w:rPr>
          <w:rFonts w:ascii="Arial" w:hAnsi="Arial" w:cs="Arial"/>
          <w:color w:val="000000"/>
          <w:spacing w:val="5"/>
          <w:sz w:val="18"/>
          <w:szCs w:val="18"/>
        </w:rPr>
        <w:t>xxxxxxxxxx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) </w:t>
      </w:r>
      <w:r>
        <w:rPr>
          <w:rFonts w:ascii="Arial" w:hAnsi="Arial" w:cs="Arial"/>
          <w:color w:val="000000"/>
          <w:sz w:val="18"/>
          <w:szCs w:val="18"/>
        </w:rPr>
        <w:t>Kč/MW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h a </w:t>
      </w:r>
      <w:r>
        <w:rPr>
          <w:rFonts w:ascii="Arial" w:hAnsi="Arial" w:cs="Arial"/>
          <w:color w:val="000000"/>
          <w:sz w:val="18"/>
          <w:szCs w:val="18"/>
        </w:rPr>
        <w:t>ze stáléh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o </w:t>
      </w:r>
      <w:r>
        <w:rPr>
          <w:rFonts w:ascii="Arial" w:hAnsi="Arial" w:cs="Arial"/>
          <w:color w:val="000000"/>
          <w:spacing w:val="-3"/>
          <w:sz w:val="18"/>
          <w:szCs w:val="18"/>
        </w:rPr>
        <w:t>měsíčníh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o </w:t>
      </w:r>
      <w:r>
        <w:rPr>
          <w:rFonts w:ascii="Arial" w:hAnsi="Arial" w:cs="Arial"/>
          <w:color w:val="000000"/>
          <w:sz w:val="18"/>
          <w:szCs w:val="18"/>
        </w:rPr>
        <w:t>plat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u </w:t>
      </w:r>
      <w:r>
        <w:rPr>
          <w:rFonts w:ascii="Arial" w:hAnsi="Arial" w:cs="Arial"/>
          <w:color w:val="000000"/>
          <w:sz w:val="18"/>
          <w:szCs w:val="18"/>
        </w:rPr>
        <w:t>za odběrn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é </w:t>
      </w:r>
      <w:r>
        <w:rPr>
          <w:rFonts w:ascii="Arial" w:hAnsi="Arial" w:cs="Arial"/>
          <w:color w:val="000000"/>
          <w:spacing w:val="-3"/>
          <w:sz w:val="18"/>
          <w:szCs w:val="18"/>
        </w:rPr>
        <w:t>míst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o </w:t>
      </w:r>
      <w:r>
        <w:rPr>
          <w:rFonts w:ascii="Arial" w:hAnsi="Arial" w:cs="Arial"/>
          <w:color w:val="000000"/>
          <w:sz w:val="18"/>
          <w:szCs w:val="18"/>
        </w:rPr>
        <w:t>ve výš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i </w:t>
      </w:r>
      <w:r w:rsidR="000F30D7">
        <w:rPr>
          <w:rFonts w:ascii="Arial" w:hAnsi="Arial" w:cs="Arial"/>
          <w:color w:val="000000"/>
          <w:spacing w:val="-4"/>
          <w:sz w:val="18"/>
          <w:szCs w:val="18"/>
        </w:rPr>
        <w:t>xxxxx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) </w:t>
      </w:r>
      <w:r>
        <w:rPr>
          <w:rFonts w:ascii="Arial" w:hAnsi="Arial" w:cs="Arial"/>
          <w:color w:val="000000"/>
          <w:spacing w:val="-2"/>
          <w:sz w:val="18"/>
          <w:szCs w:val="18"/>
        </w:rPr>
        <w:t>Kč/měsíc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. </w:t>
      </w:r>
      <w:r>
        <w:rPr>
          <w:rFonts w:ascii="Arial" w:hAnsi="Arial" w:cs="Arial"/>
          <w:color w:val="000000"/>
          <w:sz w:val="18"/>
          <w:szCs w:val="18"/>
        </w:rPr>
        <w:t>Uveden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é </w:t>
      </w:r>
      <w:r>
        <w:rPr>
          <w:rFonts w:ascii="Arial" w:hAnsi="Arial" w:cs="Arial"/>
          <w:color w:val="000000"/>
          <w:sz w:val="18"/>
          <w:szCs w:val="18"/>
        </w:rPr>
        <w:t>cen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y </w:t>
      </w:r>
      <w:r>
        <w:rPr>
          <w:rFonts w:ascii="Arial" w:hAnsi="Arial" w:cs="Arial"/>
          <w:color w:val="000000"/>
          <w:sz w:val="18"/>
          <w:szCs w:val="18"/>
        </w:rPr>
        <w:t>jso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u </w:t>
      </w:r>
      <w:r>
        <w:rPr>
          <w:rFonts w:ascii="Arial" w:hAnsi="Arial" w:cs="Arial"/>
          <w:color w:val="000000"/>
          <w:sz w:val="18"/>
          <w:szCs w:val="18"/>
        </w:rPr>
        <w:t>be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z </w:t>
      </w:r>
      <w:r>
        <w:rPr>
          <w:rFonts w:ascii="Arial" w:hAnsi="Arial" w:cs="Arial"/>
          <w:color w:val="000000"/>
          <w:sz w:val="18"/>
          <w:szCs w:val="18"/>
        </w:rPr>
        <w:t>DPH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t>v závorc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e </w:t>
      </w:r>
      <w:r>
        <w:rPr>
          <w:rFonts w:ascii="Arial" w:hAnsi="Arial" w:cs="Arial"/>
          <w:color w:val="000000"/>
          <w:sz w:val="18"/>
          <w:szCs w:val="18"/>
        </w:rPr>
        <w:t>pa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k </w:t>
      </w:r>
      <w:r>
        <w:rPr>
          <w:rFonts w:ascii="Arial" w:hAnsi="Arial" w:cs="Arial"/>
          <w:color w:val="000000"/>
          <w:sz w:val="18"/>
          <w:szCs w:val="18"/>
        </w:rPr>
        <w:t>včetn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ě </w:t>
      </w:r>
      <w:r>
        <w:rPr>
          <w:rFonts w:ascii="Arial" w:hAnsi="Arial" w:cs="Arial"/>
          <w:color w:val="000000"/>
          <w:sz w:val="18"/>
          <w:szCs w:val="18"/>
        </w:rPr>
        <w:t>DP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H </w:t>
      </w:r>
      <w:r>
        <w:rPr>
          <w:rFonts w:ascii="Arial" w:hAnsi="Arial" w:cs="Arial"/>
          <w:color w:val="000000"/>
          <w:sz w:val="18"/>
          <w:szCs w:val="18"/>
        </w:rPr>
        <w:t>ve výš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i </w:t>
      </w:r>
      <w:r>
        <w:rPr>
          <w:rFonts w:ascii="Arial" w:hAnsi="Arial" w:cs="Arial"/>
          <w:color w:val="000000"/>
          <w:sz w:val="18"/>
          <w:szCs w:val="18"/>
        </w:rPr>
        <w:t>21 %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. </w:t>
      </w:r>
      <w:r>
        <w:rPr>
          <w:rFonts w:ascii="Arial" w:hAnsi="Arial" w:cs="Arial"/>
          <w:color w:val="000000"/>
          <w:sz w:val="18"/>
          <w:szCs w:val="18"/>
        </w:rPr>
        <w:t>Cen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y </w:t>
      </w:r>
      <w:r>
        <w:rPr>
          <w:rFonts w:ascii="Arial" w:hAnsi="Arial" w:cs="Arial"/>
          <w:color w:val="000000"/>
          <w:sz w:val="18"/>
          <w:szCs w:val="18"/>
        </w:rPr>
        <w:t>neobsahuj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í </w:t>
      </w:r>
      <w:r>
        <w:rPr>
          <w:rFonts w:ascii="Arial" w:hAnsi="Arial" w:cs="Arial"/>
          <w:color w:val="000000"/>
          <w:sz w:val="18"/>
          <w:szCs w:val="18"/>
        </w:rPr>
        <w:t>da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ň </w:t>
      </w:r>
      <w:r>
        <w:rPr>
          <w:rFonts w:ascii="Arial" w:hAnsi="Arial" w:cs="Arial"/>
          <w:color w:val="000000"/>
          <w:spacing w:val="-2"/>
          <w:sz w:val="18"/>
          <w:szCs w:val="18"/>
        </w:rPr>
        <w:t>z elektřiny,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jejíž výše ke dni uzavření této smlouvy činí 28,30 Kč/MWh.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4C1BF4A" w14:textId="77777777" w:rsidR="003729EB" w:rsidRDefault="00291718">
      <w:pPr>
        <w:spacing w:line="200" w:lineRule="exact"/>
        <w:ind w:left="160" w:right="56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>Zákazní</w:t>
      </w:r>
      <w:r>
        <w:rPr>
          <w:rFonts w:ascii="Arial" w:hAnsi="Arial" w:cs="Arial"/>
          <w:color w:val="000000"/>
          <w:spacing w:val="18"/>
          <w:sz w:val="18"/>
          <w:szCs w:val="18"/>
        </w:rPr>
        <w:t xml:space="preserve">k 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18"/>
          <w:sz w:val="18"/>
          <w:szCs w:val="18"/>
        </w:rPr>
        <w:t xml:space="preserve">e </w:t>
      </w:r>
      <w:r>
        <w:rPr>
          <w:rFonts w:ascii="Arial" w:hAnsi="Arial" w:cs="Arial"/>
          <w:color w:val="000000"/>
          <w:sz w:val="18"/>
          <w:szCs w:val="18"/>
        </w:rPr>
        <w:t>dál</w:t>
      </w:r>
      <w:r>
        <w:rPr>
          <w:rFonts w:ascii="Arial" w:hAnsi="Arial" w:cs="Arial"/>
          <w:color w:val="000000"/>
          <w:spacing w:val="18"/>
          <w:sz w:val="18"/>
          <w:szCs w:val="18"/>
        </w:rPr>
        <w:t xml:space="preserve">e </w:t>
      </w:r>
      <w:r>
        <w:rPr>
          <w:rFonts w:ascii="Arial" w:hAnsi="Arial" w:cs="Arial"/>
          <w:color w:val="000000"/>
          <w:sz w:val="18"/>
          <w:szCs w:val="18"/>
        </w:rPr>
        <w:t>zavazuj</w:t>
      </w:r>
      <w:r>
        <w:rPr>
          <w:rFonts w:ascii="Arial" w:hAnsi="Arial" w:cs="Arial"/>
          <w:color w:val="000000"/>
          <w:spacing w:val="18"/>
          <w:sz w:val="18"/>
          <w:szCs w:val="18"/>
        </w:rPr>
        <w:t xml:space="preserve">e </w:t>
      </w:r>
      <w:r>
        <w:rPr>
          <w:rFonts w:ascii="Arial" w:hAnsi="Arial" w:cs="Arial"/>
          <w:color w:val="000000"/>
          <w:sz w:val="18"/>
          <w:szCs w:val="18"/>
        </w:rPr>
        <w:t>uhradi</w:t>
      </w:r>
      <w:r>
        <w:rPr>
          <w:rFonts w:ascii="Arial" w:hAnsi="Arial" w:cs="Arial"/>
          <w:color w:val="000000"/>
          <w:spacing w:val="18"/>
          <w:sz w:val="18"/>
          <w:szCs w:val="18"/>
        </w:rPr>
        <w:t xml:space="preserve">t </w:t>
      </w:r>
      <w:r>
        <w:rPr>
          <w:rFonts w:ascii="Arial" w:hAnsi="Arial" w:cs="Arial"/>
          <w:color w:val="000000"/>
          <w:sz w:val="18"/>
          <w:szCs w:val="18"/>
        </w:rPr>
        <w:t>dodavatel</w:t>
      </w:r>
      <w:r>
        <w:rPr>
          <w:rFonts w:ascii="Arial" w:hAnsi="Arial" w:cs="Arial"/>
          <w:color w:val="000000"/>
          <w:spacing w:val="19"/>
          <w:sz w:val="18"/>
          <w:szCs w:val="18"/>
        </w:rPr>
        <w:t xml:space="preserve">i </w:t>
      </w:r>
      <w:r>
        <w:rPr>
          <w:rFonts w:ascii="Arial" w:hAnsi="Arial" w:cs="Arial"/>
          <w:color w:val="000000"/>
          <w:sz w:val="18"/>
          <w:szCs w:val="18"/>
        </w:rPr>
        <w:t>cen</w:t>
      </w:r>
      <w:r>
        <w:rPr>
          <w:rFonts w:ascii="Arial" w:hAnsi="Arial" w:cs="Arial"/>
          <w:color w:val="000000"/>
          <w:spacing w:val="18"/>
          <w:sz w:val="18"/>
          <w:szCs w:val="18"/>
        </w:rPr>
        <w:t xml:space="preserve">u </w:t>
      </w:r>
      <w:r>
        <w:rPr>
          <w:rFonts w:ascii="Arial" w:hAnsi="Arial" w:cs="Arial"/>
          <w:color w:val="000000"/>
          <w:spacing w:val="-2"/>
          <w:sz w:val="18"/>
          <w:szCs w:val="18"/>
        </w:rPr>
        <w:t>souvisejíc</w:t>
      </w:r>
      <w:r>
        <w:rPr>
          <w:rFonts w:ascii="Arial" w:hAnsi="Arial" w:cs="Arial"/>
          <w:color w:val="000000"/>
          <w:spacing w:val="13"/>
          <w:sz w:val="18"/>
          <w:szCs w:val="18"/>
        </w:rPr>
        <w:t xml:space="preserve">í </w:t>
      </w:r>
      <w:r>
        <w:rPr>
          <w:rFonts w:ascii="Arial" w:hAnsi="Arial" w:cs="Arial"/>
          <w:color w:val="000000"/>
          <w:sz w:val="18"/>
          <w:szCs w:val="18"/>
        </w:rPr>
        <w:t>služb</w:t>
      </w:r>
      <w:r>
        <w:rPr>
          <w:rFonts w:ascii="Arial" w:hAnsi="Arial" w:cs="Arial"/>
          <w:color w:val="000000"/>
          <w:spacing w:val="18"/>
          <w:sz w:val="18"/>
          <w:szCs w:val="18"/>
        </w:rPr>
        <w:t xml:space="preserve">y v </w:t>
      </w:r>
      <w:r>
        <w:rPr>
          <w:rFonts w:ascii="Arial" w:hAnsi="Arial" w:cs="Arial"/>
          <w:color w:val="000000"/>
          <w:sz w:val="18"/>
          <w:szCs w:val="18"/>
        </w:rPr>
        <w:t>elektroenergetic</w:t>
      </w:r>
      <w:r>
        <w:rPr>
          <w:rFonts w:ascii="Arial" w:hAnsi="Arial" w:cs="Arial"/>
          <w:color w:val="000000"/>
          <w:spacing w:val="19"/>
          <w:sz w:val="18"/>
          <w:szCs w:val="18"/>
        </w:rPr>
        <w:t xml:space="preserve">e </w:t>
      </w:r>
      <w:r>
        <w:rPr>
          <w:rFonts w:ascii="Arial" w:hAnsi="Arial" w:cs="Arial"/>
          <w:color w:val="000000"/>
          <w:sz w:val="18"/>
          <w:szCs w:val="18"/>
        </w:rPr>
        <w:t>v</w:t>
      </w:r>
      <w:r>
        <w:rPr>
          <w:rFonts w:ascii="Arial" w:hAnsi="Arial" w:cs="Arial"/>
          <w:color w:val="000000"/>
          <w:spacing w:val="18"/>
          <w:sz w:val="18"/>
          <w:szCs w:val="18"/>
        </w:rPr>
        <w:t xml:space="preserve">e </w:t>
      </w:r>
      <w:r>
        <w:rPr>
          <w:rFonts w:ascii="Arial" w:hAnsi="Arial" w:cs="Arial"/>
          <w:color w:val="000000"/>
          <w:sz w:val="18"/>
          <w:szCs w:val="18"/>
        </w:rPr>
        <w:t>výš</w:t>
      </w:r>
      <w:r>
        <w:rPr>
          <w:rFonts w:ascii="Arial" w:hAnsi="Arial" w:cs="Arial"/>
          <w:color w:val="000000"/>
          <w:spacing w:val="18"/>
          <w:sz w:val="18"/>
          <w:szCs w:val="18"/>
        </w:rPr>
        <w:t xml:space="preserve">i </w:t>
      </w:r>
      <w:r>
        <w:rPr>
          <w:rFonts w:ascii="Arial" w:hAnsi="Arial" w:cs="Arial"/>
          <w:color w:val="000000"/>
          <w:sz w:val="18"/>
          <w:szCs w:val="18"/>
        </w:rPr>
        <w:t>dl</w:t>
      </w:r>
      <w:r>
        <w:rPr>
          <w:rFonts w:ascii="Arial" w:hAnsi="Arial" w:cs="Arial"/>
          <w:color w:val="000000"/>
          <w:spacing w:val="18"/>
          <w:sz w:val="18"/>
          <w:szCs w:val="18"/>
        </w:rPr>
        <w:t xml:space="preserve">e </w:t>
      </w:r>
      <w:r>
        <w:rPr>
          <w:rFonts w:ascii="Arial" w:hAnsi="Arial" w:cs="Arial"/>
          <w:color w:val="000000"/>
          <w:sz w:val="18"/>
          <w:szCs w:val="18"/>
        </w:rPr>
        <w:t>účinnéh</w:t>
      </w:r>
      <w:r>
        <w:rPr>
          <w:rFonts w:ascii="Arial" w:hAnsi="Arial" w:cs="Arial"/>
          <w:color w:val="000000"/>
          <w:spacing w:val="18"/>
          <w:sz w:val="18"/>
          <w:szCs w:val="18"/>
        </w:rPr>
        <w:t xml:space="preserve">o </w:t>
      </w:r>
      <w:r>
        <w:rPr>
          <w:rFonts w:ascii="Arial" w:hAnsi="Arial" w:cs="Arial"/>
          <w:color w:val="000000"/>
          <w:spacing w:val="-3"/>
          <w:sz w:val="18"/>
          <w:szCs w:val="18"/>
        </w:rPr>
        <w:t>cenového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rozhodnutí ERÚ (k dispozici na stránkách www.eru.cz).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V </w:t>
      </w:r>
      <w:r>
        <w:rPr>
          <w:rFonts w:ascii="Arial" w:hAnsi="Arial" w:cs="Arial"/>
          <w:color w:val="000000"/>
          <w:spacing w:val="-2"/>
          <w:sz w:val="18"/>
          <w:szCs w:val="18"/>
        </w:rPr>
        <w:t>případ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ě </w:t>
      </w:r>
      <w:r>
        <w:rPr>
          <w:rFonts w:ascii="Arial" w:hAnsi="Arial" w:cs="Arial"/>
          <w:color w:val="000000"/>
          <w:sz w:val="18"/>
          <w:szCs w:val="18"/>
        </w:rPr>
        <w:t>prodloužen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í </w:t>
      </w:r>
      <w:r>
        <w:rPr>
          <w:rFonts w:ascii="Arial" w:hAnsi="Arial" w:cs="Arial"/>
          <w:color w:val="000000"/>
          <w:sz w:val="18"/>
          <w:szCs w:val="18"/>
        </w:rPr>
        <w:t>smlouv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y </w:t>
      </w:r>
      <w:r>
        <w:rPr>
          <w:rFonts w:ascii="Arial" w:hAnsi="Arial" w:cs="Arial"/>
          <w:color w:val="000000"/>
          <w:sz w:val="18"/>
          <w:szCs w:val="18"/>
        </w:rPr>
        <w:t>dl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e </w:t>
      </w:r>
      <w:r>
        <w:rPr>
          <w:rFonts w:ascii="Arial" w:hAnsi="Arial" w:cs="Arial"/>
          <w:color w:val="000000"/>
          <w:sz w:val="18"/>
          <w:szCs w:val="18"/>
        </w:rPr>
        <w:t>odst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. </w:t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) </w:t>
      </w:r>
      <w:r>
        <w:rPr>
          <w:rFonts w:ascii="Arial" w:hAnsi="Arial" w:cs="Arial"/>
          <w:color w:val="000000"/>
          <w:sz w:val="18"/>
          <w:szCs w:val="18"/>
        </w:rPr>
        <w:t>tohot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o </w:t>
      </w:r>
      <w:r>
        <w:rPr>
          <w:rFonts w:ascii="Arial" w:hAnsi="Arial" w:cs="Arial"/>
          <w:color w:val="000000"/>
          <w:sz w:val="18"/>
          <w:szCs w:val="18"/>
        </w:rPr>
        <w:t>dodatk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u 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e </w:t>
      </w:r>
      <w:r>
        <w:rPr>
          <w:rFonts w:ascii="Arial" w:hAnsi="Arial" w:cs="Arial"/>
          <w:color w:val="000000"/>
          <w:sz w:val="18"/>
          <w:szCs w:val="18"/>
        </w:rPr>
        <w:t>stanov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í </w:t>
      </w:r>
      <w:r>
        <w:rPr>
          <w:rFonts w:ascii="Arial" w:hAnsi="Arial" w:cs="Arial"/>
          <w:color w:val="000000"/>
          <w:sz w:val="18"/>
          <w:szCs w:val="18"/>
        </w:rPr>
        <w:t>nov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á </w:t>
      </w:r>
      <w:r>
        <w:rPr>
          <w:rFonts w:ascii="Arial" w:hAnsi="Arial" w:cs="Arial"/>
          <w:color w:val="000000"/>
          <w:sz w:val="18"/>
          <w:szCs w:val="18"/>
        </w:rPr>
        <w:t>cen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a </w:t>
      </w:r>
      <w:r>
        <w:rPr>
          <w:rFonts w:ascii="Arial" w:hAnsi="Arial" w:cs="Arial"/>
          <w:color w:val="000000"/>
          <w:sz w:val="18"/>
          <w:szCs w:val="18"/>
        </w:rPr>
        <w:t>z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a </w:t>
      </w:r>
      <w:r>
        <w:rPr>
          <w:rFonts w:ascii="Arial" w:hAnsi="Arial" w:cs="Arial"/>
          <w:color w:val="000000"/>
          <w:sz w:val="18"/>
          <w:szCs w:val="18"/>
        </w:rPr>
        <w:t>dodávk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u </w:t>
      </w:r>
      <w:r>
        <w:rPr>
          <w:rFonts w:ascii="Arial" w:hAnsi="Arial" w:cs="Arial"/>
          <w:color w:val="000000"/>
          <w:sz w:val="18"/>
          <w:szCs w:val="18"/>
        </w:rPr>
        <w:t>elektřin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y </w:t>
      </w:r>
      <w:r>
        <w:rPr>
          <w:rFonts w:ascii="Arial" w:hAnsi="Arial" w:cs="Arial"/>
          <w:color w:val="000000"/>
          <w:sz w:val="18"/>
          <w:szCs w:val="18"/>
        </w:rPr>
        <w:t>ve výš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i </w:t>
      </w:r>
      <w:r>
        <w:rPr>
          <w:rFonts w:ascii="Arial" w:hAnsi="Arial" w:cs="Arial"/>
          <w:color w:val="000000"/>
          <w:sz w:val="18"/>
          <w:szCs w:val="18"/>
        </w:rPr>
        <w:t>cen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y </w:t>
      </w:r>
      <w:r>
        <w:rPr>
          <w:rFonts w:ascii="Arial" w:hAnsi="Arial" w:cs="Arial"/>
          <w:color w:val="000000"/>
          <w:spacing w:val="-3"/>
          <w:sz w:val="18"/>
          <w:szCs w:val="18"/>
        </w:rPr>
        <w:t>uvedené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dodavatele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m  </w:t>
      </w:r>
      <w:r>
        <w:rPr>
          <w:rFonts w:ascii="Arial" w:hAnsi="Arial" w:cs="Arial"/>
          <w:color w:val="000000"/>
          <w:sz w:val="18"/>
          <w:szCs w:val="18"/>
        </w:rPr>
        <w:t>pro přiznano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u  </w:t>
      </w:r>
      <w:r>
        <w:rPr>
          <w:rFonts w:ascii="Arial" w:hAnsi="Arial" w:cs="Arial"/>
          <w:color w:val="000000"/>
          <w:sz w:val="18"/>
          <w:szCs w:val="18"/>
        </w:rPr>
        <w:t>distribučn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í  </w:t>
      </w:r>
      <w:r>
        <w:rPr>
          <w:rFonts w:ascii="Arial" w:hAnsi="Arial" w:cs="Arial"/>
          <w:color w:val="000000"/>
          <w:sz w:val="18"/>
          <w:szCs w:val="18"/>
        </w:rPr>
        <w:t>sazb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u  </w:t>
      </w:r>
      <w:r>
        <w:rPr>
          <w:rFonts w:ascii="Arial" w:hAnsi="Arial" w:cs="Arial"/>
          <w:color w:val="000000"/>
          <w:sz w:val="18"/>
          <w:szCs w:val="18"/>
        </w:rPr>
        <w:t>v účinné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m  </w:t>
      </w:r>
      <w:r>
        <w:rPr>
          <w:rFonts w:ascii="Arial" w:hAnsi="Arial" w:cs="Arial"/>
          <w:color w:val="000000"/>
          <w:spacing w:val="-2"/>
          <w:sz w:val="18"/>
          <w:szCs w:val="18"/>
        </w:rPr>
        <w:t>standardní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m  </w:t>
      </w:r>
      <w:r>
        <w:rPr>
          <w:rFonts w:ascii="Arial" w:hAnsi="Arial" w:cs="Arial"/>
          <w:color w:val="000000"/>
          <w:spacing w:val="-3"/>
          <w:sz w:val="18"/>
          <w:szCs w:val="18"/>
        </w:rPr>
        <w:t>ceník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u  </w:t>
      </w:r>
      <w:r>
        <w:rPr>
          <w:rFonts w:ascii="Arial" w:hAnsi="Arial" w:cs="Arial"/>
          <w:color w:val="000000"/>
          <w:sz w:val="18"/>
          <w:szCs w:val="18"/>
        </w:rPr>
        <w:t>elektřin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y  </w:t>
      </w:r>
      <w:r>
        <w:rPr>
          <w:rFonts w:ascii="Arial" w:hAnsi="Arial" w:cs="Arial"/>
          <w:color w:val="000000"/>
          <w:sz w:val="18"/>
          <w:szCs w:val="18"/>
        </w:rPr>
        <w:t>PR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E  </w:t>
      </w:r>
      <w:r>
        <w:rPr>
          <w:rFonts w:ascii="Arial" w:hAnsi="Arial" w:cs="Arial"/>
          <w:color w:val="000000"/>
          <w:sz w:val="18"/>
          <w:szCs w:val="18"/>
        </w:rPr>
        <w:t>PROU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D  </w:t>
      </w:r>
      <w:r>
        <w:rPr>
          <w:rFonts w:ascii="Arial" w:hAnsi="Arial" w:cs="Arial"/>
          <w:color w:val="000000"/>
          <w:sz w:val="18"/>
          <w:szCs w:val="18"/>
        </w:rPr>
        <w:t>KLASIK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.  </w:t>
      </w:r>
      <w:r>
        <w:rPr>
          <w:rFonts w:ascii="Arial" w:hAnsi="Arial" w:cs="Arial"/>
          <w:color w:val="000000"/>
          <w:spacing w:val="-3"/>
          <w:sz w:val="18"/>
          <w:szCs w:val="18"/>
        </w:rPr>
        <w:t>Dodavatel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zveřejňuj</w:t>
      </w:r>
      <w:r>
        <w:rPr>
          <w:rFonts w:ascii="Arial" w:hAnsi="Arial" w:cs="Arial"/>
          <w:color w:val="000000"/>
          <w:spacing w:val="17"/>
          <w:sz w:val="18"/>
          <w:szCs w:val="18"/>
        </w:rPr>
        <w:t xml:space="preserve">e </w:t>
      </w:r>
      <w:r>
        <w:rPr>
          <w:rFonts w:ascii="Arial" w:hAnsi="Arial" w:cs="Arial"/>
          <w:color w:val="000000"/>
          <w:sz w:val="18"/>
          <w:szCs w:val="18"/>
        </w:rPr>
        <w:t>tent</w:t>
      </w:r>
      <w:r>
        <w:rPr>
          <w:rFonts w:ascii="Arial" w:hAnsi="Arial" w:cs="Arial"/>
          <w:color w:val="000000"/>
          <w:spacing w:val="17"/>
          <w:sz w:val="18"/>
          <w:szCs w:val="18"/>
        </w:rPr>
        <w:t xml:space="preserve">o </w:t>
      </w:r>
      <w:r>
        <w:rPr>
          <w:rFonts w:ascii="Arial" w:hAnsi="Arial" w:cs="Arial"/>
          <w:color w:val="000000"/>
          <w:spacing w:val="-3"/>
          <w:sz w:val="18"/>
          <w:szCs w:val="18"/>
        </w:rPr>
        <w:t>cení</w:t>
      </w:r>
      <w:r>
        <w:rPr>
          <w:rFonts w:ascii="Arial" w:hAnsi="Arial" w:cs="Arial"/>
          <w:color w:val="000000"/>
          <w:spacing w:val="17"/>
          <w:sz w:val="18"/>
          <w:szCs w:val="18"/>
        </w:rPr>
        <w:t xml:space="preserve">k </w:t>
      </w:r>
      <w:r>
        <w:rPr>
          <w:rFonts w:ascii="Arial" w:hAnsi="Arial" w:cs="Arial"/>
          <w:color w:val="000000"/>
          <w:sz w:val="18"/>
          <w:szCs w:val="18"/>
        </w:rPr>
        <w:t>na svýc</w:t>
      </w:r>
      <w:r>
        <w:rPr>
          <w:rFonts w:ascii="Arial" w:hAnsi="Arial" w:cs="Arial"/>
          <w:color w:val="000000"/>
          <w:spacing w:val="17"/>
          <w:sz w:val="18"/>
          <w:szCs w:val="18"/>
        </w:rPr>
        <w:t xml:space="preserve">h </w:t>
      </w:r>
      <w:r>
        <w:rPr>
          <w:rFonts w:ascii="Arial" w:hAnsi="Arial" w:cs="Arial"/>
          <w:color w:val="000000"/>
          <w:sz w:val="18"/>
          <w:szCs w:val="18"/>
        </w:rPr>
        <w:t>internetovýc</w:t>
      </w:r>
      <w:r>
        <w:rPr>
          <w:rFonts w:ascii="Arial" w:hAnsi="Arial" w:cs="Arial"/>
          <w:color w:val="000000"/>
          <w:spacing w:val="18"/>
          <w:sz w:val="18"/>
          <w:szCs w:val="18"/>
        </w:rPr>
        <w:t xml:space="preserve">h </w:t>
      </w:r>
      <w:r>
        <w:rPr>
          <w:rFonts w:ascii="Arial" w:hAnsi="Arial" w:cs="Arial"/>
          <w:color w:val="000000"/>
          <w:sz w:val="18"/>
          <w:szCs w:val="18"/>
        </w:rPr>
        <w:t>stránkác</w:t>
      </w:r>
      <w:r>
        <w:rPr>
          <w:rFonts w:ascii="Arial" w:hAnsi="Arial" w:cs="Arial"/>
          <w:color w:val="000000"/>
          <w:spacing w:val="17"/>
          <w:sz w:val="18"/>
          <w:szCs w:val="18"/>
        </w:rPr>
        <w:t xml:space="preserve">h </w:t>
      </w:r>
      <w:hyperlink r:id="rId9" w:history="1">
        <w:r>
          <w:rPr>
            <w:rFonts w:ascii="Arial" w:hAnsi="Arial" w:cs="Arial"/>
            <w:color w:val="000000"/>
            <w:sz w:val="18"/>
            <w:szCs w:val="18"/>
          </w:rPr>
          <w:t>www.pre.cz</w:t>
        </w:r>
      </w:hyperlink>
      <w:r>
        <w:rPr>
          <w:rFonts w:ascii="Arial" w:hAnsi="Arial" w:cs="Arial"/>
          <w:color w:val="000000"/>
          <w:spacing w:val="18"/>
          <w:sz w:val="18"/>
          <w:szCs w:val="18"/>
        </w:rPr>
        <w:t xml:space="preserve">. </w:t>
      </w:r>
      <w:r>
        <w:rPr>
          <w:rFonts w:ascii="Arial" w:hAnsi="Arial" w:cs="Arial"/>
          <w:color w:val="000000"/>
          <w:sz w:val="18"/>
          <w:szCs w:val="18"/>
        </w:rPr>
        <w:t>Dodavate</w:t>
      </w:r>
      <w:r>
        <w:rPr>
          <w:rFonts w:ascii="Arial" w:hAnsi="Arial" w:cs="Arial"/>
          <w:color w:val="000000"/>
          <w:spacing w:val="17"/>
          <w:sz w:val="18"/>
          <w:szCs w:val="18"/>
        </w:rPr>
        <w:t xml:space="preserve">l </w:t>
      </w:r>
      <w:r>
        <w:rPr>
          <w:rFonts w:ascii="Arial" w:hAnsi="Arial" w:cs="Arial"/>
          <w:color w:val="000000"/>
          <w:sz w:val="18"/>
          <w:szCs w:val="18"/>
        </w:rPr>
        <w:t>j</w:t>
      </w:r>
      <w:r>
        <w:rPr>
          <w:rFonts w:ascii="Arial" w:hAnsi="Arial" w:cs="Arial"/>
          <w:color w:val="000000"/>
          <w:spacing w:val="17"/>
          <w:sz w:val="18"/>
          <w:szCs w:val="18"/>
        </w:rPr>
        <w:t xml:space="preserve">e </w:t>
      </w:r>
      <w:r>
        <w:rPr>
          <w:rFonts w:ascii="Arial" w:hAnsi="Arial" w:cs="Arial"/>
          <w:color w:val="000000"/>
          <w:sz w:val="18"/>
          <w:szCs w:val="18"/>
        </w:rPr>
        <w:t>oprávně</w:t>
      </w:r>
      <w:r>
        <w:rPr>
          <w:rFonts w:ascii="Arial" w:hAnsi="Arial" w:cs="Arial"/>
          <w:color w:val="000000"/>
          <w:spacing w:val="17"/>
          <w:sz w:val="18"/>
          <w:szCs w:val="18"/>
        </w:rPr>
        <w:t xml:space="preserve">n </w:t>
      </w:r>
      <w:r>
        <w:rPr>
          <w:rFonts w:ascii="Arial" w:hAnsi="Arial" w:cs="Arial"/>
          <w:color w:val="000000"/>
          <w:sz w:val="18"/>
          <w:szCs w:val="18"/>
        </w:rPr>
        <w:t>tent</w:t>
      </w:r>
      <w:r>
        <w:rPr>
          <w:rFonts w:ascii="Arial" w:hAnsi="Arial" w:cs="Arial"/>
          <w:color w:val="000000"/>
          <w:spacing w:val="17"/>
          <w:sz w:val="18"/>
          <w:szCs w:val="18"/>
        </w:rPr>
        <w:t xml:space="preserve">o </w:t>
      </w:r>
      <w:r>
        <w:rPr>
          <w:rFonts w:ascii="Arial" w:hAnsi="Arial" w:cs="Arial"/>
          <w:color w:val="000000"/>
          <w:spacing w:val="-3"/>
          <w:sz w:val="18"/>
          <w:szCs w:val="18"/>
        </w:rPr>
        <w:t>cení</w:t>
      </w:r>
      <w:r>
        <w:rPr>
          <w:rFonts w:ascii="Arial" w:hAnsi="Arial" w:cs="Arial"/>
          <w:color w:val="000000"/>
          <w:spacing w:val="17"/>
          <w:sz w:val="18"/>
          <w:szCs w:val="18"/>
        </w:rPr>
        <w:t xml:space="preserve">k </w:t>
      </w:r>
      <w:r>
        <w:rPr>
          <w:rFonts w:ascii="Arial" w:hAnsi="Arial" w:cs="Arial"/>
          <w:color w:val="000000"/>
          <w:sz w:val="18"/>
          <w:szCs w:val="18"/>
        </w:rPr>
        <w:t>měni</w:t>
      </w:r>
      <w:r>
        <w:rPr>
          <w:rFonts w:ascii="Arial" w:hAnsi="Arial" w:cs="Arial"/>
          <w:color w:val="000000"/>
          <w:spacing w:val="17"/>
          <w:sz w:val="18"/>
          <w:szCs w:val="18"/>
        </w:rPr>
        <w:t xml:space="preserve">t </w:t>
      </w:r>
      <w:r>
        <w:rPr>
          <w:rFonts w:ascii="Arial" w:hAnsi="Arial" w:cs="Arial"/>
          <w:color w:val="000000"/>
          <w:spacing w:val="-3"/>
          <w:sz w:val="18"/>
          <w:szCs w:val="18"/>
        </w:rPr>
        <w:t>způsobem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sjednaný</w:t>
      </w:r>
      <w:r>
        <w:rPr>
          <w:rFonts w:ascii="Arial" w:hAnsi="Arial" w:cs="Arial"/>
          <w:color w:val="000000"/>
          <w:spacing w:val="22"/>
          <w:sz w:val="18"/>
          <w:szCs w:val="18"/>
        </w:rPr>
        <w:t xml:space="preserve">m v </w:t>
      </w:r>
      <w:r>
        <w:rPr>
          <w:rFonts w:ascii="Arial" w:hAnsi="Arial" w:cs="Arial"/>
          <w:color w:val="000000"/>
          <w:spacing w:val="-2"/>
          <w:sz w:val="18"/>
          <w:szCs w:val="18"/>
        </w:rPr>
        <w:t>obchodníc</w:t>
      </w:r>
      <w:r>
        <w:rPr>
          <w:rFonts w:ascii="Arial" w:hAnsi="Arial" w:cs="Arial"/>
          <w:color w:val="000000"/>
          <w:spacing w:val="22"/>
          <w:sz w:val="18"/>
          <w:szCs w:val="18"/>
        </w:rPr>
        <w:t xml:space="preserve">h </w:t>
      </w:r>
      <w:r>
        <w:rPr>
          <w:rFonts w:ascii="Arial" w:hAnsi="Arial" w:cs="Arial"/>
          <w:color w:val="000000"/>
          <w:spacing w:val="-2"/>
          <w:sz w:val="18"/>
          <w:szCs w:val="18"/>
        </w:rPr>
        <w:t>podmínkác</w:t>
      </w:r>
      <w:r>
        <w:rPr>
          <w:rFonts w:ascii="Arial" w:hAnsi="Arial" w:cs="Arial"/>
          <w:color w:val="000000"/>
          <w:spacing w:val="22"/>
          <w:sz w:val="18"/>
          <w:szCs w:val="18"/>
        </w:rPr>
        <w:t xml:space="preserve">h </w:t>
      </w:r>
      <w:r>
        <w:rPr>
          <w:rFonts w:ascii="Arial" w:hAnsi="Arial" w:cs="Arial"/>
          <w:color w:val="000000"/>
          <w:sz w:val="18"/>
          <w:szCs w:val="18"/>
        </w:rPr>
        <w:t>dodávk</w:t>
      </w:r>
      <w:r>
        <w:rPr>
          <w:rFonts w:ascii="Arial" w:hAnsi="Arial" w:cs="Arial"/>
          <w:color w:val="000000"/>
          <w:spacing w:val="22"/>
          <w:sz w:val="18"/>
          <w:szCs w:val="18"/>
        </w:rPr>
        <w:t xml:space="preserve">y </w:t>
      </w:r>
      <w:r>
        <w:rPr>
          <w:rFonts w:ascii="Arial" w:hAnsi="Arial" w:cs="Arial"/>
          <w:color w:val="000000"/>
          <w:sz w:val="18"/>
          <w:szCs w:val="18"/>
        </w:rPr>
        <w:t>komodit</w:t>
      </w:r>
      <w:r>
        <w:rPr>
          <w:rFonts w:ascii="Arial" w:hAnsi="Arial" w:cs="Arial"/>
          <w:color w:val="000000"/>
          <w:spacing w:val="22"/>
          <w:sz w:val="18"/>
          <w:szCs w:val="18"/>
        </w:rPr>
        <w:t xml:space="preserve">y </w:t>
      </w:r>
      <w:r>
        <w:rPr>
          <w:rFonts w:ascii="Arial" w:hAnsi="Arial" w:cs="Arial"/>
          <w:color w:val="000000"/>
          <w:sz w:val="18"/>
          <w:szCs w:val="18"/>
        </w:rPr>
        <w:t>(dál</w:t>
      </w:r>
      <w:r>
        <w:rPr>
          <w:rFonts w:ascii="Arial" w:hAnsi="Arial" w:cs="Arial"/>
          <w:color w:val="000000"/>
          <w:spacing w:val="22"/>
          <w:sz w:val="18"/>
          <w:szCs w:val="18"/>
        </w:rPr>
        <w:t xml:space="preserve">e </w:t>
      </w:r>
      <w:r>
        <w:rPr>
          <w:rFonts w:ascii="Arial" w:hAnsi="Arial" w:cs="Arial"/>
          <w:color w:val="000000"/>
          <w:sz w:val="18"/>
          <w:szCs w:val="18"/>
        </w:rPr>
        <w:t>je</w:t>
      </w:r>
      <w:r>
        <w:rPr>
          <w:rFonts w:ascii="Arial" w:hAnsi="Arial" w:cs="Arial"/>
          <w:color w:val="000000"/>
          <w:spacing w:val="22"/>
          <w:sz w:val="18"/>
          <w:szCs w:val="18"/>
        </w:rPr>
        <w:t xml:space="preserve">n </w:t>
      </w:r>
      <w:r>
        <w:rPr>
          <w:rFonts w:ascii="Arial" w:hAnsi="Arial" w:cs="Arial"/>
          <w:color w:val="000000"/>
          <w:sz w:val="18"/>
          <w:szCs w:val="18"/>
        </w:rPr>
        <w:t>"OPD")</w:t>
      </w:r>
      <w:r>
        <w:rPr>
          <w:rFonts w:ascii="Arial" w:hAnsi="Arial" w:cs="Arial"/>
          <w:color w:val="000000"/>
          <w:spacing w:val="22"/>
          <w:sz w:val="18"/>
          <w:szCs w:val="18"/>
        </w:rPr>
        <w:t xml:space="preserve">. </w:t>
      </w:r>
      <w:r>
        <w:rPr>
          <w:rFonts w:ascii="Arial" w:hAnsi="Arial" w:cs="Arial"/>
          <w:color w:val="000000"/>
          <w:spacing w:val="-2"/>
          <w:sz w:val="18"/>
          <w:szCs w:val="18"/>
        </w:rPr>
        <w:t>Zákazní</w:t>
      </w:r>
      <w:r>
        <w:rPr>
          <w:rFonts w:ascii="Arial" w:hAnsi="Arial" w:cs="Arial"/>
          <w:color w:val="000000"/>
          <w:spacing w:val="22"/>
          <w:sz w:val="18"/>
          <w:szCs w:val="18"/>
        </w:rPr>
        <w:t xml:space="preserve">k </w:t>
      </w:r>
      <w:r>
        <w:rPr>
          <w:rFonts w:ascii="Arial" w:hAnsi="Arial" w:cs="Arial"/>
          <w:color w:val="000000"/>
          <w:sz w:val="18"/>
          <w:szCs w:val="18"/>
        </w:rPr>
        <w:t>podpise</w:t>
      </w:r>
      <w:r>
        <w:rPr>
          <w:rFonts w:ascii="Arial" w:hAnsi="Arial" w:cs="Arial"/>
          <w:color w:val="000000"/>
          <w:spacing w:val="22"/>
          <w:sz w:val="18"/>
          <w:szCs w:val="18"/>
        </w:rPr>
        <w:t xml:space="preserve">m </w:t>
      </w:r>
      <w:r>
        <w:rPr>
          <w:rFonts w:ascii="Arial" w:hAnsi="Arial" w:cs="Arial"/>
          <w:color w:val="000000"/>
          <w:sz w:val="18"/>
          <w:szCs w:val="18"/>
        </w:rPr>
        <w:t>tohot</w:t>
      </w:r>
      <w:r>
        <w:rPr>
          <w:rFonts w:ascii="Arial" w:hAnsi="Arial" w:cs="Arial"/>
          <w:color w:val="000000"/>
          <w:spacing w:val="22"/>
          <w:sz w:val="18"/>
          <w:szCs w:val="18"/>
        </w:rPr>
        <w:t xml:space="preserve">o </w:t>
      </w:r>
      <w:r>
        <w:rPr>
          <w:rFonts w:ascii="Arial" w:hAnsi="Arial" w:cs="Arial"/>
          <w:color w:val="000000"/>
          <w:sz w:val="18"/>
          <w:szCs w:val="18"/>
        </w:rPr>
        <w:t>dodatk</w:t>
      </w:r>
      <w:r>
        <w:rPr>
          <w:rFonts w:ascii="Arial" w:hAnsi="Arial" w:cs="Arial"/>
          <w:color w:val="000000"/>
          <w:spacing w:val="22"/>
          <w:sz w:val="18"/>
          <w:szCs w:val="18"/>
        </w:rPr>
        <w:t xml:space="preserve">u </w:t>
      </w:r>
      <w:r>
        <w:rPr>
          <w:rFonts w:ascii="Arial" w:hAnsi="Arial" w:cs="Arial"/>
          <w:color w:val="000000"/>
          <w:spacing w:val="-3"/>
          <w:sz w:val="18"/>
          <w:szCs w:val="18"/>
        </w:rPr>
        <w:t>výslovně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akceptuje čl. III. OPD.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7D42A11" w14:textId="77777777" w:rsidR="003729EB" w:rsidRDefault="00291718">
      <w:pPr>
        <w:spacing w:line="179" w:lineRule="exact"/>
        <w:ind w:left="1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>Přiznaná distribuční sazba C02d.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15E79C9" w14:textId="77777777" w:rsidR="003729EB" w:rsidRDefault="00291718">
      <w:pPr>
        <w:spacing w:before="180" w:line="187" w:lineRule="exact"/>
        <w:ind w:left="1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2) Změna obchodních podmínek</w:t>
      </w:r>
      <w:r>
        <w:rPr>
          <w:rFonts w:ascii="Arial" w:hAnsi="Arial" w:cs="Arial"/>
          <w:color w:val="000000"/>
          <w:spacing w:val="-9"/>
          <w:sz w:val="14"/>
          <w:szCs w:val="14"/>
          <w:vertAlign w:val="superscript"/>
        </w:rPr>
        <w:t>2)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6072E2EB" w14:textId="77777777" w:rsidR="003729EB" w:rsidRDefault="00291718">
      <w:pPr>
        <w:spacing w:before="187" w:line="179" w:lineRule="exact"/>
        <w:ind w:left="1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>Nedílnou součástí smlouvy jsou obchodní podmínky dodávky komodity č. 11/2018.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278357A" w14:textId="77777777" w:rsidR="003729EB" w:rsidRDefault="00291718">
      <w:pPr>
        <w:spacing w:before="188" w:line="180" w:lineRule="exact"/>
        <w:ind w:left="1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3) Změna doby trvání smlouvy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8A85692" w14:textId="77777777" w:rsidR="003729EB" w:rsidRDefault="00291718">
      <w:pPr>
        <w:spacing w:before="171" w:line="200" w:lineRule="exact"/>
        <w:ind w:left="160" w:right="565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Smlouva  j</w:t>
      </w:r>
      <w:r>
        <w:rPr>
          <w:rFonts w:ascii="Arial" w:hAnsi="Arial" w:cs="Arial"/>
          <w:color w:val="000000"/>
          <w:spacing w:val="24"/>
          <w:sz w:val="18"/>
          <w:szCs w:val="18"/>
        </w:rPr>
        <w:t xml:space="preserve">e </w:t>
      </w:r>
      <w:r>
        <w:rPr>
          <w:rFonts w:ascii="Arial" w:hAnsi="Arial" w:cs="Arial"/>
          <w:color w:val="000000"/>
          <w:sz w:val="18"/>
          <w:szCs w:val="18"/>
        </w:rPr>
        <w:t>uzavřena  n</w:t>
      </w:r>
      <w:r>
        <w:rPr>
          <w:rFonts w:ascii="Arial" w:hAnsi="Arial" w:cs="Arial"/>
          <w:color w:val="000000"/>
          <w:spacing w:val="24"/>
          <w:sz w:val="18"/>
          <w:szCs w:val="18"/>
        </w:rPr>
        <w:t xml:space="preserve">a </w:t>
      </w:r>
      <w:r>
        <w:rPr>
          <w:rFonts w:ascii="Arial" w:hAnsi="Arial" w:cs="Arial"/>
          <w:color w:val="000000"/>
          <w:sz w:val="18"/>
          <w:szCs w:val="18"/>
        </w:rPr>
        <w:t>dobu  určitou  d</w:t>
      </w:r>
      <w:r>
        <w:rPr>
          <w:rFonts w:ascii="Arial" w:hAnsi="Arial" w:cs="Arial"/>
          <w:color w:val="000000"/>
          <w:spacing w:val="24"/>
          <w:sz w:val="18"/>
          <w:szCs w:val="18"/>
        </w:rPr>
        <w:t xml:space="preserve">o </w:t>
      </w:r>
      <w:r>
        <w:rPr>
          <w:rFonts w:ascii="Arial" w:hAnsi="Arial" w:cs="Arial"/>
          <w:color w:val="000000"/>
          <w:sz w:val="18"/>
          <w:szCs w:val="18"/>
        </w:rPr>
        <w:t>30.06.2022  be</w:t>
      </w:r>
      <w:r>
        <w:rPr>
          <w:rFonts w:ascii="Arial" w:hAnsi="Arial" w:cs="Arial"/>
          <w:color w:val="000000"/>
          <w:spacing w:val="24"/>
          <w:sz w:val="18"/>
          <w:szCs w:val="18"/>
        </w:rPr>
        <w:t xml:space="preserve">z </w:t>
      </w:r>
      <w:r>
        <w:rPr>
          <w:rFonts w:ascii="Arial" w:hAnsi="Arial" w:cs="Arial"/>
          <w:color w:val="000000"/>
          <w:sz w:val="18"/>
          <w:szCs w:val="18"/>
        </w:rPr>
        <w:t xml:space="preserve">možnosti  výpovědi.  </w:t>
      </w:r>
      <w:r>
        <w:rPr>
          <w:rFonts w:ascii="Arial" w:hAnsi="Arial" w:cs="Arial"/>
          <w:color w:val="000000"/>
          <w:spacing w:val="-1"/>
          <w:sz w:val="18"/>
          <w:szCs w:val="18"/>
        </w:rPr>
        <w:t>V případě</w:t>
      </w:r>
      <w:r>
        <w:rPr>
          <w:rFonts w:ascii="Arial" w:hAnsi="Arial" w:cs="Arial"/>
          <w:color w:val="000000"/>
          <w:sz w:val="18"/>
          <w:szCs w:val="18"/>
        </w:rPr>
        <w:t>,  ž</w:t>
      </w:r>
      <w:r>
        <w:rPr>
          <w:rFonts w:ascii="Arial" w:hAnsi="Arial" w:cs="Arial"/>
          <w:color w:val="000000"/>
          <w:spacing w:val="24"/>
          <w:sz w:val="18"/>
          <w:szCs w:val="18"/>
        </w:rPr>
        <w:t xml:space="preserve">e </w:t>
      </w:r>
      <w:r>
        <w:rPr>
          <w:rFonts w:ascii="Arial" w:hAnsi="Arial" w:cs="Arial"/>
          <w:color w:val="000000"/>
          <w:sz w:val="18"/>
          <w:szCs w:val="18"/>
        </w:rPr>
        <w:t>žádná  z</w:t>
      </w:r>
      <w:r>
        <w:rPr>
          <w:rFonts w:ascii="Arial" w:hAnsi="Arial" w:cs="Arial"/>
          <w:color w:val="000000"/>
          <w:spacing w:val="24"/>
          <w:sz w:val="18"/>
          <w:szCs w:val="18"/>
        </w:rPr>
        <w:t xml:space="preserve">e </w:t>
      </w:r>
      <w:r>
        <w:rPr>
          <w:rFonts w:ascii="Arial" w:hAnsi="Arial" w:cs="Arial"/>
          <w:color w:val="000000"/>
          <w:spacing w:val="-2"/>
          <w:sz w:val="18"/>
          <w:szCs w:val="18"/>
        </w:rPr>
        <w:t>smluvníc</w:t>
      </w:r>
      <w:r>
        <w:rPr>
          <w:rFonts w:ascii="Arial" w:hAnsi="Arial" w:cs="Arial"/>
          <w:color w:val="000000"/>
          <w:sz w:val="18"/>
          <w:szCs w:val="18"/>
        </w:rPr>
        <w:t xml:space="preserve">h  </w:t>
      </w:r>
      <w:r>
        <w:rPr>
          <w:rFonts w:ascii="Arial" w:hAnsi="Arial" w:cs="Arial"/>
          <w:color w:val="000000"/>
          <w:spacing w:val="-5"/>
          <w:sz w:val="18"/>
          <w:szCs w:val="18"/>
        </w:rPr>
        <w:t>stran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písemn</w:t>
      </w:r>
      <w:r>
        <w:rPr>
          <w:rFonts w:ascii="Arial" w:hAnsi="Arial" w:cs="Arial"/>
          <w:color w:val="000000"/>
          <w:spacing w:val="11"/>
          <w:sz w:val="18"/>
          <w:szCs w:val="18"/>
        </w:rPr>
        <w:t xml:space="preserve">ě </w:t>
      </w:r>
      <w:r>
        <w:rPr>
          <w:rFonts w:ascii="Arial" w:hAnsi="Arial" w:cs="Arial"/>
          <w:color w:val="000000"/>
          <w:sz w:val="18"/>
          <w:szCs w:val="18"/>
        </w:rPr>
        <w:t>neoznám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í </w:t>
      </w:r>
      <w:r>
        <w:rPr>
          <w:rFonts w:ascii="Arial" w:hAnsi="Arial" w:cs="Arial"/>
          <w:color w:val="000000"/>
          <w:sz w:val="18"/>
          <w:szCs w:val="18"/>
        </w:rPr>
        <w:t>druh</w:t>
      </w:r>
      <w:r>
        <w:rPr>
          <w:rFonts w:ascii="Arial" w:hAnsi="Arial" w:cs="Arial"/>
          <w:color w:val="000000"/>
          <w:spacing w:val="11"/>
          <w:sz w:val="18"/>
          <w:szCs w:val="18"/>
        </w:rPr>
        <w:t xml:space="preserve">é </w:t>
      </w:r>
      <w:r>
        <w:rPr>
          <w:rFonts w:ascii="Arial" w:hAnsi="Arial" w:cs="Arial"/>
          <w:color w:val="000000"/>
          <w:sz w:val="18"/>
          <w:szCs w:val="18"/>
        </w:rPr>
        <w:t>smluvn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í </w:t>
      </w:r>
      <w:r>
        <w:rPr>
          <w:rFonts w:ascii="Arial" w:hAnsi="Arial" w:cs="Arial"/>
          <w:color w:val="000000"/>
          <w:sz w:val="18"/>
          <w:szCs w:val="18"/>
        </w:rPr>
        <w:t>stran</w:t>
      </w:r>
      <w:r>
        <w:rPr>
          <w:rFonts w:ascii="Arial" w:hAnsi="Arial" w:cs="Arial"/>
          <w:color w:val="000000"/>
          <w:spacing w:val="11"/>
          <w:sz w:val="18"/>
          <w:szCs w:val="18"/>
        </w:rPr>
        <w:t xml:space="preserve">ě </w:t>
      </w:r>
      <w:r>
        <w:rPr>
          <w:rFonts w:ascii="Arial" w:hAnsi="Arial" w:cs="Arial"/>
          <w:color w:val="000000"/>
          <w:sz w:val="18"/>
          <w:szCs w:val="18"/>
        </w:rPr>
        <w:t>nejpozděj</w:t>
      </w:r>
      <w:r>
        <w:rPr>
          <w:rFonts w:ascii="Arial" w:hAnsi="Arial" w:cs="Arial"/>
          <w:color w:val="000000"/>
          <w:spacing w:val="11"/>
          <w:sz w:val="18"/>
          <w:szCs w:val="18"/>
        </w:rPr>
        <w:t xml:space="preserve">i 4 </w:t>
      </w:r>
      <w:r>
        <w:rPr>
          <w:rFonts w:ascii="Arial" w:hAnsi="Arial" w:cs="Arial"/>
          <w:color w:val="000000"/>
          <w:spacing w:val="-3"/>
          <w:sz w:val="18"/>
          <w:szCs w:val="18"/>
        </w:rPr>
        <w:t>měsíc</w:t>
      </w:r>
      <w:r>
        <w:rPr>
          <w:rFonts w:ascii="Arial" w:hAnsi="Arial" w:cs="Arial"/>
          <w:color w:val="000000"/>
          <w:spacing w:val="11"/>
          <w:sz w:val="18"/>
          <w:szCs w:val="18"/>
        </w:rPr>
        <w:t xml:space="preserve">e </w:t>
      </w:r>
      <w:r>
        <w:rPr>
          <w:rFonts w:ascii="Arial" w:hAnsi="Arial" w:cs="Arial"/>
          <w:color w:val="000000"/>
          <w:sz w:val="18"/>
          <w:szCs w:val="18"/>
        </w:rPr>
        <w:t>pře</w:t>
      </w:r>
      <w:r>
        <w:rPr>
          <w:rFonts w:ascii="Arial" w:hAnsi="Arial" w:cs="Arial"/>
          <w:color w:val="000000"/>
          <w:spacing w:val="11"/>
          <w:sz w:val="18"/>
          <w:szCs w:val="18"/>
        </w:rPr>
        <w:t xml:space="preserve">d </w:t>
      </w:r>
      <w:r>
        <w:rPr>
          <w:rFonts w:ascii="Arial" w:hAnsi="Arial" w:cs="Arial"/>
          <w:color w:val="000000"/>
          <w:spacing w:val="-2"/>
          <w:sz w:val="18"/>
          <w:szCs w:val="18"/>
        </w:rPr>
        <w:t>uplynutí</w:t>
      </w:r>
      <w:r>
        <w:rPr>
          <w:rFonts w:ascii="Arial" w:hAnsi="Arial" w:cs="Arial"/>
          <w:color w:val="000000"/>
          <w:spacing w:val="11"/>
          <w:sz w:val="18"/>
          <w:szCs w:val="18"/>
        </w:rPr>
        <w:t xml:space="preserve">m </w:t>
      </w:r>
      <w:r>
        <w:rPr>
          <w:rFonts w:ascii="Arial" w:hAnsi="Arial" w:cs="Arial"/>
          <w:color w:val="000000"/>
          <w:sz w:val="18"/>
          <w:szCs w:val="18"/>
        </w:rPr>
        <w:t>sjednan</w:t>
      </w:r>
      <w:r>
        <w:rPr>
          <w:rFonts w:ascii="Arial" w:hAnsi="Arial" w:cs="Arial"/>
          <w:color w:val="000000"/>
          <w:spacing w:val="11"/>
          <w:sz w:val="18"/>
          <w:szCs w:val="18"/>
        </w:rPr>
        <w:t xml:space="preserve">é </w:t>
      </w:r>
      <w:r>
        <w:rPr>
          <w:rFonts w:ascii="Arial" w:hAnsi="Arial" w:cs="Arial"/>
          <w:color w:val="000000"/>
          <w:sz w:val="18"/>
          <w:szCs w:val="18"/>
        </w:rPr>
        <w:t>doby</w:t>
      </w:r>
      <w:r>
        <w:rPr>
          <w:rFonts w:ascii="Arial" w:hAnsi="Arial" w:cs="Arial"/>
          <w:color w:val="000000"/>
          <w:spacing w:val="11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t>ž</w:t>
      </w:r>
      <w:r>
        <w:rPr>
          <w:rFonts w:ascii="Arial" w:hAnsi="Arial" w:cs="Arial"/>
          <w:color w:val="000000"/>
          <w:spacing w:val="11"/>
          <w:sz w:val="18"/>
          <w:szCs w:val="18"/>
        </w:rPr>
        <w:t xml:space="preserve">e </w:t>
      </w:r>
      <w:r>
        <w:rPr>
          <w:rFonts w:ascii="Arial" w:hAnsi="Arial" w:cs="Arial"/>
          <w:color w:val="000000"/>
          <w:sz w:val="18"/>
          <w:szCs w:val="18"/>
        </w:rPr>
        <w:t>na ukončen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í </w:t>
      </w:r>
      <w:r>
        <w:rPr>
          <w:rFonts w:ascii="Arial" w:hAnsi="Arial" w:cs="Arial"/>
          <w:color w:val="000000"/>
          <w:sz w:val="18"/>
          <w:szCs w:val="18"/>
        </w:rPr>
        <w:t>smlouv</w:t>
      </w:r>
      <w:r>
        <w:rPr>
          <w:rFonts w:ascii="Arial" w:hAnsi="Arial" w:cs="Arial"/>
          <w:color w:val="000000"/>
          <w:spacing w:val="11"/>
          <w:sz w:val="18"/>
          <w:szCs w:val="18"/>
        </w:rPr>
        <w:t xml:space="preserve">y </w:t>
      </w:r>
      <w:r>
        <w:rPr>
          <w:rFonts w:ascii="Arial" w:hAnsi="Arial" w:cs="Arial"/>
          <w:color w:val="000000"/>
          <w:spacing w:val="-5"/>
          <w:sz w:val="18"/>
          <w:szCs w:val="18"/>
        </w:rPr>
        <w:t>trvá,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prodlužuj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e  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e  </w:t>
      </w:r>
      <w:r>
        <w:rPr>
          <w:rFonts w:ascii="Arial" w:hAnsi="Arial" w:cs="Arial"/>
          <w:color w:val="000000"/>
          <w:sz w:val="18"/>
          <w:szCs w:val="18"/>
        </w:rPr>
        <w:t>smlouv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a  </w:t>
      </w:r>
      <w:r>
        <w:rPr>
          <w:rFonts w:ascii="Arial" w:hAnsi="Arial" w:cs="Arial"/>
          <w:color w:val="000000"/>
          <w:sz w:val="18"/>
          <w:szCs w:val="18"/>
        </w:rPr>
        <w:t>vžd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y  </w:t>
      </w:r>
      <w:r>
        <w:rPr>
          <w:rFonts w:ascii="Arial" w:hAnsi="Arial" w:cs="Arial"/>
          <w:color w:val="000000"/>
          <w:sz w:val="18"/>
          <w:szCs w:val="18"/>
        </w:rPr>
        <w:t>o 2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4  </w:t>
      </w:r>
      <w:r>
        <w:rPr>
          <w:rFonts w:ascii="Arial" w:hAnsi="Arial" w:cs="Arial"/>
          <w:color w:val="000000"/>
          <w:spacing w:val="-2"/>
          <w:sz w:val="18"/>
          <w:szCs w:val="18"/>
        </w:rPr>
        <w:t>měsíců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.  V  </w:t>
      </w:r>
      <w:r>
        <w:rPr>
          <w:rFonts w:ascii="Arial" w:hAnsi="Arial" w:cs="Arial"/>
          <w:color w:val="000000"/>
          <w:spacing w:val="-1"/>
          <w:sz w:val="18"/>
          <w:szCs w:val="18"/>
        </w:rPr>
        <w:t>případě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,  </w:t>
      </w:r>
      <w:r>
        <w:rPr>
          <w:rFonts w:ascii="Arial" w:hAnsi="Arial" w:cs="Arial"/>
          <w:color w:val="000000"/>
          <w:sz w:val="18"/>
          <w:szCs w:val="18"/>
        </w:rPr>
        <w:t>ž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e  </w:t>
      </w:r>
      <w:r>
        <w:rPr>
          <w:rFonts w:ascii="Arial" w:hAnsi="Arial" w:cs="Arial"/>
          <w:color w:val="000000"/>
          <w:spacing w:val="-2"/>
          <w:sz w:val="18"/>
          <w:szCs w:val="18"/>
        </w:rPr>
        <w:t>zákazní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k  </w:t>
      </w:r>
      <w:r>
        <w:rPr>
          <w:rFonts w:ascii="Arial" w:hAnsi="Arial" w:cs="Arial"/>
          <w:color w:val="000000"/>
          <w:sz w:val="18"/>
          <w:szCs w:val="18"/>
        </w:rPr>
        <w:t>ukonč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í  </w:t>
      </w:r>
      <w:r>
        <w:rPr>
          <w:rFonts w:ascii="Arial" w:hAnsi="Arial" w:cs="Arial"/>
          <w:color w:val="000000"/>
          <w:sz w:val="18"/>
          <w:szCs w:val="18"/>
        </w:rPr>
        <w:t>smlouv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u  </w:t>
      </w:r>
      <w:r>
        <w:rPr>
          <w:rFonts w:ascii="Arial" w:hAnsi="Arial" w:cs="Arial"/>
          <w:color w:val="000000"/>
          <w:sz w:val="18"/>
          <w:szCs w:val="18"/>
        </w:rPr>
        <w:t>v rozpor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u  </w:t>
      </w:r>
      <w:r>
        <w:rPr>
          <w:rFonts w:ascii="Arial" w:hAnsi="Arial" w:cs="Arial"/>
          <w:color w:val="000000"/>
          <w:spacing w:val="-2"/>
          <w:sz w:val="18"/>
          <w:szCs w:val="18"/>
        </w:rPr>
        <w:t>s právním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i  </w:t>
      </w:r>
      <w:r>
        <w:rPr>
          <w:rFonts w:ascii="Arial" w:hAnsi="Arial" w:cs="Arial"/>
          <w:color w:val="000000"/>
          <w:sz w:val="18"/>
          <w:szCs w:val="18"/>
        </w:rPr>
        <w:t>předpis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y  </w:t>
      </w:r>
      <w:r>
        <w:rPr>
          <w:rFonts w:ascii="Arial" w:hAnsi="Arial" w:cs="Arial"/>
          <w:color w:val="000000"/>
          <w:spacing w:val="-6"/>
          <w:sz w:val="18"/>
          <w:szCs w:val="18"/>
        </w:rPr>
        <w:t>nebo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smlouvou</w:t>
      </w:r>
      <w:r>
        <w:rPr>
          <w:rFonts w:ascii="Arial" w:hAnsi="Arial" w:cs="Arial"/>
          <w:color w:val="000000"/>
          <w:spacing w:val="21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t>neb</w:t>
      </w:r>
      <w:r>
        <w:rPr>
          <w:rFonts w:ascii="Arial" w:hAnsi="Arial" w:cs="Arial"/>
          <w:color w:val="000000"/>
          <w:spacing w:val="21"/>
          <w:sz w:val="18"/>
          <w:szCs w:val="18"/>
        </w:rPr>
        <w:t xml:space="preserve">o </w:t>
      </w:r>
      <w:r>
        <w:rPr>
          <w:rFonts w:ascii="Arial" w:hAnsi="Arial" w:cs="Arial"/>
          <w:color w:val="000000"/>
          <w:sz w:val="18"/>
          <w:szCs w:val="18"/>
        </w:rPr>
        <w:t>dodavate</w:t>
      </w:r>
      <w:r>
        <w:rPr>
          <w:rFonts w:ascii="Arial" w:hAnsi="Arial" w:cs="Arial"/>
          <w:color w:val="000000"/>
          <w:spacing w:val="21"/>
          <w:sz w:val="18"/>
          <w:szCs w:val="18"/>
        </w:rPr>
        <w:t xml:space="preserve">l </w:t>
      </w:r>
      <w:r>
        <w:rPr>
          <w:rFonts w:ascii="Arial" w:hAnsi="Arial" w:cs="Arial"/>
          <w:color w:val="000000"/>
          <w:sz w:val="18"/>
          <w:szCs w:val="18"/>
        </w:rPr>
        <w:t>odstoup</w:t>
      </w:r>
      <w:r>
        <w:rPr>
          <w:rFonts w:ascii="Arial" w:hAnsi="Arial" w:cs="Arial"/>
          <w:color w:val="000000"/>
          <w:spacing w:val="16"/>
          <w:sz w:val="18"/>
          <w:szCs w:val="18"/>
        </w:rPr>
        <w:t xml:space="preserve">í 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21"/>
          <w:sz w:val="18"/>
          <w:szCs w:val="18"/>
        </w:rPr>
        <w:t xml:space="preserve">d </w:t>
      </w:r>
      <w:r>
        <w:rPr>
          <w:rFonts w:ascii="Arial" w:hAnsi="Arial" w:cs="Arial"/>
          <w:color w:val="000000"/>
          <w:sz w:val="18"/>
          <w:szCs w:val="18"/>
        </w:rPr>
        <w:t>smlouv</w:t>
      </w:r>
      <w:r>
        <w:rPr>
          <w:rFonts w:ascii="Arial" w:hAnsi="Arial" w:cs="Arial"/>
          <w:color w:val="000000"/>
          <w:spacing w:val="21"/>
          <w:sz w:val="18"/>
          <w:szCs w:val="18"/>
        </w:rPr>
        <w:t xml:space="preserve">y </w:t>
      </w:r>
      <w:r>
        <w:rPr>
          <w:rFonts w:ascii="Arial" w:hAnsi="Arial" w:cs="Arial"/>
          <w:color w:val="000000"/>
          <w:sz w:val="18"/>
          <w:szCs w:val="18"/>
        </w:rPr>
        <w:t>z důvod</w:t>
      </w:r>
      <w:r>
        <w:rPr>
          <w:rFonts w:ascii="Arial" w:hAnsi="Arial" w:cs="Arial"/>
          <w:color w:val="000000"/>
          <w:spacing w:val="21"/>
          <w:sz w:val="18"/>
          <w:szCs w:val="18"/>
        </w:rPr>
        <w:t xml:space="preserve">u </w:t>
      </w:r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pacing w:val="21"/>
          <w:sz w:val="18"/>
          <w:szCs w:val="18"/>
        </w:rPr>
        <w:t xml:space="preserve">a </w:t>
      </w:r>
      <w:r>
        <w:rPr>
          <w:rFonts w:ascii="Arial" w:hAnsi="Arial" w:cs="Arial"/>
          <w:color w:val="000000"/>
          <w:sz w:val="18"/>
          <w:szCs w:val="18"/>
        </w:rPr>
        <w:t>stran</w:t>
      </w:r>
      <w:r>
        <w:rPr>
          <w:rFonts w:ascii="Arial" w:hAnsi="Arial" w:cs="Arial"/>
          <w:color w:val="000000"/>
          <w:spacing w:val="21"/>
          <w:sz w:val="18"/>
          <w:szCs w:val="18"/>
        </w:rPr>
        <w:t xml:space="preserve">ě </w:t>
      </w:r>
      <w:r>
        <w:rPr>
          <w:rFonts w:ascii="Arial" w:hAnsi="Arial" w:cs="Arial"/>
          <w:color w:val="000000"/>
          <w:spacing w:val="-2"/>
          <w:sz w:val="18"/>
          <w:szCs w:val="18"/>
        </w:rPr>
        <w:t>zákazníka</w:t>
      </w:r>
      <w:r>
        <w:rPr>
          <w:rFonts w:ascii="Arial" w:hAnsi="Arial" w:cs="Arial"/>
          <w:color w:val="000000"/>
          <w:spacing w:val="21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t>zavazuj</w:t>
      </w:r>
      <w:r>
        <w:rPr>
          <w:rFonts w:ascii="Arial" w:hAnsi="Arial" w:cs="Arial"/>
          <w:color w:val="000000"/>
          <w:spacing w:val="21"/>
          <w:sz w:val="18"/>
          <w:szCs w:val="18"/>
        </w:rPr>
        <w:t xml:space="preserve">e 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21"/>
          <w:sz w:val="18"/>
          <w:szCs w:val="18"/>
        </w:rPr>
        <w:t xml:space="preserve">e </w:t>
      </w:r>
      <w:r>
        <w:rPr>
          <w:rFonts w:ascii="Arial" w:hAnsi="Arial" w:cs="Arial"/>
          <w:color w:val="000000"/>
          <w:spacing w:val="-2"/>
          <w:sz w:val="18"/>
          <w:szCs w:val="18"/>
        </w:rPr>
        <w:t>zákazní</w:t>
      </w:r>
      <w:r>
        <w:rPr>
          <w:rFonts w:ascii="Arial" w:hAnsi="Arial" w:cs="Arial"/>
          <w:color w:val="000000"/>
          <w:spacing w:val="21"/>
          <w:sz w:val="18"/>
          <w:szCs w:val="18"/>
        </w:rPr>
        <w:t xml:space="preserve">k </w:t>
      </w:r>
      <w:r>
        <w:rPr>
          <w:rFonts w:ascii="Arial" w:hAnsi="Arial" w:cs="Arial"/>
          <w:color w:val="000000"/>
          <w:sz w:val="18"/>
          <w:szCs w:val="18"/>
        </w:rPr>
        <w:t>uhradi</w:t>
      </w:r>
      <w:r>
        <w:rPr>
          <w:rFonts w:ascii="Arial" w:hAnsi="Arial" w:cs="Arial"/>
          <w:color w:val="000000"/>
          <w:spacing w:val="21"/>
          <w:sz w:val="18"/>
          <w:szCs w:val="18"/>
        </w:rPr>
        <w:t xml:space="preserve">t </w:t>
      </w:r>
      <w:r>
        <w:rPr>
          <w:rFonts w:ascii="Arial" w:hAnsi="Arial" w:cs="Arial"/>
          <w:color w:val="000000"/>
          <w:spacing w:val="-3"/>
          <w:sz w:val="18"/>
          <w:szCs w:val="18"/>
        </w:rPr>
        <w:t>dodavateli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smluvní pokutu. Výše smluvní pokuty je uvedena v ceníku smluvních pokut č. E_04/2015, který je nedílnou součástí smlouvy.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D0E034A" w14:textId="77777777" w:rsidR="003729EB" w:rsidRDefault="003729E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DA12F70" w14:textId="77777777" w:rsidR="003729EB" w:rsidRDefault="003729E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BA59169" w14:textId="77777777" w:rsidR="003729EB" w:rsidRDefault="003729E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9C84C0D" w14:textId="77777777" w:rsidR="003729EB" w:rsidRDefault="003729E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41A5F93" w14:textId="77777777" w:rsidR="003729EB" w:rsidRDefault="003729E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2D13D82" w14:textId="77777777" w:rsidR="003729EB" w:rsidRDefault="003729E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031530F" w14:textId="77777777" w:rsidR="003729EB" w:rsidRDefault="003729E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F4C2E15" w14:textId="77777777" w:rsidR="003729EB" w:rsidRDefault="003729E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890BEFC" w14:textId="77777777" w:rsidR="003729EB" w:rsidRDefault="003729E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3FB9DFE" w14:textId="77777777" w:rsidR="003729EB" w:rsidRDefault="003729E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6E8E7F3" w14:textId="77777777" w:rsidR="003729EB" w:rsidRDefault="00291718">
      <w:pPr>
        <w:spacing w:after="6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0FB7C8B" wp14:editId="6AE59F5C">
            <wp:simplePos x="0" y="0"/>
            <wp:positionH relativeFrom="page">
              <wp:posOffset>0</wp:posOffset>
            </wp:positionH>
            <wp:positionV relativeFrom="paragraph">
              <wp:posOffset>146305</wp:posOffset>
            </wp:positionV>
            <wp:extent cx="2667000" cy="965200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96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17247A" w14:textId="388BE70A" w:rsidR="003729EB" w:rsidRDefault="00291718">
      <w:pPr>
        <w:tabs>
          <w:tab w:val="left" w:pos="9425"/>
        </w:tabs>
        <w:spacing w:line="213" w:lineRule="exact"/>
        <w:ind w:left="9003" w:right="663" w:hanging="4251"/>
        <w:rPr>
          <w:rFonts w:ascii="Times New Roman" w:hAnsi="Times New Roman" w:cs="Times New Roman"/>
          <w:color w:val="010302"/>
        </w:rPr>
        <w:sectPr w:rsidR="003729EB">
          <w:type w:val="continuous"/>
          <w:pgSz w:w="11915" w:h="16847"/>
          <w:pgMar w:top="294" w:right="500" w:bottom="400" w:left="500" w:header="708" w:footer="708" w:gutter="0"/>
          <w:cols w:space="708"/>
          <w:docGrid w:linePitch="360"/>
        </w:sectPr>
      </w:pPr>
      <w:r>
        <w:rPr>
          <w:rFonts w:ascii="UNDWNormal" w:hAnsi="UNDWNormal" w:cs="UNDWNormal"/>
          <w:color w:val="000000"/>
          <w:sz w:val="56"/>
          <w:szCs w:val="56"/>
        </w:rPr>
        <w:t>JLb9vcvUSxdIvfIVbHVBpMH</w:t>
      </w:r>
      <w:r>
        <w:rPr>
          <w:rFonts w:ascii="UNDWNormal" w:hAnsi="UNDWNormal" w:cs="UNDWNormal"/>
          <w:color w:val="000000"/>
          <w:sz w:val="56"/>
          <w:szCs w:val="56"/>
        </w:rPr>
        <w:tab/>
      </w:r>
      <w:r>
        <w:rPr>
          <w:rFonts w:ascii="Arial" w:hAnsi="Arial" w:cs="Arial"/>
          <w:color w:val="000000"/>
          <w:position w:val="17"/>
          <w:sz w:val="14"/>
          <w:szCs w:val="14"/>
        </w:rPr>
        <w:t>623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br w:type="textWrapping" w:clear="all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2A0EBBE" wp14:editId="6D1422E7">
                <wp:simplePos x="0" y="0"/>
                <wp:positionH relativeFrom="page">
                  <wp:posOffset>3855720</wp:posOffset>
                </wp:positionH>
                <wp:positionV relativeFrom="line">
                  <wp:posOffset>88900</wp:posOffset>
                </wp:positionV>
                <wp:extent cx="1257935" cy="228600"/>
                <wp:effectExtent l="0" t="0" r="0" b="0"/>
                <wp:wrapNone/>
                <wp:docPr id="9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935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35A620" w14:textId="77777777" w:rsidR="003729EB" w:rsidRDefault="00291718">
                            <w:pPr>
                              <w:spacing w:line="17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100027435701000107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0EBBE" id="Freeform 108" o:spid="_x0000_s1026" style="position:absolute;left:0;text-align:left;margin-left:303.6pt;margin-top:7pt;width:99.0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2C35A620" w14:textId="77777777" w:rsidR="003729EB" w:rsidRDefault="00291718">
                      <w:pPr>
                        <w:spacing w:line="17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18"/>
                          <w:szCs w:val="18"/>
                        </w:rPr>
                        <w:t>100027435701000107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UNDWNormal" w:hAnsi="UNDWNormal" w:cs="UNDWNormal"/>
          <w:color w:val="000000"/>
          <w:spacing w:val="-106"/>
          <w:sz w:val="32"/>
          <w:szCs w:val="32"/>
        </w:rPr>
        <w:t>J4cYW;;UWpMH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8334A3" wp14:editId="7BAA9A12">
                <wp:simplePos x="0" y="0"/>
                <wp:positionH relativeFrom="page">
                  <wp:posOffset>6535420</wp:posOffset>
                </wp:positionH>
                <wp:positionV relativeFrom="page">
                  <wp:posOffset>4464050</wp:posOffset>
                </wp:positionV>
                <wp:extent cx="1917700" cy="203200"/>
                <wp:effectExtent l="0" t="0" r="0" b="0"/>
                <wp:wrapNone/>
                <wp:docPr id="8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-5400000">
                          <a:off x="0" y="0"/>
                          <a:ext cx="1917700" cy="203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745ECA" w14:textId="77777777" w:rsidR="003729EB" w:rsidRDefault="00291718">
                            <w:pPr>
                              <w:spacing w:line="13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4"/>
                                <w:szCs w:val="14"/>
                              </w:rPr>
                              <w:t>10000569018100 / 100025673401  32i  Letter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334A3" id="Freeform 109" o:spid="_x0000_s1027" style="position:absolute;left:0;text-align:left;margin-left:514.6pt;margin-top:351.5pt;width:151pt;height:16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36745ECA" w14:textId="77777777" w:rsidR="003729EB" w:rsidRDefault="00291718">
                      <w:pPr>
                        <w:spacing w:line="13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1"/>
                          <w:sz w:val="14"/>
                          <w:szCs w:val="14"/>
                        </w:rPr>
                        <w:t>10000569018100 / 100025673401  32i  Letter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br w:type="page"/>
      </w:r>
    </w:p>
    <w:p w14:paraId="22DF35F0" w14:textId="77777777" w:rsidR="003729EB" w:rsidRDefault="003729E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824F4F4" w14:textId="77777777" w:rsidR="003729EB" w:rsidRDefault="003729E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CD61A64" w14:textId="77777777" w:rsidR="003729EB" w:rsidRDefault="003729EB">
      <w:pPr>
        <w:spacing w:after="45"/>
        <w:rPr>
          <w:rFonts w:ascii="Times New Roman" w:hAnsi="Times New Roman"/>
          <w:color w:val="000000" w:themeColor="text1"/>
          <w:sz w:val="24"/>
          <w:szCs w:val="24"/>
        </w:rPr>
      </w:pPr>
    </w:p>
    <w:p w14:paraId="6CBF61CA" w14:textId="77777777" w:rsidR="003729EB" w:rsidRDefault="00291718">
      <w:pPr>
        <w:spacing w:line="187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4) Podřízenost smlouvy</w:t>
      </w:r>
      <w:r>
        <w:rPr>
          <w:rFonts w:ascii="Arial" w:hAnsi="Arial" w:cs="Arial"/>
          <w:color w:val="000000"/>
          <w:spacing w:val="-9"/>
          <w:sz w:val="14"/>
          <w:szCs w:val="14"/>
          <w:vertAlign w:val="superscript"/>
        </w:rPr>
        <w:t>3)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05177F24" w14:textId="77777777" w:rsidR="003729EB" w:rsidRDefault="00291718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71754C2F" w14:textId="77777777" w:rsidR="003729EB" w:rsidRDefault="00291718">
      <w:pPr>
        <w:spacing w:before="30" w:line="139" w:lineRule="exact"/>
        <w:rPr>
          <w:rFonts w:ascii="Times New Roman" w:hAnsi="Times New Roman" w:cs="Times New Roman"/>
          <w:color w:val="010302"/>
        </w:rPr>
        <w:sectPr w:rsidR="003729EB">
          <w:type w:val="continuous"/>
          <w:pgSz w:w="11915" w:h="16847"/>
          <w:pgMar w:top="284" w:right="500" w:bottom="400" w:left="500" w:header="708" w:footer="708" w:gutter="0"/>
          <w:cols w:num="2" w:space="0" w:equalWidth="0">
            <w:col w:w="2935" w:space="7256"/>
            <w:col w:w="685" w:space="0"/>
          </w:cols>
          <w:docGrid w:linePitch="360"/>
        </w:sectPr>
      </w:pPr>
      <w:r>
        <w:rPr>
          <w:rFonts w:ascii="Arial" w:hAnsi="Arial" w:cs="Arial"/>
          <w:color w:val="000000"/>
          <w:spacing w:val="-3"/>
          <w:sz w:val="14"/>
          <w:szCs w:val="14"/>
        </w:rPr>
        <w:t>Strana 2/2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3BF8AB8C" w14:textId="77777777" w:rsidR="003729EB" w:rsidRDefault="00291718">
      <w:pPr>
        <w:spacing w:before="172" w:line="200" w:lineRule="exact"/>
        <w:ind w:left="727" w:right="-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Dodavate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l a </w:t>
      </w:r>
      <w:r>
        <w:rPr>
          <w:rFonts w:ascii="Arial" w:hAnsi="Arial" w:cs="Arial"/>
          <w:color w:val="000000"/>
          <w:spacing w:val="-2"/>
          <w:sz w:val="18"/>
          <w:szCs w:val="18"/>
        </w:rPr>
        <w:t>zákazní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k 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e </w:t>
      </w:r>
      <w:r>
        <w:rPr>
          <w:rFonts w:ascii="Arial" w:hAnsi="Arial" w:cs="Arial"/>
          <w:color w:val="000000"/>
          <w:sz w:val="18"/>
          <w:szCs w:val="18"/>
        </w:rPr>
        <w:t>dohodli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t>ž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e </w:t>
      </w:r>
      <w:r>
        <w:rPr>
          <w:rFonts w:ascii="Arial" w:hAnsi="Arial" w:cs="Arial"/>
          <w:color w:val="000000"/>
          <w:sz w:val="18"/>
          <w:szCs w:val="18"/>
        </w:rPr>
        <w:t>práv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a a </w:t>
      </w:r>
      <w:r>
        <w:rPr>
          <w:rFonts w:ascii="Arial" w:hAnsi="Arial" w:cs="Arial"/>
          <w:color w:val="000000"/>
          <w:sz w:val="18"/>
          <w:szCs w:val="18"/>
        </w:rPr>
        <w:t>povinnost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i </w:t>
      </w:r>
      <w:r>
        <w:rPr>
          <w:rFonts w:ascii="Arial" w:hAnsi="Arial" w:cs="Arial"/>
          <w:color w:val="000000"/>
          <w:sz w:val="18"/>
          <w:szCs w:val="18"/>
        </w:rPr>
        <w:t>vznikl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é </w:t>
      </w:r>
      <w:r>
        <w:rPr>
          <w:rFonts w:ascii="Arial" w:hAnsi="Arial" w:cs="Arial"/>
          <w:color w:val="000000"/>
          <w:sz w:val="18"/>
          <w:szCs w:val="18"/>
        </w:rPr>
        <w:t>z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e </w:t>
      </w:r>
      <w:r>
        <w:rPr>
          <w:rFonts w:ascii="Arial" w:hAnsi="Arial" w:cs="Arial"/>
          <w:color w:val="000000"/>
          <w:sz w:val="18"/>
          <w:szCs w:val="18"/>
        </w:rPr>
        <w:t>smlouv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y </w:t>
      </w:r>
      <w:r>
        <w:rPr>
          <w:rFonts w:ascii="Arial" w:hAnsi="Arial" w:cs="Arial"/>
          <w:color w:val="000000"/>
          <w:sz w:val="18"/>
          <w:szCs w:val="18"/>
        </w:rPr>
        <w:t>včetn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ě </w:t>
      </w:r>
      <w:r>
        <w:rPr>
          <w:rFonts w:ascii="Arial" w:hAnsi="Arial" w:cs="Arial"/>
          <w:color w:val="000000"/>
          <w:sz w:val="18"/>
          <w:szCs w:val="18"/>
        </w:rPr>
        <w:t>prá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v a </w:t>
      </w:r>
      <w:r>
        <w:rPr>
          <w:rFonts w:ascii="Arial" w:hAnsi="Arial" w:cs="Arial"/>
          <w:color w:val="000000"/>
          <w:sz w:val="18"/>
          <w:szCs w:val="18"/>
        </w:rPr>
        <w:t>povinnost</w:t>
      </w:r>
      <w:r>
        <w:rPr>
          <w:rFonts w:ascii="Arial" w:hAnsi="Arial" w:cs="Arial"/>
          <w:color w:val="000000"/>
          <w:spacing w:val="3"/>
          <w:sz w:val="18"/>
          <w:szCs w:val="18"/>
        </w:rPr>
        <w:t xml:space="preserve">í 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z </w:t>
      </w:r>
      <w:r>
        <w:rPr>
          <w:rFonts w:ascii="Arial" w:hAnsi="Arial" w:cs="Arial"/>
          <w:color w:val="000000"/>
          <w:sz w:val="18"/>
          <w:szCs w:val="18"/>
        </w:rPr>
        <w:t>porušen</w:t>
      </w:r>
      <w:r>
        <w:rPr>
          <w:rFonts w:ascii="Arial" w:hAnsi="Arial" w:cs="Arial"/>
          <w:color w:val="000000"/>
          <w:spacing w:val="3"/>
          <w:sz w:val="18"/>
          <w:szCs w:val="18"/>
        </w:rPr>
        <w:t xml:space="preserve">í </w:t>
      </w:r>
      <w:r>
        <w:rPr>
          <w:rFonts w:ascii="Arial" w:hAnsi="Arial" w:cs="Arial"/>
          <w:color w:val="000000"/>
          <w:sz w:val="18"/>
          <w:szCs w:val="18"/>
        </w:rPr>
        <w:t>smlouv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y </w:t>
      </w:r>
      <w:r>
        <w:rPr>
          <w:rFonts w:ascii="Arial" w:hAnsi="Arial" w:cs="Arial"/>
          <w:color w:val="000000"/>
          <w:spacing w:val="-11"/>
          <w:sz w:val="18"/>
          <w:szCs w:val="18"/>
        </w:rPr>
        <w:t>se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budou řídit zákonem č. 89/2012 Sb., občanský zákoník.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DD9F918" w14:textId="77777777" w:rsidR="003729EB" w:rsidRDefault="00291718">
      <w:pPr>
        <w:spacing w:before="188" w:line="180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5) Účinnost dodatku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E35E263" w14:textId="77777777" w:rsidR="003729EB" w:rsidRDefault="00291718">
      <w:pPr>
        <w:spacing w:before="188" w:line="179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Zákazníkem podepsaný dodatek nabývá účinnosti dnem jeho doručení dodavateli.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43AD38C" w14:textId="77777777" w:rsidR="003729EB" w:rsidRDefault="003729EB">
      <w:pPr>
        <w:spacing w:after="21"/>
        <w:rPr>
          <w:rFonts w:ascii="Times New Roman" w:hAnsi="Times New Roman"/>
          <w:color w:val="000000" w:themeColor="text1"/>
          <w:sz w:val="24"/>
          <w:szCs w:val="24"/>
        </w:rPr>
      </w:pPr>
    </w:p>
    <w:p w14:paraId="4FD264B2" w14:textId="06B119F6" w:rsidR="003729EB" w:rsidRDefault="00291718">
      <w:pPr>
        <w:tabs>
          <w:tab w:val="left" w:pos="1067"/>
        </w:tabs>
        <w:spacing w:line="266" w:lineRule="exact"/>
        <w:ind w:left="727" w:right="-2"/>
        <w:rPr>
          <w:rFonts w:ascii="Times New Roman" w:hAnsi="Times New Roman" w:cs="Times New Roman"/>
          <w:color w:val="010302"/>
        </w:rPr>
        <w:sectPr w:rsidR="003729EB">
          <w:type w:val="continuous"/>
          <w:pgSz w:w="11915" w:h="16847"/>
          <w:pgMar w:top="284" w:right="500" w:bottom="400" w:left="50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FF49E13" wp14:editId="7BDDCA91">
                <wp:simplePos x="0" y="0"/>
                <wp:positionH relativeFrom="page">
                  <wp:posOffset>720090</wp:posOffset>
                </wp:positionH>
                <wp:positionV relativeFrom="line">
                  <wp:posOffset>7620</wp:posOffset>
                </wp:positionV>
                <wp:extent cx="1619885" cy="165735"/>
                <wp:effectExtent l="0" t="0" r="0" b="0"/>
                <wp:wrapNone/>
                <wp:docPr id="7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885" cy="165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9923" h="165468">
                              <a:moveTo>
                                <a:pt x="71996" y="0"/>
                              </a:moveTo>
                              <a:lnTo>
                                <a:pt x="71996" y="0"/>
                              </a:lnTo>
                              <a:cubicBezTo>
                                <a:pt x="32245" y="0"/>
                                <a:pt x="12" y="32232"/>
                                <a:pt x="12" y="71997"/>
                              </a:cubicBezTo>
                              <a:lnTo>
                                <a:pt x="0" y="93472"/>
                              </a:lnTo>
                              <a:lnTo>
                                <a:pt x="12" y="93460"/>
                              </a:lnTo>
                              <a:cubicBezTo>
                                <a:pt x="12" y="133223"/>
                                <a:pt x="32245" y="165468"/>
                                <a:pt x="71996" y="165455"/>
                              </a:cubicBezTo>
                              <a:lnTo>
                                <a:pt x="1547927" y="165468"/>
                              </a:lnTo>
                              <a:lnTo>
                                <a:pt x="1547927" y="165455"/>
                              </a:lnTo>
                              <a:cubicBezTo>
                                <a:pt x="1587678" y="165468"/>
                                <a:pt x="1619923" y="133223"/>
                                <a:pt x="1619923" y="93472"/>
                              </a:cubicBezTo>
                              <a:lnTo>
                                <a:pt x="1619923" y="71997"/>
                              </a:lnTo>
                              <a:cubicBezTo>
                                <a:pt x="1619923" y="32232"/>
                                <a:pt x="1587678" y="0"/>
                                <a:pt x="1547927" y="0"/>
                              </a:cubicBezTo>
                              <a:lnTo>
                                <a:pt x="71996" y="0"/>
                              </a:lnTo>
                              <a:close/>
                              <a:moveTo>
                                <a:pt x="71996" y="0"/>
                              </a:moveTo>
                            </a:path>
                          </a:pathLst>
                        </a:custGeom>
                        <a:solidFill>
                          <a:srgbClr val="B2B2F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A99DF" id="Freeform 110" o:spid="_x0000_s1026" style="position:absolute;margin-left:56.7pt;margin-top:.6pt;width:127.55pt;height:13.0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1619923,165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" path="m71996,r,c32245,,12,32232,12,71997l,93472r12,-12c12,133223,32245,165468,71996,165455r1475931,13l1547927,165455v39751,13,71996,-32232,71996,-71983l1619923,71997c1619923,32232,1587678,,1547927,l71996,xm71996,e" fillcolor="#b2b2fd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II.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Prohlášení zákazníka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8"/>
          <w:szCs w:val="18"/>
        </w:rPr>
        <w:t>Prohlašuji</w:t>
      </w:r>
      <w:r>
        <w:rPr>
          <w:rFonts w:ascii="Arial" w:hAnsi="Arial" w:cs="Arial"/>
          <w:color w:val="000000"/>
          <w:spacing w:val="15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t>ž</w:t>
      </w:r>
      <w:r>
        <w:rPr>
          <w:rFonts w:ascii="Arial" w:hAnsi="Arial" w:cs="Arial"/>
          <w:color w:val="000000"/>
          <w:spacing w:val="15"/>
          <w:sz w:val="18"/>
          <w:szCs w:val="18"/>
        </w:rPr>
        <w:t xml:space="preserve">e </w:t>
      </w:r>
      <w:r>
        <w:rPr>
          <w:rFonts w:ascii="Arial" w:hAnsi="Arial" w:cs="Arial"/>
          <w:color w:val="000000"/>
          <w:sz w:val="18"/>
          <w:szCs w:val="18"/>
        </w:rPr>
        <w:t>jse</w:t>
      </w:r>
      <w:r>
        <w:rPr>
          <w:rFonts w:ascii="Arial" w:hAnsi="Arial" w:cs="Arial"/>
          <w:color w:val="000000"/>
          <w:spacing w:val="15"/>
          <w:sz w:val="18"/>
          <w:szCs w:val="18"/>
        </w:rPr>
        <w:t xml:space="preserve">m 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15"/>
          <w:sz w:val="18"/>
          <w:szCs w:val="18"/>
        </w:rPr>
        <w:t xml:space="preserve">e </w:t>
      </w:r>
      <w:r>
        <w:rPr>
          <w:rFonts w:ascii="Arial" w:hAnsi="Arial" w:cs="Arial"/>
          <w:color w:val="000000"/>
          <w:sz w:val="18"/>
          <w:szCs w:val="18"/>
        </w:rPr>
        <w:t>seznámi</w:t>
      </w:r>
      <w:r>
        <w:rPr>
          <w:rFonts w:ascii="Arial" w:hAnsi="Arial" w:cs="Arial"/>
          <w:color w:val="000000"/>
          <w:spacing w:val="15"/>
          <w:sz w:val="18"/>
          <w:szCs w:val="18"/>
        </w:rPr>
        <w:t xml:space="preserve">l s </w:t>
      </w:r>
      <w:r>
        <w:rPr>
          <w:rFonts w:ascii="Arial" w:hAnsi="Arial" w:cs="Arial"/>
          <w:color w:val="000000"/>
          <w:spacing w:val="-2"/>
          <w:sz w:val="18"/>
          <w:szCs w:val="18"/>
        </w:rPr>
        <w:t>ceníke</w:t>
      </w:r>
      <w:r>
        <w:rPr>
          <w:rFonts w:ascii="Arial" w:hAnsi="Arial" w:cs="Arial"/>
          <w:color w:val="000000"/>
          <w:spacing w:val="15"/>
          <w:sz w:val="18"/>
          <w:szCs w:val="18"/>
        </w:rPr>
        <w:t xml:space="preserve">m </w:t>
      </w:r>
      <w:r>
        <w:rPr>
          <w:rFonts w:ascii="Arial" w:hAnsi="Arial" w:cs="Arial"/>
          <w:color w:val="000000"/>
          <w:spacing w:val="-2"/>
          <w:sz w:val="18"/>
          <w:szCs w:val="18"/>
        </w:rPr>
        <w:t>smluvníc</w:t>
      </w:r>
      <w:r>
        <w:rPr>
          <w:rFonts w:ascii="Arial" w:hAnsi="Arial" w:cs="Arial"/>
          <w:color w:val="000000"/>
          <w:spacing w:val="15"/>
          <w:sz w:val="18"/>
          <w:szCs w:val="18"/>
        </w:rPr>
        <w:t xml:space="preserve">h </w:t>
      </w:r>
      <w:r>
        <w:rPr>
          <w:rFonts w:ascii="Arial" w:hAnsi="Arial" w:cs="Arial"/>
          <w:color w:val="000000"/>
          <w:sz w:val="18"/>
          <w:szCs w:val="18"/>
        </w:rPr>
        <w:t>poku</w:t>
      </w:r>
      <w:r>
        <w:rPr>
          <w:rFonts w:ascii="Arial" w:hAnsi="Arial" w:cs="Arial"/>
          <w:color w:val="000000"/>
          <w:spacing w:val="15"/>
          <w:sz w:val="18"/>
          <w:szCs w:val="18"/>
        </w:rPr>
        <w:t xml:space="preserve">t </w:t>
      </w:r>
      <w:r>
        <w:rPr>
          <w:rFonts w:ascii="Arial" w:hAnsi="Arial" w:cs="Arial"/>
          <w:color w:val="000000"/>
          <w:sz w:val="18"/>
          <w:szCs w:val="18"/>
        </w:rPr>
        <w:t>č</w:t>
      </w:r>
      <w:r>
        <w:rPr>
          <w:rFonts w:ascii="Arial" w:hAnsi="Arial" w:cs="Arial"/>
          <w:color w:val="000000"/>
          <w:spacing w:val="15"/>
          <w:sz w:val="18"/>
          <w:szCs w:val="18"/>
        </w:rPr>
        <w:t xml:space="preserve">. </w:t>
      </w:r>
      <w:r>
        <w:rPr>
          <w:rFonts w:ascii="Arial" w:hAnsi="Arial" w:cs="Arial"/>
          <w:color w:val="000000"/>
          <w:sz w:val="18"/>
          <w:szCs w:val="18"/>
        </w:rPr>
        <w:t>E_04/201</w:t>
      </w:r>
      <w:r>
        <w:rPr>
          <w:rFonts w:ascii="Arial" w:hAnsi="Arial" w:cs="Arial"/>
          <w:color w:val="000000"/>
          <w:spacing w:val="15"/>
          <w:sz w:val="18"/>
          <w:szCs w:val="18"/>
        </w:rPr>
        <w:t xml:space="preserve">5 a </w:t>
      </w:r>
      <w:r>
        <w:rPr>
          <w:rFonts w:ascii="Arial" w:hAnsi="Arial" w:cs="Arial"/>
          <w:color w:val="000000"/>
          <w:sz w:val="18"/>
          <w:szCs w:val="18"/>
        </w:rPr>
        <w:t>OPD</w:t>
      </w:r>
      <w:r>
        <w:rPr>
          <w:rFonts w:ascii="Arial" w:hAnsi="Arial" w:cs="Arial"/>
          <w:color w:val="000000"/>
          <w:spacing w:val="15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t>kter</w:t>
      </w:r>
      <w:r>
        <w:rPr>
          <w:rFonts w:ascii="Arial" w:hAnsi="Arial" w:cs="Arial"/>
          <w:color w:val="000000"/>
          <w:spacing w:val="15"/>
          <w:sz w:val="18"/>
          <w:szCs w:val="18"/>
        </w:rPr>
        <w:t xml:space="preserve">é </w:t>
      </w:r>
      <w:r>
        <w:rPr>
          <w:rFonts w:ascii="Arial" w:hAnsi="Arial" w:cs="Arial"/>
          <w:color w:val="000000"/>
          <w:sz w:val="18"/>
          <w:szCs w:val="18"/>
        </w:rPr>
        <w:t>jso</w:t>
      </w:r>
      <w:r>
        <w:rPr>
          <w:rFonts w:ascii="Arial" w:hAnsi="Arial" w:cs="Arial"/>
          <w:color w:val="000000"/>
          <w:spacing w:val="15"/>
          <w:sz w:val="18"/>
          <w:szCs w:val="18"/>
        </w:rPr>
        <w:t xml:space="preserve">u </w:t>
      </w:r>
      <w:r>
        <w:rPr>
          <w:rFonts w:ascii="Arial" w:hAnsi="Arial" w:cs="Arial"/>
          <w:color w:val="000000"/>
          <w:spacing w:val="-1"/>
          <w:sz w:val="18"/>
          <w:szCs w:val="18"/>
        </w:rPr>
        <w:t>příloho</w:t>
      </w:r>
      <w:r>
        <w:rPr>
          <w:rFonts w:ascii="Arial" w:hAnsi="Arial" w:cs="Arial"/>
          <w:color w:val="000000"/>
          <w:spacing w:val="15"/>
          <w:sz w:val="18"/>
          <w:szCs w:val="18"/>
        </w:rPr>
        <w:t xml:space="preserve">u </w:t>
      </w:r>
      <w:r>
        <w:rPr>
          <w:rFonts w:ascii="Arial" w:hAnsi="Arial" w:cs="Arial"/>
          <w:color w:val="000000"/>
          <w:spacing w:val="-2"/>
          <w:sz w:val="18"/>
          <w:szCs w:val="18"/>
        </w:rPr>
        <w:t>a nedílno</w:t>
      </w:r>
      <w:r>
        <w:rPr>
          <w:rFonts w:ascii="Arial" w:hAnsi="Arial" w:cs="Arial"/>
          <w:color w:val="000000"/>
          <w:spacing w:val="15"/>
          <w:sz w:val="18"/>
          <w:szCs w:val="18"/>
        </w:rPr>
        <w:t xml:space="preserve">u </w:t>
      </w:r>
      <w:r>
        <w:rPr>
          <w:rFonts w:ascii="Arial" w:hAnsi="Arial" w:cs="Arial"/>
          <w:color w:val="000000"/>
          <w:spacing w:val="-4"/>
          <w:sz w:val="18"/>
          <w:szCs w:val="18"/>
        </w:rPr>
        <w:t>součástí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tohoto dodatku.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56DDB67" w14:textId="77777777" w:rsidR="003729EB" w:rsidRDefault="00291718">
      <w:pPr>
        <w:spacing w:after="19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DA2FA5C" wp14:editId="706B8C56">
            <wp:simplePos x="0" y="0"/>
            <wp:positionH relativeFrom="page">
              <wp:posOffset>696455</wp:posOffset>
            </wp:positionH>
            <wp:positionV relativeFrom="paragraph">
              <wp:posOffset>93116</wp:posOffset>
            </wp:positionV>
            <wp:extent cx="6517144" cy="1762988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17144" cy="1762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86D6FB" w14:textId="77777777" w:rsidR="003729EB" w:rsidRDefault="00291718">
      <w:pPr>
        <w:spacing w:line="139" w:lineRule="exact"/>
        <w:ind w:left="95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"/>
          <w:sz w:val="14"/>
          <w:szCs w:val="14"/>
        </w:rPr>
        <w:t>Datum doručení návrhu dodavateli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39F24FD9" w14:textId="77777777" w:rsidR="003729EB" w:rsidRDefault="00291718">
      <w:pPr>
        <w:spacing w:before="214" w:line="139" w:lineRule="exact"/>
        <w:ind w:left="95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"/>
          <w:sz w:val="14"/>
          <w:szCs w:val="14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1FEE0AA1" w14:textId="77777777" w:rsidR="003729EB" w:rsidRDefault="00291718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0A1A9151" w14:textId="396936D6" w:rsidR="003729EB" w:rsidRDefault="00291718">
      <w:pPr>
        <w:spacing w:after="19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6F4DC34" wp14:editId="4780F5F9">
                <wp:simplePos x="0" y="0"/>
                <wp:positionH relativeFrom="page">
                  <wp:posOffset>4150360</wp:posOffset>
                </wp:positionH>
                <wp:positionV relativeFrom="paragraph">
                  <wp:posOffset>127635</wp:posOffset>
                </wp:positionV>
                <wp:extent cx="3038475" cy="1685290"/>
                <wp:effectExtent l="0" t="0" r="0" b="0"/>
                <wp:wrapNone/>
                <wp:docPr id="6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8475" cy="1685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8247" h="1685150">
                              <a:moveTo>
                                <a:pt x="143993" y="0"/>
                              </a:moveTo>
                              <a:lnTo>
                                <a:pt x="143993" y="0"/>
                              </a:lnTo>
                              <a:cubicBezTo>
                                <a:pt x="64491" y="0"/>
                                <a:pt x="0" y="64491"/>
                                <a:pt x="0" y="143992"/>
                              </a:cubicBezTo>
                              <a:lnTo>
                                <a:pt x="0" y="1541157"/>
                              </a:lnTo>
                              <a:cubicBezTo>
                                <a:pt x="0" y="1620659"/>
                                <a:pt x="64491" y="1685150"/>
                                <a:pt x="143993" y="1685150"/>
                              </a:cubicBezTo>
                              <a:lnTo>
                                <a:pt x="2894254" y="1685150"/>
                              </a:lnTo>
                              <a:cubicBezTo>
                                <a:pt x="2973769" y="1685150"/>
                                <a:pt x="3038247" y="1620659"/>
                                <a:pt x="3038247" y="1541157"/>
                              </a:cubicBezTo>
                              <a:lnTo>
                                <a:pt x="3038247" y="143992"/>
                              </a:lnTo>
                              <a:cubicBezTo>
                                <a:pt x="3038247" y="64491"/>
                                <a:pt x="2973769" y="0"/>
                                <a:pt x="2894254" y="0"/>
                              </a:cubicBezTo>
                              <a:lnTo>
                                <a:pt x="143993" y="0"/>
                              </a:lnTo>
                              <a:close/>
                              <a:moveTo>
                                <a:pt x="143993" y="0"/>
                              </a:moveTo>
                            </a:path>
                          </a:pathLst>
                        </a:custGeom>
                        <a:solidFill>
                          <a:srgbClr val="E5E5E5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3B9EB" id="Freeform 112" o:spid="_x0000_s1026" style="position:absolute;margin-left:326.8pt;margin-top:10.05pt;width:239.25pt;height:132.7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38247,1685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" path="m143993,r,c64491,,,64491,,143992l,1541157v,79502,64491,143993,143993,143993l2894254,1685150v79515,,143993,-64491,143993,-143993l3038247,143992c3038247,64491,2973769,,2894254,l143993,xm143993,e" fillcolor="#e5e5e5" stroked="f" strokeweight="1pt">
                <v:path arrowok="t"/>
                <w10:wrap anchorx="page"/>
              </v:shape>
            </w:pict>
          </mc:Fallback>
        </mc:AlternateContent>
      </w:r>
    </w:p>
    <w:p w14:paraId="38458733" w14:textId="77777777" w:rsidR="003729EB" w:rsidRDefault="00291718">
      <w:pPr>
        <w:spacing w:line="139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"/>
          <w:sz w:val="14"/>
          <w:szCs w:val="14"/>
        </w:rPr>
        <w:t>V ..................................................dne ..............................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5E6080E6" w14:textId="77777777" w:rsidR="003729EB" w:rsidRDefault="00291718">
      <w:pPr>
        <w:spacing w:before="174" w:line="167" w:lineRule="exact"/>
        <w:ind w:right="-2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"/>
          <w:sz w:val="14"/>
          <w:szCs w:val="14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  <w:szCs w:val="14"/>
        </w:rPr>
        <w:t>podpis zákazníka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373DDB6F" w14:textId="77777777" w:rsidR="003729EB" w:rsidRDefault="00291718">
      <w:pPr>
        <w:spacing w:before="173" w:line="167" w:lineRule="exact"/>
        <w:ind w:right="-2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"/>
          <w:sz w:val="14"/>
          <w:szCs w:val="14"/>
        </w:rPr>
        <w:t>...........................................................</w:t>
      </w:r>
      <w:r>
        <w:rPr>
          <w:rFonts w:ascii="Arial" w:hAnsi="Arial" w:cs="Arial"/>
          <w:color w:val="000000"/>
          <w:spacing w:val="-1"/>
          <w:sz w:val="14"/>
          <w:szCs w:val="14"/>
        </w:rPr>
        <w:t>...............................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  <w:szCs w:val="14"/>
        </w:rPr>
        <w:t>jméno a příjmení zástupce zákazníka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5B181008" w14:textId="77777777" w:rsidR="003729EB" w:rsidRDefault="00291718">
      <w:pPr>
        <w:spacing w:before="174" w:line="167" w:lineRule="exact"/>
        <w:ind w:right="-2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"/>
          <w:sz w:val="14"/>
          <w:szCs w:val="14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na základě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452BF386" w14:textId="77777777" w:rsidR="003729EB" w:rsidRDefault="00291718">
      <w:pPr>
        <w:spacing w:before="159" w:line="185" w:lineRule="exact"/>
        <w:ind w:right="-23"/>
        <w:rPr>
          <w:rFonts w:ascii="Times New Roman" w:hAnsi="Times New Roman" w:cs="Times New Roman"/>
          <w:color w:val="010302"/>
        </w:rPr>
        <w:sectPr w:rsidR="003729EB">
          <w:type w:val="continuous"/>
          <w:pgSz w:w="11915" w:h="16847"/>
          <w:pgMar w:top="284" w:right="500" w:bottom="400" w:left="500" w:header="708" w:footer="708" w:gutter="0"/>
          <w:cols w:num="2" w:space="0" w:equalWidth="0">
            <w:col w:w="4504" w:space="1855"/>
            <w:col w:w="3546" w:space="0"/>
          </w:cols>
          <w:docGrid w:linePitch="360"/>
        </w:sectPr>
      </w:pPr>
      <w:r>
        <w:rPr>
          <w:rFonts w:ascii="Arial" w:hAnsi="Arial" w:cs="Arial"/>
          <w:color w:val="000000"/>
          <w:spacing w:val="-1"/>
          <w:sz w:val="14"/>
          <w:szCs w:val="14"/>
        </w:rPr>
        <w:t>....................................................</w:t>
      </w:r>
      <w:r>
        <w:rPr>
          <w:rFonts w:ascii="Arial" w:hAnsi="Arial" w:cs="Arial"/>
          <w:color w:val="000000"/>
          <w:spacing w:val="-1"/>
          <w:sz w:val="14"/>
          <w:szCs w:val="14"/>
        </w:rPr>
        <w:t>......................................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podpis zástupce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422A35BE" w14:textId="77777777" w:rsidR="003729EB" w:rsidRDefault="003729E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85CA099" w14:textId="77777777" w:rsidR="003729EB" w:rsidRDefault="003729E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48A00F9" w14:textId="77777777" w:rsidR="003729EB" w:rsidRDefault="003729E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D541FCD" w14:textId="77777777" w:rsidR="003729EB" w:rsidRDefault="003729E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F550964" w14:textId="77777777" w:rsidR="003729EB" w:rsidRDefault="003729E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C55F601" w14:textId="77777777" w:rsidR="003729EB" w:rsidRDefault="003729E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8CB5271" w14:textId="77777777" w:rsidR="003729EB" w:rsidRDefault="003729E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B2676DF" w14:textId="77777777" w:rsidR="003729EB" w:rsidRDefault="003729E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DAAF6DF" w14:textId="77777777" w:rsidR="003729EB" w:rsidRDefault="003729E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2CD82C9" w14:textId="77777777" w:rsidR="003729EB" w:rsidRDefault="003729E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11F0E37" w14:textId="77777777" w:rsidR="003729EB" w:rsidRDefault="003729E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F7152D5" w14:textId="77777777" w:rsidR="003729EB" w:rsidRDefault="003729E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983A326" w14:textId="77777777" w:rsidR="003729EB" w:rsidRDefault="003729E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A16C69D" w14:textId="77777777" w:rsidR="003729EB" w:rsidRDefault="003729E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6CE5EC3" w14:textId="77777777" w:rsidR="003729EB" w:rsidRDefault="003729E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6161DA2" w14:textId="77777777" w:rsidR="003729EB" w:rsidRDefault="003729E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97B8B92" w14:textId="77777777" w:rsidR="003729EB" w:rsidRDefault="003729E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3A630F6" w14:textId="77777777" w:rsidR="003729EB" w:rsidRDefault="003729E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9B12DCD" w14:textId="77777777" w:rsidR="003729EB" w:rsidRDefault="003729E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D36E28C" w14:textId="77777777" w:rsidR="003729EB" w:rsidRDefault="003729E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D9DDCDE" w14:textId="77777777" w:rsidR="003729EB" w:rsidRDefault="003729E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C2EF97A" w14:textId="77777777" w:rsidR="003729EB" w:rsidRDefault="003729E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125AC71" w14:textId="77777777" w:rsidR="003729EB" w:rsidRDefault="003729E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D552CEB" w14:textId="77777777" w:rsidR="003729EB" w:rsidRDefault="003729E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7A8D9E3" w14:textId="77777777" w:rsidR="003729EB" w:rsidRDefault="003729E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3BB9AE1" w14:textId="77777777" w:rsidR="003729EB" w:rsidRDefault="003729E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F31732C" w14:textId="77777777" w:rsidR="003729EB" w:rsidRDefault="003729E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71C12C2" w14:textId="77777777" w:rsidR="003729EB" w:rsidRDefault="003729E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B088A06" w14:textId="77777777" w:rsidR="003729EB" w:rsidRDefault="003729E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1A3D13C" w14:textId="77777777" w:rsidR="003729EB" w:rsidRDefault="003729EB">
      <w:pPr>
        <w:spacing w:after="129"/>
        <w:rPr>
          <w:rFonts w:ascii="Times New Roman" w:hAnsi="Times New Roman"/>
          <w:color w:val="000000" w:themeColor="text1"/>
          <w:sz w:val="24"/>
          <w:szCs w:val="24"/>
        </w:rPr>
      </w:pPr>
    </w:p>
    <w:p w14:paraId="649EC875" w14:textId="77777777" w:rsidR="003729EB" w:rsidRDefault="00291718">
      <w:pPr>
        <w:spacing w:line="167" w:lineRule="exact"/>
        <w:ind w:left="727" w:right="-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"/>
          <w:sz w:val="14"/>
          <w:szCs w:val="1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pacing w:val="11"/>
          <w:sz w:val="14"/>
          <w:szCs w:val="14"/>
        </w:rPr>
        <w:t xml:space="preserve">) </w:t>
      </w:r>
      <w:r>
        <w:rPr>
          <w:rFonts w:ascii="Arial" w:hAnsi="Arial" w:cs="Arial"/>
          <w:color w:val="000000"/>
          <w:sz w:val="14"/>
          <w:szCs w:val="14"/>
        </w:rPr>
        <w:t>Dobrovoln</w:t>
      </w:r>
      <w:r>
        <w:rPr>
          <w:rFonts w:ascii="Arial" w:hAnsi="Arial" w:cs="Arial"/>
          <w:color w:val="000000"/>
          <w:spacing w:val="11"/>
          <w:sz w:val="14"/>
          <w:szCs w:val="14"/>
        </w:rPr>
        <w:t xml:space="preserve">ě </w:t>
      </w:r>
      <w:r>
        <w:rPr>
          <w:rFonts w:ascii="Arial" w:hAnsi="Arial" w:cs="Arial"/>
          <w:color w:val="000000"/>
          <w:sz w:val="14"/>
          <w:szCs w:val="14"/>
        </w:rPr>
        <w:t>poskytnut</w:t>
      </w:r>
      <w:r>
        <w:rPr>
          <w:rFonts w:ascii="Arial" w:hAnsi="Arial" w:cs="Arial"/>
          <w:color w:val="000000"/>
          <w:spacing w:val="11"/>
          <w:sz w:val="14"/>
          <w:szCs w:val="14"/>
        </w:rPr>
        <w:t xml:space="preserve">é </w:t>
      </w:r>
      <w:r>
        <w:rPr>
          <w:rFonts w:ascii="Arial" w:hAnsi="Arial" w:cs="Arial"/>
          <w:color w:val="000000"/>
          <w:sz w:val="14"/>
          <w:szCs w:val="14"/>
        </w:rPr>
        <w:t>kontaktn</w:t>
      </w:r>
      <w:r>
        <w:rPr>
          <w:rFonts w:ascii="Arial" w:hAnsi="Arial" w:cs="Arial"/>
          <w:color w:val="000000"/>
          <w:spacing w:val="7"/>
          <w:sz w:val="14"/>
          <w:szCs w:val="14"/>
        </w:rPr>
        <w:t xml:space="preserve">í </w:t>
      </w:r>
      <w:r>
        <w:rPr>
          <w:rFonts w:ascii="Arial" w:hAnsi="Arial" w:cs="Arial"/>
          <w:color w:val="000000"/>
          <w:sz w:val="14"/>
          <w:szCs w:val="14"/>
        </w:rPr>
        <w:t>údaj</w:t>
      </w:r>
      <w:r>
        <w:rPr>
          <w:rFonts w:ascii="Arial" w:hAnsi="Arial" w:cs="Arial"/>
          <w:color w:val="000000"/>
          <w:spacing w:val="11"/>
          <w:sz w:val="14"/>
          <w:szCs w:val="14"/>
        </w:rPr>
        <w:t xml:space="preserve">e </w:t>
      </w:r>
      <w:r>
        <w:rPr>
          <w:rFonts w:ascii="Arial" w:hAnsi="Arial" w:cs="Arial"/>
          <w:color w:val="000000"/>
          <w:sz w:val="14"/>
          <w:szCs w:val="14"/>
        </w:rPr>
        <w:t>usnadn</w:t>
      </w:r>
      <w:r>
        <w:rPr>
          <w:rFonts w:ascii="Arial" w:hAnsi="Arial" w:cs="Arial"/>
          <w:color w:val="000000"/>
          <w:spacing w:val="7"/>
          <w:sz w:val="14"/>
          <w:szCs w:val="14"/>
        </w:rPr>
        <w:t xml:space="preserve">í </w:t>
      </w:r>
      <w:r>
        <w:rPr>
          <w:rFonts w:ascii="Arial" w:hAnsi="Arial" w:cs="Arial"/>
          <w:color w:val="000000"/>
          <w:spacing w:val="11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>zefektivn</w:t>
      </w:r>
      <w:r>
        <w:rPr>
          <w:rFonts w:ascii="Arial" w:hAnsi="Arial" w:cs="Arial"/>
          <w:color w:val="000000"/>
          <w:spacing w:val="7"/>
          <w:sz w:val="14"/>
          <w:szCs w:val="14"/>
        </w:rPr>
        <w:t xml:space="preserve">í </w:t>
      </w:r>
      <w:r>
        <w:rPr>
          <w:rFonts w:ascii="Arial" w:hAnsi="Arial" w:cs="Arial"/>
          <w:color w:val="000000"/>
          <w:sz w:val="14"/>
          <w:szCs w:val="14"/>
        </w:rPr>
        <w:t>vzájemno</w:t>
      </w:r>
      <w:r>
        <w:rPr>
          <w:rFonts w:ascii="Arial" w:hAnsi="Arial" w:cs="Arial"/>
          <w:color w:val="000000"/>
          <w:spacing w:val="11"/>
          <w:sz w:val="14"/>
          <w:szCs w:val="14"/>
        </w:rPr>
        <w:t xml:space="preserve">u </w:t>
      </w:r>
      <w:r>
        <w:rPr>
          <w:rFonts w:ascii="Arial" w:hAnsi="Arial" w:cs="Arial"/>
          <w:color w:val="000000"/>
          <w:sz w:val="14"/>
          <w:szCs w:val="14"/>
        </w:rPr>
        <w:t>komunikac</w:t>
      </w:r>
      <w:r>
        <w:rPr>
          <w:rFonts w:ascii="Arial" w:hAnsi="Arial" w:cs="Arial"/>
          <w:color w:val="000000"/>
          <w:spacing w:val="11"/>
          <w:sz w:val="14"/>
          <w:szCs w:val="14"/>
        </w:rPr>
        <w:t xml:space="preserve">i a </w:t>
      </w:r>
      <w:r>
        <w:rPr>
          <w:rFonts w:ascii="Arial" w:hAnsi="Arial" w:cs="Arial"/>
          <w:color w:val="000000"/>
          <w:sz w:val="14"/>
          <w:szCs w:val="14"/>
        </w:rPr>
        <w:t>společnos</w:t>
      </w:r>
      <w:r>
        <w:rPr>
          <w:rFonts w:ascii="Arial" w:hAnsi="Arial" w:cs="Arial"/>
          <w:color w:val="000000"/>
          <w:spacing w:val="11"/>
          <w:sz w:val="14"/>
          <w:szCs w:val="14"/>
        </w:rPr>
        <w:t xml:space="preserve">t </w:t>
      </w:r>
      <w:r>
        <w:rPr>
          <w:rFonts w:ascii="Arial" w:hAnsi="Arial" w:cs="Arial"/>
          <w:color w:val="000000"/>
          <w:sz w:val="14"/>
          <w:szCs w:val="14"/>
        </w:rPr>
        <w:t>Pražsk</w:t>
      </w:r>
      <w:r>
        <w:rPr>
          <w:rFonts w:ascii="Arial" w:hAnsi="Arial" w:cs="Arial"/>
          <w:color w:val="000000"/>
          <w:spacing w:val="11"/>
          <w:sz w:val="14"/>
          <w:szCs w:val="14"/>
        </w:rPr>
        <w:t xml:space="preserve">á </w:t>
      </w:r>
      <w:r>
        <w:rPr>
          <w:rFonts w:ascii="Arial" w:hAnsi="Arial" w:cs="Arial"/>
          <w:color w:val="000000"/>
          <w:sz w:val="14"/>
          <w:szCs w:val="14"/>
        </w:rPr>
        <w:t>energetika</w:t>
      </w:r>
      <w:r>
        <w:rPr>
          <w:rFonts w:ascii="Arial" w:hAnsi="Arial" w:cs="Arial"/>
          <w:color w:val="000000"/>
          <w:spacing w:val="11"/>
          <w:sz w:val="14"/>
          <w:szCs w:val="14"/>
        </w:rPr>
        <w:t xml:space="preserve">, </w:t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pacing w:val="11"/>
          <w:sz w:val="14"/>
          <w:szCs w:val="14"/>
        </w:rPr>
        <w:t xml:space="preserve">. </w:t>
      </w:r>
      <w:r>
        <w:rPr>
          <w:rFonts w:ascii="Arial" w:hAnsi="Arial" w:cs="Arial"/>
          <w:color w:val="000000"/>
          <w:sz w:val="14"/>
          <w:szCs w:val="14"/>
        </w:rPr>
        <w:t>s.</w:t>
      </w:r>
      <w:r>
        <w:rPr>
          <w:rFonts w:ascii="Arial" w:hAnsi="Arial" w:cs="Arial"/>
          <w:color w:val="000000"/>
          <w:spacing w:val="11"/>
          <w:sz w:val="14"/>
          <w:szCs w:val="14"/>
        </w:rPr>
        <w:t xml:space="preserve">, </w:t>
      </w: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pacing w:val="11"/>
          <w:sz w:val="14"/>
          <w:szCs w:val="14"/>
        </w:rPr>
        <w:t xml:space="preserve">á </w:t>
      </w:r>
      <w:r>
        <w:rPr>
          <w:rFonts w:ascii="Arial" w:hAnsi="Arial" w:cs="Arial"/>
          <w:color w:val="000000"/>
          <w:sz w:val="14"/>
          <w:szCs w:val="14"/>
        </w:rPr>
        <w:t>oprávněn</w:t>
      </w:r>
      <w:r>
        <w:rPr>
          <w:rFonts w:ascii="Arial" w:hAnsi="Arial" w:cs="Arial"/>
          <w:color w:val="000000"/>
          <w:spacing w:val="11"/>
          <w:sz w:val="14"/>
          <w:szCs w:val="14"/>
        </w:rPr>
        <w:t xml:space="preserve">ý </w:t>
      </w:r>
      <w:r>
        <w:rPr>
          <w:rFonts w:ascii="Arial" w:hAnsi="Arial" w:cs="Arial"/>
          <w:color w:val="000000"/>
          <w:sz w:val="14"/>
          <w:szCs w:val="14"/>
        </w:rPr>
        <w:t>záje</w:t>
      </w:r>
      <w:r>
        <w:rPr>
          <w:rFonts w:ascii="Arial" w:hAnsi="Arial" w:cs="Arial"/>
          <w:color w:val="000000"/>
          <w:spacing w:val="11"/>
          <w:sz w:val="14"/>
          <w:szCs w:val="14"/>
        </w:rPr>
        <w:t xml:space="preserve">m o </w:t>
      </w:r>
      <w:r>
        <w:rPr>
          <w:rFonts w:ascii="Arial" w:hAnsi="Arial" w:cs="Arial"/>
          <w:color w:val="000000"/>
          <w:spacing w:val="-5"/>
          <w:sz w:val="14"/>
          <w:szCs w:val="14"/>
        </w:rPr>
        <w:t>využití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těcht</w:t>
      </w:r>
      <w:r>
        <w:rPr>
          <w:rFonts w:ascii="Arial" w:hAnsi="Arial" w:cs="Arial"/>
          <w:color w:val="000000"/>
          <w:spacing w:val="19"/>
          <w:sz w:val="14"/>
          <w:szCs w:val="14"/>
        </w:rPr>
        <w:t xml:space="preserve">o </w:t>
      </w:r>
      <w:r>
        <w:rPr>
          <w:rFonts w:ascii="Arial" w:hAnsi="Arial" w:cs="Arial"/>
          <w:color w:val="000000"/>
          <w:sz w:val="14"/>
          <w:szCs w:val="14"/>
        </w:rPr>
        <w:t>údaj</w:t>
      </w:r>
      <w:r>
        <w:rPr>
          <w:rFonts w:ascii="Arial" w:hAnsi="Arial" w:cs="Arial"/>
          <w:color w:val="000000"/>
          <w:spacing w:val="18"/>
          <w:sz w:val="14"/>
          <w:szCs w:val="14"/>
        </w:rPr>
        <w:t xml:space="preserve">ů k </w:t>
      </w:r>
      <w:r>
        <w:rPr>
          <w:rFonts w:ascii="Arial" w:hAnsi="Arial" w:cs="Arial"/>
          <w:color w:val="000000"/>
          <w:spacing w:val="-1"/>
          <w:sz w:val="14"/>
          <w:szCs w:val="14"/>
        </w:rPr>
        <w:t>přímém</w:t>
      </w:r>
      <w:r>
        <w:rPr>
          <w:rFonts w:ascii="Arial" w:hAnsi="Arial" w:cs="Arial"/>
          <w:color w:val="000000"/>
          <w:spacing w:val="18"/>
          <w:sz w:val="14"/>
          <w:szCs w:val="14"/>
        </w:rPr>
        <w:t xml:space="preserve">u </w:t>
      </w:r>
      <w:r>
        <w:rPr>
          <w:rFonts w:ascii="Arial" w:hAnsi="Arial" w:cs="Arial"/>
          <w:color w:val="000000"/>
          <w:sz w:val="14"/>
          <w:szCs w:val="14"/>
        </w:rPr>
        <w:t>marketing</w:t>
      </w:r>
      <w:r>
        <w:rPr>
          <w:rFonts w:ascii="Arial" w:hAnsi="Arial" w:cs="Arial"/>
          <w:color w:val="000000"/>
          <w:spacing w:val="19"/>
          <w:sz w:val="14"/>
          <w:szCs w:val="14"/>
        </w:rPr>
        <w:t xml:space="preserve">u </w:t>
      </w:r>
      <w:r>
        <w:rPr>
          <w:rFonts w:ascii="Arial" w:hAnsi="Arial" w:cs="Arial"/>
          <w:color w:val="000000"/>
          <w:sz w:val="14"/>
          <w:szCs w:val="14"/>
        </w:rPr>
        <w:t>dl</w:t>
      </w:r>
      <w:r>
        <w:rPr>
          <w:rFonts w:ascii="Arial" w:hAnsi="Arial" w:cs="Arial"/>
          <w:color w:val="000000"/>
          <w:spacing w:val="18"/>
          <w:sz w:val="14"/>
          <w:szCs w:val="14"/>
        </w:rPr>
        <w:t xml:space="preserve">e </w:t>
      </w:r>
      <w:r>
        <w:rPr>
          <w:rFonts w:ascii="Arial" w:hAnsi="Arial" w:cs="Arial"/>
          <w:color w:val="000000"/>
          <w:spacing w:val="-2"/>
          <w:sz w:val="14"/>
          <w:szCs w:val="14"/>
        </w:rPr>
        <w:t>podmíne</w:t>
      </w:r>
      <w:r>
        <w:rPr>
          <w:rFonts w:ascii="Arial" w:hAnsi="Arial" w:cs="Arial"/>
          <w:color w:val="000000"/>
          <w:spacing w:val="18"/>
          <w:sz w:val="14"/>
          <w:szCs w:val="14"/>
        </w:rPr>
        <w:t xml:space="preserve">k </w:t>
      </w:r>
      <w:r>
        <w:rPr>
          <w:rFonts w:ascii="Arial" w:hAnsi="Arial" w:cs="Arial"/>
          <w:color w:val="000000"/>
          <w:spacing w:val="-2"/>
          <w:sz w:val="14"/>
          <w:szCs w:val="14"/>
        </w:rPr>
        <w:t>zasílán</w:t>
      </w:r>
      <w:r>
        <w:rPr>
          <w:rFonts w:ascii="Arial" w:hAnsi="Arial" w:cs="Arial"/>
          <w:color w:val="000000"/>
          <w:spacing w:val="15"/>
          <w:sz w:val="14"/>
          <w:szCs w:val="14"/>
        </w:rPr>
        <w:t xml:space="preserve">í </w:t>
      </w:r>
      <w:r>
        <w:rPr>
          <w:rFonts w:ascii="Arial" w:hAnsi="Arial" w:cs="Arial"/>
          <w:color w:val="000000"/>
          <w:spacing w:val="-1"/>
          <w:sz w:val="14"/>
          <w:szCs w:val="14"/>
        </w:rPr>
        <w:t>obchodníc</w:t>
      </w:r>
      <w:r>
        <w:rPr>
          <w:rFonts w:ascii="Arial" w:hAnsi="Arial" w:cs="Arial"/>
          <w:color w:val="000000"/>
          <w:spacing w:val="18"/>
          <w:sz w:val="14"/>
          <w:szCs w:val="14"/>
        </w:rPr>
        <w:t xml:space="preserve">h </w:t>
      </w:r>
      <w:r>
        <w:rPr>
          <w:rFonts w:ascii="Arial" w:hAnsi="Arial" w:cs="Arial"/>
          <w:color w:val="000000"/>
          <w:spacing w:val="-2"/>
          <w:sz w:val="14"/>
          <w:szCs w:val="14"/>
        </w:rPr>
        <w:t>sdělení</w:t>
      </w:r>
      <w:r>
        <w:rPr>
          <w:rFonts w:ascii="Arial" w:hAnsi="Arial" w:cs="Arial"/>
          <w:color w:val="000000"/>
          <w:spacing w:val="18"/>
          <w:sz w:val="14"/>
          <w:szCs w:val="14"/>
        </w:rPr>
        <w:t xml:space="preserve">. </w:t>
      </w:r>
      <w:r>
        <w:rPr>
          <w:rFonts w:ascii="Arial" w:hAnsi="Arial" w:cs="Arial"/>
          <w:color w:val="000000"/>
          <w:spacing w:val="-2"/>
          <w:sz w:val="14"/>
          <w:szCs w:val="14"/>
        </w:rPr>
        <w:t>Zákazní</w:t>
      </w:r>
      <w:r>
        <w:rPr>
          <w:rFonts w:ascii="Arial" w:hAnsi="Arial" w:cs="Arial"/>
          <w:color w:val="000000"/>
          <w:spacing w:val="19"/>
          <w:sz w:val="14"/>
          <w:szCs w:val="14"/>
        </w:rPr>
        <w:t xml:space="preserve">k </w:t>
      </w: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pacing w:val="18"/>
          <w:sz w:val="14"/>
          <w:szCs w:val="14"/>
        </w:rPr>
        <w:t xml:space="preserve">á </w:t>
      </w:r>
      <w:r>
        <w:rPr>
          <w:rFonts w:ascii="Arial" w:hAnsi="Arial" w:cs="Arial"/>
          <w:color w:val="000000"/>
          <w:sz w:val="14"/>
          <w:szCs w:val="14"/>
        </w:rPr>
        <w:t>práv</w:t>
      </w:r>
      <w:r>
        <w:rPr>
          <w:rFonts w:ascii="Arial" w:hAnsi="Arial" w:cs="Arial"/>
          <w:color w:val="000000"/>
          <w:spacing w:val="18"/>
          <w:sz w:val="14"/>
          <w:szCs w:val="14"/>
        </w:rPr>
        <w:t xml:space="preserve">o </w:t>
      </w:r>
      <w:r>
        <w:rPr>
          <w:rFonts w:ascii="Arial" w:hAnsi="Arial" w:cs="Arial"/>
          <w:color w:val="000000"/>
          <w:sz w:val="14"/>
          <w:szCs w:val="14"/>
        </w:rPr>
        <w:t>prot</w:t>
      </w:r>
      <w:r>
        <w:rPr>
          <w:rFonts w:ascii="Arial" w:hAnsi="Arial" w:cs="Arial"/>
          <w:color w:val="000000"/>
          <w:spacing w:val="19"/>
          <w:sz w:val="14"/>
          <w:szCs w:val="14"/>
        </w:rPr>
        <w:t xml:space="preserve">i </w:t>
      </w:r>
      <w:r>
        <w:rPr>
          <w:rFonts w:ascii="Arial" w:hAnsi="Arial" w:cs="Arial"/>
          <w:color w:val="000000"/>
          <w:sz w:val="14"/>
          <w:szCs w:val="14"/>
        </w:rPr>
        <w:t>tomut</w:t>
      </w:r>
      <w:r>
        <w:rPr>
          <w:rFonts w:ascii="Arial" w:hAnsi="Arial" w:cs="Arial"/>
          <w:color w:val="000000"/>
          <w:spacing w:val="19"/>
          <w:sz w:val="14"/>
          <w:szCs w:val="14"/>
        </w:rPr>
        <w:t xml:space="preserve">o </w:t>
      </w:r>
      <w:r>
        <w:rPr>
          <w:rFonts w:ascii="Arial" w:hAnsi="Arial" w:cs="Arial"/>
          <w:color w:val="000000"/>
          <w:sz w:val="14"/>
          <w:szCs w:val="14"/>
        </w:rPr>
        <w:t>využit</w:t>
      </w:r>
      <w:r>
        <w:rPr>
          <w:rFonts w:ascii="Arial" w:hAnsi="Arial" w:cs="Arial"/>
          <w:color w:val="000000"/>
          <w:spacing w:val="15"/>
          <w:sz w:val="14"/>
          <w:szCs w:val="14"/>
        </w:rPr>
        <w:t xml:space="preserve">í </w:t>
      </w:r>
      <w:r>
        <w:rPr>
          <w:rFonts w:ascii="Arial" w:hAnsi="Arial" w:cs="Arial"/>
          <w:color w:val="000000"/>
          <w:sz w:val="14"/>
          <w:szCs w:val="14"/>
        </w:rPr>
        <w:t>vznés</w:t>
      </w:r>
      <w:r>
        <w:rPr>
          <w:rFonts w:ascii="Arial" w:hAnsi="Arial" w:cs="Arial"/>
          <w:color w:val="000000"/>
          <w:spacing w:val="18"/>
          <w:sz w:val="14"/>
          <w:szCs w:val="14"/>
        </w:rPr>
        <w:t xml:space="preserve">t </w:t>
      </w:r>
      <w:r>
        <w:rPr>
          <w:rFonts w:ascii="Arial" w:hAnsi="Arial" w:cs="Arial"/>
          <w:color w:val="000000"/>
          <w:sz w:val="14"/>
          <w:szCs w:val="14"/>
        </w:rPr>
        <w:t>jakoukoli</w:t>
      </w:r>
      <w:r>
        <w:rPr>
          <w:rFonts w:ascii="Arial" w:hAnsi="Arial" w:cs="Arial"/>
          <w:color w:val="000000"/>
          <w:spacing w:val="19"/>
          <w:sz w:val="14"/>
          <w:szCs w:val="14"/>
        </w:rPr>
        <w:t xml:space="preserve">v </w:t>
      </w:r>
      <w:r>
        <w:rPr>
          <w:rFonts w:ascii="Arial" w:hAnsi="Arial" w:cs="Arial"/>
          <w:color w:val="000000"/>
          <w:sz w:val="14"/>
          <w:szCs w:val="14"/>
        </w:rPr>
        <w:t>formo</w:t>
      </w:r>
      <w:r>
        <w:rPr>
          <w:rFonts w:ascii="Arial" w:hAnsi="Arial" w:cs="Arial"/>
          <w:color w:val="000000"/>
          <w:spacing w:val="18"/>
          <w:sz w:val="14"/>
          <w:szCs w:val="14"/>
        </w:rPr>
        <w:t xml:space="preserve">u </w:t>
      </w:r>
      <w:r>
        <w:rPr>
          <w:rFonts w:ascii="Arial" w:hAnsi="Arial" w:cs="Arial"/>
          <w:color w:val="000000"/>
          <w:spacing w:val="-4"/>
          <w:sz w:val="14"/>
          <w:szCs w:val="14"/>
        </w:rPr>
        <w:t>námitku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  <w:szCs w:val="14"/>
        </w:rPr>
        <w:t>a v tomto případě společnost Pražská energetika, a. s., toto zpracování osobních údajů nezahájí/ihned ukončí.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3A7D0C4B" w14:textId="77777777" w:rsidR="003729EB" w:rsidRDefault="00291718">
      <w:pPr>
        <w:spacing w:line="139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"/>
          <w:sz w:val="14"/>
          <w:szCs w:val="14"/>
        </w:rPr>
        <w:t>2) Tato změna platí pouze v případě, že nedílnou součástí smlouvy jsou jiné obchodní podmínky dodavatele než č. 11/2018.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6A4D6047" w14:textId="77777777" w:rsidR="003729EB" w:rsidRDefault="00291718">
      <w:pPr>
        <w:tabs>
          <w:tab w:val="left" w:pos="1317"/>
          <w:tab w:val="left" w:pos="2203"/>
          <w:tab w:val="left" w:pos="2739"/>
          <w:tab w:val="left" w:pos="3814"/>
          <w:tab w:val="left" w:pos="4311"/>
          <w:tab w:val="left" w:pos="5283"/>
          <w:tab w:val="left" w:pos="5671"/>
          <w:tab w:val="left" w:pos="6098"/>
          <w:tab w:val="left" w:pos="6509"/>
          <w:tab w:val="left" w:pos="6789"/>
          <w:tab w:val="left" w:pos="7745"/>
          <w:tab w:val="left" w:pos="8475"/>
          <w:tab w:val="left" w:pos="9361"/>
          <w:tab w:val="left" w:pos="10270"/>
        </w:tabs>
        <w:spacing w:line="167" w:lineRule="exact"/>
        <w:ind w:left="727" w:right="-2"/>
        <w:rPr>
          <w:rFonts w:ascii="Times New Roman" w:hAnsi="Times New Roman" w:cs="Times New Roman"/>
          <w:color w:val="010302"/>
        </w:rPr>
        <w:sectPr w:rsidR="003729EB">
          <w:type w:val="continuous"/>
          <w:pgSz w:w="11915" w:h="16847"/>
          <w:pgMar w:top="284" w:right="500" w:bottom="400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pacing w:val="-1"/>
          <w:sz w:val="14"/>
          <w:szCs w:val="14"/>
        </w:rPr>
        <w:t>3) Pla</w:t>
      </w:r>
      <w:r>
        <w:rPr>
          <w:rFonts w:ascii="Arial" w:hAnsi="Arial" w:cs="Arial"/>
          <w:color w:val="000000"/>
          <w:spacing w:val="-1"/>
          <w:sz w:val="14"/>
          <w:szCs w:val="14"/>
        </w:rPr>
        <w:t>tí pro smlouvu uzavřenou před 1. 1. 2014.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4"/>
          <w:szCs w:val="14"/>
        </w:rPr>
        <w:t>Sta</w:t>
      </w:r>
      <w:r>
        <w:rPr>
          <w:rFonts w:ascii="Arial" w:hAnsi="Arial" w:cs="Arial"/>
          <w:color w:val="000000"/>
          <w:spacing w:val="13"/>
          <w:sz w:val="14"/>
          <w:szCs w:val="14"/>
        </w:rPr>
        <w:t xml:space="preserve">v </w:t>
      </w:r>
      <w:r>
        <w:rPr>
          <w:rFonts w:ascii="Arial" w:hAnsi="Arial" w:cs="Arial"/>
          <w:color w:val="000000"/>
          <w:sz w:val="14"/>
          <w:szCs w:val="14"/>
        </w:rPr>
        <w:t>elektroměr</w:t>
      </w:r>
      <w:r>
        <w:rPr>
          <w:rFonts w:ascii="Arial" w:hAnsi="Arial" w:cs="Arial"/>
          <w:color w:val="000000"/>
          <w:spacing w:val="13"/>
          <w:sz w:val="14"/>
          <w:szCs w:val="14"/>
        </w:rPr>
        <w:t xml:space="preserve">u k </w:t>
      </w:r>
      <w:r>
        <w:rPr>
          <w:rFonts w:ascii="Arial" w:hAnsi="Arial" w:cs="Arial"/>
          <w:color w:val="000000"/>
          <w:sz w:val="14"/>
          <w:szCs w:val="14"/>
        </w:rPr>
        <w:t>dat</w:t>
      </w:r>
      <w:r>
        <w:rPr>
          <w:rFonts w:ascii="Arial" w:hAnsi="Arial" w:cs="Arial"/>
          <w:color w:val="000000"/>
          <w:spacing w:val="13"/>
          <w:sz w:val="14"/>
          <w:szCs w:val="14"/>
        </w:rPr>
        <w:t xml:space="preserve">u </w:t>
      </w:r>
      <w:r>
        <w:rPr>
          <w:rFonts w:ascii="Arial" w:hAnsi="Arial" w:cs="Arial"/>
          <w:color w:val="000000"/>
          <w:sz w:val="14"/>
          <w:szCs w:val="14"/>
        </w:rPr>
        <w:t>požadovan</w:t>
      </w:r>
      <w:r>
        <w:rPr>
          <w:rFonts w:ascii="Arial" w:hAnsi="Arial" w:cs="Arial"/>
          <w:color w:val="000000"/>
          <w:spacing w:val="13"/>
          <w:sz w:val="14"/>
          <w:szCs w:val="14"/>
        </w:rPr>
        <w:t xml:space="preserve">é </w:t>
      </w:r>
      <w:r>
        <w:rPr>
          <w:rFonts w:ascii="Arial" w:hAnsi="Arial" w:cs="Arial"/>
          <w:color w:val="000000"/>
          <w:sz w:val="14"/>
          <w:szCs w:val="14"/>
        </w:rPr>
        <w:t>změn</w:t>
      </w:r>
      <w:r>
        <w:rPr>
          <w:rFonts w:ascii="Arial" w:hAnsi="Arial" w:cs="Arial"/>
          <w:color w:val="000000"/>
          <w:spacing w:val="13"/>
          <w:sz w:val="14"/>
          <w:szCs w:val="14"/>
        </w:rPr>
        <w:t xml:space="preserve">y </w:t>
      </w:r>
      <w:r>
        <w:rPr>
          <w:rFonts w:ascii="Arial" w:hAnsi="Arial" w:cs="Arial"/>
          <w:color w:val="000000"/>
          <w:sz w:val="14"/>
          <w:szCs w:val="14"/>
        </w:rPr>
        <w:t>bud</w:t>
      </w:r>
      <w:r>
        <w:rPr>
          <w:rFonts w:ascii="Arial" w:hAnsi="Arial" w:cs="Arial"/>
          <w:color w:val="000000"/>
          <w:spacing w:val="13"/>
          <w:sz w:val="14"/>
          <w:szCs w:val="14"/>
        </w:rPr>
        <w:t xml:space="preserve">e </w:t>
      </w:r>
      <w:r>
        <w:rPr>
          <w:rFonts w:ascii="Arial" w:hAnsi="Arial" w:cs="Arial"/>
          <w:color w:val="000000"/>
          <w:sz w:val="14"/>
          <w:szCs w:val="14"/>
        </w:rPr>
        <w:t>provede</w:t>
      </w:r>
      <w:r>
        <w:rPr>
          <w:rFonts w:ascii="Arial" w:hAnsi="Arial" w:cs="Arial"/>
          <w:color w:val="000000"/>
          <w:spacing w:val="13"/>
          <w:sz w:val="14"/>
          <w:szCs w:val="14"/>
        </w:rPr>
        <w:t xml:space="preserve">n </w:t>
      </w:r>
      <w:r>
        <w:rPr>
          <w:rFonts w:ascii="Arial" w:hAnsi="Arial" w:cs="Arial"/>
          <w:color w:val="000000"/>
          <w:sz w:val="14"/>
          <w:szCs w:val="14"/>
        </w:rPr>
        <w:t>odhadem</w:t>
      </w:r>
      <w:r>
        <w:rPr>
          <w:rFonts w:ascii="Arial" w:hAnsi="Arial" w:cs="Arial"/>
          <w:color w:val="000000"/>
          <w:spacing w:val="13"/>
          <w:sz w:val="14"/>
          <w:szCs w:val="14"/>
        </w:rPr>
        <w:t xml:space="preserve">. </w:t>
      </w:r>
      <w:r>
        <w:rPr>
          <w:rFonts w:ascii="Arial" w:hAnsi="Arial" w:cs="Arial"/>
          <w:color w:val="000000"/>
          <w:sz w:val="14"/>
          <w:szCs w:val="14"/>
        </w:rPr>
        <w:t>Skutečn</w:t>
      </w:r>
      <w:r>
        <w:rPr>
          <w:rFonts w:ascii="Arial" w:hAnsi="Arial" w:cs="Arial"/>
          <w:color w:val="000000"/>
          <w:spacing w:val="13"/>
          <w:sz w:val="14"/>
          <w:szCs w:val="14"/>
        </w:rPr>
        <w:t xml:space="preserve">ý </w:t>
      </w:r>
      <w:r>
        <w:rPr>
          <w:rFonts w:ascii="Arial" w:hAnsi="Arial" w:cs="Arial"/>
          <w:color w:val="000000"/>
          <w:sz w:val="14"/>
          <w:szCs w:val="14"/>
        </w:rPr>
        <w:t>sta</w:t>
      </w:r>
      <w:r>
        <w:rPr>
          <w:rFonts w:ascii="Arial" w:hAnsi="Arial" w:cs="Arial"/>
          <w:color w:val="000000"/>
          <w:spacing w:val="13"/>
          <w:sz w:val="14"/>
          <w:szCs w:val="14"/>
        </w:rPr>
        <w:t xml:space="preserve">v </w:t>
      </w:r>
      <w:r>
        <w:rPr>
          <w:rFonts w:ascii="Arial" w:hAnsi="Arial" w:cs="Arial"/>
          <w:color w:val="000000"/>
          <w:sz w:val="14"/>
          <w:szCs w:val="14"/>
        </w:rPr>
        <w:t>elektroměr</w:t>
      </w:r>
      <w:r>
        <w:rPr>
          <w:rFonts w:ascii="Arial" w:hAnsi="Arial" w:cs="Arial"/>
          <w:color w:val="000000"/>
          <w:spacing w:val="13"/>
          <w:sz w:val="14"/>
          <w:szCs w:val="14"/>
        </w:rPr>
        <w:t xml:space="preserve">u </w:t>
      </w:r>
      <w:r>
        <w:rPr>
          <w:rFonts w:ascii="Arial" w:hAnsi="Arial" w:cs="Arial"/>
          <w:color w:val="000000"/>
          <w:sz w:val="14"/>
          <w:szCs w:val="14"/>
        </w:rPr>
        <w:t>nen</w:t>
      </w:r>
      <w:r>
        <w:rPr>
          <w:rFonts w:ascii="Arial" w:hAnsi="Arial" w:cs="Arial"/>
          <w:color w:val="000000"/>
          <w:spacing w:val="9"/>
          <w:sz w:val="14"/>
          <w:szCs w:val="14"/>
        </w:rPr>
        <w:t xml:space="preserve">í </w:t>
      </w:r>
      <w:r>
        <w:rPr>
          <w:rFonts w:ascii="Arial" w:hAnsi="Arial" w:cs="Arial"/>
          <w:color w:val="000000"/>
          <w:sz w:val="14"/>
          <w:szCs w:val="14"/>
        </w:rPr>
        <w:t>povinn</w:t>
      </w:r>
      <w:r>
        <w:rPr>
          <w:rFonts w:ascii="Arial" w:hAnsi="Arial" w:cs="Arial"/>
          <w:color w:val="000000"/>
          <w:spacing w:val="13"/>
          <w:sz w:val="14"/>
          <w:szCs w:val="14"/>
        </w:rPr>
        <w:t xml:space="preserve">ý </w:t>
      </w:r>
      <w:r>
        <w:rPr>
          <w:rFonts w:ascii="Arial" w:hAnsi="Arial" w:cs="Arial"/>
          <w:color w:val="000000"/>
          <w:sz w:val="14"/>
          <w:szCs w:val="14"/>
        </w:rPr>
        <w:t>údaj</w:t>
      </w:r>
      <w:r>
        <w:rPr>
          <w:rFonts w:ascii="Arial" w:hAnsi="Arial" w:cs="Arial"/>
          <w:color w:val="000000"/>
          <w:spacing w:val="13"/>
          <w:sz w:val="14"/>
          <w:szCs w:val="14"/>
        </w:rPr>
        <w:t xml:space="preserve">, </w:t>
      </w:r>
      <w:r>
        <w:rPr>
          <w:rFonts w:ascii="Arial" w:hAnsi="Arial" w:cs="Arial"/>
          <w:color w:val="000000"/>
          <w:sz w:val="14"/>
          <w:szCs w:val="14"/>
        </w:rPr>
        <w:t>al</w:t>
      </w:r>
      <w:r>
        <w:rPr>
          <w:rFonts w:ascii="Arial" w:hAnsi="Arial" w:cs="Arial"/>
          <w:color w:val="000000"/>
          <w:spacing w:val="13"/>
          <w:sz w:val="14"/>
          <w:szCs w:val="14"/>
        </w:rPr>
        <w:t xml:space="preserve">e </w:t>
      </w:r>
      <w:r>
        <w:rPr>
          <w:rFonts w:ascii="Arial" w:hAnsi="Arial" w:cs="Arial"/>
          <w:color w:val="000000"/>
          <w:sz w:val="14"/>
          <w:szCs w:val="14"/>
        </w:rPr>
        <w:t>chcete-li</w:t>
      </w:r>
      <w:r>
        <w:rPr>
          <w:rFonts w:ascii="Arial" w:hAnsi="Arial" w:cs="Arial"/>
          <w:color w:val="000000"/>
          <w:spacing w:val="13"/>
          <w:sz w:val="14"/>
          <w:szCs w:val="14"/>
        </w:rPr>
        <w:t xml:space="preserve">, </w:t>
      </w:r>
      <w:r>
        <w:rPr>
          <w:rFonts w:ascii="Arial" w:hAnsi="Arial" w:cs="Arial"/>
          <w:color w:val="000000"/>
          <w:sz w:val="14"/>
          <w:szCs w:val="14"/>
        </w:rPr>
        <w:t>můžet</w:t>
      </w:r>
      <w:r>
        <w:rPr>
          <w:rFonts w:ascii="Arial" w:hAnsi="Arial" w:cs="Arial"/>
          <w:color w:val="000000"/>
          <w:spacing w:val="13"/>
          <w:sz w:val="14"/>
          <w:szCs w:val="14"/>
        </w:rPr>
        <w:t xml:space="preserve">e </w:t>
      </w:r>
      <w:r>
        <w:rPr>
          <w:rFonts w:ascii="Arial" w:hAnsi="Arial" w:cs="Arial"/>
          <w:color w:val="000000"/>
          <w:sz w:val="14"/>
          <w:szCs w:val="14"/>
        </w:rPr>
        <w:t>ná</w:t>
      </w:r>
      <w:r>
        <w:rPr>
          <w:rFonts w:ascii="Arial" w:hAnsi="Arial" w:cs="Arial"/>
          <w:color w:val="000000"/>
          <w:spacing w:val="13"/>
          <w:sz w:val="14"/>
          <w:szCs w:val="14"/>
        </w:rPr>
        <w:t xml:space="preserve">m </w:t>
      </w:r>
      <w:r>
        <w:rPr>
          <w:rFonts w:ascii="Arial" w:hAnsi="Arial" w:cs="Arial"/>
          <w:color w:val="000000"/>
          <w:sz w:val="14"/>
          <w:szCs w:val="14"/>
        </w:rPr>
        <w:t>je</w:t>
      </w:r>
      <w:r>
        <w:rPr>
          <w:rFonts w:ascii="Arial" w:hAnsi="Arial" w:cs="Arial"/>
          <w:color w:val="000000"/>
          <w:spacing w:val="13"/>
          <w:sz w:val="14"/>
          <w:szCs w:val="14"/>
        </w:rPr>
        <w:t xml:space="preserve">j </w:t>
      </w:r>
      <w:r>
        <w:rPr>
          <w:rFonts w:ascii="Arial" w:hAnsi="Arial" w:cs="Arial"/>
          <w:color w:val="000000"/>
          <w:spacing w:val="-3"/>
          <w:sz w:val="14"/>
          <w:szCs w:val="14"/>
        </w:rPr>
        <w:t>nahlásit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do data</w:t>
      </w:r>
      <w:r>
        <w:rPr>
          <w:rFonts w:ascii="Arial" w:hAnsi="Arial" w:cs="Arial"/>
          <w:color w:val="000000"/>
          <w:sz w:val="14"/>
          <w:szCs w:val="14"/>
        </w:rPr>
        <w:tab/>
        <w:t>požadované</w:t>
      </w:r>
      <w:r>
        <w:rPr>
          <w:rFonts w:ascii="Arial" w:hAnsi="Arial" w:cs="Arial"/>
          <w:color w:val="000000"/>
          <w:sz w:val="14"/>
          <w:szCs w:val="14"/>
        </w:rPr>
        <w:tab/>
        <w:t>změny</w:t>
      </w:r>
      <w:r>
        <w:rPr>
          <w:rFonts w:ascii="Arial" w:hAnsi="Arial" w:cs="Arial"/>
          <w:color w:val="000000"/>
          <w:sz w:val="14"/>
          <w:szCs w:val="14"/>
        </w:rPr>
        <w:tab/>
        <w:t>prostřednictvím</w:t>
      </w:r>
      <w:r>
        <w:rPr>
          <w:rFonts w:ascii="Arial" w:hAnsi="Arial" w:cs="Arial"/>
          <w:color w:val="000000"/>
          <w:sz w:val="14"/>
          <w:szCs w:val="14"/>
        </w:rPr>
        <w:tab/>
        <w:t>online</w:t>
      </w:r>
      <w:r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</w:rPr>
        <w:t>zákaznického</w:t>
      </w:r>
      <w:r>
        <w:rPr>
          <w:rFonts w:ascii="Arial" w:hAnsi="Arial" w:cs="Arial"/>
          <w:color w:val="000000"/>
          <w:sz w:val="14"/>
          <w:szCs w:val="14"/>
        </w:rPr>
        <w:tab/>
        <w:t>účtu</w:t>
      </w:r>
      <w:r>
        <w:rPr>
          <w:rFonts w:ascii="Arial" w:hAnsi="Arial" w:cs="Arial"/>
          <w:color w:val="000000"/>
          <w:sz w:val="14"/>
          <w:szCs w:val="14"/>
        </w:rPr>
        <w:tab/>
        <w:t>Moje</w:t>
      </w:r>
      <w:r>
        <w:rPr>
          <w:rFonts w:ascii="Arial" w:hAnsi="Arial" w:cs="Arial"/>
          <w:color w:val="000000"/>
          <w:sz w:val="14"/>
          <w:szCs w:val="14"/>
        </w:rPr>
        <w:tab/>
        <w:t>PRE</w:t>
      </w:r>
      <w:r>
        <w:rPr>
          <w:rFonts w:ascii="Arial" w:hAnsi="Arial" w:cs="Arial"/>
          <w:color w:val="000000"/>
          <w:sz w:val="14"/>
          <w:szCs w:val="14"/>
        </w:rPr>
        <w:tab/>
        <w:t>na</w:t>
      </w:r>
      <w:r>
        <w:rPr>
          <w:rFonts w:ascii="Arial" w:hAnsi="Arial" w:cs="Arial"/>
          <w:color w:val="000000"/>
          <w:sz w:val="14"/>
          <w:szCs w:val="14"/>
        </w:rPr>
        <w:tab/>
        <w:t>internetových</w:t>
      </w:r>
      <w:r>
        <w:rPr>
          <w:rFonts w:ascii="Arial" w:hAnsi="Arial" w:cs="Arial"/>
          <w:color w:val="000000"/>
          <w:sz w:val="14"/>
          <w:szCs w:val="14"/>
        </w:rPr>
        <w:tab/>
        <w:t>stránkách</w:t>
      </w:r>
      <w:r>
        <w:rPr>
          <w:rFonts w:ascii="Arial" w:hAnsi="Arial" w:cs="Arial"/>
          <w:color w:val="000000"/>
          <w:sz w:val="14"/>
          <w:szCs w:val="14"/>
        </w:rPr>
        <w:tab/>
      </w:r>
      <w:hyperlink r:id="rId12" w:history="1">
        <w:r>
          <w:rPr>
            <w:rFonts w:ascii="Arial" w:hAnsi="Arial" w:cs="Arial"/>
            <w:color w:val="000000"/>
            <w:sz w:val="14"/>
            <w:szCs w:val="14"/>
          </w:rPr>
          <w:t>www.pre.cz</w:t>
        </w:r>
      </w:hyperlink>
      <w:r>
        <w:rPr>
          <w:rFonts w:ascii="Arial" w:hAnsi="Arial" w:cs="Arial"/>
          <w:color w:val="000000"/>
          <w:sz w:val="14"/>
          <w:szCs w:val="14"/>
        </w:rPr>
        <w:t>,</w:t>
      </w:r>
      <w:r>
        <w:rPr>
          <w:rFonts w:ascii="Arial" w:hAnsi="Arial" w:cs="Arial"/>
          <w:color w:val="000000"/>
          <w:sz w:val="14"/>
          <w:szCs w:val="14"/>
        </w:rPr>
        <w:tab/>
        <w:t>v kontaktním</w:t>
      </w:r>
      <w:r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pacing w:val="-3"/>
          <w:sz w:val="14"/>
          <w:szCs w:val="14"/>
        </w:rPr>
        <w:t>formuláři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hyperlink r:id="rId13" w:history="1">
        <w:r>
          <w:rPr>
            <w:rFonts w:ascii="Arial" w:hAnsi="Arial" w:cs="Arial"/>
            <w:color w:val="000000"/>
            <w:sz w:val="14"/>
            <w:szCs w:val="14"/>
          </w:rPr>
          <w:t>www.pre.cz/kontakt</w:t>
        </w:r>
      </w:hyperlink>
      <w:r>
        <w:rPr>
          <w:rFonts w:ascii="Arial" w:hAnsi="Arial" w:cs="Arial"/>
          <w:color w:val="000000"/>
          <w:spacing w:val="-1"/>
          <w:sz w:val="14"/>
          <w:szCs w:val="14"/>
        </w:rPr>
        <w:t xml:space="preserve"> nebo na Zákaznické lince PRE 800 550 055.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35736520" w14:textId="77777777" w:rsidR="003729EB" w:rsidRDefault="003729EB"/>
    <w:sectPr w:rsidR="003729EB">
      <w:type w:val="continuous"/>
      <w:pgSz w:w="11915" w:h="16847"/>
      <w:pgMar w:top="284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DWNormal">
    <w:altName w:val="Calibri"/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EB"/>
    <w:rsid w:val="000F30D7"/>
    <w:rsid w:val="00291718"/>
    <w:rsid w:val="0037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F35F38A"/>
  <w15:docId w15:val="{A02EDE95-2067-4341-951A-3FD68FE1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gnerova@satalice.cz" TargetMode="External"/><Relationship Id="rId13" Type="http://schemas.openxmlformats.org/officeDocument/2006/relationships/hyperlink" Target="http://www.pre.cz/kontak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e.cz/kontakt" TargetMode="External"/><Relationship Id="rId12" Type="http://schemas.openxmlformats.org/officeDocument/2006/relationships/hyperlink" Target="http://www.pr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://www.pre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4808</Characters>
  <Application>Microsoft Office Word</Application>
  <DocSecurity>0</DocSecurity>
  <Lines>40</Lines>
  <Paragraphs>11</Paragraphs>
  <ScaleCrop>false</ScaleCrop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Merabetova</dc:creator>
  <cp:lastModifiedBy>Merabetova</cp:lastModifiedBy>
  <cp:revision>2</cp:revision>
  <dcterms:created xsi:type="dcterms:W3CDTF">2020-10-29T08:56:00Z</dcterms:created>
  <dcterms:modified xsi:type="dcterms:W3CDTF">2020-10-29T08:56:00Z</dcterms:modified>
</cp:coreProperties>
</file>