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47" w:rsidRDefault="00990FDD">
      <w:pPr>
        <w:pStyle w:val="Jin0"/>
        <w:shd w:val="clear" w:color="auto" w:fill="auto"/>
        <w:spacing w:after="520"/>
        <w:rPr>
          <w:sz w:val="34"/>
          <w:szCs w:val="34"/>
        </w:rPr>
      </w:pPr>
      <w:r>
        <w:rPr>
          <w:color w:val="333333"/>
          <w:sz w:val="34"/>
          <w:szCs w:val="34"/>
        </w:rPr>
        <w:t xml:space="preserve">RE: </w:t>
      </w:r>
      <w:proofErr w:type="spellStart"/>
      <w:r>
        <w:rPr>
          <w:color w:val="333333"/>
          <w:sz w:val="34"/>
          <w:szCs w:val="34"/>
        </w:rPr>
        <w:t>obj</w:t>
      </w:r>
      <w:proofErr w:type="spellEnd"/>
      <w:r>
        <w:rPr>
          <w:color w:val="333333"/>
          <w:sz w:val="34"/>
          <w:szCs w:val="34"/>
        </w:rPr>
        <w:t xml:space="preserve"> 639/2020/TO</w:t>
      </w:r>
    </w:p>
    <w:p w:rsidR="00023D47" w:rsidRDefault="00990FDD">
      <w:pPr>
        <w:pStyle w:val="Zkladntext30"/>
        <w:shd w:val="clear" w:color="auto" w:fill="auto"/>
        <w:spacing w:after="160"/>
        <w:ind w:firstLine="160"/>
        <w:rPr>
          <w:sz w:val="24"/>
          <w:szCs w:val="24"/>
        </w:rPr>
      </w:pPr>
      <w:proofErr w:type="spellStart"/>
      <w:r>
        <w:rPr>
          <w:color w:val="333333"/>
          <w:sz w:val="24"/>
          <w:szCs w:val="24"/>
        </w:rPr>
        <w:t>XXXXcheiron</w:t>
      </w:r>
      <w:proofErr w:type="spellEnd"/>
      <w:r>
        <w:rPr>
          <w:color w:val="333333"/>
          <w:sz w:val="24"/>
          <w:szCs w:val="24"/>
        </w:rPr>
        <w:t>&gt;</w:t>
      </w:r>
    </w:p>
    <w:p w:rsidR="00023D47" w:rsidRDefault="00990FDD">
      <w:pPr>
        <w:pStyle w:val="Jin0"/>
        <w:shd w:val="clear" w:color="auto" w:fill="auto"/>
        <w:spacing w:after="260"/>
        <w:ind w:firstLine="160"/>
        <w:rPr>
          <w:sz w:val="15"/>
          <w:szCs w:val="15"/>
        </w:rPr>
      </w:pPr>
      <w:r>
        <w:rPr>
          <w:color w:val="666666"/>
          <w:sz w:val="15"/>
          <w:szCs w:val="15"/>
        </w:rPr>
        <w:t>út 27. 10. 2020 10:21</w:t>
      </w:r>
    </w:p>
    <w:p w:rsidR="00023D47" w:rsidRDefault="00990FDD">
      <w:pPr>
        <w:pStyle w:val="Zkladntext1"/>
        <w:shd w:val="clear" w:color="auto" w:fill="auto"/>
        <w:spacing w:after="580"/>
        <w:ind w:firstLine="160"/>
      </w:pPr>
      <w:proofErr w:type="spellStart"/>
      <w:r>
        <w:rPr>
          <w:color w:val="666666"/>
          <w:sz w:val="14"/>
          <w:szCs w:val="14"/>
        </w:rPr>
        <w:t>Komu:</w:t>
      </w:r>
      <w:r>
        <w:rPr>
          <w:color w:val="333333"/>
        </w:rPr>
        <w:t>XXXXnnm</w:t>
      </w:r>
      <w:proofErr w:type="spellEnd"/>
      <w:r>
        <w:rPr>
          <w:color w:val="333333"/>
        </w:rPr>
        <w:t>&gt;;</w:t>
      </w:r>
    </w:p>
    <w:p w:rsidR="00023D47" w:rsidRDefault="00990FDD">
      <w:pPr>
        <w:pStyle w:val="Zkladntext40"/>
        <w:shd w:val="clear" w:color="auto" w:fill="auto"/>
      </w:pPr>
      <w:r>
        <w:t>Dobrý den paní XXXX</w:t>
      </w:r>
      <w:r>
        <w:t>,</w:t>
      </w:r>
    </w:p>
    <w:p w:rsidR="00023D47" w:rsidRDefault="00990FDD">
      <w:pPr>
        <w:pStyle w:val="Zkladntext40"/>
        <w:shd w:val="clear" w:color="auto" w:fill="auto"/>
      </w:pPr>
      <w:r>
        <w:t xml:space="preserve">Cena za </w:t>
      </w:r>
      <w:r>
        <w:t>průtokoměr s prodlouženým nástavcem činí 1360,- Kč bez DPH/kus počet 30 kusů =40.800,- Kč Průtokoměr standard 1099,- Kč bez DPH/kus počet 20 kusů=21980,- Kč</w:t>
      </w:r>
    </w:p>
    <w:p w:rsidR="00023D47" w:rsidRDefault="00990FDD">
      <w:pPr>
        <w:pStyle w:val="Zkladntext40"/>
        <w:shd w:val="clear" w:color="auto" w:fill="auto"/>
      </w:pPr>
      <w:r>
        <w:t>Zvlhčovač 409,- Kč bez DPH/kus počet 50 kusů=20450,- Kč</w:t>
      </w:r>
    </w:p>
    <w:p w:rsidR="00023D47" w:rsidRDefault="00990FDD">
      <w:pPr>
        <w:pStyle w:val="Zkladntext40"/>
        <w:shd w:val="clear" w:color="auto" w:fill="auto"/>
        <w:spacing w:after="520"/>
      </w:pPr>
      <w:r>
        <w:t>Celkem 83230,- Kč bez DPH, s DPH 100708,30,</w:t>
      </w:r>
      <w:r>
        <w:t>- Kč</w:t>
      </w:r>
    </w:p>
    <w:p w:rsidR="00023D47" w:rsidRDefault="00990FDD">
      <w:pPr>
        <w:pStyle w:val="Zkladntext20"/>
        <w:shd w:val="clear" w:color="auto" w:fill="auto"/>
        <w:spacing w:after="160" w:line="240" w:lineRule="auto"/>
        <w:rPr>
          <w:sz w:val="17"/>
          <w:szCs w:val="17"/>
        </w:rPr>
      </w:pPr>
      <w:r>
        <w:rPr>
          <w:sz w:val="17"/>
          <w:szCs w:val="17"/>
        </w:rPr>
        <w:t>S pozdravem</w:t>
      </w:r>
    </w:p>
    <w:p w:rsidR="00023D47" w:rsidRDefault="00990FDD">
      <w:pPr>
        <w:pStyle w:val="Zkladntext20"/>
        <w:shd w:val="clear" w:color="auto" w:fill="auto"/>
        <w:spacing w:after="16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XXXX</w:t>
      </w:r>
    </w:p>
    <w:p w:rsidR="00023D47" w:rsidRDefault="00990FDD">
      <w:pPr>
        <w:pStyle w:val="Zkladntext20"/>
        <w:shd w:val="clear" w:color="auto" w:fill="auto"/>
        <w:spacing w:after="160" w:line="240" w:lineRule="auto"/>
        <w:rPr>
          <w:sz w:val="17"/>
          <w:szCs w:val="17"/>
        </w:rPr>
      </w:pPr>
      <w:r>
        <w:rPr>
          <w:sz w:val="17"/>
          <w:szCs w:val="17"/>
        </w:rPr>
        <w:t>Regionální manažer</w:t>
      </w:r>
    </w:p>
    <w:p w:rsidR="00023D47" w:rsidRDefault="00990FDD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2682240</wp:posOffset>
            </wp:positionH>
            <wp:positionV relativeFrom="paragraph">
              <wp:posOffset>12700</wp:posOffset>
            </wp:positionV>
            <wp:extent cx="487680" cy="5302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76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proofErr w:type="spellStart"/>
      <w:r>
        <w:t>Cheirón</w:t>
      </w:r>
      <w:bookmarkEnd w:id="0"/>
      <w:bookmarkEnd w:id="1"/>
      <w:proofErr w:type="spellEnd"/>
    </w:p>
    <w:p w:rsidR="00023D47" w:rsidRDefault="00990FDD">
      <w:pPr>
        <w:pStyle w:val="Zkladntext20"/>
        <w:shd w:val="clear" w:color="auto" w:fill="auto"/>
        <w:spacing w:after="580" w:line="216" w:lineRule="auto"/>
        <w:ind w:firstLine="840"/>
        <w:rPr>
          <w:sz w:val="20"/>
          <w:szCs w:val="20"/>
        </w:rPr>
      </w:pPr>
      <w:proofErr w:type="gramStart"/>
      <w:r>
        <w:rPr>
          <w:b/>
          <w:bCs/>
          <w:color w:val="747D87"/>
        </w:rPr>
        <w:t>...dýcháme</w:t>
      </w:r>
      <w:proofErr w:type="gramEnd"/>
      <w:r>
        <w:rPr>
          <w:b/>
          <w:bCs/>
          <w:color w:val="747D87"/>
        </w:rPr>
        <w:t xml:space="preserve"> za Vás. </w:t>
      </w:r>
      <w:r>
        <w:rPr>
          <w:b/>
          <w:bCs/>
          <w:color w:val="4D5866"/>
          <w:sz w:val="20"/>
          <w:szCs w:val="20"/>
        </w:rPr>
        <w:t xml:space="preserve">v </w:t>
      </w:r>
      <w:proofErr w:type="spellStart"/>
      <w:r>
        <w:rPr>
          <w:b/>
          <w:bCs/>
          <w:color w:val="4D5866"/>
          <w:sz w:val="20"/>
          <w:szCs w:val="20"/>
        </w:rPr>
        <w:t>v</w:t>
      </w:r>
      <w:proofErr w:type="spellEnd"/>
    </w:p>
    <w:p w:rsidR="00023D47" w:rsidRDefault="00990FDD">
      <w:pPr>
        <w:pStyle w:val="Zkladntext20"/>
        <w:shd w:val="clear" w:color="auto" w:fill="auto"/>
        <w:spacing w:after="0" w:line="415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CHEIRÓN a.s.</w:t>
      </w:r>
    </w:p>
    <w:p w:rsidR="00023D47" w:rsidRDefault="00990FDD">
      <w:pPr>
        <w:pStyle w:val="Zkladntext20"/>
        <w:shd w:val="clear" w:color="auto" w:fill="auto"/>
        <w:spacing w:after="0" w:line="415" w:lineRule="auto"/>
        <w:rPr>
          <w:sz w:val="17"/>
          <w:szCs w:val="17"/>
        </w:rPr>
      </w:pPr>
      <w:r>
        <w:rPr>
          <w:sz w:val="17"/>
          <w:szCs w:val="17"/>
        </w:rPr>
        <w:t>Republikánská 1102/45, 312 00 Plzeň</w:t>
      </w:r>
    </w:p>
    <w:p w:rsidR="00023D47" w:rsidRDefault="00990FDD">
      <w:pPr>
        <w:pStyle w:val="Zkladntext20"/>
        <w:shd w:val="clear" w:color="auto" w:fill="auto"/>
        <w:spacing w:after="0" w:line="415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GSM: </w:t>
      </w:r>
      <w:r>
        <w:rPr>
          <w:sz w:val="17"/>
          <w:szCs w:val="17"/>
        </w:rPr>
        <w:t>+XXXX</w:t>
      </w:r>
    </w:p>
    <w:p w:rsidR="00023D47" w:rsidRDefault="00990FDD">
      <w:pPr>
        <w:pStyle w:val="Zkladntext20"/>
        <w:shd w:val="clear" w:color="auto" w:fill="auto"/>
        <w:spacing w:after="0" w:line="415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Tel: </w:t>
      </w:r>
      <w:r>
        <w:rPr>
          <w:sz w:val="17"/>
          <w:szCs w:val="17"/>
        </w:rPr>
        <w:t>+XXXX</w:t>
      </w:r>
    </w:p>
    <w:p w:rsidR="00023D47" w:rsidRDefault="00990FDD">
      <w:pPr>
        <w:pStyle w:val="Zkladntext20"/>
        <w:shd w:val="clear" w:color="auto" w:fill="auto"/>
        <w:spacing w:after="0" w:line="415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E-mail: </w:t>
      </w:r>
      <w:r>
        <w:rPr>
          <w:color w:val="0000FF"/>
          <w:sz w:val="17"/>
          <w:szCs w:val="17"/>
        </w:rPr>
        <w:t>XXXX</w:t>
      </w:r>
    </w:p>
    <w:p w:rsidR="00023D47" w:rsidRDefault="00990FDD">
      <w:pPr>
        <w:pStyle w:val="Jin0"/>
        <w:shd w:val="clear" w:color="auto" w:fill="auto"/>
        <w:spacing w:after="0" w:line="439" w:lineRule="auto"/>
      </w:pPr>
      <w:hyperlink r:id="rId8" w:history="1">
        <w:r>
          <w:rPr>
            <w:rFonts w:ascii="Consolas" w:eastAsia="Consolas" w:hAnsi="Consolas" w:cs="Consolas"/>
            <w:b/>
            <w:bCs/>
            <w:color w:val="0000FF"/>
            <w:u w:val="single"/>
            <w:lang w:val="en-US" w:eastAsia="en-US" w:bidi="en-US"/>
          </w:rPr>
          <w:t>XXXX</w:t>
        </w:r>
      </w:hyperlink>
    </w:p>
    <w:p w:rsidR="00023D47" w:rsidRDefault="00990FDD">
      <w:pPr>
        <w:pStyle w:val="Zkladntext20"/>
        <w:shd w:val="clear" w:color="auto" w:fill="auto"/>
        <w:spacing w:after="520" w:line="415" w:lineRule="auto"/>
        <w:rPr>
          <w:sz w:val="17"/>
          <w:szCs w:val="17"/>
        </w:rPr>
      </w:pPr>
      <w:r>
        <w:rPr>
          <w:i/>
          <w:iCs/>
          <w:sz w:val="17"/>
          <w:szCs w:val="17"/>
        </w:rPr>
        <w:t>Výrobce a dodavatel zdravotnických prostředků i služeb v oboru anestezie a intenzivní péče.</w:t>
      </w:r>
    </w:p>
    <w:p w:rsidR="00023D47" w:rsidRDefault="00990FDD">
      <w:pPr>
        <w:pStyle w:val="Zkladntext20"/>
        <w:shd w:val="clear" w:color="auto" w:fill="auto"/>
      </w:pPr>
      <w:r>
        <w:t xml:space="preserve">"Informace v tomto e-mailu včetně jeho příloh </w:t>
      </w:r>
      <w:proofErr w:type="spellStart"/>
      <w:r>
        <w:t>obsažené</w:t>
      </w:r>
      <w:r>
        <w:rPr>
          <w:b/>
          <w:bCs/>
        </w:rPr>
        <w:t>nejsou</w:t>
      </w:r>
      <w:proofErr w:type="spellEnd"/>
      <w:r>
        <w:rPr>
          <w:b/>
          <w:bCs/>
        </w:rPr>
        <w:t xml:space="preserve"> právním jednáním </w:t>
      </w:r>
      <w:r>
        <w:t xml:space="preserve">společností CHEIRÓN </w:t>
      </w:r>
      <w:r>
        <w:t xml:space="preserve">a.s. směřujícím k uzavření smlouvy ve smyslu </w:t>
      </w:r>
      <w:proofErr w:type="spellStart"/>
      <w:r>
        <w:t>ust</w:t>
      </w:r>
      <w:proofErr w:type="spellEnd"/>
      <w:r>
        <w:t xml:space="preserve">. § 1732 zákona č. 89/2012 Sb., občanského zákoníku. Informace v e-mailu a jeho přílohách obsažené mají </w:t>
      </w:r>
      <w:proofErr w:type="spellStart"/>
      <w:r>
        <w:t>indikatívní</w:t>
      </w:r>
      <w:proofErr w:type="spellEnd"/>
      <w:r>
        <w:t xml:space="preserve"> a informační charakter. Jednání směřující k uzavření smlouvy, z níž by společnost CHEIRÓN a.</w:t>
      </w:r>
      <w:r>
        <w:t>s. byla právně zavázána, je vázáno výlučně na jednání osob oprávněných příslušnou společnost zavazovat a za ni jednat (statutární orgány a osoby zmocněné na základě plné moci)."</w:t>
      </w:r>
    </w:p>
    <w:p w:rsidR="00023D47" w:rsidRDefault="00990FDD">
      <w:pPr>
        <w:pStyle w:val="Zkladntext20"/>
        <w:shd w:val="clear" w:color="auto" w:fill="auto"/>
        <w:spacing w:after="800"/>
      </w:pPr>
      <w:r>
        <w:t>Informace obsažené v tomto e-mailu jsou určeny výlučně pro potřeby jeho adresá</w:t>
      </w:r>
      <w:r>
        <w:t>ta. Text nebo přílohy mohou obsahovat utajované informace, informace považované společností CHEIRÓN a.s. za obchodní tajemství, případně jiné informace podléhající ochraně dle příslušných právních předpisů. Pokud Vám tento e-mail byl omylem doručen, zdržte</w:t>
      </w:r>
      <w:r>
        <w:t xml:space="preserve"> se, prosím, jakékoli manipulace s textem či přílohami, jako je kopírování, přesměrování, zpřístupnění další osobě a podobně. O chybném doručení informujte odesílatele a e-mail včetně příloh vymažte ze svého počítače.</w:t>
      </w:r>
    </w:p>
    <w:p w:rsidR="00023D47" w:rsidRDefault="00990FDD">
      <w:pPr>
        <w:pStyle w:val="Zkladntext40"/>
        <w:shd w:val="clear" w:color="auto" w:fill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r>
        <w:t>XXXX</w:t>
      </w:r>
    </w:p>
    <w:p w:rsidR="00023D47" w:rsidRDefault="00990FDD">
      <w:pPr>
        <w:pStyle w:val="Zkladntext40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Tuesd</w:t>
      </w:r>
      <w:r>
        <w:t>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27, 2020 10:05 AM</w:t>
      </w:r>
    </w:p>
    <w:p w:rsidR="00023D47" w:rsidRDefault="00990FDD">
      <w:pPr>
        <w:pStyle w:val="Zkladntext40"/>
        <w:shd w:val="clear" w:color="auto" w:fill="auto"/>
      </w:pPr>
      <w:r>
        <w:rPr>
          <w:b/>
          <w:bCs/>
        </w:rPr>
        <w:t xml:space="preserve">To: </w:t>
      </w:r>
      <w:r>
        <w:t>XXXX</w:t>
      </w:r>
    </w:p>
    <w:p w:rsidR="00023D47" w:rsidRDefault="00990FDD">
      <w:pPr>
        <w:pStyle w:val="Zkladntext40"/>
        <w:shd w:val="clear" w:color="auto" w:fill="auto"/>
        <w:spacing w:after="42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 xml:space="preserve">Re: </w:t>
      </w:r>
      <w:proofErr w:type="spellStart"/>
      <w:r>
        <w:t>obj</w:t>
      </w:r>
      <w:proofErr w:type="spellEnd"/>
      <w:r>
        <w:t xml:space="preserve"> 639/2020/TO</w:t>
      </w:r>
    </w:p>
    <w:p w:rsidR="00023D47" w:rsidRDefault="00990FDD">
      <w:pPr>
        <w:pStyle w:val="Nadpis20"/>
        <w:keepNext/>
        <w:keepLines/>
        <w:shd w:val="clear" w:color="auto" w:fill="auto"/>
        <w:spacing w:after="240"/>
      </w:pPr>
      <w:bookmarkStart w:id="2" w:name="bookmark2"/>
      <w:bookmarkStart w:id="3" w:name="bookmark3"/>
      <w:r>
        <w:lastRenderedPageBreak/>
        <w:t>Dobrý den ještě jednou,</w:t>
      </w:r>
      <w:bookmarkEnd w:id="2"/>
      <w:bookmarkEnd w:id="3"/>
      <w:r>
        <w:t xml:space="preserve"> </w:t>
      </w:r>
      <w:bookmarkStart w:id="4" w:name="bookmark4"/>
      <w:bookmarkStart w:id="5" w:name="bookmark5"/>
      <w:r>
        <w:t xml:space="preserve">ještě potřebuji cenovku, nemusí být ani samostatný dokument, </w:t>
      </w:r>
      <w:proofErr w:type="gramStart"/>
      <w:r>
        <w:t>stačí když</w:t>
      </w:r>
      <w:proofErr w:type="gramEnd"/>
      <w:r>
        <w:t xml:space="preserve"> do emailu napíšete, průtokoměry poč. kusů, cena bez DPH.</w:t>
      </w:r>
      <w:bookmarkEnd w:id="4"/>
      <w:bookmarkEnd w:id="5"/>
    </w:p>
    <w:p w:rsidR="00023D47" w:rsidRDefault="00990FDD">
      <w:pPr>
        <w:pStyle w:val="Nadpis20"/>
        <w:keepNext/>
        <w:keepLines/>
        <w:shd w:val="clear" w:color="auto" w:fill="auto"/>
        <w:spacing w:after="860"/>
      </w:pPr>
      <w:bookmarkStart w:id="6" w:name="bookmark6"/>
      <w:bookmarkStart w:id="7" w:name="bookmark7"/>
      <w:r>
        <w:t xml:space="preserve">Díky </w:t>
      </w:r>
      <w:bookmarkEnd w:id="6"/>
      <w:bookmarkEnd w:id="7"/>
      <w:r>
        <w:t>XXXX</w:t>
      </w:r>
    </w:p>
    <w:p w:rsidR="00023D47" w:rsidRDefault="00990FDD">
      <w:pPr>
        <w:pStyle w:val="Zkladntext40"/>
        <w:shd w:val="clear" w:color="auto" w:fill="auto"/>
      </w:pPr>
      <w:proofErr w:type="gramStart"/>
      <w:r>
        <w:rPr>
          <w:b/>
          <w:bCs/>
          <w:color w:val="000000"/>
        </w:rPr>
        <w:t>Od</w:t>
      </w:r>
      <w:proofErr w:type="gramEnd"/>
      <w:r>
        <w:rPr>
          <w:b/>
          <w:bCs/>
          <w:color w:val="000000"/>
        </w:rPr>
        <w:t xml:space="preserve">: </w:t>
      </w:r>
      <w:proofErr w:type="spellStart"/>
      <w:r>
        <w:rPr>
          <w:color w:val="000000"/>
        </w:rPr>
        <w:t>XXXXcheiron</w:t>
      </w:r>
      <w:proofErr w:type="spellEnd"/>
      <w:r>
        <w:rPr>
          <w:color w:val="000000"/>
        </w:rPr>
        <w:t>&gt;</w:t>
      </w:r>
    </w:p>
    <w:p w:rsidR="00023D47" w:rsidRDefault="00990FDD">
      <w:pPr>
        <w:pStyle w:val="Zkladntext40"/>
        <w:shd w:val="clear" w:color="auto" w:fill="auto"/>
      </w:pPr>
      <w:r>
        <w:rPr>
          <w:b/>
          <w:bCs/>
          <w:color w:val="000000"/>
        </w:rPr>
        <w:t xml:space="preserve">Odesláno: </w:t>
      </w:r>
      <w:r>
        <w:rPr>
          <w:color w:val="000000"/>
        </w:rPr>
        <w:t>27. října 2020 9:36</w:t>
      </w:r>
    </w:p>
    <w:p w:rsidR="00023D47" w:rsidRDefault="00990FDD">
      <w:pPr>
        <w:pStyle w:val="Zkladntext40"/>
        <w:shd w:val="clear" w:color="auto" w:fill="auto"/>
      </w:pPr>
      <w:r>
        <w:rPr>
          <w:b/>
          <w:bCs/>
          <w:color w:val="000000"/>
        </w:rPr>
        <w:t xml:space="preserve">Komu: </w:t>
      </w:r>
      <w:proofErr w:type="spellStart"/>
      <w:r>
        <w:rPr>
          <w:color w:val="000000"/>
        </w:rPr>
        <w:t>XXXXnnm</w:t>
      </w:r>
      <w:proofErr w:type="spellEnd"/>
    </w:p>
    <w:p w:rsidR="00023D47" w:rsidRDefault="00990FDD">
      <w:pPr>
        <w:pStyle w:val="Zkladntext40"/>
        <w:shd w:val="clear" w:color="auto" w:fill="auto"/>
        <w:spacing w:after="420"/>
      </w:pPr>
      <w:r>
        <w:rPr>
          <w:b/>
          <w:bCs/>
          <w:color w:val="000000"/>
        </w:rPr>
        <w:t xml:space="preserve">Předmět: </w:t>
      </w:r>
      <w:r>
        <w:rPr>
          <w:color w:val="000000"/>
        </w:rPr>
        <w:t xml:space="preserve">RE: </w:t>
      </w:r>
      <w:proofErr w:type="spellStart"/>
      <w:r>
        <w:rPr>
          <w:color w:val="000000"/>
        </w:rPr>
        <w:t>obj</w:t>
      </w:r>
      <w:proofErr w:type="spellEnd"/>
      <w:r>
        <w:rPr>
          <w:color w:val="000000"/>
        </w:rPr>
        <w:t xml:space="preserve"> 639/2020/TO</w:t>
      </w:r>
    </w:p>
    <w:p w:rsidR="00023D47" w:rsidRDefault="00990FDD">
      <w:pPr>
        <w:pStyle w:val="Zkladntext1"/>
        <w:shd w:val="clear" w:color="auto" w:fill="auto"/>
      </w:pPr>
      <w:r>
        <w:t>Dobrý den,</w:t>
      </w:r>
    </w:p>
    <w:p w:rsidR="00023D47" w:rsidRDefault="00990FDD">
      <w:pPr>
        <w:pStyle w:val="Zkladntext1"/>
        <w:shd w:val="clear" w:color="auto" w:fill="auto"/>
        <w:spacing w:after="700"/>
      </w:pPr>
      <w:r>
        <w:t>Přijímáme Vaši objednávku.</w:t>
      </w:r>
    </w:p>
    <w:p w:rsidR="00023D47" w:rsidRDefault="00990FDD">
      <w:pPr>
        <w:pStyle w:val="Zkladntext1"/>
        <w:shd w:val="clear" w:color="auto" w:fill="auto"/>
      </w:pPr>
      <w:r>
        <w:t>S pozdravem</w:t>
      </w:r>
    </w:p>
    <w:p w:rsidR="00023D47" w:rsidRDefault="00990FDD">
      <w:pPr>
        <w:pStyle w:val="Zkladntext1"/>
        <w:shd w:val="clear" w:color="auto" w:fill="auto"/>
      </w:pPr>
      <w:r>
        <w:t>XXXX</w:t>
      </w:r>
    </w:p>
    <w:p w:rsidR="00023D47" w:rsidRDefault="00990FDD">
      <w:pPr>
        <w:pStyle w:val="Zkladntext1"/>
        <w:shd w:val="clear" w:color="auto" w:fill="auto"/>
        <w:spacing w:after="280"/>
      </w:pPr>
      <w:r>
        <w:t>Regionální manažer</w:t>
      </w:r>
    </w:p>
    <w:p w:rsidR="00023D47" w:rsidRDefault="00990FDD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2694305</wp:posOffset>
            </wp:positionH>
            <wp:positionV relativeFrom="paragraph">
              <wp:posOffset>25400</wp:posOffset>
            </wp:positionV>
            <wp:extent cx="487680" cy="52451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8768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bookmark8"/>
      <w:bookmarkStart w:id="9" w:name="bookmark9"/>
      <w:proofErr w:type="spellStart"/>
      <w:r>
        <w:t>CheironS</w:t>
      </w:r>
      <w:bookmarkEnd w:id="8"/>
      <w:bookmarkEnd w:id="9"/>
      <w:proofErr w:type="spellEnd"/>
    </w:p>
    <w:p w:rsidR="00023D47" w:rsidRDefault="00990FDD">
      <w:pPr>
        <w:pStyle w:val="Zkladntext40"/>
        <w:shd w:val="clear" w:color="auto" w:fill="auto"/>
        <w:spacing w:after="780" w:line="218" w:lineRule="auto"/>
        <w:ind w:firstLine="840"/>
      </w:pPr>
      <w:proofErr w:type="gramStart"/>
      <w:r>
        <w:rPr>
          <w:color w:val="747D87"/>
        </w:rPr>
        <w:t>..</w:t>
      </w:r>
      <w:r>
        <w:rPr>
          <w:color w:val="747D87"/>
        </w:rPr>
        <w:t>.dýcháme</w:t>
      </w:r>
      <w:proofErr w:type="gramEnd"/>
      <w:r>
        <w:rPr>
          <w:color w:val="747D87"/>
        </w:rPr>
        <w:t xml:space="preserve"> za Vás. </w:t>
      </w:r>
      <w:r>
        <w:rPr>
          <w:b/>
          <w:bCs/>
          <w:color w:val="4D5866"/>
        </w:rPr>
        <w:t xml:space="preserve">v </w:t>
      </w:r>
      <w:proofErr w:type="spellStart"/>
      <w:r>
        <w:rPr>
          <w:b/>
          <w:bCs/>
          <w:color w:val="4D5866"/>
        </w:rPr>
        <w:t>V</w:t>
      </w:r>
      <w:proofErr w:type="spellEnd"/>
    </w:p>
    <w:p w:rsidR="00023D47" w:rsidRDefault="00990FDD">
      <w:pPr>
        <w:pStyle w:val="Zkladntext1"/>
        <w:shd w:val="clear" w:color="auto" w:fill="auto"/>
      </w:pPr>
      <w:r>
        <w:t>CHEIRÓN a.s.</w:t>
      </w:r>
    </w:p>
    <w:p w:rsidR="00023D47" w:rsidRDefault="00990FDD">
      <w:pPr>
        <w:pStyle w:val="Zkladntext1"/>
        <w:shd w:val="clear" w:color="auto" w:fill="auto"/>
      </w:pPr>
      <w:r>
        <w:t>Republikánská 1102/45, 312 00 Plzeň</w:t>
      </w:r>
    </w:p>
    <w:p w:rsidR="00023D47" w:rsidRDefault="00990FDD">
      <w:pPr>
        <w:pStyle w:val="Zkladntext1"/>
        <w:shd w:val="clear" w:color="auto" w:fill="auto"/>
      </w:pPr>
      <w:r>
        <w:t>GSM: +XXXX</w:t>
      </w:r>
    </w:p>
    <w:p w:rsidR="00023D47" w:rsidRDefault="00990FDD">
      <w:pPr>
        <w:pStyle w:val="Zkladntext1"/>
        <w:shd w:val="clear" w:color="auto" w:fill="auto"/>
        <w:tabs>
          <w:tab w:val="left" w:pos="523"/>
        </w:tabs>
      </w:pPr>
      <w:r>
        <w:t>Tel:</w:t>
      </w:r>
      <w:r>
        <w:tab/>
        <w:t>+XXXX</w:t>
      </w:r>
    </w:p>
    <w:p w:rsidR="00023D47" w:rsidRDefault="00990FDD">
      <w:pPr>
        <w:pStyle w:val="Zkladntext1"/>
        <w:shd w:val="clear" w:color="auto" w:fill="auto"/>
      </w:pPr>
      <w:r>
        <w:t xml:space="preserve">E-mail: </w:t>
      </w:r>
      <w:r>
        <w:rPr>
          <w:color w:val="0000FF"/>
          <w:lang w:val="en-US" w:eastAsia="en-US" w:bidi="en-US"/>
        </w:rPr>
        <w:t>XXXX</w:t>
      </w:r>
    </w:p>
    <w:p w:rsidR="00023D47" w:rsidRDefault="00990FDD">
      <w:pPr>
        <w:pStyle w:val="Jin0"/>
        <w:shd w:val="clear" w:color="auto" w:fill="auto"/>
        <w:rPr>
          <w:sz w:val="19"/>
          <w:szCs w:val="19"/>
        </w:rPr>
      </w:pPr>
      <w:hyperlink r:id="rId10" w:history="1">
        <w:r>
          <w:rPr>
            <w:rFonts w:ascii="Consolas" w:eastAsia="Consolas" w:hAnsi="Consolas" w:cs="Consolas"/>
            <w:b/>
            <w:bCs/>
            <w:color w:val="0563C1"/>
            <w:sz w:val="19"/>
            <w:szCs w:val="19"/>
            <w:u w:val="single"/>
            <w:lang w:val="en-US" w:eastAsia="en-US" w:bidi="en-US"/>
          </w:rPr>
          <w:t>www.cheiron.eu</w:t>
        </w:r>
      </w:hyperlink>
    </w:p>
    <w:p w:rsidR="00023D47" w:rsidRDefault="00990FDD">
      <w:pPr>
        <w:pStyle w:val="Zkladntext1"/>
        <w:shd w:val="clear" w:color="auto" w:fill="auto"/>
      </w:pPr>
      <w:r>
        <w:rPr>
          <w:i/>
          <w:iCs/>
        </w:rPr>
        <w:t>Výrobce a dodavatel zdravotnických prostředků</w:t>
      </w:r>
    </w:p>
    <w:p w:rsidR="00023D47" w:rsidRDefault="00990FDD">
      <w:pPr>
        <w:pStyle w:val="Zkladntext1"/>
        <w:shd w:val="clear" w:color="auto" w:fill="auto"/>
        <w:spacing w:after="1160"/>
      </w:pPr>
      <w:r>
        <w:rPr>
          <w:i/>
          <w:iCs/>
        </w:rPr>
        <w:t>i služeb v oboru anestezie a intenzivní péče.</w:t>
      </w:r>
    </w:p>
    <w:p w:rsidR="00023D47" w:rsidRDefault="00990FDD">
      <w:pPr>
        <w:pStyle w:val="Zkladntext1"/>
        <w:shd w:val="clear" w:color="auto" w:fill="auto"/>
        <w:spacing w:after="700"/>
      </w:pPr>
      <w:r>
        <w:t xml:space="preserve">"Informace v tomto e-mailu včetně jeho příloh </w:t>
      </w:r>
      <w:proofErr w:type="spellStart"/>
      <w:r>
        <w:t>obsaženénejsou</w:t>
      </w:r>
      <w:proofErr w:type="spellEnd"/>
      <w:r>
        <w:t xml:space="preserve"> právním jednáním společnosti CHEIRÓN a.s. směřuj</w:t>
      </w:r>
      <w:r>
        <w:t xml:space="preserve">ícím k uzavření smlouvy ve smyslu </w:t>
      </w:r>
      <w:proofErr w:type="spellStart"/>
      <w:r>
        <w:t>ust</w:t>
      </w:r>
      <w:proofErr w:type="spellEnd"/>
      <w:r>
        <w:t>. § 1732 zákona č. 89/2012 Sb., občanského zákoníku. Informace v e-mailu a jeho přílohách obsažené mají indikativní a informační charakter. Jednání směřující k uzavření smlouvy, z níž by společnost CHEIRÓN a.s. byla prá</w:t>
      </w:r>
      <w:r>
        <w:t>vně zavázána, je vázáno výlučně na jednání osob oprávněných příslušnou společnost zavazovat a za ni jednat (statutární orgány a osoby zmocněné na základě plné moci)."</w:t>
      </w:r>
    </w:p>
    <w:p w:rsidR="00023D47" w:rsidRDefault="00990FDD">
      <w:pPr>
        <w:pStyle w:val="Zkladntext1"/>
        <w:shd w:val="clear" w:color="auto" w:fill="auto"/>
      </w:pPr>
      <w:r>
        <w:t>Informace obsažené v tomto e-mailu jsou určeny výlučně pro potřeby jeho adresáta. Text ne</w:t>
      </w:r>
      <w:r>
        <w:t>bo přílohy mohou obsahovat utajované informace, informace považované společností CHEIRÓN a.s. za obchodní tajemství, případně jiné informace podléhající ochraně dle příslušných právních předpisů. Pokud Vám tento e-mail byl omylem doručen, zdržte se, prosím</w:t>
      </w:r>
      <w:r>
        <w:t>, jakékoli manipulace s textem či přílohami, jako je kopírování, přesměrování, zpřístupnění další osobě a podobně. O chybném doručení informujte odesílatele a e-mail včetně příloh vymažte ze svého počítače.</w:t>
      </w:r>
    </w:p>
    <w:p w:rsidR="00023D47" w:rsidRDefault="00990FDD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lastRenderedPageBreak/>
        <w:t xml:space="preserve">From: </w:t>
      </w:r>
      <w:proofErr w:type="spellStart"/>
      <w:r>
        <w:rPr>
          <w:lang w:val="en-US" w:eastAsia="en-US" w:bidi="en-US"/>
        </w:rPr>
        <w:t>XXXXcheiron</w:t>
      </w:r>
      <w:proofErr w:type="spellEnd"/>
    </w:p>
    <w:p w:rsidR="00023D47" w:rsidRDefault="00990FDD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 xml:space="preserve">Sent: </w:t>
      </w:r>
      <w:proofErr w:type="spellStart"/>
      <w:r>
        <w:rPr>
          <w:lang w:val="en-US" w:eastAsia="en-US" w:bidi="en-US"/>
        </w:rPr>
        <w:t>XXXXnnm</w:t>
      </w:r>
      <w:proofErr w:type="spellEnd"/>
    </w:p>
    <w:p w:rsidR="00023D47" w:rsidRDefault="00990FDD">
      <w:pPr>
        <w:pStyle w:val="Zkladntext1"/>
        <w:shd w:val="clear" w:color="auto" w:fill="auto"/>
        <w:spacing w:after="700"/>
      </w:pPr>
      <w:r>
        <w:rPr>
          <w:lang w:val="en-US" w:eastAsia="en-US" w:bidi="en-US"/>
        </w:rPr>
        <w:t xml:space="preserve">Subject: </w:t>
      </w:r>
      <w:proofErr w:type="spellStart"/>
      <w:r>
        <w:rPr>
          <w:lang w:val="en-US" w:eastAsia="en-US" w:bidi="en-US"/>
        </w:rPr>
        <w:t>obj</w:t>
      </w:r>
      <w:proofErr w:type="spellEnd"/>
      <w:r>
        <w:rPr>
          <w:lang w:val="en-US" w:eastAsia="en-US" w:bidi="en-US"/>
        </w:rPr>
        <w:t xml:space="preserve"> 639/2020/TO</w:t>
      </w:r>
    </w:p>
    <w:p w:rsidR="00023D47" w:rsidRDefault="00990FDD">
      <w:pPr>
        <w:pStyle w:val="Zkladntext30"/>
        <w:shd w:val="clear" w:color="auto" w:fill="auto"/>
      </w:pPr>
      <w:r>
        <w:t xml:space="preserve">Dobrý </w:t>
      </w:r>
      <w:r>
        <w:rPr>
          <w:lang w:val="en-US" w:eastAsia="en-US" w:bidi="en-US"/>
        </w:rPr>
        <w:t>den pane XXXX</w:t>
      </w:r>
      <w:r>
        <w:rPr>
          <w:lang w:val="en-US" w:eastAsia="en-US" w:bidi="en-US"/>
        </w:rPr>
        <w:t>,</w:t>
      </w:r>
    </w:p>
    <w:p w:rsidR="00023D47" w:rsidRDefault="00990FDD">
      <w:pPr>
        <w:pStyle w:val="Zkladntext30"/>
        <w:shd w:val="clear" w:color="auto" w:fill="auto"/>
        <w:spacing w:after="780"/>
      </w:pPr>
      <w:proofErr w:type="gramStart"/>
      <w:r>
        <w:rPr>
          <w:lang w:val="en-US" w:eastAsia="en-US" w:bidi="en-US"/>
        </w:rPr>
        <w:t>v</w:t>
      </w:r>
      <w:proofErr w:type="gramEnd"/>
      <w:r>
        <w:rPr>
          <w:lang w:val="en-US" w:eastAsia="en-US" w:bidi="en-US"/>
        </w:rPr>
        <w:t xml:space="preserve"> </w:t>
      </w:r>
      <w:r>
        <w:t xml:space="preserve">příloze posílám objednávku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průtokoměry, </w:t>
      </w:r>
      <w:r>
        <w:rPr>
          <w:i/>
          <w:iCs/>
        </w:rPr>
        <w:t xml:space="preserve">prosím </w:t>
      </w:r>
      <w:r>
        <w:rPr>
          <w:i/>
          <w:iCs/>
          <w:lang w:val="en-US" w:eastAsia="en-US" w:bidi="en-US"/>
        </w:rPr>
        <w:t xml:space="preserve">o </w:t>
      </w:r>
      <w:r>
        <w:rPr>
          <w:i/>
          <w:iCs/>
        </w:rPr>
        <w:t>její přijetí</w:t>
      </w:r>
      <w:r>
        <w:t xml:space="preserve">. </w:t>
      </w:r>
      <w:proofErr w:type="gramStart"/>
      <w:r>
        <w:rPr>
          <w:lang w:val="en-US" w:eastAsia="en-US" w:bidi="en-US"/>
        </w:rPr>
        <w:t>XXXX</w:t>
      </w:r>
      <w:r>
        <w:t xml:space="preserve"> </w:t>
      </w:r>
      <w:proofErr w:type="spellStart"/>
      <w:r>
        <w:rPr>
          <w:lang w:val="en-US" w:eastAsia="en-US" w:bidi="en-US"/>
        </w:rPr>
        <w:t>avizoval</w:t>
      </w:r>
      <w:proofErr w:type="spellEnd"/>
      <w:r>
        <w:rPr>
          <w:lang w:val="en-US" w:eastAsia="en-US" w:bidi="en-US"/>
        </w:rPr>
        <w:t xml:space="preserve">, </w:t>
      </w:r>
      <w:r>
        <w:t xml:space="preserve">že </w:t>
      </w:r>
      <w:proofErr w:type="spellStart"/>
      <w:r>
        <w:rPr>
          <w:lang w:val="en-US" w:eastAsia="en-US" w:bidi="en-US"/>
        </w:rPr>
        <w:t>budeme</w:t>
      </w:r>
      <w:proofErr w:type="spellEnd"/>
      <w:r>
        <w:rPr>
          <w:lang w:val="en-US" w:eastAsia="en-US" w:bidi="en-US"/>
        </w:rPr>
        <w:t xml:space="preserve"> </w:t>
      </w:r>
      <w:r>
        <w:t xml:space="preserve">požadovat </w:t>
      </w:r>
      <w:r>
        <w:rPr>
          <w:lang w:val="en-US" w:eastAsia="en-US" w:bidi="en-US"/>
        </w:rPr>
        <w:t>:-).</w:t>
      </w:r>
      <w:proofErr w:type="gramEnd"/>
      <w:r>
        <w:rPr>
          <w:lang w:val="en-US" w:eastAsia="en-US" w:bidi="en-US"/>
        </w:rPr>
        <w:t xml:space="preserve"> </w:t>
      </w:r>
      <w:r>
        <w:t xml:space="preserve">Prosím </w:t>
      </w:r>
      <w:r>
        <w:rPr>
          <w:lang w:val="en-US" w:eastAsia="en-US" w:bidi="en-US"/>
        </w:rPr>
        <w:t xml:space="preserve">u </w:t>
      </w:r>
      <w:r>
        <w:t xml:space="preserve">průtokoměrů </w:t>
      </w:r>
      <w:r>
        <w:rPr>
          <w:lang w:val="en-US" w:eastAsia="en-US" w:bidi="en-US"/>
        </w:rPr>
        <w:t xml:space="preserve">s </w:t>
      </w:r>
      <w:r>
        <w:t xml:space="preserve">prodloužením stejný </w:t>
      </w:r>
      <w:proofErr w:type="spellStart"/>
      <w:r>
        <w:rPr>
          <w:lang w:val="en-US" w:eastAsia="en-US" w:bidi="en-US"/>
        </w:rPr>
        <w:t>typ</w:t>
      </w:r>
      <w:proofErr w:type="spellEnd"/>
      <w:r>
        <w:rPr>
          <w:lang w:val="en-US" w:eastAsia="en-US" w:bidi="en-US"/>
        </w:rPr>
        <w:t xml:space="preserve"> </w:t>
      </w:r>
      <w:r>
        <w:t xml:space="preserve">(délka),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se </w:t>
      </w:r>
      <w:r>
        <w:t xml:space="preserve">objednával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jaře (naše </w:t>
      </w:r>
      <w:proofErr w:type="spellStart"/>
      <w:r>
        <w:rPr>
          <w:lang w:val="en-US" w:eastAsia="en-US" w:bidi="en-US"/>
        </w:rPr>
        <w:t>obj</w:t>
      </w:r>
      <w:proofErr w:type="spellEnd"/>
      <w:r>
        <w:rPr>
          <w:lang w:val="en-US" w:eastAsia="en-US" w:bidi="en-US"/>
        </w:rPr>
        <w:t xml:space="preserve"> 203/2020/TO). </w:t>
      </w:r>
      <w:r>
        <w:t xml:space="preserve">Jaká </w:t>
      </w:r>
      <w:r>
        <w:rPr>
          <w:lang w:val="en-US" w:eastAsia="en-US" w:bidi="en-US"/>
        </w:rPr>
        <w:t xml:space="preserve">je </w:t>
      </w:r>
      <w:r>
        <w:t xml:space="preserve">orientační </w:t>
      </w:r>
      <w:proofErr w:type="spellStart"/>
      <w:r>
        <w:rPr>
          <w:lang w:val="en-US" w:eastAsia="en-US" w:bidi="en-US"/>
        </w:rPr>
        <w:t>doba</w:t>
      </w:r>
      <w:proofErr w:type="spellEnd"/>
      <w:r>
        <w:rPr>
          <w:lang w:val="en-US" w:eastAsia="en-US" w:bidi="en-US"/>
        </w:rPr>
        <w:t xml:space="preserve"> </w:t>
      </w:r>
      <w:r>
        <w:t>dodání?</w:t>
      </w:r>
    </w:p>
    <w:p w:rsidR="00023D47" w:rsidRDefault="00990FDD">
      <w:pPr>
        <w:pStyle w:val="Zkladntext30"/>
        <w:shd w:val="clear" w:color="auto" w:fill="auto"/>
        <w:spacing w:after="780"/>
      </w:pPr>
      <w:r>
        <w:t xml:space="preserve">Děkuji </w:t>
      </w:r>
      <w:r>
        <w:rPr>
          <w:lang w:val="en-US" w:eastAsia="en-US" w:bidi="en-US"/>
        </w:rPr>
        <w:t xml:space="preserve">a </w:t>
      </w:r>
      <w:r>
        <w:t xml:space="preserve">přeji pěkný </w:t>
      </w:r>
      <w:r>
        <w:rPr>
          <w:lang w:val="en-US" w:eastAsia="en-US" w:bidi="en-US"/>
        </w:rPr>
        <w:t>den,</w:t>
      </w:r>
    </w:p>
    <w:p w:rsidR="00023D47" w:rsidRDefault="00990FDD">
      <w:pPr>
        <w:pStyle w:val="Zkladntext30"/>
        <w:shd w:val="clear" w:color="auto" w:fill="auto"/>
      </w:pPr>
      <w:r>
        <w:rPr>
          <w:lang w:val="en-US" w:eastAsia="en-US" w:bidi="en-US"/>
        </w:rPr>
        <w:t>XXXX</w:t>
      </w:r>
      <w:r>
        <w:t>)</w:t>
      </w:r>
    </w:p>
    <w:p w:rsidR="00023D47" w:rsidRDefault="00990FDD">
      <w:pPr>
        <w:pStyle w:val="Zkladntext30"/>
        <w:shd w:val="clear" w:color="auto" w:fill="auto"/>
        <w:spacing w:after="780"/>
      </w:pPr>
      <w:r>
        <w:t>oddělení zdravotnické techniky</w:t>
      </w:r>
    </w:p>
    <w:p w:rsidR="00023D47" w:rsidRDefault="00990FDD">
      <w:pPr>
        <w:pStyle w:val="Zkladntext30"/>
        <w:shd w:val="clear" w:color="auto" w:fill="auto"/>
      </w:pPr>
      <w:r>
        <w:t>Nemocnice Nové Město na Moravě, přísp</w:t>
      </w:r>
      <w:r>
        <w:t>ěvková organizace</w:t>
      </w:r>
    </w:p>
    <w:p w:rsidR="00023D47" w:rsidRDefault="00990FDD">
      <w:pPr>
        <w:pStyle w:val="Zkladntext30"/>
        <w:shd w:val="clear" w:color="auto" w:fill="auto"/>
      </w:pPr>
      <w:r>
        <w:t>Žďárská 610</w:t>
      </w:r>
    </w:p>
    <w:p w:rsidR="00023D47" w:rsidRDefault="00990FDD">
      <w:pPr>
        <w:pStyle w:val="Zkladntext30"/>
        <w:shd w:val="clear" w:color="auto" w:fill="auto"/>
      </w:pPr>
      <w:r>
        <w:t>592 31 Nové Město na Moravě</w:t>
      </w:r>
    </w:p>
    <w:p w:rsidR="00023D47" w:rsidRDefault="00990FDD">
      <w:pPr>
        <w:pStyle w:val="Zkladntext30"/>
        <w:shd w:val="clear" w:color="auto" w:fill="auto"/>
      </w:pPr>
      <w:r>
        <w:t>IČ 00842001</w:t>
      </w:r>
    </w:p>
    <w:p w:rsidR="00023D47" w:rsidRDefault="00990FDD">
      <w:pPr>
        <w:pStyle w:val="Zkladntext30"/>
        <w:shd w:val="clear" w:color="auto" w:fill="auto"/>
      </w:pPr>
      <w:r>
        <w:t>DIČ CZ00842001</w:t>
      </w:r>
    </w:p>
    <w:p w:rsidR="00023D47" w:rsidRDefault="00990FDD">
      <w:pPr>
        <w:pStyle w:val="Zkladntext30"/>
        <w:shd w:val="clear" w:color="auto" w:fill="auto"/>
      </w:pPr>
      <w:r>
        <w:t>tel: XXXX</w:t>
      </w:r>
    </w:p>
    <w:p w:rsidR="00023D47" w:rsidRDefault="00990FDD">
      <w:pPr>
        <w:pStyle w:val="Zkladntext30"/>
        <w:shd w:val="clear" w:color="auto" w:fill="auto"/>
      </w:pPr>
      <w:r>
        <w:rPr>
          <w:lang w:val="en-US" w:eastAsia="en-US" w:bidi="en-US"/>
        </w:rPr>
        <w:t xml:space="preserve">email: </w:t>
      </w:r>
      <w:hyperlink r:id="rId11" w:history="1">
        <w:r>
          <w:rPr>
            <w:color w:val="0563C1"/>
            <w:lang w:val="en-US" w:eastAsia="en-US" w:bidi="en-US"/>
          </w:rPr>
          <w:t>XXXX</w:t>
        </w:r>
        <w:bookmarkStart w:id="10" w:name="_GoBack"/>
        <w:bookmarkEnd w:id="10"/>
      </w:hyperlink>
    </w:p>
    <w:sectPr w:rsidR="00023D47">
      <w:headerReference w:type="default" r:id="rId12"/>
      <w:footerReference w:type="default" r:id="rId13"/>
      <w:pgSz w:w="11900" w:h="16840"/>
      <w:pgMar w:top="563" w:right="632" w:bottom="628" w:left="5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0FDD">
      <w:r>
        <w:separator/>
      </w:r>
    </w:p>
  </w:endnote>
  <w:endnote w:type="continuationSeparator" w:id="0">
    <w:p w:rsidR="00000000" w:rsidRDefault="0099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47" w:rsidRDefault="00990FD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10398125</wp:posOffset>
              </wp:positionV>
              <wp:extent cx="6897370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73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3D47" w:rsidRDefault="00990FDD">
                          <w:pPr>
                            <w:pStyle w:val="Zhlavnebozpat20"/>
                            <w:shd w:val="clear" w:color="auto" w:fill="auto"/>
                            <w:tabs>
                              <w:tab w:val="right" w:pos="108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https://mail.nnm.cz/owa/#path=/mail/inbox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90FD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6.4pt;margin-top:818.75pt;width:543.1pt;height:9.6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QNkAEAAB0DAAAOAAAAZHJzL2Uyb0RvYy54bWysUttKAzEQfRf8h5B3u22FXpZuiyKKICpU&#10;PyDNJt3AJhMysbv9eyfpRdE38SU7OzM5c86ZLFa9bdlOBTTgKj4aDDlTTkJt3Lbi72/3VzPOMApX&#10;ixacqvheIV8tLy8WnS/VGBpoaxUYgTgsO1/xJkZfFgXKRlmBA/DKUVFDsCLSb9gWdRAdodu2GA+H&#10;k6KDUPsAUiFS9u5Q5MuMr7WS8UVrVJG1FSduMZ8hn5t0FsuFKLdB+MbIIw3xBxZWGEdDz1B3Igr2&#10;EcwvKGtkAAQdBxJsAVobqbIGUjMa/lCzboRXWQuZg/5sE/4frHzevQZm6opPOXPC0oryVDZN1nQe&#10;S+pYe+qJ/S30tOJTHimZFPc62PQlLYzqZPL+bKzqI5OUnMzm0+splSTVRuPRfJydL75u+4DxQYFl&#10;Kah4oMVlP8XuCSMxodZTSxrm4N60bconigcqKYr9ps9qzjQ3UO+JffvoyLX0Ak5BOAWbY5Bw0d98&#10;RMLOIxPg4fpxDu0gMzm+l7Tk7/+56+tVLz8BAAD//wMAUEsDBBQABgAIAAAAIQDAjgRN4AAAAA0B&#10;AAAPAAAAZHJzL2Rvd25yZXYueG1sTI/BTsMwEETvSPyDtUhcEHWcKmkb4lQIwYUbhQs3N94mEfY6&#10;it0k9OtxTvS4s6OZN+V+toaNOPjOkQSxSoAh1U531Ej4+nx73ALzQZFWxhFK+EUP++r2plSFdhN9&#10;4HgIDYsh5AsloQ2hLzj3dYtW+ZXrkeLv5AarQjyHhutBTTHcGp4mSc6t6ig2tKrHlxbrn8PZSsjn&#10;1/7hfYfpdKnNSN8XIQIKKe/v5ucnYAHn8G+GBT+iQxWZju5M2jMjIUsjeYh6vt5kwBaHWO/ivOOi&#10;ZfkGeFXy6xXVHwAAAP//AwBQSwECLQAUAAYACAAAACEAtoM4kv4AAADhAQAAEwAAAAAAAAAAAAAA&#10;AAAAAAAAW0NvbnRlbnRfVHlwZXNdLnhtbFBLAQItABQABgAIAAAAIQA4/SH/1gAAAJQBAAALAAAA&#10;AAAAAAAAAAAAAC8BAABfcmVscy8ucmVsc1BLAQItABQABgAIAAAAIQDSD8QNkAEAAB0DAAAOAAAA&#10;AAAAAAAAAAAAAC4CAABkcnMvZTJvRG9jLnhtbFBLAQItABQABgAIAAAAIQDAjgRN4AAAAA0BAAAP&#10;AAAAAAAAAAAAAAAAAOoDAABkcnMvZG93bnJldi54bWxQSwUGAAAAAAQABADzAAAA9wQAAAAA&#10;" filled="f" stroked="f">
              <v:textbox style="mso-fit-shape-to-text:t" inset="0,0,0,0">
                <w:txbxContent>
                  <w:p w:rsidR="00023D47" w:rsidRDefault="00990FDD">
                    <w:pPr>
                      <w:pStyle w:val="Zhlavnebozpat20"/>
                      <w:shd w:val="clear" w:color="auto" w:fill="auto"/>
                      <w:tabs>
                        <w:tab w:val="right" w:pos="1086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https://mail.nnm.cz/owa/#path=/mail/inbox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90FD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47" w:rsidRDefault="00023D47"/>
  </w:footnote>
  <w:footnote w:type="continuationSeparator" w:id="0">
    <w:p w:rsidR="00023D47" w:rsidRDefault="00023D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47" w:rsidRDefault="00990FD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181610</wp:posOffset>
              </wp:positionV>
              <wp:extent cx="4681855" cy="1130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185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3D47" w:rsidRDefault="00990FDD">
                          <w:pPr>
                            <w:pStyle w:val="Zhlavnebozpat20"/>
                            <w:shd w:val="clear" w:color="auto" w:fill="auto"/>
                            <w:tabs>
                              <w:tab w:val="right" w:pos="737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27. 10. 2020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Pošta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6.4pt;margin-top:14.3pt;width:368.6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LKkAEAABYDAAAOAAAAZHJzL2Uyb0RvYy54bWysUlFr4zAMfh/cfzB+X5Ns6yihablRdhyM&#10;bbDdD3AduzHElrG8Jv33k920Hbe3415kWZI/ffrk5Xq0PdurgAZcw6tZyZlyElrjdg3/8/54veAM&#10;o3Ct6MGphh8U8vXqx9Vy8LW6gQ76VgVGIA7rwTe8i9HXRYGyU1bgDLxylNQQrIh0DbuiDWIgdNsX&#10;N2V5XwwQWh9AKkSKbo5Jvsr4WisZX7RGFVnfcOIWsw3ZbpMtVktR74LwnZETDfEPLKwwjpqeoTYi&#10;CvYRzDcoa2QABB1nEmwBWhup8gw0TVX+Nc1bJ7zKs5A46M8y4f+Dlc/718BM2/A5Z05YWlHuyuZJ&#10;msFjTRVvnmri+AAjrfgURwqmiUcdbDppFkZ5EvlwFlaNkUkK3t0vqsWcOkjKVdVteZuVLy6vfcD4&#10;S4FlyWl4oMVlPcX+CSMxodJTSWrm4NH0fYonikcqyYvjdpx4b6E9EO3+tyO50upPTjg528lJgOh/&#10;fkQCzb0S0vH51IDEzxSmj5K2+/Weqy7fefUJAAD//wMAUEsDBBQABgAIAAAAIQDbPIic3QAAAAgB&#10;AAAPAAAAZHJzL2Rvd25yZXYueG1sTI8xT8MwFIR3JP6D9ZBYEHUcldCGvFQIwcJGYWFz40cSYT9H&#10;sZuE/nrMRMfTne6+q3aLs2KiMfSeEdQqA0HceNNzi/Dx/nK7ARGiZqOtZ0L4oQC7+vKi0qXxM7/R&#10;tI+tSCUcSo3QxTiUUoamI6fDyg/Eyfvyo9MxybGVZtRzKndW5llWSKd7TgudHuipo+Z7f3QIxfI8&#10;3LxuKZ9PjZ3486RUJIV4fbU8PoCItMT/MPzhJ3SoE9PBH9kEYRHu8kQeEfJNASL599tMgTggrIs1&#10;yLqS5wfqXwAAAP//AwBQSwECLQAUAAYACAAAACEAtoM4kv4AAADhAQAAEwAAAAAAAAAAAAAAAAAA&#10;AAAAW0NvbnRlbnRfVHlwZXNdLnhtbFBLAQItABQABgAIAAAAIQA4/SH/1gAAAJQBAAALAAAAAAAA&#10;AAAAAAAAAC8BAABfcmVscy8ucmVsc1BLAQItABQABgAIAAAAIQBYeELKkAEAABYDAAAOAAAAAAAA&#10;AAAAAAAAAC4CAABkcnMvZTJvRG9jLnhtbFBLAQItABQABgAIAAAAIQDbPIic3QAAAAgBAAAPAAAA&#10;AAAAAAAAAAAAAOoDAABkcnMvZG93bnJldi54bWxQSwUGAAAAAAQABADzAAAA9AQAAAAA&#10;" filled="f" stroked="f">
              <v:textbox style="mso-fit-shape-to-text:t" inset="0,0,0,0">
                <w:txbxContent>
                  <w:p w:rsidR="00023D47" w:rsidRDefault="00990FDD">
                    <w:pPr>
                      <w:pStyle w:val="Zhlavnebozpat20"/>
                      <w:shd w:val="clear" w:color="auto" w:fill="auto"/>
                      <w:tabs>
                        <w:tab w:val="right" w:pos="737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27. 10. 2020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Pošta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23D47"/>
    <w:rsid w:val="00023D47"/>
    <w:rsid w:val="009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77787"/>
      <w:sz w:val="60"/>
      <w:szCs w:val="6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Segoe UI" w:eastAsia="Segoe UI" w:hAnsi="Segoe UI" w:cs="Segoe UI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Segoe UI" w:eastAsia="Segoe UI" w:hAnsi="Segoe UI" w:cs="Segoe U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Segoe UI" w:eastAsia="Segoe UI" w:hAnsi="Segoe UI" w:cs="Segoe U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76" w:lineRule="auto"/>
    </w:pPr>
    <w:rPr>
      <w:rFonts w:ascii="Calibri" w:eastAsia="Calibri" w:hAnsi="Calibri" w:cs="Calibri"/>
      <w:color w:val="333333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077787"/>
      <w:sz w:val="60"/>
      <w:szCs w:val="6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outlineLvl w:val="1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90F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0FD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90F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0FD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77787"/>
      <w:sz w:val="60"/>
      <w:szCs w:val="6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Segoe UI" w:eastAsia="Segoe UI" w:hAnsi="Segoe UI" w:cs="Segoe UI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Segoe UI" w:eastAsia="Segoe UI" w:hAnsi="Segoe UI" w:cs="Segoe U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Segoe UI" w:eastAsia="Segoe UI" w:hAnsi="Segoe UI" w:cs="Segoe U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76" w:lineRule="auto"/>
    </w:pPr>
    <w:rPr>
      <w:rFonts w:ascii="Calibri" w:eastAsia="Calibri" w:hAnsi="Calibri" w:cs="Calibri"/>
      <w:color w:val="333333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077787"/>
      <w:sz w:val="60"/>
      <w:szCs w:val="6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outlineLvl w:val="1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90F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0FD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90F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0FD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45984.acsoc.cz/fmlurlsvc/?fewReq=:B:JVs5MjYxOSV1PjEtMyVqZz4zMjkzMiVwamRtYnd2cWY+OjYxYWAyNDtgM2U6Njs7YWU6O2E2MmIyYjtgNjIyYmYxNWUxZWFgNyV3PjI1MzA0OjM3NzIlcmpnPjM6UTpGNTszMzE7NDs0LjM6UTpGNTsxMzE7NDs0JXFgc3c+SWp3aGItU3FsaGxzbHViQ21tbi1geSVgPjAwJWtnbz4z&amp;url=http%3a%2f%2fwww.cheiron.eu%2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itka.prokopova@nn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45984.acsoc.cz/fmlurlsvc/?fewReq=:B:JVs5MjYxOSV1PjEtMyVqZz4zMjkzMiVwamRtYnd2cWY+YGBlNWc3YGJmYDQ1OzowNTViNTBnNzszNDIxYTtmOzBhM2BhOzYzNiV3PjI1MzA0OzQ7MTIlcmpnPjM6UTtiezdtMzE2Ozs6LjM6UTtiezdzMzE2Ozs6JXFgc3c+SWp3aGItU3FsaGxzbHViQ21tbi1geSVgPjAwJWtnbz4z&amp;url=http%3a%2f%2fwww.cheiron.eu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667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2020-10-29T05:53:00Z</dcterms:created>
  <dcterms:modified xsi:type="dcterms:W3CDTF">2020-10-29T05:57:00Z</dcterms:modified>
</cp:coreProperties>
</file>