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58C867A9" w:rsidR="00BB7C56" w:rsidRPr="00BB47C7" w:rsidRDefault="005E3CA8" w:rsidP="00EB4341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Pr="00747818" w:rsidRDefault="00D8665E" w:rsidP="00D8665E">
      <w:pPr>
        <w:spacing w:before="120" w:line="276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747818">
        <w:rPr>
          <w:rFonts w:asciiTheme="minorHAnsi" w:hAnsiTheme="minorHAnsi" w:cs="Arial"/>
          <w:sz w:val="21"/>
          <w:szCs w:val="21"/>
        </w:rPr>
        <w:t xml:space="preserve">uzavřená </w:t>
      </w:r>
      <w:r w:rsidR="00BB7C56" w:rsidRPr="00747818">
        <w:rPr>
          <w:rFonts w:asciiTheme="minorHAnsi" w:hAnsiTheme="minorHAnsi" w:cs="Arial"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Pr="00747818">
        <w:rPr>
          <w:rFonts w:asciiTheme="minorHAnsi" w:hAnsiTheme="minorHAnsi" w:cs="Arial"/>
          <w:sz w:val="21"/>
          <w:szCs w:val="21"/>
        </w:rPr>
        <w:t> </w:t>
      </w:r>
      <w:r w:rsidR="00BB7C56" w:rsidRPr="00747818">
        <w:rPr>
          <w:rFonts w:asciiTheme="minorHAnsi" w:hAnsiTheme="minorHAnsi" w:cs="Arial"/>
          <w:sz w:val="21"/>
          <w:szCs w:val="21"/>
        </w:rPr>
        <w:t>souladu</w:t>
      </w:r>
      <w:r w:rsidRPr="00747818">
        <w:rPr>
          <w:rFonts w:asciiTheme="minorHAnsi" w:hAnsiTheme="minorHAnsi" w:cs="Arial"/>
          <w:sz w:val="21"/>
          <w:szCs w:val="21"/>
        </w:rPr>
        <w:t xml:space="preserve"> s ustanovením § 131</w:t>
      </w:r>
      <w:r w:rsidR="00BB7C56" w:rsidRPr="00747818">
        <w:rPr>
          <w:rFonts w:asciiTheme="minorHAnsi" w:hAnsiTheme="minorHAnsi" w:cs="Arial"/>
          <w:sz w:val="21"/>
          <w:szCs w:val="21"/>
        </w:rPr>
        <w:t xml:space="preserve"> </w:t>
      </w:r>
      <w:r w:rsidRPr="00747818">
        <w:rPr>
          <w:rFonts w:asciiTheme="minorHAnsi" w:hAnsiTheme="minorHAnsi" w:cs="Arial"/>
          <w:color w:val="000000"/>
          <w:sz w:val="21"/>
          <w:szCs w:val="21"/>
        </w:rPr>
        <w:t>zákona</w:t>
      </w:r>
      <w:r w:rsidR="00BB7C56" w:rsidRPr="00747818">
        <w:rPr>
          <w:rFonts w:asciiTheme="minorHAnsi" w:hAnsiTheme="minorHAnsi" w:cs="Arial"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A697AE3" w:rsid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6C9B7121" w14:textId="121E5F39" w:rsidR="00C86165" w:rsidRPr="006B47D0" w:rsidRDefault="00C86165" w:rsidP="00D305EF">
      <w:pPr>
        <w:spacing w:line="360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osoba:</w:t>
      </w:r>
      <w:r>
        <w:rPr>
          <w:rFonts w:asciiTheme="minorHAnsi" w:hAnsiTheme="minorHAnsi" w:cstheme="minorHAnsi"/>
          <w:sz w:val="22"/>
          <w:szCs w:val="22"/>
        </w:rPr>
        <w:tab/>
      </w:r>
      <w:r w:rsidR="00AA7A75" w:rsidRPr="00AA7A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  <w:proofErr w:type="gramStart"/>
      <w:r w:rsidR="00AA7A75" w:rsidRPr="00AA7A75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5105075A" w14:textId="77777777" w:rsidR="00D305EF" w:rsidRPr="006B47D0" w:rsidRDefault="00D305EF" w:rsidP="00D305EF">
      <w:pPr>
        <w:rPr>
          <w:rFonts w:asciiTheme="minorHAnsi" w:hAnsiTheme="minorHAnsi" w:cstheme="minorHAnsi"/>
          <w:sz w:val="22"/>
          <w:szCs w:val="22"/>
        </w:rPr>
      </w:pPr>
    </w:p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6A05E528" w:rsidR="004B2C3B" w:rsidRPr="006210F4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2C717B" w:rsidRPr="006210F4">
        <w:rPr>
          <w:rFonts w:asciiTheme="minorHAnsi" w:hAnsiTheme="minorHAnsi" w:cstheme="minorHAnsi"/>
          <w:b/>
          <w:sz w:val="22"/>
          <w:szCs w:val="22"/>
        </w:rPr>
        <w:t>ELFETEX spol. s r.o.</w:t>
      </w:r>
    </w:p>
    <w:p w14:paraId="2EF7A3D7" w14:textId="4E17BC61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2C717B">
        <w:rPr>
          <w:rFonts w:asciiTheme="minorHAnsi" w:hAnsiTheme="minorHAnsi" w:cstheme="minorHAnsi"/>
          <w:sz w:val="22"/>
          <w:szCs w:val="22"/>
        </w:rPr>
        <w:t>Hřbitovní 31a, 312 16 Plzeň</w:t>
      </w:r>
    </w:p>
    <w:p w14:paraId="6E3EC485" w14:textId="321E6DB5" w:rsidR="0060751B" w:rsidRPr="00AC67E1" w:rsidRDefault="00D8665E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6DC7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D46DC7">
        <w:rPr>
          <w:rFonts w:asciiTheme="minorHAnsi" w:hAnsiTheme="minorHAnsi" w:cstheme="minorHAnsi"/>
          <w:sz w:val="22"/>
          <w:szCs w:val="22"/>
        </w:rPr>
        <w:t>. zn. C 1000 vedená u Krajského soudu v Plzni</w:t>
      </w:r>
    </w:p>
    <w:p w14:paraId="2958F020" w14:textId="41A443C2" w:rsidR="0060751B" w:rsidRDefault="00BB47C7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2C717B">
        <w:rPr>
          <w:rFonts w:asciiTheme="minorHAnsi" w:hAnsiTheme="minorHAnsi" w:cstheme="minorHAnsi"/>
          <w:sz w:val="22"/>
          <w:szCs w:val="22"/>
        </w:rPr>
        <w:t>40524485</w:t>
      </w:r>
    </w:p>
    <w:p w14:paraId="60C8CAAA" w14:textId="05E682F8" w:rsidR="0060751B" w:rsidRDefault="00BB47C7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60751B">
        <w:rPr>
          <w:rFonts w:asciiTheme="minorHAnsi" w:hAnsiTheme="minorHAnsi" w:cstheme="minorHAnsi"/>
          <w:sz w:val="22"/>
          <w:szCs w:val="22"/>
        </w:rPr>
        <w:tab/>
      </w:r>
      <w:r w:rsidR="00AA7A75" w:rsidRPr="00AA7A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</w:t>
      </w:r>
    </w:p>
    <w:p w14:paraId="1C665B03" w14:textId="2183F149" w:rsidR="0060751B" w:rsidRPr="00AB4348" w:rsidRDefault="00BB47C7" w:rsidP="0060751B">
      <w:pPr>
        <w:spacing w:line="360" w:lineRule="auto"/>
        <w:jc w:val="both"/>
        <w:rPr>
          <w:rStyle w:val="Hypertextovodkaz"/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>Kontaktní osoba</w:t>
      </w:r>
      <w:r w:rsidR="00AB4348">
        <w:rPr>
          <w:rFonts w:asciiTheme="minorHAnsi" w:hAnsiTheme="minorHAnsi" w:cstheme="minorHAnsi"/>
          <w:sz w:val="22"/>
          <w:szCs w:val="22"/>
        </w:rPr>
        <w:t>:</w:t>
      </w:r>
      <w:r w:rsidR="0060751B">
        <w:rPr>
          <w:rFonts w:asciiTheme="minorHAnsi" w:hAnsiTheme="minorHAnsi" w:cstheme="minorHAnsi"/>
          <w:sz w:val="22"/>
          <w:szCs w:val="22"/>
        </w:rPr>
        <w:t xml:space="preserve"> </w:t>
      </w:r>
      <w:r w:rsidR="00AB4348">
        <w:rPr>
          <w:rFonts w:asciiTheme="minorHAnsi" w:hAnsiTheme="minorHAnsi" w:cstheme="minorHAnsi"/>
          <w:sz w:val="22"/>
          <w:szCs w:val="22"/>
        </w:rPr>
        <w:tab/>
      </w:r>
      <w:r w:rsidR="00AA7A75" w:rsidRPr="00AA7A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</w:t>
      </w:r>
      <w:r w:rsidR="002C717B" w:rsidRPr="00AB4348">
        <w:rPr>
          <w:rStyle w:val="Hypertextovodkaz"/>
          <w:rFonts w:asciiTheme="minorHAnsi" w:hAnsiTheme="minorHAnsi"/>
        </w:rPr>
        <w:t xml:space="preserve"> </w:t>
      </w:r>
    </w:p>
    <w:p w14:paraId="4D00B4B4" w14:textId="0A31BB66" w:rsidR="0060751B" w:rsidRDefault="00BB47C7" w:rsidP="006075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Bank</w:t>
      </w:r>
      <w:r w:rsidR="00AB4348">
        <w:rPr>
          <w:rFonts w:asciiTheme="minorHAnsi" w:hAnsiTheme="minorHAnsi" w:cstheme="minorHAnsi"/>
          <w:sz w:val="22"/>
          <w:szCs w:val="22"/>
        </w:rPr>
        <w:t xml:space="preserve">ovní spojení: </w:t>
      </w:r>
      <w:r w:rsidR="00AB4348">
        <w:rPr>
          <w:rFonts w:asciiTheme="minorHAnsi" w:hAnsiTheme="minorHAnsi" w:cstheme="minorHAnsi"/>
          <w:sz w:val="22"/>
          <w:szCs w:val="22"/>
        </w:rPr>
        <w:tab/>
      </w:r>
      <w:r w:rsidR="00AA7A75" w:rsidRPr="00AA7A7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3D17BE26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C823A9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924B94">
        <w:rPr>
          <w:rFonts w:asciiTheme="minorHAnsi" w:hAnsiTheme="minorHAnsi" w:cstheme="minorHAnsi"/>
          <w:sz w:val="22"/>
          <w:szCs w:val="22"/>
        </w:rPr>
        <w:t>pod názvem „</w:t>
      </w:r>
      <w:r w:rsidR="00C823A9">
        <w:rPr>
          <w:rFonts w:asciiTheme="minorHAnsi" w:hAnsiTheme="minorHAnsi" w:cstheme="minorHAnsi"/>
          <w:sz w:val="22"/>
          <w:szCs w:val="22"/>
        </w:rPr>
        <w:t>Dodávka elektromateriálu pro Plzeňský kraj 2021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1E1AB60" w14:textId="10053018" w:rsidR="0074595D" w:rsidRPr="00B67DEE" w:rsidRDefault="0074595D" w:rsidP="0074595D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Dohoda je uzavírána mezi kupujícím, jakožto centrálním zadavatelem, který uzavírá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 jménem a na účet zadavatelů, pro něž bylo provedeno p</w:t>
      </w:r>
      <w:r>
        <w:rPr>
          <w:rFonts w:asciiTheme="minorHAnsi" w:hAnsiTheme="minorHAnsi" w:cstheme="minorHAnsi"/>
          <w:sz w:val="22"/>
          <w:szCs w:val="22"/>
        </w:rPr>
        <w:t>optávkové</w:t>
      </w:r>
      <w:r w:rsidRPr="00B67DEE">
        <w:rPr>
          <w:rFonts w:asciiTheme="minorHAnsi" w:hAnsiTheme="minorHAnsi" w:cstheme="minorHAnsi"/>
          <w:sz w:val="22"/>
          <w:szCs w:val="22"/>
        </w:rPr>
        <w:t xml:space="preserve"> řízení na předmětnou VZ, tj. na úče</w:t>
      </w:r>
      <w:r>
        <w:rPr>
          <w:rFonts w:asciiTheme="minorHAnsi" w:hAnsiTheme="minorHAnsi" w:cstheme="minorHAnsi"/>
          <w:sz w:val="22"/>
          <w:szCs w:val="22"/>
        </w:rPr>
        <w:t>t tzv. zúčastněných zadavatelů (dílčích kupujících - organizací PK), kteří jsou uvedeni v </w:t>
      </w:r>
      <w:r w:rsidRPr="0074595D">
        <w:rPr>
          <w:rFonts w:asciiTheme="minorHAnsi" w:hAnsiTheme="minorHAnsi" w:cstheme="minorHAnsi"/>
          <w:sz w:val="22"/>
          <w:szCs w:val="22"/>
        </w:rPr>
        <w:t xml:space="preserve">příloze č. </w:t>
      </w:r>
      <w:r w:rsidR="005133CE">
        <w:rPr>
          <w:rFonts w:asciiTheme="minorHAnsi" w:hAnsiTheme="minorHAnsi" w:cstheme="minorHAnsi"/>
          <w:sz w:val="22"/>
          <w:szCs w:val="22"/>
        </w:rPr>
        <w:t xml:space="preserve">4 </w:t>
      </w:r>
      <w:r>
        <w:rPr>
          <w:rFonts w:asciiTheme="minorHAnsi" w:hAnsiTheme="minorHAnsi" w:cstheme="minorHAnsi"/>
          <w:sz w:val="22"/>
          <w:szCs w:val="22"/>
        </w:rPr>
        <w:t xml:space="preserve">Výzvy k podání nabídky u výše uvedené VZ </w:t>
      </w:r>
      <w:r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4950B3C3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C823A9">
        <w:rPr>
          <w:rFonts w:asciiTheme="minorHAnsi" w:hAnsiTheme="minorHAnsi" w:cstheme="minorHAnsi"/>
          <w:sz w:val="22"/>
          <w:szCs w:val="22"/>
        </w:rPr>
        <w:t xml:space="preserve">elektromateriálu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1724FC37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lastRenderedPageBreak/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3403A0">
        <w:rPr>
          <w:rFonts w:asciiTheme="minorHAnsi" w:hAnsiTheme="minorHAnsi" w:cstheme="minorHAnsi"/>
          <w:sz w:val="22"/>
          <w:szCs w:val="22"/>
        </w:rPr>
        <w:t>1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553068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717660">
        <w:rPr>
          <w:rFonts w:asciiTheme="minorHAnsi" w:hAnsiTheme="minorHAnsi" w:cstheme="minorHAnsi"/>
          <w:sz w:val="22"/>
          <w:szCs w:val="22"/>
        </w:rPr>
        <w:t>ze</w:t>
      </w:r>
      <w:r w:rsidR="006C0B8B" w:rsidRPr="00B67DEE">
        <w:rPr>
          <w:rFonts w:asciiTheme="minorHAnsi" w:hAnsiTheme="minorHAnsi" w:cstheme="minorHAnsi"/>
          <w:sz w:val="22"/>
          <w:szCs w:val="22"/>
        </w:rPr>
        <w:t xml:space="preserve"> č.</w:t>
      </w:r>
      <w:r w:rsidR="00717660">
        <w:rPr>
          <w:rFonts w:asciiTheme="minorHAnsi" w:hAnsiTheme="minorHAnsi" w:cstheme="minorHAnsi"/>
          <w:sz w:val="22"/>
          <w:szCs w:val="22"/>
        </w:rPr>
        <w:t xml:space="preserve"> 1</w:t>
      </w:r>
      <w:r w:rsidR="00553068">
        <w:rPr>
          <w:rFonts w:asciiTheme="minorHAnsi" w:hAnsiTheme="minorHAnsi" w:cstheme="minorHAnsi"/>
          <w:sz w:val="22"/>
          <w:szCs w:val="22"/>
        </w:rPr>
        <w:t>.</w:t>
      </w:r>
      <w:r w:rsidR="006C0B8B"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3212D18D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553068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</w:t>
      </w:r>
      <w:r w:rsidR="00C823A9">
        <w:rPr>
          <w:rFonts w:asciiTheme="minorHAnsi" w:hAnsiTheme="minorHAnsi" w:cstheme="minorHAnsi"/>
          <w:sz w:val="22"/>
          <w:szCs w:val="22"/>
        </w:rPr>
        <w:t>ídek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9B81BC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 xml:space="preserve">ena do </w:t>
      </w:r>
      <w:r w:rsidR="00F75B13" w:rsidRPr="00E64D22">
        <w:rPr>
          <w:rFonts w:asciiTheme="minorHAnsi" w:hAnsiTheme="minorHAnsi"/>
          <w:b/>
          <w:sz w:val="22"/>
          <w:szCs w:val="22"/>
        </w:rPr>
        <w:t>31. 12. 2021</w:t>
      </w:r>
      <w:r w:rsidR="00F75B13">
        <w:rPr>
          <w:rFonts w:asciiTheme="minorHAnsi" w:hAnsiTheme="minorHAnsi"/>
          <w:sz w:val="22"/>
          <w:szCs w:val="22"/>
        </w:rPr>
        <w:t xml:space="preserve">. Plnění bude zahájeno </w:t>
      </w:r>
      <w:r w:rsidR="00F75B13" w:rsidRPr="00E64D22">
        <w:rPr>
          <w:rFonts w:asciiTheme="minorHAnsi" w:hAnsiTheme="minorHAnsi"/>
          <w:b/>
          <w:sz w:val="22"/>
          <w:szCs w:val="22"/>
        </w:rPr>
        <w:t>1. 1. 2021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0911A5AB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77636A">
        <w:rPr>
          <w:rFonts w:asciiTheme="minorHAnsi" w:hAnsiTheme="minorHAnsi" w:cs="Arial"/>
          <w:sz w:val="22"/>
          <w:szCs w:val="22"/>
        </w:rPr>
        <w:t>8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6BB6B3BA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3403A0">
        <w:rPr>
          <w:rFonts w:asciiTheme="minorHAnsi" w:hAnsiTheme="minorHAnsi" w:cs="Arial"/>
          <w:sz w:val="22"/>
          <w:szCs w:val="22"/>
        </w:rPr>
        <w:t>4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6E7307">
        <w:rPr>
          <w:rFonts w:asciiTheme="minorHAnsi" w:hAnsiTheme="minorHAnsi" w:cs="Arial"/>
          <w:sz w:val="22"/>
          <w:szCs w:val="22"/>
        </w:rPr>
        <w:t>této</w:t>
      </w:r>
      <w:proofErr w:type="gramEnd"/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4BB7C3C4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Prodávající se zavazuje dodat zboží na základě konkrétní objednávky nejpozději </w:t>
      </w:r>
      <w:r w:rsidR="00E64D22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E64D22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24E6591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553068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553068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5E14DE1C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přes webovou aplikaci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nebo přes email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 xml:space="preserve">objednávce uvedeny </w:t>
      </w:r>
      <w:r w:rsidRPr="006E7307">
        <w:rPr>
          <w:sz w:val="22"/>
          <w:szCs w:val="22"/>
        </w:rPr>
        <w:lastRenderedPageBreak/>
        <w:t>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43C4397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3DBEA762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065E80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8C734CC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5E02ED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0CA23A16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553068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5133CE" w:rsidRPr="00065E80">
        <w:rPr>
          <w:rFonts w:asciiTheme="minorHAnsi" w:hAnsiTheme="minorHAnsi"/>
          <w:b/>
          <w:sz w:val="22"/>
          <w:szCs w:val="22"/>
        </w:rPr>
        <w:t xml:space="preserve">900.000,- </w:t>
      </w:r>
      <w:r w:rsidRPr="00065E80">
        <w:rPr>
          <w:rFonts w:asciiTheme="minorHAnsi" w:hAnsiTheme="minorHAnsi"/>
          <w:b/>
          <w:sz w:val="22"/>
          <w:szCs w:val="22"/>
        </w:rPr>
        <w:t>Kč</w:t>
      </w:r>
      <w:r w:rsidRPr="006E7307">
        <w:rPr>
          <w:rFonts w:asciiTheme="minorHAnsi" w:hAnsiTheme="minorHAnsi"/>
          <w:b/>
          <w:sz w:val="22"/>
          <w:szCs w:val="22"/>
        </w:rPr>
        <w:t xml:space="preserve"> bez DPH </w:t>
      </w:r>
      <w:r w:rsidRPr="006E7307">
        <w:rPr>
          <w:rFonts w:asciiTheme="minorHAnsi" w:hAnsiTheme="minorHAnsi"/>
          <w:sz w:val="22"/>
          <w:szCs w:val="22"/>
        </w:rPr>
        <w:t>(slovy:</w:t>
      </w:r>
      <w:r w:rsidR="005133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33CE">
        <w:rPr>
          <w:rFonts w:asciiTheme="minorHAnsi" w:hAnsiTheme="minorHAnsi"/>
          <w:sz w:val="22"/>
          <w:szCs w:val="22"/>
        </w:rPr>
        <w:t>devětset</w:t>
      </w:r>
      <w:proofErr w:type="spellEnd"/>
      <w:r w:rsidR="005133CE">
        <w:rPr>
          <w:rFonts w:asciiTheme="minorHAnsi" w:hAnsiTheme="minorHAnsi"/>
          <w:sz w:val="22"/>
          <w:szCs w:val="22"/>
        </w:rPr>
        <w:t xml:space="preserve"> tisíc</w:t>
      </w:r>
      <w:r w:rsidR="00E164E9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21A3AD71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poskytuje kupujícímu záruku za jakost zboží v</w:t>
      </w:r>
      <w:r w:rsidR="008876FF">
        <w:rPr>
          <w:rFonts w:asciiTheme="minorHAnsi" w:hAnsiTheme="minorHAnsi"/>
          <w:sz w:val="22"/>
          <w:szCs w:val="22"/>
        </w:rPr>
        <w:t xml:space="preserve"> délce</w:t>
      </w:r>
      <w:r>
        <w:rPr>
          <w:rFonts w:asciiTheme="minorHAnsi" w:hAnsiTheme="minorHAnsi"/>
          <w:sz w:val="22"/>
          <w:szCs w:val="22"/>
        </w:rPr>
        <w:t xml:space="preserve">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4E8ABFF1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Dohoda může být ukončena uplynutím doby trvání, dohodou smluvních stran</w:t>
      </w:r>
      <w:r w:rsidR="005133CE">
        <w:rPr>
          <w:rFonts w:asciiTheme="minorHAnsi" w:hAnsiTheme="minorHAnsi"/>
          <w:sz w:val="22"/>
          <w:szCs w:val="22"/>
        </w:rPr>
        <w:t xml:space="preserve"> nebo </w:t>
      </w:r>
      <w:r>
        <w:rPr>
          <w:rFonts w:asciiTheme="minorHAnsi" w:hAnsiTheme="minorHAnsi"/>
          <w:sz w:val="22"/>
          <w:szCs w:val="22"/>
        </w:rPr>
        <w:t>o</w:t>
      </w:r>
      <w:r w:rsidR="00DE149D">
        <w:rPr>
          <w:rFonts w:asciiTheme="minorHAnsi" w:hAnsiTheme="minorHAnsi"/>
          <w:sz w:val="22"/>
          <w:szCs w:val="22"/>
        </w:rPr>
        <w:t>dstoupením</w:t>
      </w:r>
      <w:r w:rsidR="005133CE">
        <w:rPr>
          <w:rFonts w:asciiTheme="minorHAnsi" w:hAnsiTheme="minorHAnsi"/>
          <w:sz w:val="22"/>
          <w:szCs w:val="22"/>
        </w:rPr>
        <w:t xml:space="preserve">. </w:t>
      </w:r>
      <w:r w:rsidR="00DE14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390B46C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065E80">
        <w:rPr>
          <w:rFonts w:asciiTheme="minorHAnsi" w:hAnsiTheme="minorHAnsi"/>
          <w:sz w:val="22"/>
          <w:szCs w:val="22"/>
        </w:rPr>
        <w:t xml:space="preserve">, a </w:t>
      </w:r>
      <w:r w:rsidR="006222CF">
        <w:rPr>
          <w:rFonts w:asciiTheme="minorHAnsi" w:hAnsiTheme="minorHAnsi"/>
          <w:sz w:val="22"/>
          <w:szCs w:val="22"/>
        </w:rPr>
        <w:t xml:space="preserve">zároveň </w:t>
      </w:r>
      <w:r w:rsidR="00065E80">
        <w:rPr>
          <w:rFonts w:asciiTheme="minorHAnsi" w:hAnsiTheme="minorHAnsi"/>
          <w:sz w:val="22"/>
          <w:szCs w:val="22"/>
        </w:rPr>
        <w:t xml:space="preserve">maximálně </w:t>
      </w:r>
      <w:r w:rsidR="006222CF">
        <w:rPr>
          <w:rFonts w:asciiTheme="minorHAnsi" w:hAnsiTheme="minorHAnsi"/>
          <w:sz w:val="22"/>
          <w:szCs w:val="22"/>
        </w:rPr>
        <w:t>do výše objednávky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628400E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</w:t>
      </w:r>
      <w:r w:rsidR="00065E80">
        <w:rPr>
          <w:rFonts w:asciiTheme="minorHAnsi" w:hAnsiTheme="minorHAnsi" w:cs="Arial"/>
          <w:sz w:val="22"/>
          <w:szCs w:val="22"/>
        </w:rPr>
        <w:t xml:space="preserve">čl. 7.1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5BC571E5" w14:textId="77777777" w:rsidR="007B2F38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</w:t>
      </w:r>
    </w:p>
    <w:p w14:paraId="4C827395" w14:textId="493EBEEA" w:rsidR="009E0A19" w:rsidRDefault="007B2F38" w:rsidP="007B2F38">
      <w:pPr>
        <w:pStyle w:val="Nadpis2"/>
        <w:rPr>
          <w:rFonts w:asciiTheme="minorHAnsi" w:hAnsiTheme="minorHAnsi"/>
          <w:sz w:val="22"/>
          <w:szCs w:val="22"/>
        </w:rPr>
      </w:pPr>
      <w:r w:rsidRPr="007B2F38">
        <w:rPr>
          <w:rFonts w:asciiTheme="minorHAnsi" w:hAnsiTheme="minorHAnsi"/>
          <w:sz w:val="22"/>
          <w:szCs w:val="22"/>
        </w:rPr>
        <w:t xml:space="preserve">Kupující je oprávněn uplatnit více smluvních pokut samostatně vedle sebe v případě porušení více povinností. 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lastRenderedPageBreak/>
        <w:t>ZÁVĚREČNÁ USTANOVENÍ</w:t>
      </w:r>
    </w:p>
    <w:p w14:paraId="537E17C1" w14:textId="0FBBA42B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</w:t>
      </w:r>
      <w:r w:rsidR="00E41D6E">
        <w:rPr>
          <w:rFonts w:asciiTheme="minorHAnsi" w:hAnsiTheme="minorHAnsi"/>
          <w:sz w:val="22"/>
          <w:szCs w:val="22"/>
        </w:rPr>
        <w:t>stran a účinnosti</w:t>
      </w:r>
      <w:r w:rsidR="004A58F8">
        <w:rPr>
          <w:rFonts w:asciiTheme="minorHAnsi" w:hAnsiTheme="minorHAnsi"/>
          <w:sz w:val="22"/>
          <w:szCs w:val="22"/>
        </w:rPr>
        <w:t xml:space="preserve"> 1. 1. 2021.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049ABAF9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</w:t>
      </w:r>
      <w:r w:rsidR="00747818">
        <w:rPr>
          <w:rFonts w:asciiTheme="minorHAnsi" w:hAnsiTheme="minorHAnsi"/>
          <w:sz w:val="22"/>
          <w:szCs w:val="22"/>
        </w:rPr>
        <w:t xml:space="preserve">vzájemné </w:t>
      </w:r>
      <w:r w:rsidRPr="006E7307">
        <w:rPr>
          <w:rFonts w:asciiTheme="minorHAnsi" w:hAnsiTheme="minorHAnsi"/>
          <w:sz w:val="22"/>
          <w:szCs w:val="22"/>
        </w:rPr>
        <w:t>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4799CF2" w14:textId="674BD005" w:rsidR="00017482" w:rsidRPr="00747818" w:rsidRDefault="00894589" w:rsidP="00721892">
      <w:pPr>
        <w:pStyle w:val="Nadpis2"/>
        <w:rPr>
          <w:rFonts w:asciiTheme="minorHAnsi" w:hAnsiTheme="minorHAnsi"/>
          <w:sz w:val="22"/>
          <w:szCs w:val="22"/>
        </w:rPr>
      </w:pPr>
      <w:r w:rsidRPr="00747818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61B569BA" w:rsidR="00332BAA" w:rsidRDefault="00F562AD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Položkový seznam elektromateriálu</w:t>
      </w:r>
    </w:p>
    <w:p w14:paraId="2E7DA61D" w14:textId="5C5D191F" w:rsidR="00D46DC7" w:rsidRDefault="00747818" w:rsidP="00380C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164E9">
        <w:rPr>
          <w:rFonts w:asciiTheme="minorHAnsi" w:hAnsiTheme="minorHAnsi" w:cs="Calibri"/>
          <w:sz w:val="22"/>
          <w:szCs w:val="22"/>
        </w:rPr>
        <w:t>Plná moc</w:t>
      </w:r>
    </w:p>
    <w:p w14:paraId="7A99A901" w14:textId="77777777" w:rsidR="00E164E9" w:rsidRPr="00E164E9" w:rsidRDefault="00E164E9" w:rsidP="00E164E9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6A42750C" w14:textId="0A7CC252" w:rsidR="00D46DC7" w:rsidRPr="006E7307" w:rsidRDefault="008125C5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 Kupujícího: </w:t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>27.10.2020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D46DC7">
        <w:rPr>
          <w:rFonts w:asciiTheme="minorHAnsi" w:hAnsiTheme="minorHAnsi" w:cs="Calibri"/>
          <w:sz w:val="22"/>
          <w:szCs w:val="22"/>
        </w:rPr>
        <w:t>Za Prodávajícího:</w:t>
      </w:r>
      <w:r>
        <w:rPr>
          <w:rFonts w:asciiTheme="minorHAnsi" w:hAnsiTheme="minorHAnsi" w:cs="Calibri"/>
          <w:sz w:val="22"/>
          <w:szCs w:val="22"/>
        </w:rPr>
        <w:t xml:space="preserve"> 26.10.2020</w:t>
      </w:r>
    </w:p>
    <w:p w14:paraId="16AC3882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FD5ED3E" w14:textId="77777777" w:rsidR="00D46DC7" w:rsidRDefault="00D46DC7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3CFB4382" w14:textId="77777777" w:rsidR="00D46DC7" w:rsidRPr="00DE72F2" w:rsidRDefault="00D46DC7" w:rsidP="002142D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64F6F5E" w14:textId="20A4C730" w:rsidR="00727705" w:rsidRPr="00DE72F2" w:rsidRDefault="00D46DC7" w:rsidP="00D46DC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E72F2">
        <w:rPr>
          <w:rFonts w:asciiTheme="minorHAnsi" w:hAnsiTheme="minorHAnsi" w:cs="Calibri"/>
          <w:b/>
          <w:sz w:val="22"/>
          <w:szCs w:val="22"/>
        </w:rPr>
        <w:t>Mgr. Bc. Jana Dubcová</w:t>
      </w:r>
      <w:r w:rsidRPr="00DE72F2">
        <w:rPr>
          <w:rFonts w:asciiTheme="minorHAnsi" w:hAnsiTheme="minorHAnsi" w:cs="Calibri"/>
          <w:b/>
          <w:sz w:val="22"/>
          <w:szCs w:val="22"/>
        </w:rPr>
        <w:tab/>
      </w:r>
      <w:r w:rsidRPr="00DE72F2">
        <w:rPr>
          <w:rFonts w:asciiTheme="minorHAnsi" w:hAnsiTheme="minorHAnsi" w:cs="Calibri"/>
          <w:b/>
          <w:sz w:val="22"/>
          <w:szCs w:val="22"/>
        </w:rPr>
        <w:tab/>
      </w:r>
      <w:r w:rsidRPr="00DE72F2">
        <w:rPr>
          <w:rFonts w:asciiTheme="minorHAnsi" w:hAnsiTheme="minorHAnsi" w:cs="Calibri"/>
          <w:b/>
          <w:sz w:val="22"/>
          <w:szCs w:val="22"/>
        </w:rPr>
        <w:tab/>
      </w:r>
      <w:r w:rsidRPr="00DE72F2">
        <w:rPr>
          <w:rFonts w:asciiTheme="minorHAnsi" w:hAnsiTheme="minorHAnsi" w:cs="Calibri"/>
          <w:b/>
          <w:sz w:val="22"/>
          <w:szCs w:val="22"/>
        </w:rPr>
        <w:tab/>
      </w:r>
      <w:r w:rsidRPr="00DE72F2">
        <w:rPr>
          <w:rFonts w:asciiTheme="minorHAnsi" w:hAnsiTheme="minorHAnsi" w:cs="Calibri"/>
          <w:b/>
          <w:sz w:val="22"/>
          <w:szCs w:val="22"/>
        </w:rPr>
        <w:tab/>
      </w:r>
      <w:r w:rsidRPr="00DE72F2">
        <w:rPr>
          <w:rFonts w:asciiTheme="minorHAnsi" w:hAnsiTheme="minorHAnsi" w:cs="Calibri"/>
          <w:b/>
          <w:sz w:val="22"/>
          <w:szCs w:val="22"/>
        </w:rPr>
        <w:tab/>
      </w:r>
      <w:r w:rsidR="00850927" w:rsidRPr="00850927">
        <w:rPr>
          <w:rFonts w:asciiTheme="minorHAnsi" w:hAnsiTheme="minorHAnsi" w:cs="Calibri"/>
          <w:b/>
          <w:sz w:val="22"/>
          <w:szCs w:val="22"/>
          <w:highlight w:val="black"/>
        </w:rPr>
        <w:t>…………………………………….</w:t>
      </w:r>
    </w:p>
    <w:p w14:paraId="3761AE9B" w14:textId="3CA0ED3D" w:rsidR="00D46DC7" w:rsidRPr="00DE72F2" w:rsidRDefault="00D46DC7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72F2">
        <w:rPr>
          <w:rFonts w:asciiTheme="minorHAnsi" w:hAnsiTheme="minorHAnsi" w:cs="Calibri"/>
          <w:sz w:val="22"/>
          <w:szCs w:val="22"/>
        </w:rPr>
        <w:t>ředitelka</w:t>
      </w:r>
      <w:r w:rsidRPr="00DE72F2">
        <w:rPr>
          <w:rFonts w:asciiTheme="minorHAnsi" w:hAnsiTheme="minorHAnsi" w:cs="Calibri"/>
          <w:sz w:val="22"/>
          <w:szCs w:val="22"/>
        </w:rPr>
        <w:tab/>
      </w:r>
      <w:r w:rsidRPr="00DE72F2">
        <w:rPr>
          <w:rFonts w:asciiTheme="minorHAnsi" w:hAnsiTheme="minorHAnsi" w:cs="Calibri"/>
          <w:sz w:val="22"/>
          <w:szCs w:val="22"/>
        </w:rPr>
        <w:tab/>
      </w:r>
      <w:r w:rsidRPr="00DE72F2">
        <w:rPr>
          <w:rFonts w:asciiTheme="minorHAnsi" w:hAnsiTheme="minorHAnsi" w:cs="Calibri"/>
          <w:sz w:val="22"/>
          <w:szCs w:val="22"/>
        </w:rPr>
        <w:tab/>
      </w:r>
      <w:r w:rsidRPr="00DE72F2">
        <w:rPr>
          <w:rFonts w:asciiTheme="minorHAnsi" w:hAnsiTheme="minorHAnsi" w:cs="Calibri"/>
          <w:sz w:val="22"/>
          <w:szCs w:val="22"/>
        </w:rPr>
        <w:tab/>
      </w:r>
      <w:r w:rsidRPr="00DE72F2">
        <w:rPr>
          <w:rFonts w:asciiTheme="minorHAnsi" w:hAnsiTheme="minorHAnsi" w:cs="Calibri"/>
          <w:sz w:val="22"/>
          <w:szCs w:val="22"/>
        </w:rPr>
        <w:tab/>
      </w:r>
      <w:r w:rsidRPr="00DE72F2">
        <w:rPr>
          <w:rFonts w:asciiTheme="minorHAnsi" w:hAnsiTheme="minorHAnsi" w:cs="Calibri"/>
          <w:sz w:val="22"/>
          <w:szCs w:val="22"/>
        </w:rPr>
        <w:tab/>
      </w:r>
      <w:r w:rsidRPr="00DE72F2">
        <w:rPr>
          <w:rFonts w:asciiTheme="minorHAnsi" w:hAnsiTheme="minorHAnsi" w:cs="Calibri"/>
          <w:sz w:val="22"/>
          <w:szCs w:val="22"/>
        </w:rPr>
        <w:tab/>
        <w:t>manažer pro klíčové zákazníky</w:t>
      </w:r>
    </w:p>
    <w:p w14:paraId="397445A7" w14:textId="6CFD5331" w:rsidR="00D46DC7" w:rsidRDefault="00D46DC7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72F2">
        <w:rPr>
          <w:rFonts w:asciiTheme="minorHAnsi" w:hAnsiTheme="minorHAnsi" w:cs="Calibri"/>
          <w:sz w:val="22"/>
          <w:szCs w:val="22"/>
        </w:rPr>
        <w:t>Centrální nákup, příspěvková organizace</w:t>
      </w:r>
      <w:r w:rsidRPr="00DE72F2">
        <w:rPr>
          <w:rFonts w:asciiTheme="minorHAnsi" w:hAnsiTheme="minorHAnsi" w:cs="Calibri"/>
          <w:sz w:val="22"/>
          <w:szCs w:val="22"/>
        </w:rPr>
        <w:tab/>
      </w:r>
      <w:r w:rsidRPr="00DE72F2">
        <w:rPr>
          <w:rFonts w:asciiTheme="minorHAnsi" w:hAnsiTheme="minorHAnsi" w:cs="Calibri"/>
          <w:sz w:val="22"/>
          <w:szCs w:val="22"/>
        </w:rPr>
        <w:tab/>
      </w:r>
      <w:r w:rsidRPr="00DE72F2">
        <w:rPr>
          <w:rFonts w:asciiTheme="minorHAnsi" w:hAnsiTheme="minorHAnsi" w:cs="Calibri"/>
          <w:sz w:val="22"/>
          <w:szCs w:val="22"/>
        </w:rPr>
        <w:tab/>
        <w:t>ELFETEX spol. s r.o.</w:t>
      </w:r>
    </w:p>
    <w:p w14:paraId="4F9E015E" w14:textId="77777777" w:rsidR="00747818" w:rsidRDefault="00747818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BA75F6B" w14:textId="77777777" w:rsidR="00747818" w:rsidRDefault="00747818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380AFD1" w14:textId="77777777" w:rsidR="00747818" w:rsidRPr="00DE72F2" w:rsidRDefault="00747818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B3D965D" w14:textId="77777777" w:rsidR="00EB4341" w:rsidRDefault="00EB4341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4BE2AB4" w14:textId="77777777" w:rsidR="00EB4341" w:rsidRDefault="00EB4341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E7908B8" w14:textId="77777777" w:rsidR="00EB4341" w:rsidRDefault="00EB4341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503FB3" w14:textId="77777777" w:rsidR="00EB4341" w:rsidRDefault="00EB4341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5A8B375" w14:textId="77777777" w:rsidR="00EB4341" w:rsidRDefault="00EB4341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3F96C0A" w14:textId="77777777" w:rsidR="00EB4341" w:rsidRDefault="00EB4341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2B2A1FC" w14:textId="77777777" w:rsidR="00EB4341" w:rsidRDefault="00EB4341" w:rsidP="00D46D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224E783" w14:textId="62C06134" w:rsidR="00D46DC7" w:rsidRDefault="00747818" w:rsidP="00D46DC7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 obsahovou správnost: </w:t>
      </w:r>
      <w:r w:rsidR="00850927" w:rsidRPr="00850927">
        <w:rPr>
          <w:rFonts w:asciiTheme="minorHAnsi" w:hAnsiTheme="minorHAnsi" w:cs="Calibri"/>
          <w:sz w:val="22"/>
          <w:szCs w:val="22"/>
          <w:highlight w:val="black"/>
        </w:rPr>
        <w:t>………………………………</w:t>
      </w:r>
      <w:proofErr w:type="gramStart"/>
      <w:r w:rsidR="00850927" w:rsidRPr="00850927">
        <w:rPr>
          <w:rFonts w:asciiTheme="minorHAnsi" w:hAnsiTheme="minorHAnsi" w:cs="Calibri"/>
          <w:sz w:val="22"/>
          <w:szCs w:val="22"/>
          <w:highlight w:val="black"/>
        </w:rPr>
        <w:t>…..</w:t>
      </w:r>
      <w:proofErr w:type="gramEnd"/>
    </w:p>
    <w:p w14:paraId="7E27E09A" w14:textId="77777777" w:rsidR="00D46DC7" w:rsidRDefault="00D46DC7" w:rsidP="00D46DC7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D46DC7" w:rsidSect="00A75A4E">
      <w:footerReference w:type="default" r:id="rId8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D1C8" w14:textId="77777777" w:rsidR="003B3148" w:rsidRDefault="003B3148">
      <w:r>
        <w:separator/>
      </w:r>
    </w:p>
    <w:p w14:paraId="0E08B3BC" w14:textId="77777777" w:rsidR="003B3148" w:rsidRDefault="003B3148"/>
  </w:endnote>
  <w:endnote w:type="continuationSeparator" w:id="0">
    <w:p w14:paraId="09A5B9C2" w14:textId="77777777" w:rsidR="003B3148" w:rsidRDefault="003B3148">
      <w:r>
        <w:continuationSeparator/>
      </w:r>
    </w:p>
    <w:p w14:paraId="35D4013F" w14:textId="77777777" w:rsidR="003B3148" w:rsidRDefault="003B3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8125C5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8125C5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82E83" w14:textId="77777777" w:rsidR="003B3148" w:rsidRDefault="003B3148">
      <w:r>
        <w:separator/>
      </w:r>
    </w:p>
    <w:p w14:paraId="211D449D" w14:textId="77777777" w:rsidR="003B3148" w:rsidRDefault="003B3148"/>
  </w:footnote>
  <w:footnote w:type="continuationSeparator" w:id="0">
    <w:p w14:paraId="30BA7641" w14:textId="77777777" w:rsidR="003B3148" w:rsidRDefault="003B3148">
      <w:r>
        <w:continuationSeparator/>
      </w:r>
    </w:p>
    <w:p w14:paraId="7C5756BA" w14:textId="77777777" w:rsidR="003B3148" w:rsidRDefault="003B31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1D56CEC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7683"/>
    <w:rsid w:val="00046137"/>
    <w:rsid w:val="00047EDE"/>
    <w:rsid w:val="00065E80"/>
    <w:rsid w:val="00074CAA"/>
    <w:rsid w:val="00074E44"/>
    <w:rsid w:val="0007614A"/>
    <w:rsid w:val="0008079E"/>
    <w:rsid w:val="00081878"/>
    <w:rsid w:val="000869A7"/>
    <w:rsid w:val="0009465D"/>
    <w:rsid w:val="000970D0"/>
    <w:rsid w:val="000B14CB"/>
    <w:rsid w:val="000B1D17"/>
    <w:rsid w:val="000B3C25"/>
    <w:rsid w:val="000B3EDA"/>
    <w:rsid w:val="000B43DC"/>
    <w:rsid w:val="000B6E9F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561BD"/>
    <w:rsid w:val="00264DC2"/>
    <w:rsid w:val="00275B83"/>
    <w:rsid w:val="0028007E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C717B"/>
    <w:rsid w:val="002E18AF"/>
    <w:rsid w:val="002E6F14"/>
    <w:rsid w:val="002E751B"/>
    <w:rsid w:val="002E7D1C"/>
    <w:rsid w:val="002F5DB0"/>
    <w:rsid w:val="002F7F26"/>
    <w:rsid w:val="003027BC"/>
    <w:rsid w:val="0030594C"/>
    <w:rsid w:val="00310511"/>
    <w:rsid w:val="00332BAA"/>
    <w:rsid w:val="003403A0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148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0581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86430"/>
    <w:rsid w:val="0049002D"/>
    <w:rsid w:val="004A21A0"/>
    <w:rsid w:val="004A34FF"/>
    <w:rsid w:val="004A58F8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3CE"/>
    <w:rsid w:val="005138A1"/>
    <w:rsid w:val="0052495B"/>
    <w:rsid w:val="0053196C"/>
    <w:rsid w:val="0054207F"/>
    <w:rsid w:val="00553068"/>
    <w:rsid w:val="00553D33"/>
    <w:rsid w:val="00557E6A"/>
    <w:rsid w:val="00565AF3"/>
    <w:rsid w:val="00567062"/>
    <w:rsid w:val="00574523"/>
    <w:rsid w:val="00574B1D"/>
    <w:rsid w:val="00574C25"/>
    <w:rsid w:val="00576345"/>
    <w:rsid w:val="00576741"/>
    <w:rsid w:val="005835B4"/>
    <w:rsid w:val="00590CF0"/>
    <w:rsid w:val="0059601C"/>
    <w:rsid w:val="005A1C34"/>
    <w:rsid w:val="005A5701"/>
    <w:rsid w:val="005B0A6A"/>
    <w:rsid w:val="005C194F"/>
    <w:rsid w:val="005E02ED"/>
    <w:rsid w:val="005E3CA8"/>
    <w:rsid w:val="005E4EAF"/>
    <w:rsid w:val="005E57E3"/>
    <w:rsid w:val="005F3028"/>
    <w:rsid w:val="005F63BF"/>
    <w:rsid w:val="005F76A5"/>
    <w:rsid w:val="0060751B"/>
    <w:rsid w:val="00611C06"/>
    <w:rsid w:val="006149EF"/>
    <w:rsid w:val="006210F4"/>
    <w:rsid w:val="006222C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B47D0"/>
    <w:rsid w:val="006B7693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17660"/>
    <w:rsid w:val="00727705"/>
    <w:rsid w:val="0074595D"/>
    <w:rsid w:val="00747818"/>
    <w:rsid w:val="00760CDF"/>
    <w:rsid w:val="00770982"/>
    <w:rsid w:val="007728D3"/>
    <w:rsid w:val="00773519"/>
    <w:rsid w:val="0077636A"/>
    <w:rsid w:val="0078031F"/>
    <w:rsid w:val="00790AA4"/>
    <w:rsid w:val="007926CF"/>
    <w:rsid w:val="007A075D"/>
    <w:rsid w:val="007B2F38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633"/>
    <w:rsid w:val="0080675C"/>
    <w:rsid w:val="008125C5"/>
    <w:rsid w:val="00815251"/>
    <w:rsid w:val="0081581F"/>
    <w:rsid w:val="00816986"/>
    <w:rsid w:val="00820F01"/>
    <w:rsid w:val="0082761D"/>
    <w:rsid w:val="00827E1A"/>
    <w:rsid w:val="00834904"/>
    <w:rsid w:val="00837552"/>
    <w:rsid w:val="00844C28"/>
    <w:rsid w:val="00845103"/>
    <w:rsid w:val="008459B3"/>
    <w:rsid w:val="00847086"/>
    <w:rsid w:val="00850927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876FF"/>
    <w:rsid w:val="008943D4"/>
    <w:rsid w:val="00894589"/>
    <w:rsid w:val="008A6E04"/>
    <w:rsid w:val="008D22DE"/>
    <w:rsid w:val="008D2EFB"/>
    <w:rsid w:val="008D6976"/>
    <w:rsid w:val="008E6CCB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A2749"/>
    <w:rsid w:val="00AA7A75"/>
    <w:rsid w:val="00AB4348"/>
    <w:rsid w:val="00AC4D9C"/>
    <w:rsid w:val="00AC6179"/>
    <w:rsid w:val="00AC65D5"/>
    <w:rsid w:val="00AC67E1"/>
    <w:rsid w:val="00AD3AA6"/>
    <w:rsid w:val="00AE1ECA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404F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75665"/>
    <w:rsid w:val="00C823A9"/>
    <w:rsid w:val="00C86165"/>
    <w:rsid w:val="00C861B4"/>
    <w:rsid w:val="00C9038E"/>
    <w:rsid w:val="00C91D7A"/>
    <w:rsid w:val="00C96FCA"/>
    <w:rsid w:val="00CA1DE3"/>
    <w:rsid w:val="00CA2181"/>
    <w:rsid w:val="00CB3696"/>
    <w:rsid w:val="00CB59ED"/>
    <w:rsid w:val="00CB78D4"/>
    <w:rsid w:val="00D05863"/>
    <w:rsid w:val="00D07BF0"/>
    <w:rsid w:val="00D12E92"/>
    <w:rsid w:val="00D171E8"/>
    <w:rsid w:val="00D2318D"/>
    <w:rsid w:val="00D27EB1"/>
    <w:rsid w:val="00D305EF"/>
    <w:rsid w:val="00D32918"/>
    <w:rsid w:val="00D33670"/>
    <w:rsid w:val="00D43B1F"/>
    <w:rsid w:val="00D45F34"/>
    <w:rsid w:val="00D46DC7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D071D"/>
    <w:rsid w:val="00DD4DB8"/>
    <w:rsid w:val="00DE149D"/>
    <w:rsid w:val="00DE244E"/>
    <w:rsid w:val="00DE56B6"/>
    <w:rsid w:val="00DE72F2"/>
    <w:rsid w:val="00DF20E9"/>
    <w:rsid w:val="00E164E9"/>
    <w:rsid w:val="00E16B7F"/>
    <w:rsid w:val="00E17D4F"/>
    <w:rsid w:val="00E20716"/>
    <w:rsid w:val="00E2324C"/>
    <w:rsid w:val="00E34F77"/>
    <w:rsid w:val="00E4174E"/>
    <w:rsid w:val="00E41D6E"/>
    <w:rsid w:val="00E534C9"/>
    <w:rsid w:val="00E551DC"/>
    <w:rsid w:val="00E62313"/>
    <w:rsid w:val="00E64D22"/>
    <w:rsid w:val="00E75303"/>
    <w:rsid w:val="00E86BDA"/>
    <w:rsid w:val="00E91883"/>
    <w:rsid w:val="00E93EB2"/>
    <w:rsid w:val="00EA06A7"/>
    <w:rsid w:val="00EB4341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2AD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82290-973F-46AB-A016-7538A32D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31</TotalTime>
  <Pages>5</Pages>
  <Words>1713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11506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7</cp:revision>
  <cp:lastPrinted>2020-10-26T11:32:00Z</cp:lastPrinted>
  <dcterms:created xsi:type="dcterms:W3CDTF">2020-10-26T11:21:00Z</dcterms:created>
  <dcterms:modified xsi:type="dcterms:W3CDTF">2020-10-29T07:01:00Z</dcterms:modified>
</cp:coreProperties>
</file>