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C1143">
        <w:rPr>
          <w:rFonts w:ascii="Arial" w:hAnsi="Arial" w:cs="Arial"/>
        </w:rPr>
        <w:t xml:space="preserve"> 2201819826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6C1143">
        <w:rPr>
          <w:rFonts w:ascii="Arial" w:hAnsi="Arial" w:cs="Arial"/>
        </w:rPr>
        <w:t>18.8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40"/>
        <w:gridCol w:w="3060"/>
        <w:gridCol w:w="960"/>
        <w:gridCol w:w="1280"/>
        <w:gridCol w:w="960"/>
      </w:tblGrid>
      <w:tr w:rsidR="004F4C93" w:rsidRPr="004F4C93" w:rsidTr="006C1143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C1143" w:rsidTr="006C1143">
        <w:trPr>
          <w:gridAfter w:val="2"/>
          <w:wAfter w:w="224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6C1143" w:rsidTr="006C1143">
        <w:trPr>
          <w:gridAfter w:val="2"/>
          <w:wAfter w:w="224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4095531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VIVANOTEC 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6C1143" w:rsidTr="006C1143">
        <w:trPr>
          <w:gridAfter w:val="2"/>
          <w:wAfter w:w="224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4097254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VIVANOMED FOAM KRYTI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6C1143" w:rsidTr="006C1143">
        <w:trPr>
          <w:gridAfter w:val="2"/>
          <w:wAfter w:w="224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4077224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VIVANOMED FOAM SADA KRYTI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6C1143" w:rsidTr="006C1143">
        <w:trPr>
          <w:gridAfter w:val="2"/>
          <w:wAfter w:w="2240" w:type="dxa"/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4095237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VIVANOTEC 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143" w:rsidRDefault="006C11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1424A" w:rsidTr="006C1143">
        <w:trPr>
          <w:gridAfter w:val="1"/>
          <w:wAfter w:w="960" w:type="dxa"/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1424A" w:rsidTr="006C1143">
        <w:trPr>
          <w:gridAfter w:val="1"/>
          <w:wAfter w:w="960" w:type="dxa"/>
          <w:trHeight w:val="288"/>
        </w:trPr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6C1143">
        <w:rPr>
          <w:rFonts w:ascii="Arial" w:hAnsi="Arial" w:cs="Arial"/>
        </w:rPr>
        <w:t>59 759,59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  <w:bookmarkStart w:id="0" w:name="_GoBack"/>
      <w:bookmarkEnd w:id="0"/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4F4C93"/>
    <w:rsid w:val="0051424A"/>
    <w:rsid w:val="006262E8"/>
    <w:rsid w:val="00690378"/>
    <w:rsid w:val="006C1143"/>
    <w:rsid w:val="00714D38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78E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2020-10-27T19:06:00Z</dcterms:created>
  <dcterms:modified xsi:type="dcterms:W3CDTF">2020-10-27T19:06:00Z</dcterms:modified>
</cp:coreProperties>
</file>