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BE" w:rsidRDefault="00C725CF" w:rsidP="00BA4ABE">
      <w:pPr>
        <w:pStyle w:val="cpNzevsmlouvy"/>
        <w:spacing w:after="0"/>
      </w:pPr>
      <w:r>
        <w:t>Dohoda o používání výplatního stroje k úhradě cen za poštovní služby</w:t>
      </w:r>
    </w:p>
    <w:p w:rsidR="005E50B0" w:rsidRDefault="00BA4ABE" w:rsidP="009454A0">
      <w:pPr>
        <w:pStyle w:val="cpNzevsmlouvy"/>
        <w:spacing w:after="0"/>
      </w:pPr>
      <w:r>
        <w:t>Č</w:t>
      </w:r>
      <w:r w:rsidR="005E50B0">
        <w:t xml:space="preserve">íslo </w:t>
      </w:r>
      <w:r w:rsidR="0058550F">
        <w:t>2020</w:t>
      </w:r>
      <w:r w:rsidR="005E50B0">
        <w:t xml:space="preserve"> / </w:t>
      </w:r>
      <w:r w:rsidR="0058550F">
        <w:t>07643</w:t>
      </w:r>
    </w:p>
    <w:p w:rsidR="00250371" w:rsidRDefault="00250371" w:rsidP="009454A0">
      <w:pPr>
        <w:pStyle w:val="cpNzevsmlouvy"/>
        <w:spacing w:after="0"/>
      </w:pPr>
    </w:p>
    <w:tbl>
      <w:tblPr>
        <w:tblW w:w="10407" w:type="dxa"/>
        <w:tblLook w:val="01E0" w:firstRow="1" w:lastRow="1" w:firstColumn="1" w:lastColumn="1" w:noHBand="0" w:noVBand="0"/>
      </w:tblPr>
      <w:tblGrid>
        <w:gridCol w:w="3727"/>
        <w:gridCol w:w="6680"/>
      </w:tblGrid>
      <w:tr w:rsidR="005E50B0" w:rsidRPr="0095032E" w:rsidTr="001300AC">
        <w:trPr>
          <w:trHeight w:val="397"/>
        </w:trPr>
        <w:tc>
          <w:tcPr>
            <w:tcW w:w="3727" w:type="dxa"/>
          </w:tcPr>
          <w:p w:rsidR="005E50B0" w:rsidRPr="0095032E" w:rsidRDefault="005E50B0" w:rsidP="00250371">
            <w:pPr>
              <w:pStyle w:val="cpTabulkasmluvnistrany"/>
              <w:framePr w:hSpace="0" w:wrap="auto" w:vAnchor="margin" w:hAnchor="text" w:yAlign="inline"/>
            </w:pPr>
            <w:r w:rsidRPr="0095032E">
              <w:rPr>
                <w:b/>
              </w:rPr>
              <w:t xml:space="preserve">Česká pošta, </w:t>
            </w:r>
            <w:proofErr w:type="spellStart"/>
            <w:proofErr w:type="gramStart"/>
            <w:r w:rsidRPr="0095032E">
              <w:rPr>
                <w:b/>
              </w:rPr>
              <w:t>s.p</w:t>
            </w:r>
            <w:proofErr w:type="spellEnd"/>
            <w:r w:rsidRPr="0095032E">
              <w:rPr>
                <w:b/>
              </w:rPr>
              <w:t>.</w:t>
            </w:r>
            <w:proofErr w:type="gramEnd"/>
          </w:p>
        </w:tc>
        <w:tc>
          <w:tcPr>
            <w:tcW w:w="6680" w:type="dxa"/>
          </w:tcPr>
          <w:p w:rsidR="005E50B0" w:rsidRPr="0095032E" w:rsidRDefault="005E50B0" w:rsidP="00250371">
            <w:pPr>
              <w:pStyle w:val="cpTabulkasmluvnistrany"/>
              <w:framePr w:hSpace="0" w:wrap="auto" w:vAnchor="margin" w:hAnchor="text" w:yAlign="inline"/>
            </w:pP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se sídlem:</w:t>
            </w:r>
          </w:p>
        </w:tc>
        <w:tc>
          <w:tcPr>
            <w:tcW w:w="6680" w:type="dxa"/>
          </w:tcPr>
          <w:p w:rsidR="005E50B0" w:rsidRPr="0095032E" w:rsidRDefault="005E50B0" w:rsidP="00250371">
            <w:pPr>
              <w:pStyle w:val="cpTabulkasmluvnistrany"/>
              <w:framePr w:hSpace="0" w:wrap="auto" w:vAnchor="margin" w:hAnchor="text" w:yAlign="inline"/>
              <w:spacing w:after="60"/>
            </w:pPr>
            <w:r w:rsidRPr="0095032E">
              <w:t>Politických vězňů 909/4, 225 99</w:t>
            </w:r>
            <w:r>
              <w:t xml:space="preserve"> </w:t>
            </w:r>
            <w:r w:rsidRPr="0095032E">
              <w:t>Praha 1</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IČ</w:t>
            </w:r>
            <w:r>
              <w:t>O</w:t>
            </w:r>
            <w:r w:rsidRPr="0095032E">
              <w:t>:</w:t>
            </w:r>
          </w:p>
        </w:tc>
        <w:tc>
          <w:tcPr>
            <w:tcW w:w="6680" w:type="dxa"/>
          </w:tcPr>
          <w:p w:rsidR="005E50B0" w:rsidRPr="0095032E" w:rsidRDefault="005E50B0" w:rsidP="00250371">
            <w:pPr>
              <w:pStyle w:val="cpTabulkasmluvnistrany"/>
              <w:framePr w:hSpace="0" w:wrap="auto" w:vAnchor="margin" w:hAnchor="text" w:yAlign="inline"/>
              <w:spacing w:after="60"/>
            </w:pPr>
            <w:r w:rsidRPr="0095032E">
              <w:t>47114983</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DIČ:</w:t>
            </w:r>
          </w:p>
        </w:tc>
        <w:tc>
          <w:tcPr>
            <w:tcW w:w="6680" w:type="dxa"/>
          </w:tcPr>
          <w:p w:rsidR="005E50B0" w:rsidRPr="0095032E" w:rsidRDefault="005E50B0" w:rsidP="00250371">
            <w:pPr>
              <w:pStyle w:val="cpTabulkasmluvnistrany"/>
              <w:framePr w:hSpace="0" w:wrap="auto" w:vAnchor="margin" w:hAnchor="text" w:yAlign="inline"/>
              <w:spacing w:after="60"/>
            </w:pPr>
            <w:r w:rsidRPr="0095032E">
              <w:t>CZ47114983</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zastoupen:</w:t>
            </w:r>
          </w:p>
        </w:tc>
        <w:tc>
          <w:tcPr>
            <w:tcW w:w="6680" w:type="dxa"/>
          </w:tcPr>
          <w:p w:rsidR="005E50B0" w:rsidRPr="0095032E" w:rsidRDefault="0058550F" w:rsidP="00250371">
            <w:pPr>
              <w:pStyle w:val="cpTabulkasmluvnistrany"/>
              <w:framePr w:hSpace="0" w:wrap="auto" w:vAnchor="margin" w:hAnchor="text" w:yAlign="inline"/>
              <w:spacing w:after="60"/>
            </w:pPr>
            <w:r w:rsidRPr="0058550F">
              <w:t xml:space="preserve">Jan Szlifka, </w:t>
            </w:r>
            <w:proofErr w:type="spellStart"/>
            <w:r w:rsidRPr="0058550F">
              <w:t>Key</w:t>
            </w:r>
            <w:proofErr w:type="spellEnd"/>
            <w:r w:rsidRPr="0058550F">
              <w:t xml:space="preserve"> </w:t>
            </w:r>
            <w:proofErr w:type="spellStart"/>
            <w:r w:rsidRPr="0058550F">
              <w:t>Account</w:t>
            </w:r>
            <w:proofErr w:type="spellEnd"/>
            <w:r w:rsidRPr="0058550F">
              <w:t xml:space="preserve"> </w:t>
            </w:r>
            <w:proofErr w:type="spellStart"/>
            <w:r w:rsidRPr="0058550F">
              <w:t>Manager</w:t>
            </w:r>
            <w:proofErr w:type="spellEnd"/>
            <w:r w:rsidR="005E50B0" w:rsidRPr="0095032E">
              <w:t xml:space="preserve"> </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zapsán v obchodním rejstříku</w:t>
            </w:r>
          </w:p>
        </w:tc>
        <w:tc>
          <w:tcPr>
            <w:tcW w:w="6680" w:type="dxa"/>
          </w:tcPr>
          <w:p w:rsidR="005E50B0" w:rsidRPr="0095032E" w:rsidRDefault="005E50B0" w:rsidP="00250371">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bankovní spojení:</w:t>
            </w:r>
          </w:p>
        </w:tc>
        <w:tc>
          <w:tcPr>
            <w:tcW w:w="6680" w:type="dxa"/>
          </w:tcPr>
          <w:p w:rsidR="005E50B0" w:rsidRPr="0095032E" w:rsidRDefault="005E50B0" w:rsidP="00250371">
            <w:pPr>
              <w:pStyle w:val="cpTabulkasmluvnistrany"/>
              <w:framePr w:hSpace="0" w:wrap="auto" w:vAnchor="margin" w:hAnchor="text" w:yAlign="inline"/>
              <w:spacing w:after="60"/>
            </w:pPr>
            <w:r w:rsidRPr="0095032E">
              <w:t>Československá obchodní banka, a.s.</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číslo účtu:</w:t>
            </w:r>
          </w:p>
        </w:tc>
        <w:tc>
          <w:tcPr>
            <w:tcW w:w="6680" w:type="dxa"/>
          </w:tcPr>
          <w:p w:rsidR="005E50B0" w:rsidRPr="0058550F" w:rsidRDefault="0058550F" w:rsidP="00250371">
            <w:pPr>
              <w:pStyle w:val="cpTabulkasmluvnistrany"/>
              <w:framePr w:hSpace="0" w:wrap="auto" w:vAnchor="margin" w:hAnchor="text" w:yAlign="inline"/>
              <w:spacing w:after="60"/>
            </w:pPr>
            <w:r w:rsidRPr="0058550F">
              <w:rPr>
                <w:rStyle w:val="P-HEAD-WBULLETSChar"/>
                <w:rFonts w:ascii="Times New Roman" w:hAnsi="Times New Roman"/>
              </w:rPr>
              <w:t>133406370/0300</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korespondenční adresa:</w:t>
            </w:r>
          </w:p>
        </w:tc>
        <w:tc>
          <w:tcPr>
            <w:tcW w:w="6680" w:type="dxa"/>
          </w:tcPr>
          <w:p w:rsidR="005E50B0" w:rsidRPr="0095032E" w:rsidRDefault="0058550F" w:rsidP="00250371">
            <w:pPr>
              <w:pStyle w:val="cpTabulkasmluvnistrany"/>
              <w:framePr w:hSpace="0" w:wrap="auto" w:vAnchor="margin" w:hAnchor="text" w:yAlign="inline"/>
              <w:spacing w:after="60"/>
            </w:pPr>
            <w:r w:rsidRPr="0058550F">
              <w:t xml:space="preserve">Česká pošta, </w:t>
            </w:r>
            <w:proofErr w:type="spellStart"/>
            <w:proofErr w:type="gramStart"/>
            <w:r w:rsidRPr="0058550F">
              <w:t>s.p</w:t>
            </w:r>
            <w:proofErr w:type="spellEnd"/>
            <w:r w:rsidRPr="0058550F">
              <w:t>.</w:t>
            </w:r>
            <w:proofErr w:type="gramEnd"/>
            <w:r w:rsidRPr="0058550F">
              <w:t>, Poštovní přihrádka 99, 225 99 Praha 025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BIC/SWIFT:</w:t>
            </w:r>
          </w:p>
        </w:tc>
        <w:tc>
          <w:tcPr>
            <w:tcW w:w="6680" w:type="dxa"/>
          </w:tcPr>
          <w:p w:rsidR="005E50B0" w:rsidRPr="0095032E" w:rsidRDefault="005E50B0" w:rsidP="00250371">
            <w:pPr>
              <w:pStyle w:val="cpTabulkasmluvnistrany"/>
              <w:framePr w:hSpace="0" w:wrap="auto" w:vAnchor="margin" w:hAnchor="text" w:yAlign="inline"/>
              <w:spacing w:after="60"/>
            </w:pPr>
            <w:r w:rsidRPr="0095032E">
              <w:t>CEKOCZPP</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IBAN:</w:t>
            </w:r>
          </w:p>
        </w:tc>
        <w:tc>
          <w:tcPr>
            <w:tcW w:w="6680" w:type="dxa"/>
          </w:tcPr>
          <w:p w:rsidR="005E50B0" w:rsidRPr="0095032E" w:rsidRDefault="0058550F" w:rsidP="0058550F">
            <w:pPr>
              <w:pStyle w:val="cpTabulkasmluvnistrany"/>
              <w:framePr w:hSpace="0" w:wrap="auto" w:vAnchor="margin" w:hAnchor="text" w:yAlign="inline"/>
              <w:spacing w:after="60"/>
            </w:pPr>
            <w:r>
              <w:t>CZ62 0300 0000 0001 3340 6370</w:t>
            </w:r>
          </w:p>
        </w:tc>
      </w:tr>
      <w:tr w:rsidR="005E50B0" w:rsidRPr="0095032E" w:rsidTr="001300AC">
        <w:trPr>
          <w:trHeight w:val="382"/>
        </w:trPr>
        <w:tc>
          <w:tcPr>
            <w:tcW w:w="3727" w:type="dxa"/>
          </w:tcPr>
          <w:p w:rsidR="005E50B0" w:rsidRPr="0095032E" w:rsidRDefault="005E50B0" w:rsidP="00250371">
            <w:pPr>
              <w:pStyle w:val="cpTabulkasmluvnistrany"/>
              <w:framePr w:hSpace="0" w:wrap="auto" w:vAnchor="margin" w:hAnchor="text" w:yAlign="inline"/>
            </w:pPr>
            <w:r w:rsidRPr="0095032E">
              <w:t>dále jen „ČP“</w:t>
            </w:r>
          </w:p>
        </w:tc>
        <w:tc>
          <w:tcPr>
            <w:tcW w:w="6680" w:type="dxa"/>
          </w:tcPr>
          <w:p w:rsidR="005E50B0" w:rsidRPr="0095032E" w:rsidRDefault="005E50B0" w:rsidP="00250371">
            <w:pPr>
              <w:pStyle w:val="cpTabulkasmluvnistrany"/>
              <w:framePr w:hSpace="0" w:wrap="auto" w:vAnchor="margin" w:hAnchor="text" w:yAlign="inline"/>
            </w:pPr>
          </w:p>
        </w:tc>
      </w:tr>
    </w:tbl>
    <w:p w:rsidR="005E50B0" w:rsidRDefault="005E50B0" w:rsidP="000E7450">
      <w:pPr>
        <w:numPr>
          <w:ilvl w:val="0"/>
          <w:numId w:val="0"/>
        </w:numPr>
      </w:pPr>
    </w:p>
    <w:tbl>
      <w:tblPr>
        <w:tblpPr w:leftFromText="141" w:rightFromText="141" w:vertAnchor="text" w:horzAnchor="margin" w:tblpY="591"/>
        <w:tblW w:w="9851" w:type="dxa"/>
        <w:tblLook w:val="01E0" w:firstRow="1" w:lastRow="1" w:firstColumn="1" w:lastColumn="1" w:noHBand="0" w:noVBand="0"/>
      </w:tblPr>
      <w:tblGrid>
        <w:gridCol w:w="3528"/>
        <w:gridCol w:w="6323"/>
      </w:tblGrid>
      <w:tr w:rsidR="00BA4ABE" w:rsidRPr="0095032E" w:rsidTr="00D344BD">
        <w:tc>
          <w:tcPr>
            <w:tcW w:w="9851" w:type="dxa"/>
            <w:gridSpan w:val="2"/>
          </w:tcPr>
          <w:p w:rsidR="00BA4ABE" w:rsidRPr="0095032E" w:rsidRDefault="00A547EB" w:rsidP="00A547EB">
            <w:pPr>
              <w:numPr>
                <w:ilvl w:val="0"/>
                <w:numId w:val="0"/>
              </w:numPr>
              <w:spacing w:before="50" w:after="70" w:line="240" w:lineRule="auto"/>
            </w:pPr>
            <w:r>
              <w:rPr>
                <w:b/>
              </w:rPr>
              <w:t>Česká republika – Krajské ředitelství policie Jihomoravského kraje</w:t>
            </w:r>
            <w:r>
              <w:t xml:space="preserve"> </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se sídlem</w:t>
            </w:r>
            <w:r w:rsidR="00BA4ABE" w:rsidRPr="00BA1B78">
              <w:t>/místem</w:t>
            </w:r>
            <w:r w:rsidR="00BA4ABE">
              <w:t xml:space="preserve"> </w:t>
            </w:r>
            <w:r w:rsidR="00BA4ABE" w:rsidRPr="00BA1B78">
              <w:t>podnikání</w:t>
            </w:r>
            <w:r w:rsidRPr="0095032E">
              <w:t>:</w:t>
            </w:r>
          </w:p>
        </w:tc>
        <w:tc>
          <w:tcPr>
            <w:tcW w:w="6323" w:type="dxa"/>
          </w:tcPr>
          <w:p w:rsidR="005E50B0" w:rsidRPr="0095032E" w:rsidRDefault="00A547EB" w:rsidP="00A547EB">
            <w:pPr>
              <w:pStyle w:val="cpTabulkasmluvnistrany"/>
              <w:framePr w:hSpace="0" w:wrap="auto" w:vAnchor="margin" w:hAnchor="text" w:yAlign="inline"/>
              <w:spacing w:after="60"/>
            </w:pPr>
            <w:r>
              <w:t>Kounicova 687/24, 611 32 Brno</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IČ</w:t>
            </w:r>
            <w:r>
              <w:t>O</w:t>
            </w:r>
            <w:r w:rsidRPr="0095032E">
              <w:t>:</w:t>
            </w:r>
          </w:p>
        </w:tc>
        <w:tc>
          <w:tcPr>
            <w:tcW w:w="6323" w:type="dxa"/>
          </w:tcPr>
          <w:p w:rsidR="005E50B0" w:rsidRPr="0095032E" w:rsidRDefault="00A547EB" w:rsidP="00D344BD">
            <w:pPr>
              <w:pStyle w:val="cpTabulkasmluvnistrany"/>
              <w:framePr w:hSpace="0" w:wrap="auto" w:vAnchor="margin" w:hAnchor="text" w:yAlign="inline"/>
              <w:spacing w:after="60"/>
            </w:pPr>
            <w:r>
              <w:t>75151499</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DIČ:</w:t>
            </w:r>
          </w:p>
        </w:tc>
        <w:tc>
          <w:tcPr>
            <w:tcW w:w="6323" w:type="dxa"/>
          </w:tcPr>
          <w:p w:rsidR="005E50B0" w:rsidRPr="0095032E" w:rsidRDefault="00A547EB" w:rsidP="00D344BD">
            <w:pPr>
              <w:pStyle w:val="cpTabulkasmluvnistrany"/>
              <w:framePr w:hSpace="0" w:wrap="auto" w:vAnchor="margin" w:hAnchor="text" w:yAlign="inline"/>
              <w:spacing w:after="60"/>
            </w:pPr>
            <w:r>
              <w:t>CZ75151499</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zastoupen:</w:t>
            </w:r>
          </w:p>
        </w:tc>
        <w:tc>
          <w:tcPr>
            <w:tcW w:w="6323" w:type="dxa"/>
          </w:tcPr>
          <w:p w:rsidR="00A547EB" w:rsidRDefault="00A547EB" w:rsidP="00A547EB">
            <w:pPr>
              <w:numPr>
                <w:ilvl w:val="0"/>
                <w:numId w:val="0"/>
              </w:numPr>
              <w:spacing w:before="50" w:after="70" w:line="240" w:lineRule="auto"/>
            </w:pPr>
            <w:r w:rsidRPr="00A7355C">
              <w:t xml:space="preserve">brig. </w:t>
            </w:r>
            <w:proofErr w:type="gramStart"/>
            <w:r w:rsidRPr="00A7355C">
              <w:t>gen</w:t>
            </w:r>
            <w:proofErr w:type="gramEnd"/>
            <w:r w:rsidRPr="00A7355C">
              <w:t>. Ing. Leoš Tržil, MBA</w:t>
            </w:r>
            <w:r>
              <w:t>,</w:t>
            </w:r>
          </w:p>
          <w:p w:rsidR="005E50B0" w:rsidRPr="0095032E" w:rsidRDefault="00A547EB" w:rsidP="00A547EB">
            <w:pPr>
              <w:numPr>
                <w:ilvl w:val="0"/>
                <w:numId w:val="0"/>
              </w:numPr>
              <w:spacing w:before="50" w:after="70" w:line="240" w:lineRule="auto"/>
            </w:pPr>
            <w:r w:rsidRPr="00960B07">
              <w:t>ředitel Krajského ředitelství policie Jihomoravského kraj</w:t>
            </w:r>
            <w:r>
              <w:t>e</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zapsán/a v obchodním rejstříku</w:t>
            </w:r>
          </w:p>
        </w:tc>
        <w:tc>
          <w:tcPr>
            <w:tcW w:w="6323" w:type="dxa"/>
          </w:tcPr>
          <w:p w:rsidR="005E50B0" w:rsidRPr="0095032E" w:rsidRDefault="00A547EB" w:rsidP="00D344BD">
            <w:pPr>
              <w:pStyle w:val="cpTabulkasmluvnistrany"/>
              <w:framePr w:hSpace="0" w:wrap="auto" w:vAnchor="margin" w:hAnchor="text" w:yAlign="inline"/>
              <w:spacing w:after="60"/>
            </w:pPr>
            <w:r>
              <w:t>Registru ekonomických subjektů</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bankovní spojení:</w:t>
            </w:r>
          </w:p>
        </w:tc>
        <w:tc>
          <w:tcPr>
            <w:tcW w:w="6323" w:type="dxa"/>
          </w:tcPr>
          <w:p w:rsidR="005E50B0" w:rsidRPr="0095032E" w:rsidRDefault="00A547EB" w:rsidP="00D344BD">
            <w:pPr>
              <w:pStyle w:val="cpTabulkasmluvnistrany"/>
              <w:framePr w:hSpace="0" w:wrap="auto" w:vAnchor="margin" w:hAnchor="text" w:yAlign="inline"/>
              <w:spacing w:after="60"/>
            </w:pPr>
            <w:r>
              <w:t>ČNB</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číslo účtu:</w:t>
            </w:r>
          </w:p>
        </w:tc>
        <w:tc>
          <w:tcPr>
            <w:tcW w:w="6323" w:type="dxa"/>
          </w:tcPr>
          <w:p w:rsidR="005E50B0" w:rsidRPr="0095032E" w:rsidRDefault="00A547EB" w:rsidP="00D344BD">
            <w:pPr>
              <w:pStyle w:val="cpTabulkasmluvnistrany"/>
              <w:framePr w:hSpace="0" w:wrap="auto" w:vAnchor="margin" w:hAnchor="text" w:yAlign="inline"/>
              <w:spacing w:after="60"/>
            </w:pPr>
            <w:r>
              <w:t>135034881</w:t>
            </w:r>
            <w:r w:rsidRPr="0095032E">
              <w:t>/</w:t>
            </w:r>
            <w:r>
              <w:t>0710</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korespondenční adresa:</w:t>
            </w:r>
          </w:p>
        </w:tc>
        <w:tc>
          <w:tcPr>
            <w:tcW w:w="6323" w:type="dxa"/>
          </w:tcPr>
          <w:p w:rsidR="00A547EB" w:rsidRDefault="00A547EB" w:rsidP="00A547EB">
            <w:pPr>
              <w:pStyle w:val="cpTabulkasmluvnistrany"/>
              <w:framePr w:hSpace="0" w:wrap="auto" w:vAnchor="margin" w:hAnchor="text" w:yAlign="inline"/>
              <w:spacing w:after="60"/>
            </w:pPr>
            <w:r>
              <w:t xml:space="preserve">Krajské ředitelství policie Jihomoravského kraje, </w:t>
            </w:r>
          </w:p>
          <w:p w:rsidR="005E50B0" w:rsidRPr="0095032E" w:rsidRDefault="00A547EB" w:rsidP="00A547EB">
            <w:pPr>
              <w:pStyle w:val="cpTabulkasmluvnistrany"/>
              <w:framePr w:hSpace="0" w:wrap="auto" w:vAnchor="margin" w:hAnchor="text" w:yAlign="inline"/>
              <w:spacing w:after="60"/>
            </w:pPr>
            <w:r>
              <w:t xml:space="preserve">Kounicova 687/24, 611 32 Brno </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Pr>
                <w:rFonts w:cs="Tahoma"/>
              </w:rPr>
              <w:t>přidělené ID CČK složky:</w:t>
            </w:r>
          </w:p>
        </w:tc>
        <w:tc>
          <w:tcPr>
            <w:tcW w:w="6323" w:type="dxa"/>
          </w:tcPr>
          <w:p w:rsidR="005E50B0" w:rsidRPr="0095032E" w:rsidRDefault="00C3197A" w:rsidP="00D344BD">
            <w:pPr>
              <w:pStyle w:val="cpTabulkasmluvnistrany"/>
              <w:framePr w:hSpace="0" w:wrap="auto" w:vAnchor="margin" w:hAnchor="text" w:yAlign="inline"/>
              <w:spacing w:after="60"/>
            </w:pPr>
            <w:r>
              <w:t>XXX</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pPr>
            <w:r w:rsidRPr="0095032E">
              <w:t>dále jen „</w:t>
            </w:r>
            <w:r>
              <w:t>Uživatel</w:t>
            </w:r>
            <w:r w:rsidRPr="0095032E">
              <w:t>“</w:t>
            </w:r>
          </w:p>
        </w:tc>
        <w:tc>
          <w:tcPr>
            <w:tcW w:w="6323" w:type="dxa"/>
          </w:tcPr>
          <w:p w:rsidR="005E50B0" w:rsidRPr="0095032E" w:rsidRDefault="005E50B0" w:rsidP="00D344BD">
            <w:pPr>
              <w:pStyle w:val="cpTabulkasmluvnistrany"/>
              <w:framePr w:hSpace="0" w:wrap="auto" w:vAnchor="margin" w:hAnchor="text" w:yAlign="inline"/>
            </w:pPr>
          </w:p>
        </w:tc>
      </w:tr>
    </w:tbl>
    <w:p w:rsidR="005E50B0" w:rsidRDefault="005E50B0" w:rsidP="000E7450">
      <w:pPr>
        <w:numPr>
          <w:ilvl w:val="0"/>
          <w:numId w:val="0"/>
        </w:numPr>
        <w:spacing w:after="120"/>
      </w:pPr>
      <w:r>
        <w:t>a</w:t>
      </w:r>
    </w:p>
    <w:p w:rsidR="005E50B0" w:rsidRDefault="005E50B0" w:rsidP="005E50B0">
      <w:pPr>
        <w:pStyle w:val="P-HEAD-WBULLETS"/>
        <w:ind w:left="0" w:right="-144"/>
        <w:jc w:val="both"/>
        <w:rPr>
          <w:rFonts w:ascii="Times New Roman" w:hAnsi="Times New Roman"/>
          <w:sz w:val="22"/>
          <w:szCs w:val="22"/>
        </w:rPr>
      </w:pPr>
    </w:p>
    <w:p w:rsidR="005E50B0" w:rsidRDefault="005E50B0" w:rsidP="000E7450">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sidR="009454A0">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sidR="009454A0">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rsidR="00EC0178" w:rsidRPr="003D2C23" w:rsidRDefault="00EC0178" w:rsidP="00EB545F">
      <w:pPr>
        <w:keepNext/>
        <w:numPr>
          <w:ilvl w:val="0"/>
          <w:numId w:val="19"/>
        </w:numPr>
        <w:spacing w:before="480" w:after="120"/>
        <w:ind w:left="431" w:hanging="431"/>
        <w:jc w:val="center"/>
        <w:outlineLvl w:val="0"/>
      </w:pPr>
      <w:r w:rsidRPr="003D2C23">
        <w:rPr>
          <w:b/>
          <w:sz w:val="24"/>
        </w:rPr>
        <w:lastRenderedPageBreak/>
        <w:t xml:space="preserve">1. Předmět </w:t>
      </w:r>
      <w:r>
        <w:rPr>
          <w:b/>
          <w:sz w:val="24"/>
        </w:rPr>
        <w:t>Dohody</w:t>
      </w:r>
    </w:p>
    <w:p w:rsidR="00EC0178" w:rsidRPr="003D2C23" w:rsidRDefault="00EC0178" w:rsidP="00EB545F">
      <w:pPr>
        <w:numPr>
          <w:ilvl w:val="1"/>
          <w:numId w:val="21"/>
        </w:numPr>
        <w:spacing w:after="120"/>
        <w:jc w:val="both"/>
      </w:pPr>
      <w:r w:rsidRPr="003D2C23">
        <w:t xml:space="preserve">Předmětem </w:t>
      </w:r>
      <w:r>
        <w:t>Dohody</w:t>
      </w:r>
      <w:r w:rsidRPr="003D2C23">
        <w:t xml:space="preserve"> je úprava vzájemných práv a povinností vyplývajících z používání </w:t>
      </w:r>
      <w:r w:rsidR="00A76567" w:rsidRPr="00135AEA">
        <w:t>níže uvedeného výplatního stroje.</w:t>
      </w:r>
      <w:r w:rsidRPr="003D2C23">
        <w:t xml:space="preserve"> Prostřednictvím </w:t>
      </w:r>
      <w:r w:rsidR="00A76567" w:rsidRPr="00135AEA">
        <w:t>výplatního stroje</w:t>
      </w:r>
      <w:r w:rsidRPr="003D2C23">
        <w:t xml:space="preserve"> bude </w:t>
      </w:r>
      <w:r>
        <w:t>Uživatel</w:t>
      </w:r>
      <w:r w:rsidRPr="003D2C23">
        <w:t xml:space="preserve"> hradit ČP ceny za poštovní služby.</w:t>
      </w:r>
    </w:p>
    <w:p w:rsidR="00EC0178" w:rsidRDefault="00EC0178" w:rsidP="00B83669">
      <w:pPr>
        <w:numPr>
          <w:ilvl w:val="0"/>
          <w:numId w:val="0"/>
        </w:numPr>
        <w:spacing w:after="120"/>
        <w:ind w:left="570"/>
        <w:jc w:val="both"/>
      </w:pPr>
      <w:r>
        <w:t>Dohodou</w:t>
      </w:r>
      <w:r w:rsidRPr="003D2C23">
        <w:t xml:space="preserve"> se stanovují </w:t>
      </w:r>
      <w:r>
        <w:t>podmínky</w:t>
      </w:r>
      <w:r w:rsidRPr="003D2C23">
        <w:t xml:space="preserve"> pro úhradu cen poštovních služeb </w:t>
      </w:r>
      <w:r w:rsidR="00A76567" w:rsidRPr="00135AEA">
        <w:t>výplatním strojem:</w:t>
      </w:r>
    </w:p>
    <w:p w:rsidR="00A76567" w:rsidRPr="00135AEA" w:rsidRDefault="00A76567" w:rsidP="00EB545F">
      <w:pPr>
        <w:numPr>
          <w:ilvl w:val="2"/>
          <w:numId w:val="23"/>
        </w:numPr>
        <w:spacing w:after="120"/>
        <w:jc w:val="both"/>
      </w:pPr>
      <w:r w:rsidRPr="00135AEA">
        <w:t>značka, typ:</w:t>
      </w:r>
      <w:r w:rsidR="00921F07" w:rsidRPr="00135AEA">
        <w:tab/>
      </w:r>
      <w:r w:rsidR="00921F07" w:rsidRPr="00135AEA">
        <w:tab/>
      </w:r>
      <w:r w:rsidR="00CA69D7">
        <w:tab/>
      </w:r>
      <w:r w:rsidR="00C3197A">
        <w:t>XXX</w:t>
      </w:r>
    </w:p>
    <w:p w:rsidR="00A76567" w:rsidRPr="00135AEA" w:rsidRDefault="00A76567" w:rsidP="00EB545F">
      <w:pPr>
        <w:numPr>
          <w:ilvl w:val="2"/>
          <w:numId w:val="23"/>
        </w:numPr>
        <w:spacing w:after="120"/>
        <w:jc w:val="both"/>
      </w:pPr>
      <w:r w:rsidRPr="00135AEA">
        <w:t>výrobce:</w:t>
      </w:r>
      <w:r w:rsidR="00CA69D7">
        <w:tab/>
      </w:r>
      <w:r w:rsidR="00921F07" w:rsidRPr="00135AEA">
        <w:tab/>
      </w:r>
      <w:r w:rsidR="00921F07" w:rsidRPr="00135AEA">
        <w:tab/>
      </w:r>
      <w:r w:rsidR="00CA69D7">
        <w:tab/>
      </w:r>
      <w:r w:rsidR="00C3197A">
        <w:t>XXX</w:t>
      </w:r>
    </w:p>
    <w:p w:rsidR="00A76567" w:rsidRPr="00135AEA" w:rsidRDefault="00A76567" w:rsidP="00EB545F">
      <w:pPr>
        <w:numPr>
          <w:ilvl w:val="2"/>
          <w:numId w:val="23"/>
        </w:numPr>
        <w:spacing w:after="120"/>
        <w:jc w:val="both"/>
      </w:pPr>
      <w:r w:rsidRPr="00135AEA">
        <w:t>výrobní číslo:</w:t>
      </w:r>
      <w:r w:rsidR="00CA69D7">
        <w:tab/>
      </w:r>
      <w:r w:rsidR="00921F07" w:rsidRPr="00135AEA">
        <w:tab/>
      </w:r>
      <w:r w:rsidR="00CA69D7">
        <w:tab/>
      </w:r>
      <w:r w:rsidR="00C3197A">
        <w:t>XXX</w:t>
      </w:r>
    </w:p>
    <w:p w:rsidR="00A76567" w:rsidRPr="00135AEA" w:rsidRDefault="00A76567" w:rsidP="00EB545F">
      <w:pPr>
        <w:numPr>
          <w:ilvl w:val="2"/>
          <w:numId w:val="23"/>
        </w:numPr>
        <w:spacing w:after="120"/>
        <w:jc w:val="both"/>
      </w:pPr>
      <w:r w:rsidRPr="00135AEA">
        <w:t>oprávněný prodejce</w:t>
      </w:r>
      <w:r w:rsidR="00CA69D7">
        <w:t>:</w:t>
      </w:r>
      <w:r w:rsidR="00CA69D7">
        <w:tab/>
      </w:r>
      <w:r w:rsidR="00C3197A">
        <w:t>XXX</w:t>
      </w:r>
    </w:p>
    <w:p w:rsidR="00A76567" w:rsidRPr="00B83669" w:rsidRDefault="00A76567" w:rsidP="00EB545F">
      <w:pPr>
        <w:numPr>
          <w:ilvl w:val="2"/>
          <w:numId w:val="23"/>
        </w:numPr>
        <w:spacing w:after="120"/>
        <w:jc w:val="both"/>
      </w:pPr>
      <w:r w:rsidRPr="00135AEA">
        <w:t>licenční číslo:</w:t>
      </w:r>
      <w:r w:rsidR="00CA69D7">
        <w:tab/>
      </w:r>
      <w:r w:rsidR="00CA69D7">
        <w:tab/>
      </w:r>
      <w:r w:rsidR="00921F07" w:rsidRPr="00135AEA">
        <w:tab/>
      </w:r>
      <w:r w:rsidR="00C3197A">
        <w:t>XXX</w:t>
      </w:r>
    </w:p>
    <w:p w:rsidR="00A76567" w:rsidRPr="00B83669" w:rsidRDefault="00A76567" w:rsidP="00EB545F">
      <w:pPr>
        <w:numPr>
          <w:ilvl w:val="2"/>
          <w:numId w:val="23"/>
        </w:numPr>
        <w:spacing w:after="120"/>
        <w:jc w:val="both"/>
      </w:pPr>
      <w:r w:rsidRPr="00135AEA">
        <w:t xml:space="preserve">stav počítadla nespotřebovaného kreditu ke dni nabytí účinnosti Dohody: </w:t>
      </w:r>
      <w:r w:rsidR="006266F3">
        <w:t>0</w:t>
      </w:r>
      <w:r w:rsidR="00B0540F">
        <w:t xml:space="preserve"> </w:t>
      </w:r>
      <w:r w:rsidR="009664EE" w:rsidRPr="00B83669">
        <w:t>Kč</w:t>
      </w:r>
    </w:p>
    <w:p w:rsidR="00EC0178" w:rsidRDefault="00EC0178" w:rsidP="00EB545F">
      <w:pPr>
        <w:numPr>
          <w:ilvl w:val="1"/>
          <w:numId w:val="21"/>
        </w:numPr>
        <w:spacing w:after="120"/>
        <w:jc w:val="both"/>
      </w:pPr>
      <w:r w:rsidRPr="003D2C23">
        <w:t xml:space="preserve">ČP souhlasí s používáním </w:t>
      </w:r>
      <w:r w:rsidR="00A76567" w:rsidRPr="00135AEA">
        <w:t>výplatního stroje uvedeného</w:t>
      </w:r>
      <w:r w:rsidRPr="003D2C23">
        <w:t xml:space="preserve"> v</w:t>
      </w:r>
      <w:r w:rsidR="00B83669">
        <w:t xml:space="preserve"> odst. 1.1 </w:t>
      </w:r>
      <w:r w:rsidR="00A76567" w:rsidRPr="00135AEA">
        <w:t>tohoto článku</w:t>
      </w:r>
      <w:r w:rsidRPr="003D2C23">
        <w:t xml:space="preserve"> k úhradě cen za poštovní služby</w:t>
      </w:r>
      <w:r w:rsidR="00B0540F">
        <w:t>.</w:t>
      </w:r>
      <w:r w:rsidRPr="003D2C23">
        <w:t xml:space="preserve"> </w:t>
      </w:r>
      <w:r w:rsidR="00B0540F" w:rsidRPr="004916DF">
        <w:t xml:space="preserve">Není-li v Dohodě výslovně </w:t>
      </w:r>
      <w:r w:rsidR="00B0540F">
        <w:t>u</w:t>
      </w:r>
      <w:r w:rsidR="00B0540F" w:rsidRPr="00215724">
        <w:t>jednáno</w:t>
      </w:r>
      <w:r w:rsidR="00B0540F" w:rsidRPr="004916DF">
        <w:t xml:space="preserve"> jinak, </w:t>
      </w:r>
      <w:r w:rsidR="00B0540F">
        <w:t xml:space="preserve">vyplývají </w:t>
      </w:r>
      <w:r w:rsidR="00B0540F" w:rsidRPr="004916DF">
        <w:t>práva a povinnosti z</w:t>
      </w:r>
      <w:r w:rsidR="00B0540F">
        <w:t> Podmínek</w:t>
      </w:r>
      <w:r w:rsidR="00B0540F" w:rsidRPr="003D2C23">
        <w:t xml:space="preserve"> pro používání výplatních strojů </w:t>
      </w:r>
      <w:r w:rsidR="00C7120C">
        <w:t>účinných</w:t>
      </w:r>
      <w:r w:rsidR="00B0540F" w:rsidRPr="003D2C23">
        <w:t xml:space="preserve"> ke dni podání zásilek (dále jen "</w:t>
      </w:r>
      <w:r w:rsidR="00B0540F">
        <w:t>Podmínky</w:t>
      </w:r>
      <w:r w:rsidR="00B0540F" w:rsidRPr="003D2C23">
        <w:t xml:space="preserve">"). </w:t>
      </w:r>
      <w:r>
        <w:t>Podmínky</w:t>
      </w:r>
      <w:r w:rsidRPr="003D2C23">
        <w:t xml:space="preserve"> platné k datu účinnosti </w:t>
      </w:r>
      <w:r>
        <w:t>Dohody</w:t>
      </w:r>
      <w:r w:rsidRPr="003D2C23">
        <w:t xml:space="preserve"> obdrž</w:t>
      </w:r>
      <w:r w:rsidR="00B0540F">
        <w:t>í</w:t>
      </w:r>
      <w:r w:rsidRPr="003D2C23">
        <w:t xml:space="preserve"> </w:t>
      </w:r>
      <w:r w:rsidR="00625669" w:rsidRPr="00135AEA">
        <w:t>uživatel v elektronické formě</w:t>
      </w:r>
      <w:r w:rsidR="008E0003" w:rsidRPr="00135AEA">
        <w:t>.</w:t>
      </w:r>
    </w:p>
    <w:p w:rsidR="00EC0178" w:rsidRDefault="00EC0178" w:rsidP="00EB545F">
      <w:pPr>
        <w:numPr>
          <w:ilvl w:val="1"/>
          <w:numId w:val="21"/>
        </w:numPr>
        <w:spacing w:after="120"/>
        <w:jc w:val="both"/>
      </w:pPr>
      <w:r w:rsidRPr="00D7486E">
        <w:t xml:space="preserve">V souladu s § 1751 </w:t>
      </w:r>
      <w:r w:rsidR="00B0540F">
        <w:t>odst. 1</w:t>
      </w:r>
      <w:r w:rsidR="00B0540F" w:rsidRPr="00D7486E">
        <w:t xml:space="preserve"> </w:t>
      </w:r>
      <w:r w:rsidR="00B0540F">
        <w:t>O</w:t>
      </w:r>
      <w:r w:rsidR="00B0540F" w:rsidRPr="00D7486E">
        <w:t>bčanského</w:t>
      </w:r>
      <w:r w:rsidRPr="00D7486E">
        <w:t xml:space="preserve"> zákoníku </w:t>
      </w:r>
      <w:r w:rsidR="00D56B01" w:rsidRPr="00D7486E">
        <w:t>j</w:t>
      </w:r>
      <w:r w:rsidR="00D56B01">
        <w:t>sou Podmínky</w:t>
      </w:r>
      <w:r w:rsidR="00D56B01" w:rsidRPr="00D7486E">
        <w:t xml:space="preserve"> </w:t>
      </w:r>
      <w:r w:rsidRPr="00D7486E">
        <w:t xml:space="preserve">nedílnou součástí této </w:t>
      </w:r>
      <w:r>
        <w:t>Dohody</w:t>
      </w:r>
      <w:r w:rsidR="00D56B01">
        <w:t>.</w:t>
      </w:r>
      <w:r w:rsidR="00A15B8A">
        <w:t xml:space="preserve"> </w:t>
      </w:r>
      <w:r w:rsidRPr="00D7486E">
        <w:t xml:space="preserve">Podpisem této </w:t>
      </w:r>
      <w:r>
        <w:t>Dohody</w:t>
      </w:r>
      <w:r w:rsidRPr="00D7486E">
        <w:t xml:space="preserve"> </w:t>
      </w:r>
      <w:r>
        <w:t>Uživatel</w:t>
      </w:r>
      <w:r w:rsidRPr="00D7486E">
        <w:t xml:space="preserve"> potvrzuje, že se seznámil s obsahem a významem </w:t>
      </w:r>
      <w:r w:rsidR="00D56B01">
        <w:t>Podmínek</w:t>
      </w:r>
      <w:r w:rsidRPr="00D7486E">
        <w:t xml:space="preserve">, že mu byl </w:t>
      </w:r>
      <w:r w:rsidR="00D56B01">
        <w:t xml:space="preserve">jejich </w:t>
      </w:r>
      <w:r w:rsidRPr="00D7486E">
        <w:t>text dostatečně vysvětlen a že výslovně s jejich zněním souhlasí.</w:t>
      </w:r>
    </w:p>
    <w:p w:rsidR="00EC0178" w:rsidRDefault="00EC0178" w:rsidP="00EB545F">
      <w:pPr>
        <w:numPr>
          <w:ilvl w:val="1"/>
          <w:numId w:val="21"/>
        </w:numPr>
        <w:spacing w:after="120"/>
        <w:jc w:val="both"/>
      </w:pPr>
      <w:r>
        <w:t xml:space="preserve">ČP je oprávněna provádět v přiměřeném rozsahu změny </w:t>
      </w:r>
      <w:r w:rsidRPr="00B83669">
        <w:t>Podmínek</w:t>
      </w:r>
      <w:r>
        <w:t xml:space="preserve">. ČP Uživateli poskytne informace o změně </w:t>
      </w:r>
      <w:r w:rsidRPr="00B83669">
        <w:t xml:space="preserve">Podmínek </w:t>
      </w:r>
      <w:r>
        <w:t xml:space="preserve">včetně informace o dni účinnosti změn nejméně 30 dní před dnem účinnosti změn, a </w:t>
      </w:r>
      <w:r w:rsidR="00D56B01">
        <w:t>to e-mailem na e-mailovou adresu uvedenou v</w:t>
      </w:r>
      <w:r w:rsidR="00B83669">
        <w:t> odstavci 1.</w:t>
      </w:r>
      <w:r w:rsidR="00731CA6">
        <w:t>19</w:t>
      </w:r>
      <w:r w:rsidR="00731CA6" w:rsidRPr="00B83669">
        <w:t xml:space="preserve"> </w:t>
      </w:r>
      <w:r w:rsidR="00D56B01" w:rsidRPr="00B83669">
        <w:t>tohoto</w:t>
      </w:r>
      <w:r w:rsidR="00D56B01">
        <w:t xml:space="preserve"> článku. </w:t>
      </w:r>
      <w:r>
        <w:t>Uživatel je povinen se s </w:t>
      </w:r>
      <w:r w:rsidR="00D56B01">
        <w:t>novým</w:t>
      </w:r>
      <w:r>
        <w:t xml:space="preserve"> zněním</w:t>
      </w:r>
      <w:r w:rsidR="00D56B01">
        <w:t xml:space="preserve"> Podmínek </w:t>
      </w:r>
      <w:r>
        <w:t>seznámit.</w:t>
      </w:r>
    </w:p>
    <w:p w:rsidR="00EC0178" w:rsidRDefault="00EC0178" w:rsidP="00EB545F">
      <w:pPr>
        <w:numPr>
          <w:ilvl w:val="1"/>
          <w:numId w:val="21"/>
        </w:numPr>
        <w:spacing w:after="120"/>
        <w:jc w:val="both"/>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rsidR="00EC0178" w:rsidRDefault="00EC0178" w:rsidP="00EB545F">
      <w:pPr>
        <w:numPr>
          <w:ilvl w:val="1"/>
          <w:numId w:val="21"/>
        </w:numPr>
        <w:spacing w:after="120"/>
        <w:jc w:val="both"/>
      </w:pPr>
      <w:r>
        <w:t xml:space="preserve">ČP a Uživatel se odchylně od výše uvedeného dohodli, že je ČP oprávněna provést s okamžitou účinností jednostrannou změnu </w:t>
      </w:r>
      <w:r w:rsidRPr="00B83669">
        <w:t>Podmínek</w:t>
      </w:r>
      <w:r>
        <w:t>, je-li tato změna výhradně ve prospěch Uživatele.</w:t>
      </w:r>
    </w:p>
    <w:p w:rsidR="00B0540F" w:rsidRDefault="00EC0178" w:rsidP="00EB545F">
      <w:pPr>
        <w:numPr>
          <w:ilvl w:val="1"/>
          <w:numId w:val="21"/>
        </w:numPr>
        <w:spacing w:after="120"/>
        <w:jc w:val="both"/>
      </w:pPr>
      <w:r w:rsidRPr="003D2C23">
        <w:t>Kredit bude nastavován dálkově prostřednictvím kreditovacího centra</w:t>
      </w:r>
      <w:r w:rsidR="00305D5C" w:rsidRPr="00135AEA">
        <w:t>, které</w:t>
      </w:r>
      <w:r w:rsidR="00AF27C7" w:rsidRPr="00135AEA">
        <w:t xml:space="preserve"> k datu účinnosti Dohody</w:t>
      </w:r>
      <w:r w:rsidR="00305D5C" w:rsidRPr="00135AEA">
        <w:t xml:space="preserve"> </w:t>
      </w:r>
      <w:r w:rsidR="00A76567" w:rsidRPr="00135AEA">
        <w:t>provozuje:</w:t>
      </w:r>
      <w:r w:rsidR="00B0540F">
        <w:t xml:space="preserve"> </w:t>
      </w:r>
      <w:r w:rsidR="00B0540F">
        <w:tab/>
      </w:r>
      <w:r w:rsidR="00C3197A">
        <w:t>XXX</w:t>
      </w:r>
    </w:p>
    <w:p w:rsidR="00A76567" w:rsidRPr="00135AEA" w:rsidRDefault="009664EE" w:rsidP="00B83669">
      <w:pPr>
        <w:numPr>
          <w:ilvl w:val="0"/>
          <w:numId w:val="0"/>
        </w:numPr>
        <w:spacing w:after="120"/>
        <w:ind w:left="570"/>
        <w:jc w:val="both"/>
      </w:pPr>
      <w:r w:rsidRPr="00135AEA">
        <w:t>na adrese</w:t>
      </w:r>
      <w:r w:rsidR="00B0540F" w:rsidRPr="00135AEA">
        <w:t>:</w:t>
      </w:r>
      <w:r w:rsidR="00B0540F">
        <w:tab/>
      </w:r>
      <w:r w:rsidR="00C3197A">
        <w:t>XXX</w:t>
      </w:r>
    </w:p>
    <w:p w:rsidR="00EC0178" w:rsidRPr="003D2C23" w:rsidRDefault="00EC0178" w:rsidP="00EB545F">
      <w:pPr>
        <w:numPr>
          <w:ilvl w:val="1"/>
          <w:numId w:val="21"/>
        </w:numPr>
        <w:spacing w:after="120"/>
        <w:jc w:val="both"/>
      </w:pPr>
      <w:r w:rsidRPr="003D2C23">
        <w:t xml:space="preserve">Změna provozovatele kreditovacího centra není důvodem k sepsání Dodatku, ale musí být </w:t>
      </w:r>
      <w:r>
        <w:t>Uživateli</w:t>
      </w:r>
      <w:r w:rsidRPr="003D2C23">
        <w:t xml:space="preserve"> oznámena nejpozději k datu této změny.</w:t>
      </w:r>
    </w:p>
    <w:p w:rsidR="00175A6B" w:rsidRPr="00135AEA" w:rsidRDefault="00EC0178" w:rsidP="00EB545F">
      <w:pPr>
        <w:numPr>
          <w:ilvl w:val="1"/>
          <w:numId w:val="21"/>
        </w:numPr>
        <w:spacing w:after="120"/>
        <w:jc w:val="both"/>
      </w:pPr>
      <w:r w:rsidRPr="003D2C23">
        <w:t xml:space="preserve">Způsob úhrady kreditu: </w:t>
      </w:r>
      <w:r w:rsidR="00175A6B" w:rsidRPr="00B83669">
        <w:t>Bezhotovostním převodem</w:t>
      </w:r>
      <w:r w:rsidRPr="003D2C23">
        <w:t xml:space="preserve"> na účet </w:t>
      </w:r>
      <w:r w:rsidR="00175A6B" w:rsidRPr="00B83669">
        <w:t>ČP</w:t>
      </w:r>
    </w:p>
    <w:p w:rsidR="00A76567" w:rsidRPr="00B83669" w:rsidRDefault="00A76567" w:rsidP="00B83669">
      <w:pPr>
        <w:numPr>
          <w:ilvl w:val="0"/>
          <w:numId w:val="0"/>
        </w:numPr>
        <w:spacing w:after="120"/>
        <w:ind w:left="570"/>
        <w:jc w:val="both"/>
      </w:pPr>
      <w:r w:rsidRPr="00135AEA">
        <w:t xml:space="preserve">Číslo účtu: </w:t>
      </w:r>
      <w:r w:rsidR="003E6825" w:rsidRPr="00135AEA">
        <w:tab/>
      </w:r>
      <w:r w:rsidR="003E6825" w:rsidRPr="00135AEA">
        <w:tab/>
      </w:r>
      <w:r w:rsidR="003E6825" w:rsidRPr="00135AEA">
        <w:tab/>
      </w:r>
      <w:r w:rsidR="003E6825" w:rsidRPr="00135AEA">
        <w:tab/>
      </w:r>
      <w:r w:rsidR="00C3197A">
        <w:t>XXX</w:t>
      </w:r>
    </w:p>
    <w:p w:rsidR="00A76567" w:rsidRPr="00135AEA" w:rsidRDefault="00A76567" w:rsidP="00B83669">
      <w:pPr>
        <w:numPr>
          <w:ilvl w:val="0"/>
          <w:numId w:val="0"/>
        </w:numPr>
        <w:spacing w:after="120"/>
        <w:ind w:left="570"/>
        <w:jc w:val="both"/>
      </w:pPr>
      <w:r w:rsidRPr="00135AEA">
        <w:t xml:space="preserve">Variabilní symbol: </w:t>
      </w:r>
      <w:r w:rsidR="003E6825" w:rsidRPr="00B83669">
        <w:tab/>
      </w:r>
      <w:r w:rsidR="003E6825" w:rsidRPr="00B83669">
        <w:tab/>
      </w:r>
      <w:r w:rsidR="00C3197A">
        <w:t>XXX</w:t>
      </w:r>
    </w:p>
    <w:p w:rsidR="00A76567" w:rsidRPr="00B83669" w:rsidRDefault="00A76567" w:rsidP="00B83669">
      <w:pPr>
        <w:numPr>
          <w:ilvl w:val="0"/>
          <w:numId w:val="0"/>
        </w:numPr>
        <w:spacing w:after="120"/>
        <w:ind w:left="570"/>
        <w:jc w:val="both"/>
      </w:pPr>
      <w:r w:rsidRPr="00135AEA">
        <w:t xml:space="preserve">Specifický symbol: </w:t>
      </w:r>
      <w:r w:rsidR="00034432" w:rsidRPr="00135AEA">
        <w:tab/>
      </w:r>
      <w:r w:rsidR="003E6825" w:rsidRPr="00135AEA">
        <w:tab/>
      </w:r>
      <w:r w:rsidR="00C3197A">
        <w:t>XXX</w:t>
      </w:r>
    </w:p>
    <w:p w:rsidR="00EC0178" w:rsidRPr="003D2C23" w:rsidRDefault="00EC0178" w:rsidP="00EB545F">
      <w:pPr>
        <w:numPr>
          <w:ilvl w:val="1"/>
          <w:numId w:val="21"/>
        </w:numPr>
        <w:spacing w:after="120"/>
        <w:jc w:val="both"/>
      </w:pPr>
      <w:r w:rsidRPr="003D2C23">
        <w:t>Kredit je možné nastavit až po připsání příslušné platby na účet ČP.</w:t>
      </w:r>
    </w:p>
    <w:p w:rsidR="00EC0178" w:rsidRDefault="00EC0178" w:rsidP="00EB545F">
      <w:pPr>
        <w:numPr>
          <w:ilvl w:val="1"/>
          <w:numId w:val="21"/>
        </w:numPr>
        <w:spacing w:after="120"/>
        <w:jc w:val="both"/>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rsidR="00C7120C" w:rsidRDefault="00A76567" w:rsidP="00EB545F">
      <w:pPr>
        <w:numPr>
          <w:ilvl w:val="1"/>
          <w:numId w:val="21"/>
        </w:numPr>
        <w:spacing w:after="120"/>
        <w:jc w:val="both"/>
      </w:pPr>
      <w:r w:rsidRPr="00135AEA">
        <w:t>Výplatní stroj bude umístěn na adrese:</w:t>
      </w:r>
    </w:p>
    <w:p w:rsidR="007B3D0B" w:rsidRPr="00B83669" w:rsidRDefault="00C3197A" w:rsidP="000812C7">
      <w:pPr>
        <w:numPr>
          <w:ilvl w:val="0"/>
          <w:numId w:val="0"/>
        </w:numPr>
        <w:tabs>
          <w:tab w:val="left" w:pos="5820"/>
        </w:tabs>
        <w:spacing w:after="120"/>
        <w:ind w:left="570"/>
        <w:jc w:val="both"/>
      </w:pPr>
      <w:r>
        <w:t>XXX</w:t>
      </w:r>
      <w:r w:rsidR="006266F3">
        <w:t xml:space="preserve"> </w:t>
      </w:r>
      <w:r w:rsidR="000812C7">
        <w:tab/>
      </w:r>
    </w:p>
    <w:p w:rsidR="00625669" w:rsidRPr="00135AEA" w:rsidRDefault="00B0540F" w:rsidP="00B83669">
      <w:pPr>
        <w:numPr>
          <w:ilvl w:val="0"/>
          <w:numId w:val="0"/>
        </w:numPr>
        <w:spacing w:after="120"/>
        <w:ind w:left="570"/>
        <w:jc w:val="both"/>
      </w:pPr>
      <w:r>
        <w:lastRenderedPageBreak/>
        <w:t xml:space="preserve">ID CČK složky </w:t>
      </w:r>
      <w:r w:rsidR="00A76567" w:rsidRPr="00135AEA">
        <w:t xml:space="preserve">- umístění výplatního stroje: </w:t>
      </w:r>
      <w:r w:rsidR="00C3197A">
        <w:t>XXX</w:t>
      </w:r>
    </w:p>
    <w:p w:rsidR="0082246E" w:rsidRPr="00135AEA" w:rsidRDefault="00EC0178" w:rsidP="00EB545F">
      <w:pPr>
        <w:numPr>
          <w:ilvl w:val="1"/>
          <w:numId w:val="21"/>
        </w:numPr>
        <w:spacing w:after="120"/>
        <w:jc w:val="both"/>
      </w:pPr>
      <w:r w:rsidRPr="003D2C23">
        <w:t xml:space="preserve">Poštovní </w:t>
      </w:r>
      <w:r>
        <w:t>zásilky</w:t>
      </w:r>
      <w:r w:rsidRPr="003D2C23">
        <w:t xml:space="preserve"> (dále jen "</w:t>
      </w:r>
      <w:r>
        <w:t>Zásilky</w:t>
      </w:r>
      <w:r w:rsidRPr="003D2C23">
        <w:t xml:space="preserve">") opatřené otiskem </w:t>
      </w:r>
      <w:r w:rsidR="00A76567" w:rsidRPr="00135AEA">
        <w:t xml:space="preserve">tohoto </w:t>
      </w:r>
      <w:r w:rsidRPr="003D2C23">
        <w:t>výplatního stroje budou předávány</w:t>
      </w:r>
      <w:r w:rsidR="00A87576">
        <w:t>:</w:t>
      </w:r>
    </w:p>
    <w:p w:rsidR="0082246E" w:rsidRPr="00135AEA" w:rsidRDefault="00EC0178" w:rsidP="00EB545F">
      <w:pPr>
        <w:pStyle w:val="Odstavecseseznamem"/>
        <w:numPr>
          <w:ilvl w:val="0"/>
          <w:numId w:val="24"/>
        </w:numPr>
        <w:spacing w:after="120"/>
        <w:ind w:left="567" w:firstLine="0"/>
        <w:jc w:val="both"/>
      </w:pPr>
      <w:r w:rsidRPr="003D2C23">
        <w:t>výhradně u přepážky pošty</w:t>
      </w:r>
      <w:r w:rsidR="00FF136D" w:rsidRPr="00135AEA">
        <w:t>:</w:t>
      </w:r>
      <w:r w:rsidR="00FF136D" w:rsidRPr="00B83669">
        <w:t xml:space="preserve"> </w:t>
      </w:r>
      <w:r w:rsidR="00C3197A">
        <w:t>XXX</w:t>
      </w:r>
    </w:p>
    <w:p w:rsidR="00921F07" w:rsidRPr="00135AEA" w:rsidRDefault="006266F3" w:rsidP="00B83669">
      <w:pPr>
        <w:numPr>
          <w:ilvl w:val="0"/>
          <w:numId w:val="0"/>
        </w:numPr>
        <w:spacing w:after="120"/>
        <w:ind w:left="570"/>
        <w:jc w:val="both"/>
      </w:pPr>
      <w:r>
        <w:t>v době</w:t>
      </w:r>
      <w:r w:rsidR="00FF136D" w:rsidRPr="00B83669">
        <w:t xml:space="preserve">: </w:t>
      </w:r>
      <w:r w:rsidRPr="006266F3">
        <w:rPr>
          <w:rFonts w:eastAsia="Calibri"/>
          <w:szCs w:val="22"/>
        </w:rPr>
        <w:t xml:space="preserve">v průběhu otevírací doby této pošty. Informace o otevírací době je uvedena na webových stránkách ČP na adrese </w:t>
      </w:r>
      <w:hyperlink r:id="rId8" w:history="1">
        <w:r w:rsidRPr="006266F3">
          <w:rPr>
            <w:rFonts w:eastAsia="Calibri"/>
            <w:szCs w:val="22"/>
          </w:rPr>
          <w:t>www.ceskaposta.cz</w:t>
        </w:r>
      </w:hyperlink>
    </w:p>
    <w:p w:rsidR="009378C3" w:rsidRPr="00B83669" w:rsidRDefault="00EC0178" w:rsidP="00EB545F">
      <w:pPr>
        <w:pStyle w:val="Odstavecseseznamem"/>
        <w:numPr>
          <w:ilvl w:val="0"/>
          <w:numId w:val="24"/>
        </w:numPr>
        <w:spacing w:after="120"/>
        <w:ind w:left="567" w:firstLine="0"/>
        <w:jc w:val="both"/>
      </w:pPr>
      <w:r w:rsidRPr="003D2C23">
        <w:t xml:space="preserve">v uzavřeném obalu </w:t>
      </w:r>
      <w:r w:rsidR="00FF136D" w:rsidRPr="00135AEA">
        <w:t>(brašně)</w:t>
      </w:r>
      <w:r w:rsidR="003E6825" w:rsidRPr="00135AEA">
        <w:t xml:space="preserve"> </w:t>
      </w:r>
      <w:r w:rsidR="00FF136D" w:rsidRPr="00135AEA">
        <w:t xml:space="preserve">označeném: </w:t>
      </w:r>
      <w:r w:rsidR="00C3197A">
        <w:t>XXX</w:t>
      </w:r>
    </w:p>
    <w:p w:rsidR="009378C3" w:rsidRPr="00135AEA" w:rsidRDefault="00FF136D" w:rsidP="00B83669">
      <w:pPr>
        <w:numPr>
          <w:ilvl w:val="0"/>
          <w:numId w:val="0"/>
        </w:numPr>
        <w:spacing w:after="120"/>
        <w:ind w:left="570"/>
        <w:jc w:val="both"/>
      </w:pPr>
      <w:r w:rsidRPr="00135AEA">
        <w:t xml:space="preserve">výhradně </w:t>
      </w:r>
      <w:r w:rsidR="00EC0178" w:rsidRPr="003D2C23">
        <w:t>u přepážky pošty</w:t>
      </w:r>
      <w:r w:rsidRPr="00135AEA">
        <w:t xml:space="preserve">: </w:t>
      </w:r>
      <w:r w:rsidR="00C3197A">
        <w:t>XXX</w:t>
      </w:r>
    </w:p>
    <w:p w:rsidR="006266F3" w:rsidRPr="00135AEA" w:rsidRDefault="006266F3" w:rsidP="00B70338">
      <w:pPr>
        <w:pStyle w:val="Odstavecseseznamem"/>
        <w:numPr>
          <w:ilvl w:val="0"/>
          <w:numId w:val="0"/>
        </w:numPr>
        <w:spacing w:after="120"/>
        <w:ind w:left="567"/>
        <w:jc w:val="both"/>
      </w:pPr>
      <w:r>
        <w:t>v době</w:t>
      </w:r>
      <w:r w:rsidRPr="00B83669">
        <w:t xml:space="preserve">: </w:t>
      </w:r>
      <w:r w:rsidRPr="006266F3">
        <w:rPr>
          <w:rFonts w:eastAsia="Calibri"/>
          <w:szCs w:val="22"/>
        </w:rPr>
        <w:t xml:space="preserve">v průběhu otevírací doby této pošty. Informace o otevírací době je uvedena na webových stránkách ČP na adrese </w:t>
      </w:r>
      <w:hyperlink r:id="rId9" w:history="1">
        <w:r w:rsidRPr="006266F3">
          <w:rPr>
            <w:rFonts w:eastAsia="Calibri"/>
            <w:szCs w:val="22"/>
          </w:rPr>
          <w:t>www.ceskaposta.cz</w:t>
        </w:r>
      </w:hyperlink>
    </w:p>
    <w:p w:rsidR="00EC0178" w:rsidRDefault="00E341BF" w:rsidP="00EB545F">
      <w:pPr>
        <w:numPr>
          <w:ilvl w:val="1"/>
          <w:numId w:val="21"/>
        </w:numPr>
        <w:spacing w:after="120"/>
        <w:jc w:val="both"/>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00EC0178" w:rsidRPr="003D2C23">
        <w:t xml:space="preserve">. V případě použití nevhodného obalu upozorní ČP </w:t>
      </w:r>
      <w:r w:rsidR="00EC0178">
        <w:t>Uživatele</w:t>
      </w:r>
      <w:r w:rsidR="00EC0178" w:rsidRPr="003D2C23">
        <w:t xml:space="preserve">. Neodstraní-li </w:t>
      </w:r>
      <w:r w:rsidR="00EC0178">
        <w:t>Uživatel</w:t>
      </w:r>
      <w:r w:rsidR="00EC0178" w:rsidRPr="003D2C23">
        <w:t xml:space="preserve"> nedostatky, vyhrazuje si ČP právo </w:t>
      </w:r>
      <w:r w:rsidR="00EC0178">
        <w:t>Zásilky</w:t>
      </w:r>
      <w:r w:rsidR="00EC0178" w:rsidRPr="003D2C23">
        <w:t xml:space="preserve"> nepřevzít.</w:t>
      </w:r>
    </w:p>
    <w:p w:rsidR="00EC0178" w:rsidRDefault="00EC0178" w:rsidP="00EB545F">
      <w:pPr>
        <w:numPr>
          <w:ilvl w:val="1"/>
          <w:numId w:val="21"/>
        </w:numPr>
        <w:spacing w:after="120"/>
        <w:jc w:val="both"/>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rsidR="00EC0178" w:rsidRDefault="00EC0178" w:rsidP="00EB545F">
      <w:pPr>
        <w:numPr>
          <w:ilvl w:val="1"/>
          <w:numId w:val="21"/>
        </w:numPr>
        <w:spacing w:after="120"/>
        <w:jc w:val="both"/>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rsidR="00EC0178" w:rsidRDefault="00EC0178" w:rsidP="00EB545F">
      <w:pPr>
        <w:numPr>
          <w:ilvl w:val="1"/>
          <w:numId w:val="21"/>
        </w:numPr>
        <w:spacing w:after="120"/>
        <w:jc w:val="both"/>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rsidR="00EE5CA7" w:rsidRDefault="00EC0178" w:rsidP="00EB545F">
      <w:pPr>
        <w:numPr>
          <w:ilvl w:val="1"/>
          <w:numId w:val="21"/>
        </w:numPr>
        <w:spacing w:after="120"/>
        <w:jc w:val="both"/>
      </w:pPr>
      <w:r w:rsidRPr="003D2C23">
        <w:t xml:space="preserve">Ceny poštovních služeb hrazené prostřednictvím výplatního stroje se </w:t>
      </w:r>
      <w:r>
        <w:t>Uživatel</w:t>
      </w:r>
      <w:r w:rsidRPr="003D2C23">
        <w:t xml:space="preserve"> zavazuje hradit dle </w:t>
      </w:r>
      <w:r w:rsidR="00A3614E" w:rsidRPr="005D41C8">
        <w:t xml:space="preserve">Poštovních podmínek České pošty, </w:t>
      </w:r>
      <w:proofErr w:type="spellStart"/>
      <w:proofErr w:type="gramStart"/>
      <w:r w:rsidR="00A3614E" w:rsidRPr="005D41C8">
        <w:t>s.p</w:t>
      </w:r>
      <w:proofErr w:type="spellEnd"/>
      <w:r w:rsidR="00A3614E" w:rsidRPr="005D41C8">
        <w:t>.</w:t>
      </w:r>
      <w:proofErr w:type="gramEnd"/>
      <w:r w:rsidR="00A3614E" w:rsidRPr="005D41C8">
        <w:t xml:space="preserve"> – Ceník</w:t>
      </w:r>
      <w:r w:rsidR="00A3614E">
        <w:t>u</w:t>
      </w:r>
      <w:r w:rsidR="00A3614E" w:rsidRPr="005D41C8">
        <w:t xml:space="preserve"> základních poštovních služeb a ostatních služeb (dále jen „Ceník“)</w:t>
      </w:r>
      <w:r w:rsidR="00A3614E">
        <w:t xml:space="preserve"> </w:t>
      </w:r>
      <w:r w:rsidR="00C7120C">
        <w:t xml:space="preserve">účinných </w:t>
      </w:r>
      <w:r w:rsidR="00A3614E">
        <w:t xml:space="preserve">ke dni podání. </w:t>
      </w:r>
      <w:r w:rsidR="00A3614E" w:rsidRPr="00A15B8A">
        <w:t>Ceník je dostupný na všech poštách v ČR a na internetové adrese http://www.ceskaposta.cz/.</w:t>
      </w:r>
    </w:p>
    <w:p w:rsidR="00A3614E" w:rsidRDefault="00611981" w:rsidP="00EE5CA7">
      <w:pPr>
        <w:numPr>
          <w:ilvl w:val="0"/>
          <w:numId w:val="0"/>
        </w:numPr>
        <w:spacing w:after="120"/>
        <w:ind w:left="570"/>
        <w:jc w:val="both"/>
      </w:pPr>
      <w:r>
        <w:t>Uživatel</w:t>
      </w:r>
      <w:r w:rsidR="00A3614E" w:rsidRPr="00AB390D">
        <w:t xml:space="preserve"> potvrzuje, že se seznámil s obsahem a významem Ceníku, že mu byl text tohoto dokumentu dostatečně vysvětlen a že výslovně s jeho zněním souhlasí. ČP </w:t>
      </w:r>
      <w:r>
        <w:t>Uživateli</w:t>
      </w:r>
      <w:r w:rsidR="00A3614E" w:rsidRPr="00AB390D">
        <w:t xml:space="preserve"> poskytne informace o změně Ceníku</w:t>
      </w:r>
      <w:r w:rsidR="00A3614E" w:rsidRPr="00A26438">
        <w:t xml:space="preserve"> </w:t>
      </w:r>
      <w:r w:rsidR="00A3614E" w:rsidRPr="00793E78">
        <w:t>v souladu se Zákonem o poštovních službách</w:t>
      </w:r>
      <w:r w:rsidR="00A3614E" w:rsidRPr="00AB390D">
        <w:t>, včetně informace o dni účinnosti změn, nejméně 30 dní před dnem účinnosti změn, a to zpřístupněním této informace na všech poštách v ČR a na výše uvedené internetové adrese</w:t>
      </w:r>
      <w:r w:rsidR="00A3614E" w:rsidRPr="00A26438">
        <w:t xml:space="preserve">. </w:t>
      </w:r>
      <w:r>
        <w:t>Uživatel</w:t>
      </w:r>
      <w:r w:rsidR="00A3614E" w:rsidRPr="00A26438">
        <w:t xml:space="preserve"> je po</w:t>
      </w:r>
      <w:r w:rsidR="00A3614E" w:rsidRPr="00793E78">
        <w:t>vinen se s novým zněním Ceníku seznámit.</w:t>
      </w:r>
    </w:p>
    <w:p w:rsidR="00EC0178" w:rsidRPr="003D2C23" w:rsidRDefault="00EC0178" w:rsidP="00EB545F">
      <w:pPr>
        <w:numPr>
          <w:ilvl w:val="1"/>
          <w:numId w:val="21"/>
        </w:numPr>
        <w:spacing w:after="120"/>
        <w:jc w:val="both"/>
      </w:pPr>
      <w:r w:rsidRPr="003D2C23">
        <w:t xml:space="preserve">Kontaktními osobami za </w:t>
      </w:r>
      <w:r>
        <w:t>Uživatele</w:t>
      </w:r>
      <w:r w:rsidRPr="003D2C23">
        <w:t xml:space="preserve"> jsou</w:t>
      </w:r>
      <w:r w:rsidR="00076875">
        <w:t xml:space="preserve"> </w:t>
      </w:r>
      <w:r w:rsidR="00076875" w:rsidRPr="00215724">
        <w:t>(jméno, pozice, tel., e-mail, popř. fax)</w:t>
      </w:r>
      <w:r w:rsidRPr="003D2C23">
        <w:t>:</w:t>
      </w:r>
    </w:p>
    <w:p w:rsidR="00B70338" w:rsidRPr="00A678AC" w:rsidRDefault="00C3197A" w:rsidP="00EB545F">
      <w:pPr>
        <w:numPr>
          <w:ilvl w:val="5"/>
          <w:numId w:val="19"/>
        </w:numPr>
        <w:spacing w:after="120"/>
        <w:jc w:val="both"/>
      </w:pPr>
      <w:r>
        <w:t>XXX</w:t>
      </w:r>
    </w:p>
    <w:p w:rsidR="00EC0178" w:rsidRPr="00A678AC" w:rsidRDefault="00EC0178" w:rsidP="00EB545F">
      <w:pPr>
        <w:numPr>
          <w:ilvl w:val="2"/>
          <w:numId w:val="19"/>
        </w:numPr>
        <w:spacing w:after="120"/>
        <w:ind w:left="567" w:hanging="567"/>
        <w:jc w:val="both"/>
      </w:pPr>
      <w:r w:rsidRPr="00A678AC">
        <w:t>Kontaktními osobami za ČP jsou</w:t>
      </w:r>
      <w:r w:rsidR="00076875" w:rsidRPr="00A678AC">
        <w:t xml:space="preserve"> (jméno, pozice, tel., e-mail, popř. fax)</w:t>
      </w:r>
      <w:r w:rsidRPr="00A678AC">
        <w:t>:</w:t>
      </w:r>
    </w:p>
    <w:p w:rsidR="00A547EB" w:rsidRPr="00A678AC" w:rsidRDefault="00C3197A" w:rsidP="00A547EB">
      <w:pPr>
        <w:numPr>
          <w:ilvl w:val="5"/>
          <w:numId w:val="19"/>
        </w:numPr>
        <w:spacing w:after="120"/>
        <w:jc w:val="both"/>
        <w:rPr>
          <w:color w:val="002776"/>
          <w:szCs w:val="22"/>
        </w:rPr>
      </w:pPr>
      <w:r>
        <w:t>XXX</w:t>
      </w:r>
    </w:p>
    <w:p w:rsidR="00D55244" w:rsidRDefault="00D55244" w:rsidP="001300AC">
      <w:pPr>
        <w:numPr>
          <w:ilvl w:val="1"/>
          <w:numId w:val="21"/>
        </w:numPr>
        <w:spacing w:after="120"/>
        <w:jc w:val="both"/>
      </w:pPr>
      <w:r>
        <w:t>Uživatel</w:t>
      </w:r>
      <w:r w:rsidRPr="00EE38D7">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EE38D7">
        <w:t xml:space="preserve"> v plném rozsahu odpovědnost za škody, které v důsledku takového opomenutí mohou vzniknout, a zavazuje se je uhradit.</w:t>
      </w:r>
      <w:r w:rsidR="001F674F" w:rsidRPr="001F674F">
        <w:t xml:space="preserve"> </w:t>
      </w:r>
    </w:p>
    <w:p w:rsidR="00D55244" w:rsidRDefault="00D55244" w:rsidP="00D55244">
      <w:pPr>
        <w:pStyle w:val="Odstavecseseznamem"/>
        <w:numPr>
          <w:ilvl w:val="0"/>
          <w:numId w:val="0"/>
        </w:numPr>
        <w:spacing w:after="120"/>
        <w:ind w:left="570"/>
        <w:jc w:val="both"/>
      </w:pPr>
    </w:p>
    <w:p w:rsidR="00EC0178" w:rsidRPr="003D2C23" w:rsidRDefault="00EC0178" w:rsidP="00E06AC7">
      <w:pPr>
        <w:pStyle w:val="Odstavecseseznamem"/>
        <w:numPr>
          <w:ilvl w:val="0"/>
          <w:numId w:val="0"/>
        </w:numPr>
        <w:spacing w:after="120"/>
        <w:ind w:left="567"/>
        <w:jc w:val="both"/>
      </w:pPr>
    </w:p>
    <w:p w:rsidR="00EC0178" w:rsidRDefault="00EC0178" w:rsidP="00B83669">
      <w:pPr>
        <w:pStyle w:val="Odstavecseseznamem"/>
        <w:keepNext/>
        <w:numPr>
          <w:ilvl w:val="0"/>
          <w:numId w:val="0"/>
        </w:numPr>
        <w:spacing w:before="480" w:after="120"/>
        <w:jc w:val="center"/>
        <w:outlineLvl w:val="0"/>
      </w:pPr>
      <w:r>
        <w:rPr>
          <w:b/>
          <w:sz w:val="24"/>
        </w:rPr>
        <w:lastRenderedPageBreak/>
        <w:t xml:space="preserve">2. </w:t>
      </w:r>
      <w:r w:rsidRPr="003D2C23">
        <w:rPr>
          <w:b/>
          <w:sz w:val="24"/>
        </w:rPr>
        <w:t>Ostatní ujednání</w:t>
      </w:r>
    </w:p>
    <w:p w:rsidR="00EC0178" w:rsidRDefault="00EC0178" w:rsidP="00EB545F">
      <w:pPr>
        <w:numPr>
          <w:ilvl w:val="1"/>
          <w:numId w:val="20"/>
        </w:numPr>
        <w:spacing w:after="120"/>
        <w:ind w:left="567" w:hanging="567"/>
        <w:jc w:val="both"/>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rsidR="001F674F" w:rsidRPr="007506AF" w:rsidRDefault="00EC0178" w:rsidP="007506AF">
      <w:pPr>
        <w:numPr>
          <w:ilvl w:val="1"/>
          <w:numId w:val="20"/>
        </w:numPr>
        <w:spacing w:after="120"/>
        <w:ind w:left="567" w:hanging="567"/>
        <w:jc w:val="both"/>
        <w:rPr>
          <w:szCs w:val="22"/>
        </w:rPr>
      </w:pPr>
      <w:r>
        <w:t>Uživatel</w:t>
      </w:r>
      <w:r w:rsidRPr="003D2C23">
        <w:t xml:space="preserve"> se zavazuje předat kontaktnímu pracovníkovi obchodu ČP uvedenému v čl. 1, odst. 1.</w:t>
      </w:r>
      <w:r w:rsidR="00B83669">
        <w:t>1</w:t>
      </w:r>
      <w:r w:rsidR="00BA453F">
        <w:t>9</w:t>
      </w:r>
      <w:r w:rsidRPr="003D2C23">
        <w:t xml:space="preserve"> </w:t>
      </w:r>
      <w:r>
        <w:t>Dohody</w:t>
      </w:r>
      <w:r w:rsidRPr="003D2C23">
        <w:t xml:space="preserve"> do 3 pracovních dnů od uvedení výplatního stroje do provozu 2 otisky </w:t>
      </w:r>
      <w:r w:rsidR="00A76567" w:rsidRPr="00135AEA">
        <w:t xml:space="preserve">výplatního stroje </w:t>
      </w:r>
      <w:r w:rsidRPr="003D2C23">
        <w:t>s nulovou hodnotou.</w:t>
      </w:r>
    </w:p>
    <w:p w:rsidR="00EC0178" w:rsidRDefault="00EC0178" w:rsidP="00EB545F">
      <w:pPr>
        <w:numPr>
          <w:ilvl w:val="1"/>
          <w:numId w:val="20"/>
        </w:numPr>
        <w:spacing w:after="120"/>
        <w:ind w:left="567" w:hanging="567"/>
        <w:jc w:val="both"/>
      </w:pPr>
      <w:r w:rsidRPr="003D2C23">
        <w:t>Za veškeré škody vzniklé ČP nedodržením povinností dle čl</w:t>
      </w:r>
      <w:r w:rsidR="00BA453F">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5.000,- Kč za každé jedno porušení.</w:t>
      </w:r>
    </w:p>
    <w:p w:rsidR="00EC0178" w:rsidRPr="003D2C23" w:rsidRDefault="00EC0178" w:rsidP="00625669">
      <w:pPr>
        <w:numPr>
          <w:ilvl w:val="0"/>
          <w:numId w:val="0"/>
        </w:numPr>
        <w:spacing w:after="120"/>
        <w:ind w:left="567"/>
        <w:jc w:val="both"/>
      </w:pPr>
      <w:r w:rsidRPr="003D2C23">
        <w:t>Zaplacením smluvní pokuty není dotčeno právo ČP na náhradu škody.</w:t>
      </w:r>
    </w:p>
    <w:p w:rsidR="00EC0178" w:rsidRDefault="00EC0178" w:rsidP="00EB545F">
      <w:pPr>
        <w:numPr>
          <w:ilvl w:val="1"/>
          <w:numId w:val="20"/>
        </w:numPr>
        <w:spacing w:after="120"/>
        <w:ind w:left="567" w:hanging="567"/>
        <w:jc w:val="both"/>
      </w:pPr>
      <w:r w:rsidRPr="003D2C23">
        <w:t xml:space="preserve">ČP má právo v odůvodněných případech požadovat na </w:t>
      </w:r>
      <w:r>
        <w:t>Uživateli</w:t>
      </w:r>
      <w:r w:rsidR="00CE5341">
        <w:t>,</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00A76567"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rsidR="00EC0178" w:rsidRPr="003D2C23" w:rsidRDefault="00EC0178" w:rsidP="00EB545F">
      <w:pPr>
        <w:numPr>
          <w:ilvl w:val="1"/>
          <w:numId w:val="20"/>
        </w:numPr>
        <w:spacing w:after="120"/>
        <w:ind w:left="567" w:hanging="567"/>
        <w:jc w:val="both"/>
      </w:pPr>
      <w:r w:rsidRPr="003D2C23">
        <w:t xml:space="preserve">ČP si vyhrazuje právo požadovat na </w:t>
      </w:r>
      <w:r>
        <w:t>Uživateli</w:t>
      </w:r>
      <w:r w:rsidRPr="003D2C23">
        <w:t xml:space="preserve"> informace o zůstatku kreditu ve </w:t>
      </w:r>
      <w:r w:rsidR="00A76567" w:rsidRPr="00135AEA">
        <w:t>výplatním stroji.</w:t>
      </w:r>
      <w:r w:rsidR="00D344BD">
        <w:t xml:space="preserve"> </w:t>
      </w:r>
      <w:r>
        <w:t>Uživatel</w:t>
      </w:r>
      <w:r w:rsidRPr="003D2C23">
        <w:t xml:space="preserve"> je povinen </w:t>
      </w:r>
      <w:r w:rsidR="00C7120C" w:rsidRPr="003D2C23">
        <w:t xml:space="preserve">informace o zůstatku kreditu </w:t>
      </w:r>
      <w:r w:rsidRPr="003D2C23">
        <w:t>poskytnout. ČP je oprávněna pověřit sběrem těchto údajů provozovatele kreditovacího centra uvedeného v čl. 1 odst. 1.</w:t>
      </w:r>
      <w:r w:rsidR="00B83669">
        <w:t>7</w:t>
      </w:r>
      <w:r w:rsidRPr="003D2C23">
        <w:t xml:space="preserve"> </w:t>
      </w:r>
      <w:r>
        <w:t>Dohody</w:t>
      </w:r>
      <w:r w:rsidRPr="003D2C23">
        <w:t>.</w:t>
      </w:r>
    </w:p>
    <w:p w:rsidR="00EC0178" w:rsidRDefault="00EC0178" w:rsidP="00EB545F">
      <w:pPr>
        <w:numPr>
          <w:ilvl w:val="1"/>
          <w:numId w:val="20"/>
        </w:numPr>
        <w:spacing w:after="120"/>
        <w:ind w:left="567" w:hanging="567"/>
        <w:jc w:val="both"/>
      </w:pPr>
      <w:r w:rsidRPr="003D2C23">
        <w:t xml:space="preserve">Strany se dohodly, že v souvislosti s provozem </w:t>
      </w:r>
      <w:r w:rsidR="00A76567" w:rsidRPr="00135AEA">
        <w:t>výplatního stroje</w:t>
      </w:r>
      <w:r w:rsidRPr="003D2C23">
        <w:t xml:space="preserve"> a přístupem pověřených pracovníků ČP k informacím, týkajícím se </w:t>
      </w:r>
      <w:r w:rsidR="00A76567" w:rsidRPr="00135AEA">
        <w:t>výplatního stroje uvedeného</w:t>
      </w:r>
      <w:r w:rsidRPr="003D2C23">
        <w:t xml:space="preserve"> v</w:t>
      </w:r>
      <w:r w:rsidR="00A76567" w:rsidRPr="00135AEA">
        <w:t xml:space="preserve"> čl</w:t>
      </w:r>
      <w:r w:rsidRPr="003D2C23">
        <w:t>. 1</w:t>
      </w:r>
      <w:r w:rsidR="00A76567" w:rsidRPr="00135AEA">
        <w:t xml:space="preserve"> odst. 1.1 Dohody</w:t>
      </w:r>
      <w:r w:rsidRPr="003D2C23">
        <w:t>, jakož i ostatních údajů:</w:t>
      </w:r>
    </w:p>
    <w:p w:rsidR="00F06305" w:rsidRDefault="00F06305" w:rsidP="00EB545F">
      <w:pPr>
        <w:pStyle w:val="Odstavecseseznamem"/>
        <w:numPr>
          <w:ilvl w:val="5"/>
          <w:numId w:val="20"/>
        </w:numPr>
        <w:spacing w:after="120"/>
        <w:ind w:left="1134" w:hanging="567"/>
        <w:jc w:val="both"/>
      </w:pPr>
      <w:r w:rsidRPr="003D2C23">
        <w:t>budou udržovat získané informace v tajnosti,</w:t>
      </w:r>
    </w:p>
    <w:p w:rsidR="00F06305" w:rsidRDefault="00F06305" w:rsidP="00EB545F">
      <w:pPr>
        <w:numPr>
          <w:ilvl w:val="5"/>
          <w:numId w:val="20"/>
        </w:numPr>
        <w:spacing w:after="120"/>
        <w:ind w:left="1134" w:hanging="567"/>
        <w:jc w:val="both"/>
      </w:pPr>
      <w:r w:rsidRPr="003D2C23">
        <w:t>nebudou poskytovat získané údaje, ani jejich části, v žádné formě třetí straně a nepoužijí je k jiným účelům, než je vzájemně dohodnuto, s výjimkou ohlašovací povinnosti.</w:t>
      </w:r>
    </w:p>
    <w:p w:rsidR="00F06305" w:rsidRDefault="00F06305" w:rsidP="00EB545F">
      <w:pPr>
        <w:numPr>
          <w:ilvl w:val="1"/>
          <w:numId w:val="20"/>
        </w:numPr>
        <w:spacing w:after="120" w:line="240" w:lineRule="auto"/>
        <w:jc w:val="both"/>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F06305" w:rsidRDefault="00F06305" w:rsidP="00EB545F">
      <w:pPr>
        <w:numPr>
          <w:ilvl w:val="1"/>
          <w:numId w:val="20"/>
        </w:numPr>
        <w:spacing w:after="120" w:line="240" w:lineRule="auto"/>
        <w:jc w:val="both"/>
      </w:pPr>
      <w:r>
        <w:t xml:space="preserve">V případě, že </w:t>
      </w:r>
      <w:r w:rsidR="00B22105">
        <w:t xml:space="preserve">je </w:t>
      </w:r>
      <w:r w:rsidR="00B22105" w:rsidRPr="00135AEA">
        <w:t>výplatní</w:t>
      </w:r>
      <w:r w:rsidR="00B22105">
        <w:t xml:space="preserve"> stroj</w:t>
      </w:r>
      <w:r w:rsidR="00B22105" w:rsidRPr="00135AEA">
        <w:t xml:space="preserve"> uveden</w:t>
      </w:r>
      <w:r w:rsidR="00B22105">
        <w:t>ý</w:t>
      </w:r>
      <w:r w:rsidR="00B22105" w:rsidRPr="003D2C23">
        <w:t xml:space="preserve"> v</w:t>
      </w:r>
      <w:r w:rsidR="00B22105">
        <w:t xml:space="preserve"> čl. 1, odst. 1.1 této Dohody </w:t>
      </w:r>
      <w:r>
        <w:t xml:space="preserve">používán Uživatelem k vyplácení Zásilek převzatých, resp. pocházejících od jiného provozovatele poštovních služeb, než je Česká pošta, </w:t>
      </w:r>
      <w:proofErr w:type="spellStart"/>
      <w:proofErr w:type="gramStart"/>
      <w:r>
        <w:t>s.p</w:t>
      </w:r>
      <w:proofErr w:type="spellEnd"/>
      <w:r>
        <w:t>.</w:t>
      </w:r>
      <w:proofErr w:type="gramEnd"/>
      <w:r>
        <w:t xml:space="preserve">, je Uživatel povinen České poště, </w:t>
      </w:r>
      <w:proofErr w:type="spellStart"/>
      <w:r>
        <w:t>s.p</w:t>
      </w:r>
      <w:proofErr w:type="spellEnd"/>
      <w:r>
        <w:t xml:space="preserve">., sdělit, které ze Zásilek vyplacených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F06305" w:rsidRDefault="00F06305" w:rsidP="00EB545F">
      <w:pPr>
        <w:numPr>
          <w:ilvl w:val="1"/>
          <w:numId w:val="20"/>
        </w:numPr>
        <w:spacing w:after="120" w:line="240" w:lineRule="auto"/>
        <w:jc w:val="both"/>
      </w:pPr>
      <w:r>
        <w:lastRenderedPageBreak/>
        <w:t xml:space="preserve">V případě vědomého porušení povinnosti sdělit České poště, </w:t>
      </w:r>
      <w:proofErr w:type="spellStart"/>
      <w:proofErr w:type="gramStart"/>
      <w:r>
        <w:t>s.p</w:t>
      </w:r>
      <w:proofErr w:type="spellEnd"/>
      <w:r>
        <w:t>.</w:t>
      </w:r>
      <w:proofErr w:type="gramEnd"/>
      <w:r>
        <w:t xml:space="preserve">, které ze Zásilek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964512" w:rsidRDefault="00964512" w:rsidP="00964512">
      <w:pPr>
        <w:numPr>
          <w:ilvl w:val="1"/>
          <w:numId w:val="20"/>
        </w:numPr>
        <w:spacing w:after="120"/>
        <w:ind w:left="567" w:hanging="567"/>
        <w:jc w:val="both"/>
      </w:pPr>
      <w:r w:rsidRPr="001F674F">
        <w:rPr>
          <w:szCs w:val="22"/>
        </w:rP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EC0178" w:rsidRPr="003D2C23" w:rsidRDefault="00EC0178" w:rsidP="00EB545F">
      <w:pPr>
        <w:keepNext/>
        <w:numPr>
          <w:ilvl w:val="0"/>
          <w:numId w:val="20"/>
        </w:numPr>
        <w:spacing w:before="120" w:after="120"/>
        <w:ind w:left="482" w:hanging="482"/>
        <w:jc w:val="center"/>
        <w:outlineLvl w:val="0"/>
      </w:pPr>
      <w:r w:rsidRPr="003D2C23">
        <w:rPr>
          <w:b/>
          <w:sz w:val="24"/>
        </w:rPr>
        <w:t xml:space="preserve">Odstoupení od </w:t>
      </w:r>
      <w:r>
        <w:rPr>
          <w:b/>
          <w:sz w:val="24"/>
        </w:rPr>
        <w:t>Dohody</w:t>
      </w:r>
    </w:p>
    <w:p w:rsidR="00EC0178" w:rsidRDefault="00EC0178" w:rsidP="00EB545F">
      <w:pPr>
        <w:numPr>
          <w:ilvl w:val="1"/>
          <w:numId w:val="20"/>
        </w:numPr>
        <w:spacing w:after="120"/>
        <w:ind w:left="567" w:hanging="567"/>
        <w:jc w:val="both"/>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rsidR="00EC0178" w:rsidRPr="003D2C23" w:rsidRDefault="00EC0178" w:rsidP="00EB545F">
      <w:pPr>
        <w:keepNext/>
        <w:numPr>
          <w:ilvl w:val="0"/>
          <w:numId w:val="20"/>
        </w:numPr>
        <w:spacing w:before="120" w:after="120"/>
        <w:ind w:left="482" w:hanging="482"/>
        <w:jc w:val="center"/>
        <w:outlineLvl w:val="0"/>
      </w:pPr>
      <w:r w:rsidRPr="003D2C23">
        <w:rPr>
          <w:b/>
          <w:sz w:val="24"/>
        </w:rPr>
        <w:t>Závěrečná ustanovení</w:t>
      </w:r>
    </w:p>
    <w:p w:rsidR="001328AB" w:rsidRPr="00215724" w:rsidRDefault="001328AB" w:rsidP="00EB545F">
      <w:pPr>
        <w:numPr>
          <w:ilvl w:val="1"/>
          <w:numId w:val="20"/>
        </w:numPr>
        <w:spacing w:after="120"/>
        <w:ind w:left="567" w:hanging="567"/>
        <w:jc w:val="both"/>
      </w:pPr>
      <w:r w:rsidRPr="00215724">
        <w:t xml:space="preserve">Tato Dohoda se uzavírá na dobu </w:t>
      </w:r>
      <w:r w:rsidR="00897DC7">
        <w:t>neurčitou</w:t>
      </w:r>
      <w:r w:rsidR="00897DC7" w:rsidRPr="004916DF">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rsidR="00897DC7">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rsidR="00897DC7">
        <w:t>P</w:t>
      </w:r>
      <w:r w:rsidRPr="009A176A">
        <w:t>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rsidR="00897DC7">
        <w:t>P</w:t>
      </w:r>
      <w:r w:rsidRPr="009A176A">
        <w:t>odmínek a/nebo Ceníku</w:t>
      </w:r>
      <w:r w:rsidRPr="00AB390D">
        <w:t xml:space="preserve"> učiněné </w:t>
      </w:r>
      <w:r>
        <w:t xml:space="preserve">Uživatelem </w:t>
      </w:r>
      <w:r w:rsidRPr="00AB390D">
        <w:t>musí mít písemnou formu</w:t>
      </w:r>
      <w:r w:rsidRPr="00215724">
        <w:t xml:space="preserve">. </w:t>
      </w:r>
    </w:p>
    <w:p w:rsidR="007F442A" w:rsidRPr="00215724" w:rsidRDefault="007F442A" w:rsidP="00EB545F">
      <w:pPr>
        <w:numPr>
          <w:ilvl w:val="1"/>
          <w:numId w:val="20"/>
        </w:numPr>
        <w:spacing w:after="120"/>
        <w:ind w:left="567" w:hanging="567"/>
        <w:jc w:val="both"/>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rsidR="00EC0178" w:rsidRDefault="007F442A" w:rsidP="000E7450">
      <w:pPr>
        <w:numPr>
          <w:ilvl w:val="0"/>
          <w:numId w:val="0"/>
        </w:numPr>
        <w:spacing w:after="120"/>
        <w:ind w:left="567"/>
        <w:jc w:val="both"/>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rsidR="00EC0178" w:rsidRDefault="007F442A" w:rsidP="000E7450">
      <w:pPr>
        <w:numPr>
          <w:ilvl w:val="0"/>
          <w:numId w:val="0"/>
        </w:numPr>
        <w:spacing w:after="120"/>
        <w:ind w:left="567"/>
        <w:jc w:val="both"/>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rsidR="00EE5CA7">
        <w:t>.</w:t>
      </w:r>
    </w:p>
    <w:p w:rsidR="007F442A" w:rsidRDefault="00D83642" w:rsidP="00EB545F">
      <w:pPr>
        <w:numPr>
          <w:ilvl w:val="1"/>
          <w:numId w:val="20"/>
        </w:numPr>
        <w:spacing w:after="120"/>
        <w:ind w:left="567" w:hanging="567"/>
        <w:jc w:val="both"/>
      </w:pPr>
      <w:r w:rsidRPr="003D2C23">
        <w:t xml:space="preserve">V případě zániku </w:t>
      </w:r>
      <w:r>
        <w:t>Dohody</w:t>
      </w:r>
      <w:r w:rsidRPr="003D2C23">
        <w:t xml:space="preserve"> nebo vyřazení výplatního stroje </w:t>
      </w:r>
      <w:r>
        <w:t>je</w:t>
      </w:r>
      <w:r w:rsidR="007F442A">
        <w:t xml:space="preserve"> Uživatel povinen umožnit ČP, aby pořídila čtyři kontrolní otisky výplatního stroje s nulovou hodnotou a protokol o zneplatnění programových otisků výplatního stroje.</w:t>
      </w:r>
    </w:p>
    <w:p w:rsidR="00EC0178" w:rsidRDefault="00EC0178" w:rsidP="00EB545F">
      <w:pPr>
        <w:numPr>
          <w:ilvl w:val="1"/>
          <w:numId w:val="20"/>
        </w:numPr>
        <w:spacing w:after="120"/>
        <w:ind w:left="567" w:hanging="567"/>
        <w:jc w:val="both"/>
      </w:pPr>
      <w:r w:rsidRPr="003D2C23">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rsidR="00EA6101" w:rsidRDefault="00EA6101" w:rsidP="00EB545F">
      <w:pPr>
        <w:numPr>
          <w:ilvl w:val="1"/>
          <w:numId w:val="20"/>
        </w:numPr>
        <w:spacing w:after="120"/>
        <w:ind w:left="567" w:hanging="567"/>
        <w:jc w:val="both"/>
      </w:pPr>
      <w:r>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rsidR="00D158D1" w:rsidRPr="00674669" w:rsidRDefault="00D158D1" w:rsidP="00EB545F">
      <w:pPr>
        <w:pStyle w:val="cpodstavecslovan1"/>
        <w:numPr>
          <w:ilvl w:val="1"/>
          <w:numId w:val="20"/>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w:t>
      </w:r>
      <w:r w:rsidRPr="00674669">
        <w:lastRenderedPageBreak/>
        <w:t xml:space="preserve">zejména informace o smluvních vztazích existujících mezi stranami Dohody, údaje o rozsahu a objemu poskytovaných služeb a podrobnosti vymezující poskytované plnění nad rámec veřejně přístupných informací. </w:t>
      </w:r>
    </w:p>
    <w:p w:rsidR="00D158D1" w:rsidRPr="00674669" w:rsidRDefault="00D158D1" w:rsidP="00EB545F">
      <w:pPr>
        <w:pStyle w:val="cpodstavecslovan1"/>
        <w:numPr>
          <w:ilvl w:val="1"/>
          <w:numId w:val="20"/>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158D1" w:rsidRPr="00674669" w:rsidRDefault="00D158D1" w:rsidP="00EB545F">
      <w:pPr>
        <w:pStyle w:val="cpodstavecslovan1"/>
        <w:numPr>
          <w:ilvl w:val="1"/>
          <w:numId w:val="20"/>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158D1" w:rsidRPr="00674669" w:rsidRDefault="00D158D1" w:rsidP="00EB545F">
      <w:pPr>
        <w:pStyle w:val="cpodstavecslovan1"/>
        <w:numPr>
          <w:ilvl w:val="1"/>
          <w:numId w:val="20"/>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158D1" w:rsidRDefault="00D158D1" w:rsidP="00EB545F">
      <w:pPr>
        <w:pStyle w:val="cpodstavecslovan1"/>
        <w:numPr>
          <w:ilvl w:val="1"/>
          <w:numId w:val="20"/>
        </w:numPr>
        <w:ind w:left="567" w:hanging="567"/>
      </w:pPr>
      <w:r w:rsidRPr="00674669">
        <w:t>Povinnost mlčenlivosti trvá bez ohledu na ukončení smluvního vztahu založeného touto Dohodou.</w:t>
      </w:r>
    </w:p>
    <w:p w:rsidR="0021738D" w:rsidRPr="00674669" w:rsidRDefault="0021738D" w:rsidP="00A547EB">
      <w:pPr>
        <w:pStyle w:val="cpodstavecslovan1"/>
        <w:numPr>
          <w:ilvl w:val="1"/>
          <w:numId w:val="20"/>
        </w:numPr>
        <w:ind w:left="567" w:hanging="567"/>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 xml:space="preserve">tran Dohody zajistí odeslání této Dohody správci registru smluv ČP. ČP je oprávněna před odesláním Dohody správci registru smluv v Dohodě znečitelnit informace, na něž se nevztahuje </w:t>
      </w:r>
      <w:proofErr w:type="spellStart"/>
      <w:r w:rsidRPr="0021738D">
        <w:t>uveřejňovací</w:t>
      </w:r>
      <w:proofErr w:type="spellEnd"/>
      <w:r w:rsidRPr="0021738D">
        <w:t xml:space="preserve"> povinnost podle zákona o registru smluv.</w:t>
      </w:r>
    </w:p>
    <w:p w:rsidR="00EA6101" w:rsidRPr="00215724" w:rsidRDefault="00EA6101" w:rsidP="00EB545F">
      <w:pPr>
        <w:numPr>
          <w:ilvl w:val="1"/>
          <w:numId w:val="20"/>
        </w:numPr>
        <w:spacing w:after="120"/>
        <w:ind w:left="567" w:hanging="567"/>
        <w:jc w:val="both"/>
      </w:pPr>
      <w:r w:rsidRPr="00215724">
        <w:t xml:space="preserve">Pokud by bylo kterékoli ustanovení této Dohody zcela nebo zčásti neplatné nebo jestliže některá otázka není touto Dohodou upravována, zbývající ustanovení Dohody nejsou tímto dotčena. </w:t>
      </w:r>
    </w:p>
    <w:p w:rsidR="001F5DAA" w:rsidRPr="00215724" w:rsidRDefault="005E4FFE" w:rsidP="00EB545F">
      <w:pPr>
        <w:pStyle w:val="cpodstavecslovan1"/>
        <w:numPr>
          <w:ilvl w:val="1"/>
          <w:numId w:val="20"/>
        </w:numPr>
        <w:ind w:left="567" w:hanging="567"/>
      </w:pPr>
      <w:r>
        <w:t>Tato Dohoda je vyhotovena ve 2 (slovy: dvou) stejnopisech s platností originálu, z nichž každá Strana Dohody obdrží po jednom.</w:t>
      </w:r>
      <w:r w:rsidR="001F5DAA" w:rsidRPr="00215724">
        <w:t xml:space="preserve">  </w:t>
      </w:r>
    </w:p>
    <w:p w:rsidR="00431369" w:rsidRDefault="00431369" w:rsidP="00EB545F">
      <w:pPr>
        <w:numPr>
          <w:ilvl w:val="1"/>
          <w:numId w:val="20"/>
        </w:numPr>
        <w:spacing w:after="120"/>
        <w:ind w:left="567" w:hanging="567"/>
        <w:jc w:val="both"/>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rsidR="004A7236" w:rsidRDefault="00431369" w:rsidP="00EB545F">
      <w:pPr>
        <w:numPr>
          <w:ilvl w:val="1"/>
          <w:numId w:val="20"/>
        </w:numPr>
        <w:spacing w:after="120"/>
        <w:ind w:left="567" w:hanging="567"/>
        <w:jc w:val="both"/>
      </w:pPr>
      <w:r w:rsidRPr="00215724">
        <w:t>Vztahy neupravené touto Dohodou se řídí platným právním řádem ČR</w:t>
      </w:r>
      <w:r>
        <w:t>.</w:t>
      </w:r>
    </w:p>
    <w:p w:rsidR="00894678" w:rsidRDefault="00894678" w:rsidP="00EB545F">
      <w:pPr>
        <w:numPr>
          <w:ilvl w:val="1"/>
          <w:numId w:val="20"/>
        </w:numPr>
        <w:spacing w:after="120"/>
        <w:ind w:left="567" w:hanging="567"/>
        <w:jc w:val="both"/>
        <w:sectPr w:rsidR="00894678" w:rsidSect="00EE176D">
          <w:headerReference w:type="even" r:id="rId10"/>
          <w:headerReference w:type="default" r:id="rId11"/>
          <w:footerReference w:type="default" r:id="rId12"/>
          <w:headerReference w:type="first" r:id="rId13"/>
          <w:footerReference w:type="first" r:id="rId14"/>
          <w:type w:val="continuous"/>
          <w:pgSz w:w="11906" w:h="16838" w:code="9"/>
          <w:pgMar w:top="2127" w:right="1134" w:bottom="1418" w:left="993" w:header="680" w:footer="1417" w:gutter="0"/>
          <w:cols w:space="709"/>
          <w:docGrid w:linePitch="360"/>
        </w:sectPr>
      </w:pPr>
    </w:p>
    <w:p w:rsidR="00431369" w:rsidRDefault="00431369" w:rsidP="00EB545F">
      <w:pPr>
        <w:numPr>
          <w:ilvl w:val="1"/>
          <w:numId w:val="20"/>
        </w:numPr>
        <w:spacing w:after="120"/>
        <w:ind w:left="567" w:hanging="567"/>
        <w:jc w:val="both"/>
      </w:pPr>
      <w:r>
        <w:t>Dohoda</w:t>
      </w:r>
      <w:r w:rsidRPr="00906E7B">
        <w:t xml:space="preserve"> je </w:t>
      </w:r>
      <w:r w:rsidR="00E321AF">
        <w:t xml:space="preserve">uzavřena </w:t>
      </w:r>
      <w:r w:rsidRPr="00906E7B">
        <w:t xml:space="preserve">dnem podpisu oběma </w:t>
      </w:r>
      <w:r>
        <w:t>S</w:t>
      </w:r>
      <w:r w:rsidRPr="00906E7B">
        <w:t>tranami</w:t>
      </w:r>
      <w:r>
        <w:t xml:space="preserve"> Dohody</w:t>
      </w:r>
      <w:r w:rsidRPr="00906E7B">
        <w:t>.</w:t>
      </w:r>
    </w:p>
    <w:p w:rsidR="00431369" w:rsidRDefault="00431369" w:rsidP="00EB545F">
      <w:pPr>
        <w:numPr>
          <w:ilvl w:val="1"/>
          <w:numId w:val="20"/>
        </w:numPr>
        <w:spacing w:after="120"/>
        <w:ind w:left="567" w:hanging="567"/>
        <w:jc w:val="both"/>
      </w:pPr>
      <w:r w:rsidRPr="00215724">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po vzájemném projednání, určitě a srozumitelně, na základě jejich pravé, vážně míněné a svobodné vůle. Na důkaz uvedených skutečností připojují podpisy svých oprávněných osob či zástupců.</w:t>
      </w:r>
    </w:p>
    <w:p w:rsidR="009C052B" w:rsidRPr="00972BAE" w:rsidRDefault="009C052B" w:rsidP="00F06FC8">
      <w:pPr>
        <w:pStyle w:val="cpodstavecslovan1"/>
        <w:numPr>
          <w:ilvl w:val="1"/>
          <w:numId w:val="20"/>
        </w:numPr>
        <w:ind w:left="567" w:hanging="567"/>
      </w:pPr>
      <w:r w:rsidRPr="00972BAE">
        <w:t xml:space="preserve">ČP jako správce zpracovává osobní údaje </w:t>
      </w:r>
      <w:r w:rsidR="00063D69" w:rsidRPr="00972BAE">
        <w:t>Uživa</w:t>
      </w:r>
      <w:r w:rsidRPr="00972BAE">
        <w:t xml:space="preserve">tele, je-li </w:t>
      </w:r>
      <w:r w:rsidR="00063D69" w:rsidRPr="00972BAE">
        <w:t>Uživa</w:t>
      </w:r>
      <w:r w:rsidRPr="00972BAE">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w:t>
      </w:r>
      <w:r w:rsidR="00063D69" w:rsidRPr="00972BAE">
        <w:t>Uživa</w:t>
      </w:r>
      <w:r w:rsidRPr="00972BAE">
        <w:t>tel je povinen informovat obdobně fyzické osoby, jejichž osobní údaje pro účely související s plněním této Dohody ČP předává.</w:t>
      </w:r>
      <w:r w:rsidR="00652D73">
        <w:t xml:space="preserve"> Další informace související se zpracováním osobních údajů včetně práv subjektů s tímto zpracováním souvisejících jsou k dispozici </w:t>
      </w:r>
      <w:r w:rsidR="00511BF6" w:rsidRPr="00511BF6">
        <w:t>v záložce Ochrana osobních údajů - GDPR</w:t>
      </w:r>
      <w:r w:rsidR="00652D73">
        <w:t xml:space="preserve"> na webových stránkách ČP na adrese www.ceskaposta.cz.</w:t>
      </w:r>
    </w:p>
    <w:p w:rsidR="00431369" w:rsidRDefault="00431369" w:rsidP="00431369">
      <w:pPr>
        <w:numPr>
          <w:ilvl w:val="0"/>
          <w:numId w:val="0"/>
        </w:numPr>
        <w:spacing w:after="0"/>
        <w:jc w:val="both"/>
      </w:pPr>
    </w:p>
    <w:p w:rsidR="00431369" w:rsidRDefault="00431369" w:rsidP="00431369">
      <w:pPr>
        <w:numPr>
          <w:ilvl w:val="0"/>
          <w:numId w:val="0"/>
        </w:numPr>
        <w:spacing w:after="0"/>
        <w:jc w:val="both"/>
      </w:pPr>
    </w:p>
    <w:tbl>
      <w:tblPr>
        <w:tblpPr w:leftFromText="141" w:rightFromText="141" w:vertAnchor="text" w:horzAnchor="margin" w:tblpY="-15"/>
        <w:tblW w:w="0" w:type="auto"/>
        <w:tblLook w:val="00A0" w:firstRow="1" w:lastRow="0" w:firstColumn="1" w:lastColumn="0" w:noHBand="0" w:noVBand="0"/>
      </w:tblPr>
      <w:tblGrid>
        <w:gridCol w:w="4889"/>
        <w:gridCol w:w="4889"/>
      </w:tblGrid>
      <w:tr w:rsidR="00431369" w:rsidRPr="002E4508" w:rsidTr="00C7120C">
        <w:trPr>
          <w:trHeight w:val="709"/>
        </w:trPr>
        <w:tc>
          <w:tcPr>
            <w:tcW w:w="4889" w:type="dxa"/>
          </w:tcPr>
          <w:p w:rsidR="00431369" w:rsidRDefault="00431369" w:rsidP="00A547EB">
            <w:pPr>
              <w:pStyle w:val="cpodstavecslovan1"/>
              <w:numPr>
                <w:ilvl w:val="0"/>
                <w:numId w:val="0"/>
              </w:numPr>
            </w:pPr>
            <w:r>
              <w:lastRenderedPageBreak/>
              <w:t xml:space="preserve">V </w:t>
            </w:r>
            <w:r w:rsidR="00A547EB">
              <w:t>Praze</w:t>
            </w:r>
            <w:r>
              <w:t xml:space="preserve"> dne </w:t>
            </w:r>
          </w:p>
        </w:tc>
        <w:tc>
          <w:tcPr>
            <w:tcW w:w="4889" w:type="dxa"/>
          </w:tcPr>
          <w:p w:rsidR="00431369" w:rsidRDefault="00431369" w:rsidP="00A547EB">
            <w:pPr>
              <w:pStyle w:val="cpodstavecslovan1"/>
              <w:numPr>
                <w:ilvl w:val="0"/>
                <w:numId w:val="0"/>
              </w:numPr>
            </w:pPr>
            <w:r>
              <w:t xml:space="preserve">V </w:t>
            </w:r>
            <w:r w:rsidR="00A547EB">
              <w:t>Brně</w:t>
            </w:r>
            <w:r>
              <w:t xml:space="preserve"> dne </w:t>
            </w:r>
          </w:p>
        </w:tc>
      </w:tr>
      <w:tr w:rsidR="00431369" w:rsidRPr="002E4508" w:rsidTr="00C7120C">
        <w:trPr>
          <w:trHeight w:val="703"/>
        </w:trPr>
        <w:tc>
          <w:tcPr>
            <w:tcW w:w="4889" w:type="dxa"/>
          </w:tcPr>
          <w:p w:rsidR="00431369" w:rsidRDefault="00431369" w:rsidP="00C7120C">
            <w:pPr>
              <w:pStyle w:val="cpodstavecslovan1"/>
              <w:numPr>
                <w:ilvl w:val="0"/>
                <w:numId w:val="0"/>
              </w:numPr>
            </w:pPr>
            <w:r>
              <w:t>za ČP:</w:t>
            </w:r>
          </w:p>
          <w:p w:rsidR="00A547EB" w:rsidRDefault="00A547EB" w:rsidP="00C7120C">
            <w:pPr>
              <w:pStyle w:val="cpodstavecslovan1"/>
              <w:numPr>
                <w:ilvl w:val="0"/>
                <w:numId w:val="0"/>
              </w:numPr>
            </w:pPr>
            <w:bookmarkStart w:id="0" w:name="_GoBack"/>
            <w:bookmarkEnd w:id="0"/>
          </w:p>
          <w:p w:rsidR="00A547EB" w:rsidRDefault="00A547EB" w:rsidP="00C7120C">
            <w:pPr>
              <w:pStyle w:val="cpodstavecslovan1"/>
              <w:numPr>
                <w:ilvl w:val="0"/>
                <w:numId w:val="0"/>
              </w:numPr>
            </w:pPr>
          </w:p>
          <w:p w:rsidR="00A547EB" w:rsidRDefault="00A547EB" w:rsidP="00C7120C">
            <w:pPr>
              <w:pStyle w:val="cpodstavecslovan1"/>
              <w:numPr>
                <w:ilvl w:val="0"/>
                <w:numId w:val="0"/>
              </w:numPr>
            </w:pPr>
          </w:p>
          <w:p w:rsidR="00A547EB" w:rsidRDefault="00A547EB" w:rsidP="00C7120C">
            <w:pPr>
              <w:pStyle w:val="cpodstavecslovan1"/>
              <w:numPr>
                <w:ilvl w:val="0"/>
                <w:numId w:val="0"/>
              </w:numPr>
            </w:pPr>
          </w:p>
        </w:tc>
        <w:tc>
          <w:tcPr>
            <w:tcW w:w="4889" w:type="dxa"/>
          </w:tcPr>
          <w:p w:rsidR="00431369" w:rsidRDefault="00431369" w:rsidP="00C7120C">
            <w:pPr>
              <w:pStyle w:val="cpodstavecslovan1"/>
              <w:numPr>
                <w:ilvl w:val="0"/>
                <w:numId w:val="0"/>
              </w:numPr>
            </w:pPr>
            <w:r>
              <w:t>za Uživatele:</w:t>
            </w:r>
          </w:p>
        </w:tc>
      </w:tr>
      <w:tr w:rsidR="00431369" w:rsidRPr="002E4508" w:rsidTr="00C7120C">
        <w:trPr>
          <w:trHeight w:val="583"/>
        </w:trPr>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r>
      <w:tr w:rsidR="00431369" w:rsidRPr="002E4508" w:rsidTr="00C7120C">
        <w:tc>
          <w:tcPr>
            <w:tcW w:w="4889" w:type="dxa"/>
          </w:tcPr>
          <w:p w:rsidR="00431369" w:rsidRDefault="00A547EB" w:rsidP="00C7120C">
            <w:pPr>
              <w:pStyle w:val="cpodstavecslovan1"/>
              <w:numPr>
                <w:ilvl w:val="0"/>
                <w:numId w:val="0"/>
              </w:numPr>
              <w:jc w:val="center"/>
            </w:pPr>
            <w:r>
              <w:t>Jan Szlifka</w:t>
            </w:r>
          </w:p>
          <w:p w:rsidR="00431369" w:rsidRDefault="00A547EB" w:rsidP="00C7120C">
            <w:pPr>
              <w:pStyle w:val="cpodstavecslovan1"/>
              <w:numPr>
                <w:ilvl w:val="0"/>
                <w:numId w:val="0"/>
              </w:numPr>
              <w:jc w:val="center"/>
            </w:pPr>
            <w:r>
              <w:t>KAM</w:t>
            </w:r>
          </w:p>
        </w:tc>
        <w:tc>
          <w:tcPr>
            <w:tcW w:w="4889" w:type="dxa"/>
          </w:tcPr>
          <w:p w:rsidR="00A547EB" w:rsidRDefault="00A547EB" w:rsidP="00A547EB">
            <w:pPr>
              <w:numPr>
                <w:ilvl w:val="0"/>
                <w:numId w:val="0"/>
              </w:numPr>
              <w:spacing w:after="120"/>
              <w:jc w:val="center"/>
            </w:pPr>
            <w:r w:rsidRPr="00A7355C">
              <w:t xml:space="preserve">brig. </w:t>
            </w:r>
            <w:proofErr w:type="gramStart"/>
            <w:r w:rsidRPr="00A7355C">
              <w:t>gen</w:t>
            </w:r>
            <w:proofErr w:type="gramEnd"/>
            <w:r w:rsidRPr="00A7355C">
              <w:t>. Ing. Leoš Tržil, MBA</w:t>
            </w:r>
          </w:p>
          <w:p w:rsidR="00A547EB" w:rsidRPr="00960B07" w:rsidRDefault="00A547EB" w:rsidP="00A547EB">
            <w:pPr>
              <w:numPr>
                <w:ilvl w:val="0"/>
                <w:numId w:val="0"/>
              </w:numPr>
              <w:spacing w:after="0" w:line="240" w:lineRule="auto"/>
              <w:jc w:val="center"/>
            </w:pPr>
            <w:r w:rsidRPr="00960B07">
              <w:t>ředitel Krajského ředitelství policie</w:t>
            </w:r>
          </w:p>
          <w:p w:rsidR="00A547EB" w:rsidRPr="00444467" w:rsidRDefault="00A547EB" w:rsidP="00A547EB">
            <w:pPr>
              <w:numPr>
                <w:ilvl w:val="0"/>
                <w:numId w:val="0"/>
              </w:numPr>
              <w:spacing w:after="120"/>
              <w:jc w:val="center"/>
            </w:pPr>
            <w:r w:rsidRPr="00960B07">
              <w:t>Jihomoravského kraje</w:t>
            </w:r>
          </w:p>
          <w:p w:rsidR="00431369" w:rsidRDefault="00431369" w:rsidP="00C7120C">
            <w:pPr>
              <w:pStyle w:val="cpodstavecslovan1"/>
              <w:numPr>
                <w:ilvl w:val="0"/>
                <w:numId w:val="0"/>
              </w:numPr>
              <w:jc w:val="center"/>
            </w:pPr>
          </w:p>
        </w:tc>
      </w:tr>
    </w:tbl>
    <w:p w:rsidR="00EE176D" w:rsidRDefault="00EE176D" w:rsidP="00EE176D">
      <w:pPr>
        <w:numPr>
          <w:ilvl w:val="0"/>
          <w:numId w:val="0"/>
        </w:numPr>
        <w:spacing w:after="120"/>
        <w:jc w:val="both"/>
        <w:sectPr w:rsidR="00EE176D" w:rsidSect="00EE176D">
          <w:headerReference w:type="even" r:id="rId15"/>
          <w:headerReference w:type="default" r:id="rId16"/>
          <w:footerReference w:type="default" r:id="rId17"/>
          <w:type w:val="continuous"/>
          <w:pgSz w:w="11906" w:h="16838" w:code="9"/>
          <w:pgMar w:top="2127" w:right="1134" w:bottom="1418" w:left="993" w:header="680" w:footer="1417" w:gutter="0"/>
          <w:cols w:space="709"/>
          <w:docGrid w:linePitch="360"/>
        </w:sectPr>
      </w:pPr>
    </w:p>
    <w:p w:rsidR="00E42594" w:rsidRPr="00A76567" w:rsidRDefault="00E42594" w:rsidP="000E7450">
      <w:pPr>
        <w:numPr>
          <w:ilvl w:val="0"/>
          <w:numId w:val="0"/>
        </w:numPr>
        <w:spacing w:after="120"/>
      </w:pPr>
    </w:p>
    <w:sectPr w:rsidR="00E42594" w:rsidRPr="00A76567" w:rsidSect="000E7450">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127" w:right="1134" w:bottom="1418" w:left="993" w:header="709" w:footer="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00" w:rsidRDefault="00945600" w:rsidP="00EB545F">
      <w:pPr>
        <w:numPr>
          <w:ilvl w:val="0"/>
          <w:numId w:val="19"/>
        </w:numPr>
        <w:ind w:left="0" w:firstLine="0"/>
      </w:pPr>
      <w:r>
        <w:separator/>
      </w:r>
    </w:p>
  </w:endnote>
  <w:endnote w:type="continuationSeparator" w:id="0">
    <w:p w:rsidR="00945600" w:rsidRDefault="00945600" w:rsidP="00EB545F">
      <w:pPr>
        <w:numPr>
          <w:ilvl w:val="0"/>
          <w:numId w:val="19"/>
        </w:numPr>
        <w:ind w:left="0" w:firstLine="0"/>
      </w:pPr>
      <w:r>
        <w:continuationSeparator/>
      </w:r>
    </w:p>
  </w:endnote>
  <w:endnote w:type="continuationNotice" w:id="1">
    <w:p w:rsidR="00945600" w:rsidRDefault="00945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052B66">
      <w:rPr>
        <w:noProof/>
        <w:sz w:val="18"/>
        <w:szCs w:val="18"/>
      </w:rPr>
      <w:t>6</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052B66">
      <w:rPr>
        <w:noProof/>
        <w:sz w:val="18"/>
        <w:szCs w:val="18"/>
      </w:rPr>
      <w:t>7</w:t>
    </w:r>
    <w:r w:rsidRPr="00160A6D">
      <w:rPr>
        <w:sz w:val="18"/>
        <w:szCs w:val="18"/>
      </w:rPr>
      <w:fldChar w:fldCharType="end"/>
    </w:r>
    <w:r w:rsidRPr="00160A6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B677C" w:rsidRDefault="00C7120C" w:rsidP="000E7450">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7" w:rsidRDefault="00C7120C" w:rsidP="000812C7">
    <w:pPr>
      <w:pStyle w:val="Zpat"/>
      <w:numPr>
        <w:ilvl w:val="0"/>
        <w:numId w:val="0"/>
      </w:numPr>
      <w:spacing w:after="0"/>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052B66">
      <w:rPr>
        <w:noProof/>
        <w:sz w:val="18"/>
        <w:szCs w:val="18"/>
      </w:rPr>
      <w:t>7</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052B66">
      <w:rPr>
        <w:noProof/>
        <w:sz w:val="18"/>
        <w:szCs w:val="18"/>
      </w:rPr>
      <w:t>7</w:t>
    </w:r>
    <w:r w:rsidRPr="00160A6D">
      <w:rPr>
        <w:sz w:val="18"/>
        <w:szCs w:val="18"/>
      </w:rPr>
      <w:fldChar w:fldCharType="end"/>
    </w:r>
    <w:r w:rsidR="002D5E90">
      <w:rPr>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00" w:rsidRDefault="00945600" w:rsidP="00EB545F">
      <w:pPr>
        <w:numPr>
          <w:ilvl w:val="0"/>
          <w:numId w:val="19"/>
        </w:numPr>
        <w:ind w:left="0" w:firstLine="0"/>
      </w:pPr>
      <w:r>
        <w:separator/>
      </w:r>
    </w:p>
  </w:footnote>
  <w:footnote w:type="continuationSeparator" w:id="0">
    <w:p w:rsidR="00945600" w:rsidRDefault="00945600" w:rsidP="00EB545F">
      <w:pPr>
        <w:numPr>
          <w:ilvl w:val="0"/>
          <w:numId w:val="19"/>
        </w:numPr>
        <w:ind w:left="0" w:firstLine="0"/>
      </w:pPr>
      <w:r>
        <w:continuationSeparator/>
      </w:r>
    </w:p>
  </w:footnote>
  <w:footnote w:type="continuationNotice" w:id="1">
    <w:p w:rsidR="00945600" w:rsidRDefault="00945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EB545F">
    <w:pPr>
      <w:pStyle w:val="Zhlav"/>
      <w:numPr>
        <w:ilvl w:val="0"/>
        <w:numId w:val="19"/>
      </w:numPr>
      <w:ind w:left="0" w:firstLine="0"/>
    </w:pPr>
  </w:p>
  <w:p w:rsidR="00C7120C" w:rsidRDefault="00C7120C" w:rsidP="00EB545F">
    <w:pPr>
      <w:numPr>
        <w:ilvl w:val="0"/>
        <w:numId w:val="19"/>
      </w:numPr>
      <w:ind w:left="0" w:firstLine="0"/>
    </w:pPr>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6080F" w:rsidRDefault="00C7120C" w:rsidP="000E7450">
    <w:pPr>
      <w:pStyle w:val="Zhlav"/>
      <w:numPr>
        <w:ilvl w:val="0"/>
        <w:numId w:val="0"/>
      </w:numPr>
      <w:spacing w:after="0" w:line="80" w:lineRule="exact"/>
      <w:ind w:left="1418" w:firstLine="425"/>
      <w:rPr>
        <w:rFonts w:ascii="Arial" w:hAnsi="Arial" w:cs="Arial"/>
        <w:b/>
        <w:sz w:val="12"/>
        <w:szCs w:val="12"/>
      </w:rPr>
    </w:pPr>
    <w:r>
      <w:rPr>
        <w:rFonts w:ascii="Tahoma" w:hAnsi="Tahoma"/>
        <w:noProof/>
        <w:sz w:val="20"/>
      </w:rPr>
      <mc:AlternateContent>
        <mc:Choice Requires="wps">
          <w:drawing>
            <wp:anchor distT="0" distB="0" distL="114299" distR="114299" simplePos="0" relativeHeight="251664384" behindDoc="0" locked="0" layoutInCell="1" allowOverlap="1" wp14:anchorId="4B16F404" wp14:editId="4A9C1E09">
              <wp:simplePos x="0" y="0"/>
              <wp:positionH relativeFrom="page">
                <wp:posOffset>1565909</wp:posOffset>
              </wp:positionH>
              <wp:positionV relativeFrom="paragraph">
                <wp:posOffset>3810</wp:posOffset>
              </wp:positionV>
              <wp:extent cx="0" cy="467995"/>
              <wp:effectExtent l="0" t="0" r="19050" b="2730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8C3B6" id="_x0000_t32" coordsize="21600,21600" o:spt="32" o:oned="t" path="m,l21600,21600e" filled="f">
              <v:path arrowok="t" fillok="f" o:connecttype="none"/>
              <o:lock v:ext="edit" shapetype="t"/>
            </v:shapetype>
            <v:shape id="Přímá spojnice se šipkou 2" o:spid="_x0000_s1026" type="#_x0000_t32" style="position:absolute;margin-left:123.3pt;margin-top:.3pt;width:0;height:36.85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HO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ioiiHY5o9fzj6Wf39Eishq8K+REryPOj1A+wJS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b3MxzjgCAABOBAAADgAAAAAAAAAAAAAAAAAu&#10;AgAAZHJzL2Uyb0RvYy54bWxQSwECLQAUAAYACAAAACEAPJ4eldgAAAAHAQAADwAAAAAAAAAAAAAA&#10;AACSBAAAZHJzL2Rvd25yZXYueG1sUEsFBgAAAAAEAAQA8wAAAJcFAAAAAA==&#10;" strokeweight="1pt">
              <w10:wrap anchorx="page"/>
            </v:shape>
          </w:pict>
        </mc:Fallback>
      </mc:AlternateContent>
    </w:r>
  </w:p>
  <w:p w:rsidR="00C7120C" w:rsidRDefault="00C7120C" w:rsidP="000E7450">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výplatního stroje k úhradě cen za poštovní služby</w:t>
    </w:r>
  </w:p>
  <w:p w:rsidR="009714DD" w:rsidRDefault="00C7120C" w:rsidP="000E7450">
    <w:pPr>
      <w:pStyle w:val="Zhlav"/>
      <w:numPr>
        <w:ilvl w:val="0"/>
        <w:numId w:val="0"/>
      </w:numPr>
      <w:spacing w:after="10"/>
      <w:ind w:left="1474" w:firstLine="357"/>
      <w:jc w:val="both"/>
      <w:rPr>
        <w:rFonts w:ascii="Arial" w:hAnsi="Arial" w:cs="Arial"/>
      </w:rPr>
    </w:pPr>
    <w:r>
      <w:rPr>
        <w:rFonts w:ascii="Arial" w:hAnsi="Arial" w:cs="Arial"/>
      </w:rPr>
      <w:t>Číslo</w:t>
    </w:r>
    <w:r w:rsidR="009714DD">
      <w:rPr>
        <w:rFonts w:ascii="Arial" w:hAnsi="Arial" w:cs="Arial"/>
      </w:rPr>
      <w:t xml:space="preserve"> Dohody:</w:t>
    </w:r>
    <w:r>
      <w:rPr>
        <w:rFonts w:ascii="Arial" w:hAnsi="Arial" w:cs="Arial"/>
      </w:rPr>
      <w:t xml:space="preserve"> </w:t>
    </w:r>
    <w:r w:rsidR="0058550F">
      <w:rPr>
        <w:rFonts w:ascii="Arial" w:hAnsi="Arial" w:cs="Arial"/>
      </w:rPr>
      <w:t>2020/07643</w:t>
    </w:r>
  </w:p>
  <w:p w:rsidR="00C7120C" w:rsidRPr="00D0232D" w:rsidRDefault="00C7120C" w:rsidP="000E7450">
    <w:pPr>
      <w:pStyle w:val="Zhlav"/>
      <w:numPr>
        <w:ilvl w:val="0"/>
        <w:numId w:val="0"/>
      </w:numPr>
      <w:spacing w:after="10"/>
      <w:ind w:left="1474" w:firstLine="357"/>
      <w:jc w:val="both"/>
      <w:rPr>
        <w:rFonts w:ascii="Arial" w:hAnsi="Arial" w:cs="Arial"/>
        <w:szCs w:val="22"/>
      </w:rPr>
    </w:pPr>
    <w:r w:rsidRPr="00156343">
      <w:rPr>
        <w:noProof/>
        <w:szCs w:val="22"/>
      </w:rPr>
      <w:drawing>
        <wp:anchor distT="0" distB="0" distL="114300" distR="114300" simplePos="0" relativeHeight="251666432" behindDoc="1" locked="0" layoutInCell="1" allowOverlap="1" wp14:anchorId="62391E47" wp14:editId="444B6FEC">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9714DD">
      <w:rPr>
        <w:rFonts w:ascii="Arial" w:hAnsi="Arial" w:cs="Arial"/>
        <w:szCs w:val="22"/>
      </w:rPr>
      <w:t xml:space="preserve">Licenční číslo VS: </w:t>
    </w:r>
    <w:r w:rsidRPr="00156343">
      <w:rPr>
        <w:noProof/>
        <w:szCs w:val="22"/>
      </w:rPr>
      <w:drawing>
        <wp:anchor distT="0" distB="0" distL="114300" distR="114300" simplePos="0" relativeHeight="251667456" behindDoc="1" locked="0" layoutInCell="1" allowOverlap="1" wp14:anchorId="1D117A51" wp14:editId="428E3723">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C3197A">
      <w:rPr>
        <w:rFonts w:ascii="Arial" w:hAnsi="Arial" w:cs="Arial"/>
        <w:szCs w:val="22"/>
      </w:rPr>
      <w:t>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B677C" w:rsidRDefault="00C7120C" w:rsidP="000E7450">
    <w:pPr>
      <w:pStyle w:val="Zhlav"/>
      <w:numPr>
        <w:ilvl w:val="0"/>
        <w:numId w:val="0"/>
      </w:numPr>
      <w:ind w:left="64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EB545F">
    <w:pPr>
      <w:pStyle w:val="Zhlav"/>
      <w:numPr>
        <w:ilvl w:val="0"/>
        <w:numId w:val="19"/>
      </w:numPr>
      <w:ind w:left="0" w:firstLine="0"/>
    </w:pPr>
  </w:p>
  <w:p w:rsidR="00C7120C" w:rsidRDefault="00C7120C" w:rsidP="00EB545F">
    <w:pPr>
      <w:numPr>
        <w:ilvl w:val="0"/>
        <w:numId w:val="19"/>
      </w:numPr>
      <w:ind w:left="0" w:firstLine="0"/>
    </w:pPr>
    <w:proofErr w:type="spellStart"/>
    <w:r>
      <w:t>ass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5E" w:rsidRDefault="0053125E" w:rsidP="009D7203">
    <w:pPr>
      <w:pStyle w:val="Zhlav"/>
      <w:numPr>
        <w:ilvl w:val="0"/>
        <w:numId w:val="0"/>
      </w:numPr>
      <w:spacing w:after="0" w:line="80" w:lineRule="exact"/>
      <w:ind w:left="1344"/>
      <w:rPr>
        <w:rFonts w:ascii="Arial" w:hAnsi="Arial" w:cs="Arial"/>
        <w:b/>
        <w:sz w:val="12"/>
        <w:szCs w:val="12"/>
      </w:rPr>
    </w:pPr>
  </w:p>
  <w:p w:rsidR="00C7120C" w:rsidRPr="00E6080F" w:rsidRDefault="00C7120C" w:rsidP="009D7203">
    <w:pPr>
      <w:pStyle w:val="Zhlav"/>
      <w:numPr>
        <w:ilvl w:val="0"/>
        <w:numId w:val="0"/>
      </w:numPr>
      <w:spacing w:after="0" w:line="80" w:lineRule="exact"/>
      <w:ind w:left="1344"/>
      <w:rPr>
        <w:rFonts w:ascii="Arial" w:hAnsi="Arial" w:cs="Arial"/>
        <w:b/>
        <w:sz w:val="12"/>
        <w:szCs w:val="12"/>
      </w:rPr>
    </w:pPr>
    <w:r>
      <w:rPr>
        <w:noProof/>
      </w:rPr>
      <mc:AlternateContent>
        <mc:Choice Requires="wps">
          <w:drawing>
            <wp:anchor distT="0" distB="0" distL="114297" distR="114297" simplePos="0" relativeHeight="251673600" behindDoc="0" locked="0" layoutInCell="1" allowOverlap="1" wp14:anchorId="029E5CE8" wp14:editId="105EDE4A">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F736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7360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C7120C" w:rsidRDefault="00C7120C" w:rsidP="00C7120C">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výplatních strojů k úhradě cen za poštovní služby</w:t>
    </w:r>
  </w:p>
  <w:p w:rsidR="0053125E" w:rsidRDefault="00C7120C" w:rsidP="00C7120C">
    <w:pPr>
      <w:pStyle w:val="Zhlav"/>
      <w:numPr>
        <w:ilvl w:val="0"/>
        <w:numId w:val="0"/>
      </w:numPr>
      <w:spacing w:after="0"/>
      <w:ind w:left="1474" w:firstLine="357"/>
      <w:jc w:val="both"/>
      <w:rPr>
        <w:rFonts w:ascii="Arial" w:hAnsi="Arial" w:cs="Arial"/>
      </w:rPr>
    </w:pPr>
    <w:r>
      <w:rPr>
        <w:rFonts w:ascii="Arial" w:hAnsi="Arial" w:cs="Arial"/>
      </w:rPr>
      <w:t xml:space="preserve">Číslo </w:t>
    </w:r>
    <w:r w:rsidR="00A547EB">
      <w:rPr>
        <w:rFonts w:ascii="Arial" w:hAnsi="Arial" w:cs="Arial"/>
      </w:rPr>
      <w:t>2020/07643</w:t>
    </w:r>
  </w:p>
  <w:p w:rsidR="00C7120C" w:rsidRPr="00D0232D" w:rsidRDefault="0053125E" w:rsidP="00C7120C">
    <w:pPr>
      <w:pStyle w:val="Zhlav"/>
      <w:numPr>
        <w:ilvl w:val="0"/>
        <w:numId w:val="0"/>
      </w:numPr>
      <w:spacing w:after="0"/>
      <w:ind w:left="1474" w:firstLine="357"/>
      <w:jc w:val="both"/>
      <w:rPr>
        <w:rFonts w:ascii="Arial" w:hAnsi="Arial" w:cs="Arial"/>
        <w:szCs w:val="22"/>
      </w:rPr>
    </w:pPr>
    <w:r>
      <w:rPr>
        <w:rFonts w:ascii="Arial" w:hAnsi="Arial" w:cs="Arial"/>
      </w:rPr>
      <w:t>Licenční číslo</w:t>
    </w:r>
    <w:r w:rsidR="00C7120C">
      <w:rPr>
        <w:noProof/>
      </w:rPr>
      <w:drawing>
        <wp:anchor distT="0" distB="0" distL="114300" distR="114300" simplePos="0" relativeHeight="251674624" behindDoc="1" locked="0" layoutInCell="1" allowOverlap="1" wp14:anchorId="22828498" wp14:editId="04257F2F">
          <wp:simplePos x="0" y="0"/>
          <wp:positionH relativeFrom="page">
            <wp:posOffset>720090</wp:posOffset>
          </wp:positionH>
          <wp:positionV relativeFrom="page">
            <wp:posOffset>431800</wp:posOffset>
          </wp:positionV>
          <wp:extent cx="611505" cy="465455"/>
          <wp:effectExtent l="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sidR="00C7120C">
      <w:rPr>
        <w:noProof/>
      </w:rPr>
      <w:drawing>
        <wp:anchor distT="0" distB="0" distL="114300" distR="114300" simplePos="0" relativeHeight="251675648" behindDoc="1" locked="0" layoutInCell="1" allowOverlap="1" wp14:anchorId="2D8CD7E3" wp14:editId="0F42E095">
          <wp:simplePos x="0" y="0"/>
          <wp:positionH relativeFrom="page">
            <wp:posOffset>720090</wp:posOffset>
          </wp:positionH>
          <wp:positionV relativeFrom="page">
            <wp:posOffset>1080135</wp:posOffset>
          </wp:positionV>
          <wp:extent cx="6124575" cy="142875"/>
          <wp:effectExtent l="0" t="0" r="9525" b="9525"/>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VS</w:t>
    </w:r>
    <w:r w:rsidR="00A547EB">
      <w:rPr>
        <w:rFonts w:ascii="Arial" w:hAnsi="Arial" w:cs="Arial"/>
      </w:rPr>
      <w:t xml:space="preserve">: </w:t>
    </w:r>
    <w:r w:rsidR="00052B66">
      <w:rPr>
        <w:rFonts w:ascii="Arial" w:hAnsi="Arial" w:cs="Arial"/>
      </w:rPr>
      <w:t>XXX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EF578"/>
    <w:lvl w:ilvl="0">
      <w:start w:val="1"/>
      <w:numFmt w:val="decimal"/>
      <w:pStyle w:val="cpodstavecslovan2"/>
      <w:lvlText w:val="%1."/>
      <w:lvlJc w:val="left"/>
      <w:pPr>
        <w:tabs>
          <w:tab w:val="num" w:pos="643"/>
        </w:tabs>
        <w:ind w:left="643" w:hanging="360"/>
      </w:pPr>
      <w:rPr>
        <w:rFonts w:cs="Times New Roman"/>
      </w:r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Normln"/>
      <w:lvlText w:val="%1."/>
      <w:lvlJc w:val="left"/>
      <w:pPr>
        <w:tabs>
          <w:tab w:val="num" w:pos="360"/>
        </w:tabs>
        <w:ind w:left="360" w:hanging="360"/>
      </w:pPr>
      <w:rPr>
        <w:rFonts w:cs="Times New Roman"/>
      </w:r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EC9230CE">
      <w:numFmt w:val="bullet"/>
      <w:lvlText w:val="-"/>
      <w:lvlJc w:val="left"/>
      <w:pPr>
        <w:ind w:left="3600" w:hanging="360"/>
      </w:pPr>
      <w:rPr>
        <w:rFonts w:ascii="Tahoma" w:eastAsia="Times New Roman" w:hAnsi="Tahoma" w:hint="default"/>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FC426A"/>
    <w:multiLevelType w:val="multilevel"/>
    <w:tmpl w:val="24A88EA4"/>
    <w:styleLink w:val="Styl1"/>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F83230"/>
    <w:multiLevelType w:val="hybridMultilevel"/>
    <w:tmpl w:val="21C01490"/>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1"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2" w15:restartNumberingAfterBreak="0">
    <w:nsid w:val="7AA9778E"/>
    <w:multiLevelType w:val="multilevel"/>
    <w:tmpl w:val="EB1888DC"/>
    <w:lvl w:ilvl="0">
      <w:start w:val="1"/>
      <w:numFmt w:val="decimal"/>
      <w:lvlText w:val="%1."/>
      <w:lvlJc w:val="left"/>
      <w:pPr>
        <w:tabs>
          <w:tab w:val="num" w:pos="3972"/>
        </w:tabs>
        <w:ind w:left="3972" w:hanging="432"/>
      </w:pPr>
      <w:rPr>
        <w:rFonts w:ascii="Times New Roman" w:hAnsi="Times New Roman" w:cs="Times New Roman" w:hint="default"/>
        <w:b/>
        <w:i w:val="0"/>
        <w:caps/>
        <w:color w:val="auto"/>
        <w:sz w:val="22"/>
        <w:szCs w:val="22"/>
      </w:rPr>
    </w:lvl>
    <w:lvl w:ilvl="1">
      <w:start w:val="1"/>
      <w:numFmt w:val="decimal"/>
      <w:lvlText w:val="%1.%2"/>
      <w:lvlJc w:val="left"/>
      <w:pPr>
        <w:tabs>
          <w:tab w:val="num" w:pos="619"/>
        </w:tabs>
        <w:ind w:left="619"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15"/>
        </w:tabs>
        <w:ind w:left="715"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59"/>
        </w:tabs>
        <w:ind w:left="859" w:hanging="864"/>
      </w:pPr>
      <w:rPr>
        <w:rFonts w:cs="Times New Roman" w:hint="default"/>
      </w:rPr>
    </w:lvl>
    <w:lvl w:ilvl="4">
      <w:start w:val="1"/>
      <w:numFmt w:val="decimal"/>
      <w:lvlText w:val="%1.%2.%3.%4.%5"/>
      <w:lvlJc w:val="left"/>
      <w:pPr>
        <w:tabs>
          <w:tab w:val="num" w:pos="1003"/>
        </w:tabs>
        <w:ind w:left="1003" w:hanging="1008"/>
      </w:pPr>
      <w:rPr>
        <w:rFonts w:cs="Times New Roman" w:hint="default"/>
      </w:rPr>
    </w:lvl>
    <w:lvl w:ilvl="5">
      <w:start w:val="1"/>
      <w:numFmt w:val="decimal"/>
      <w:lvlText w:val="%1.%2.%3.%4.%5.%6"/>
      <w:lvlJc w:val="left"/>
      <w:pPr>
        <w:tabs>
          <w:tab w:val="num" w:pos="1147"/>
        </w:tabs>
        <w:ind w:left="1147" w:hanging="1152"/>
      </w:pPr>
      <w:rPr>
        <w:rFonts w:cs="Times New Roman" w:hint="default"/>
      </w:rPr>
    </w:lvl>
    <w:lvl w:ilvl="6">
      <w:start w:val="1"/>
      <w:numFmt w:val="decimal"/>
      <w:lvlText w:val="%1.%2.%3.%4.%5.%6.%7"/>
      <w:lvlJc w:val="left"/>
      <w:pPr>
        <w:tabs>
          <w:tab w:val="num" w:pos="1291"/>
        </w:tabs>
        <w:ind w:left="1291" w:hanging="1296"/>
      </w:pPr>
      <w:rPr>
        <w:rFonts w:cs="Times New Roman" w:hint="default"/>
      </w:rPr>
    </w:lvl>
    <w:lvl w:ilvl="7">
      <w:start w:val="1"/>
      <w:numFmt w:val="decimal"/>
      <w:lvlText w:val="%1.%2.%3.%4.%5.%6.%7.%8"/>
      <w:lvlJc w:val="left"/>
      <w:pPr>
        <w:tabs>
          <w:tab w:val="num" w:pos="1435"/>
        </w:tabs>
        <w:ind w:left="1435" w:hanging="1440"/>
      </w:pPr>
      <w:rPr>
        <w:rFonts w:cs="Times New Roman" w:hint="default"/>
      </w:rPr>
    </w:lvl>
    <w:lvl w:ilvl="8">
      <w:start w:val="1"/>
      <w:numFmt w:val="decimal"/>
      <w:lvlText w:val="%1.%2.%3.%4.%5.%6.%7.%8.%9"/>
      <w:lvlJc w:val="left"/>
      <w:pPr>
        <w:tabs>
          <w:tab w:val="num" w:pos="1579"/>
        </w:tabs>
        <w:ind w:left="1579" w:hanging="1584"/>
      </w:pPr>
      <w:rPr>
        <w:rFonts w:cs="Times New Roman" w:hint="default"/>
      </w:rPr>
    </w:lvl>
  </w:abstractNum>
  <w:abstractNum w:abstractNumId="23" w15:restartNumberingAfterBreak="0">
    <w:nsid w:val="7C5A4A92"/>
    <w:multiLevelType w:val="hybridMultilevel"/>
    <w:tmpl w:val="F06C0068"/>
    <w:lvl w:ilvl="0" w:tplc="FFFFFFFF">
      <w:start w:val="1"/>
      <w:numFmt w:val="decimal"/>
      <w:pStyle w:val="P-NORM-BULL-V"/>
      <w:lvlText w:val="%1."/>
      <w:lvlJc w:val="left"/>
      <w:pPr>
        <w:tabs>
          <w:tab w:val="num" w:pos="34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1B42FB"/>
    <w:multiLevelType w:val="multilevel"/>
    <w:tmpl w:val="24A88EA4"/>
    <w:numStyleLink w:val="Styl1"/>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3"/>
  </w:num>
  <w:num w:numId="12">
    <w:abstractNumId w:val="11"/>
  </w:num>
  <w:num w:numId="13">
    <w:abstractNumId w:val="15"/>
  </w:num>
  <w:num w:numId="14">
    <w:abstractNumId w:val="10"/>
  </w:num>
  <w:num w:numId="15">
    <w:abstractNumId w:val="16"/>
  </w:num>
  <w:num w:numId="16">
    <w:abstractNumId w:val="23"/>
  </w:num>
  <w:num w:numId="17">
    <w:abstractNumId w:val="18"/>
  </w:num>
  <w:num w:numId="18">
    <w:abstractNumId w:val="14"/>
  </w:num>
  <w:num w:numId="19">
    <w:abstractNumId w:val="24"/>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0">
    <w:abstractNumId w:val="21"/>
  </w:num>
  <w:num w:numId="21">
    <w:abstractNumId w:val="20"/>
  </w:num>
  <w:num w:numId="22">
    <w:abstractNumId w:val="19"/>
  </w:num>
  <w:num w:numId="23">
    <w:abstractNumId w:val="12"/>
  </w:num>
  <w:num w:numId="24">
    <w:abstractNumId w:val="17"/>
  </w:num>
  <w:num w:numId="25">
    <w:abstractNumId w:val="22"/>
  </w:num>
  <w:num w:numId="26">
    <w:abstractNumId w:val="8"/>
    <w:lvlOverride w:ilvl="0">
      <w:startOverride w:val="1"/>
    </w:lvlOverride>
  </w:num>
  <w:num w:numId="27">
    <w:abstractNumId w:val="8"/>
    <w:lvlOverride w:ilvl="0">
      <w:startOverride w:val="1"/>
    </w:lvlOverride>
  </w:num>
  <w:num w:numId="2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02BB4"/>
    <w:rsid w:val="000039C5"/>
    <w:rsid w:val="00005962"/>
    <w:rsid w:val="00012DA8"/>
    <w:rsid w:val="00012DBA"/>
    <w:rsid w:val="00013C1C"/>
    <w:rsid w:val="000153B4"/>
    <w:rsid w:val="00016580"/>
    <w:rsid w:val="000231AF"/>
    <w:rsid w:val="00026244"/>
    <w:rsid w:val="00027BC5"/>
    <w:rsid w:val="00033082"/>
    <w:rsid w:val="00034432"/>
    <w:rsid w:val="00043244"/>
    <w:rsid w:val="00047137"/>
    <w:rsid w:val="00050B8A"/>
    <w:rsid w:val="00052B66"/>
    <w:rsid w:val="000629EC"/>
    <w:rsid w:val="0006357C"/>
    <w:rsid w:val="00063D69"/>
    <w:rsid w:val="00065403"/>
    <w:rsid w:val="000726CC"/>
    <w:rsid w:val="0007416F"/>
    <w:rsid w:val="00076875"/>
    <w:rsid w:val="000812C7"/>
    <w:rsid w:val="00097789"/>
    <w:rsid w:val="000A6ADA"/>
    <w:rsid w:val="000A72EB"/>
    <w:rsid w:val="000A7732"/>
    <w:rsid w:val="000A78D0"/>
    <w:rsid w:val="000C03B5"/>
    <w:rsid w:val="000C182C"/>
    <w:rsid w:val="000C3D92"/>
    <w:rsid w:val="000C3E65"/>
    <w:rsid w:val="000C4DF9"/>
    <w:rsid w:val="000D4DF4"/>
    <w:rsid w:val="000D6448"/>
    <w:rsid w:val="000D6FEC"/>
    <w:rsid w:val="000D7176"/>
    <w:rsid w:val="000D7DB7"/>
    <w:rsid w:val="000E2D5A"/>
    <w:rsid w:val="000E562B"/>
    <w:rsid w:val="000E7450"/>
    <w:rsid w:val="000F08AB"/>
    <w:rsid w:val="000F3383"/>
    <w:rsid w:val="000F417B"/>
    <w:rsid w:val="000F481D"/>
    <w:rsid w:val="000F67BB"/>
    <w:rsid w:val="000F746B"/>
    <w:rsid w:val="00102A2B"/>
    <w:rsid w:val="0010646A"/>
    <w:rsid w:val="001146B4"/>
    <w:rsid w:val="00116DC6"/>
    <w:rsid w:val="0012090A"/>
    <w:rsid w:val="00123CBC"/>
    <w:rsid w:val="00124B4A"/>
    <w:rsid w:val="00124C0E"/>
    <w:rsid w:val="001273E5"/>
    <w:rsid w:val="00127B57"/>
    <w:rsid w:val="001300AC"/>
    <w:rsid w:val="00132758"/>
    <w:rsid w:val="001328AB"/>
    <w:rsid w:val="00132C29"/>
    <w:rsid w:val="001331BB"/>
    <w:rsid w:val="00135AEA"/>
    <w:rsid w:val="00137999"/>
    <w:rsid w:val="00145CB3"/>
    <w:rsid w:val="001464F9"/>
    <w:rsid w:val="00150503"/>
    <w:rsid w:val="001522BE"/>
    <w:rsid w:val="00153035"/>
    <w:rsid w:val="00156343"/>
    <w:rsid w:val="00160A6D"/>
    <w:rsid w:val="00163586"/>
    <w:rsid w:val="00164319"/>
    <w:rsid w:val="0017122B"/>
    <w:rsid w:val="0017177E"/>
    <w:rsid w:val="00172249"/>
    <w:rsid w:val="00175561"/>
    <w:rsid w:val="0017588E"/>
    <w:rsid w:val="00175A6B"/>
    <w:rsid w:val="00175CB6"/>
    <w:rsid w:val="00180721"/>
    <w:rsid w:val="00184EF8"/>
    <w:rsid w:val="00186357"/>
    <w:rsid w:val="001867EB"/>
    <w:rsid w:val="001A2934"/>
    <w:rsid w:val="001A59DC"/>
    <w:rsid w:val="001B1415"/>
    <w:rsid w:val="001B7EDD"/>
    <w:rsid w:val="001C2FC5"/>
    <w:rsid w:val="001C6C0D"/>
    <w:rsid w:val="001D1280"/>
    <w:rsid w:val="001D69C7"/>
    <w:rsid w:val="001E13D8"/>
    <w:rsid w:val="001E6795"/>
    <w:rsid w:val="001F095F"/>
    <w:rsid w:val="001F5DAA"/>
    <w:rsid w:val="001F674F"/>
    <w:rsid w:val="001F757A"/>
    <w:rsid w:val="001F7A96"/>
    <w:rsid w:val="001F7E8A"/>
    <w:rsid w:val="002012CB"/>
    <w:rsid w:val="00201902"/>
    <w:rsid w:val="002067F0"/>
    <w:rsid w:val="0021738D"/>
    <w:rsid w:val="002179B7"/>
    <w:rsid w:val="0022261D"/>
    <w:rsid w:val="00231FBD"/>
    <w:rsid w:val="00236591"/>
    <w:rsid w:val="0024027A"/>
    <w:rsid w:val="0024104D"/>
    <w:rsid w:val="002422DC"/>
    <w:rsid w:val="00243BC2"/>
    <w:rsid w:val="00250371"/>
    <w:rsid w:val="00254C86"/>
    <w:rsid w:val="00254F17"/>
    <w:rsid w:val="00263075"/>
    <w:rsid w:val="002642C3"/>
    <w:rsid w:val="002670AD"/>
    <w:rsid w:val="00272A61"/>
    <w:rsid w:val="0027585D"/>
    <w:rsid w:val="00276E44"/>
    <w:rsid w:val="00284124"/>
    <w:rsid w:val="00286D81"/>
    <w:rsid w:val="00287B5C"/>
    <w:rsid w:val="00291A94"/>
    <w:rsid w:val="00294C21"/>
    <w:rsid w:val="002A2416"/>
    <w:rsid w:val="002A5375"/>
    <w:rsid w:val="002A7F7E"/>
    <w:rsid w:val="002B0DE8"/>
    <w:rsid w:val="002B4CB5"/>
    <w:rsid w:val="002B4F6F"/>
    <w:rsid w:val="002B5CFB"/>
    <w:rsid w:val="002B7300"/>
    <w:rsid w:val="002C08FB"/>
    <w:rsid w:val="002C2234"/>
    <w:rsid w:val="002C76C6"/>
    <w:rsid w:val="002D2BE9"/>
    <w:rsid w:val="002D5E90"/>
    <w:rsid w:val="002D79E5"/>
    <w:rsid w:val="002E7EEE"/>
    <w:rsid w:val="002F4C18"/>
    <w:rsid w:val="002F6472"/>
    <w:rsid w:val="002F7937"/>
    <w:rsid w:val="0030483F"/>
    <w:rsid w:val="00305553"/>
    <w:rsid w:val="00305D5C"/>
    <w:rsid w:val="0030687C"/>
    <w:rsid w:val="0031324B"/>
    <w:rsid w:val="00314A2A"/>
    <w:rsid w:val="003162D4"/>
    <w:rsid w:val="00317212"/>
    <w:rsid w:val="00323B4B"/>
    <w:rsid w:val="00324A88"/>
    <w:rsid w:val="00326932"/>
    <w:rsid w:val="00330D83"/>
    <w:rsid w:val="00333180"/>
    <w:rsid w:val="00341849"/>
    <w:rsid w:val="00343977"/>
    <w:rsid w:val="00347743"/>
    <w:rsid w:val="00351BF2"/>
    <w:rsid w:val="00351E5A"/>
    <w:rsid w:val="00354F3D"/>
    <w:rsid w:val="00356253"/>
    <w:rsid w:val="00356DD0"/>
    <w:rsid w:val="0036364C"/>
    <w:rsid w:val="00363B37"/>
    <w:rsid w:val="0036788F"/>
    <w:rsid w:val="00367AA8"/>
    <w:rsid w:val="00367D52"/>
    <w:rsid w:val="003700CE"/>
    <w:rsid w:val="003701C7"/>
    <w:rsid w:val="00370EF5"/>
    <w:rsid w:val="00373EBC"/>
    <w:rsid w:val="00376692"/>
    <w:rsid w:val="0038397B"/>
    <w:rsid w:val="003910D5"/>
    <w:rsid w:val="003965AE"/>
    <w:rsid w:val="003A27E0"/>
    <w:rsid w:val="003A3142"/>
    <w:rsid w:val="003B4337"/>
    <w:rsid w:val="003C1630"/>
    <w:rsid w:val="003C3F1D"/>
    <w:rsid w:val="003C542D"/>
    <w:rsid w:val="003D2C23"/>
    <w:rsid w:val="003D30F2"/>
    <w:rsid w:val="003E2E65"/>
    <w:rsid w:val="003E5CFE"/>
    <w:rsid w:val="003E6825"/>
    <w:rsid w:val="003F2059"/>
    <w:rsid w:val="003F2EBA"/>
    <w:rsid w:val="003F5FDC"/>
    <w:rsid w:val="003F6467"/>
    <w:rsid w:val="003F6EDC"/>
    <w:rsid w:val="003F7A29"/>
    <w:rsid w:val="0041376B"/>
    <w:rsid w:val="00420226"/>
    <w:rsid w:val="00424101"/>
    <w:rsid w:val="00426765"/>
    <w:rsid w:val="00431369"/>
    <w:rsid w:val="00437D68"/>
    <w:rsid w:val="004415B5"/>
    <w:rsid w:val="004421D5"/>
    <w:rsid w:val="00445790"/>
    <w:rsid w:val="004468D4"/>
    <w:rsid w:val="00455D11"/>
    <w:rsid w:val="00470256"/>
    <w:rsid w:val="00472D56"/>
    <w:rsid w:val="004818F5"/>
    <w:rsid w:val="004864E5"/>
    <w:rsid w:val="00486C21"/>
    <w:rsid w:val="00491119"/>
    <w:rsid w:val="004932D8"/>
    <w:rsid w:val="004933A9"/>
    <w:rsid w:val="004A7236"/>
    <w:rsid w:val="004B1471"/>
    <w:rsid w:val="004B4030"/>
    <w:rsid w:val="004B43DA"/>
    <w:rsid w:val="004B4ABF"/>
    <w:rsid w:val="004C1854"/>
    <w:rsid w:val="004D078E"/>
    <w:rsid w:val="004D2C45"/>
    <w:rsid w:val="004D2D83"/>
    <w:rsid w:val="004D6602"/>
    <w:rsid w:val="004D7F66"/>
    <w:rsid w:val="004E34D6"/>
    <w:rsid w:val="004E362F"/>
    <w:rsid w:val="004E4D46"/>
    <w:rsid w:val="004E6723"/>
    <w:rsid w:val="004E7563"/>
    <w:rsid w:val="004F00B7"/>
    <w:rsid w:val="004F0594"/>
    <w:rsid w:val="004F39DD"/>
    <w:rsid w:val="00502DD7"/>
    <w:rsid w:val="0051060F"/>
    <w:rsid w:val="00511BF6"/>
    <w:rsid w:val="00527130"/>
    <w:rsid w:val="0053125E"/>
    <w:rsid w:val="00531847"/>
    <w:rsid w:val="005360BB"/>
    <w:rsid w:val="00541F53"/>
    <w:rsid w:val="00547784"/>
    <w:rsid w:val="00556CA0"/>
    <w:rsid w:val="00562C75"/>
    <w:rsid w:val="00564A9F"/>
    <w:rsid w:val="005657A9"/>
    <w:rsid w:val="005668AE"/>
    <w:rsid w:val="0057375C"/>
    <w:rsid w:val="00577982"/>
    <w:rsid w:val="00583482"/>
    <w:rsid w:val="0058550F"/>
    <w:rsid w:val="00590234"/>
    <w:rsid w:val="005903FC"/>
    <w:rsid w:val="0059319D"/>
    <w:rsid w:val="005960F2"/>
    <w:rsid w:val="00596285"/>
    <w:rsid w:val="005A2863"/>
    <w:rsid w:val="005A4070"/>
    <w:rsid w:val="005A4543"/>
    <w:rsid w:val="005B373E"/>
    <w:rsid w:val="005B6073"/>
    <w:rsid w:val="005B7F61"/>
    <w:rsid w:val="005C03C5"/>
    <w:rsid w:val="005C6669"/>
    <w:rsid w:val="005C6DE3"/>
    <w:rsid w:val="005C71DE"/>
    <w:rsid w:val="005D4E65"/>
    <w:rsid w:val="005D7150"/>
    <w:rsid w:val="005E3FE3"/>
    <w:rsid w:val="005E426D"/>
    <w:rsid w:val="005E4FFE"/>
    <w:rsid w:val="005E50B0"/>
    <w:rsid w:val="005F2176"/>
    <w:rsid w:val="005F665E"/>
    <w:rsid w:val="0060038F"/>
    <w:rsid w:val="00605151"/>
    <w:rsid w:val="00606C15"/>
    <w:rsid w:val="0061111D"/>
    <w:rsid w:val="00611981"/>
    <w:rsid w:val="006134D5"/>
    <w:rsid w:val="0061531D"/>
    <w:rsid w:val="00625669"/>
    <w:rsid w:val="00625DA2"/>
    <w:rsid w:val="006266F3"/>
    <w:rsid w:val="006269FB"/>
    <w:rsid w:val="00630CEC"/>
    <w:rsid w:val="0063175E"/>
    <w:rsid w:val="006324AA"/>
    <w:rsid w:val="00634A7D"/>
    <w:rsid w:val="00636489"/>
    <w:rsid w:val="00640B16"/>
    <w:rsid w:val="00640F4A"/>
    <w:rsid w:val="00652D73"/>
    <w:rsid w:val="00655D95"/>
    <w:rsid w:val="00656792"/>
    <w:rsid w:val="006652D4"/>
    <w:rsid w:val="00665E88"/>
    <w:rsid w:val="00666F0C"/>
    <w:rsid w:val="00681C9F"/>
    <w:rsid w:val="00684275"/>
    <w:rsid w:val="006A1CCC"/>
    <w:rsid w:val="006B0A38"/>
    <w:rsid w:val="006B3278"/>
    <w:rsid w:val="006B5A69"/>
    <w:rsid w:val="006B667A"/>
    <w:rsid w:val="006B6780"/>
    <w:rsid w:val="006B781C"/>
    <w:rsid w:val="006C76EE"/>
    <w:rsid w:val="006D14E9"/>
    <w:rsid w:val="006D629F"/>
    <w:rsid w:val="006E169C"/>
    <w:rsid w:val="006E1DA2"/>
    <w:rsid w:val="006E37CD"/>
    <w:rsid w:val="006E74DE"/>
    <w:rsid w:val="006F574E"/>
    <w:rsid w:val="007008D5"/>
    <w:rsid w:val="00703AAB"/>
    <w:rsid w:val="007055C0"/>
    <w:rsid w:val="00706DF4"/>
    <w:rsid w:val="00707582"/>
    <w:rsid w:val="0071238B"/>
    <w:rsid w:val="00712A8B"/>
    <w:rsid w:val="00715AA0"/>
    <w:rsid w:val="00715DAE"/>
    <w:rsid w:val="00716391"/>
    <w:rsid w:val="00720305"/>
    <w:rsid w:val="007203DB"/>
    <w:rsid w:val="007240C6"/>
    <w:rsid w:val="00724EF0"/>
    <w:rsid w:val="00725457"/>
    <w:rsid w:val="007300DB"/>
    <w:rsid w:val="00731CA6"/>
    <w:rsid w:val="00732EEE"/>
    <w:rsid w:val="007336F3"/>
    <w:rsid w:val="00736806"/>
    <w:rsid w:val="0074089B"/>
    <w:rsid w:val="00746B69"/>
    <w:rsid w:val="00747481"/>
    <w:rsid w:val="007506AF"/>
    <w:rsid w:val="00753269"/>
    <w:rsid w:val="00762A4C"/>
    <w:rsid w:val="007703E6"/>
    <w:rsid w:val="00780DC8"/>
    <w:rsid w:val="0078100A"/>
    <w:rsid w:val="00783D54"/>
    <w:rsid w:val="00786E4F"/>
    <w:rsid w:val="007A53F2"/>
    <w:rsid w:val="007A5C30"/>
    <w:rsid w:val="007A5E7F"/>
    <w:rsid w:val="007B3B82"/>
    <w:rsid w:val="007B3D0B"/>
    <w:rsid w:val="007C3998"/>
    <w:rsid w:val="007C42CD"/>
    <w:rsid w:val="007D31A2"/>
    <w:rsid w:val="007D4A1E"/>
    <w:rsid w:val="007D5DC2"/>
    <w:rsid w:val="007E0737"/>
    <w:rsid w:val="007E093E"/>
    <w:rsid w:val="007E3139"/>
    <w:rsid w:val="007E5B24"/>
    <w:rsid w:val="007F01E7"/>
    <w:rsid w:val="007F0A88"/>
    <w:rsid w:val="007F1F6C"/>
    <w:rsid w:val="007F2BAA"/>
    <w:rsid w:val="007F30B1"/>
    <w:rsid w:val="007F442A"/>
    <w:rsid w:val="007F57CA"/>
    <w:rsid w:val="007F70ED"/>
    <w:rsid w:val="007F7AC6"/>
    <w:rsid w:val="008019BB"/>
    <w:rsid w:val="00801DB5"/>
    <w:rsid w:val="00804026"/>
    <w:rsid w:val="00805614"/>
    <w:rsid w:val="0080649A"/>
    <w:rsid w:val="00806936"/>
    <w:rsid w:val="008132DC"/>
    <w:rsid w:val="008154EA"/>
    <w:rsid w:val="00820381"/>
    <w:rsid w:val="0082246E"/>
    <w:rsid w:val="0082601A"/>
    <w:rsid w:val="00827BBA"/>
    <w:rsid w:val="00827FE9"/>
    <w:rsid w:val="0083175A"/>
    <w:rsid w:val="008323A3"/>
    <w:rsid w:val="00834135"/>
    <w:rsid w:val="008348DA"/>
    <w:rsid w:val="008364E3"/>
    <w:rsid w:val="008418B0"/>
    <w:rsid w:val="008420EE"/>
    <w:rsid w:val="00845BEB"/>
    <w:rsid w:val="00846646"/>
    <w:rsid w:val="008563CC"/>
    <w:rsid w:val="008567B6"/>
    <w:rsid w:val="00860203"/>
    <w:rsid w:val="0086516E"/>
    <w:rsid w:val="00865D4C"/>
    <w:rsid w:val="00870919"/>
    <w:rsid w:val="00870E1F"/>
    <w:rsid w:val="0087315F"/>
    <w:rsid w:val="00877376"/>
    <w:rsid w:val="0088027F"/>
    <w:rsid w:val="00882194"/>
    <w:rsid w:val="00885BE2"/>
    <w:rsid w:val="0088692F"/>
    <w:rsid w:val="00890171"/>
    <w:rsid w:val="00890814"/>
    <w:rsid w:val="00890E39"/>
    <w:rsid w:val="00894678"/>
    <w:rsid w:val="0089511D"/>
    <w:rsid w:val="00896CFF"/>
    <w:rsid w:val="00897DC7"/>
    <w:rsid w:val="008B2BCD"/>
    <w:rsid w:val="008C06E5"/>
    <w:rsid w:val="008C19B6"/>
    <w:rsid w:val="008C3BF7"/>
    <w:rsid w:val="008D2D56"/>
    <w:rsid w:val="008D5409"/>
    <w:rsid w:val="008D76A8"/>
    <w:rsid w:val="008D7B41"/>
    <w:rsid w:val="008E0003"/>
    <w:rsid w:val="008E20E9"/>
    <w:rsid w:val="008E3C31"/>
    <w:rsid w:val="008F0B29"/>
    <w:rsid w:val="008F2BFB"/>
    <w:rsid w:val="008F5BFF"/>
    <w:rsid w:val="00907F89"/>
    <w:rsid w:val="00915B28"/>
    <w:rsid w:val="009161FD"/>
    <w:rsid w:val="00921A6A"/>
    <w:rsid w:val="00921F07"/>
    <w:rsid w:val="00936EBB"/>
    <w:rsid w:val="009378C3"/>
    <w:rsid w:val="009409E4"/>
    <w:rsid w:val="0094141A"/>
    <w:rsid w:val="00942F32"/>
    <w:rsid w:val="009454A0"/>
    <w:rsid w:val="00945600"/>
    <w:rsid w:val="0094646B"/>
    <w:rsid w:val="00954C46"/>
    <w:rsid w:val="00962AA8"/>
    <w:rsid w:val="00964512"/>
    <w:rsid w:val="009664EE"/>
    <w:rsid w:val="0096737B"/>
    <w:rsid w:val="009677AF"/>
    <w:rsid w:val="009714DD"/>
    <w:rsid w:val="0097187A"/>
    <w:rsid w:val="00971C5D"/>
    <w:rsid w:val="00972BAE"/>
    <w:rsid w:val="009820C7"/>
    <w:rsid w:val="00986DF1"/>
    <w:rsid w:val="009904AA"/>
    <w:rsid w:val="009906A0"/>
    <w:rsid w:val="00993396"/>
    <w:rsid w:val="0099457F"/>
    <w:rsid w:val="009A0C2F"/>
    <w:rsid w:val="009A219F"/>
    <w:rsid w:val="009A3173"/>
    <w:rsid w:val="009A6549"/>
    <w:rsid w:val="009B3B43"/>
    <w:rsid w:val="009B4868"/>
    <w:rsid w:val="009B4F33"/>
    <w:rsid w:val="009C052B"/>
    <w:rsid w:val="009C2B86"/>
    <w:rsid w:val="009C2E59"/>
    <w:rsid w:val="009C3DE8"/>
    <w:rsid w:val="009C6850"/>
    <w:rsid w:val="009C77E4"/>
    <w:rsid w:val="009D3A37"/>
    <w:rsid w:val="009D7203"/>
    <w:rsid w:val="009E3474"/>
    <w:rsid w:val="009F4705"/>
    <w:rsid w:val="00A001C3"/>
    <w:rsid w:val="00A03F29"/>
    <w:rsid w:val="00A10070"/>
    <w:rsid w:val="00A15617"/>
    <w:rsid w:val="00A15B8A"/>
    <w:rsid w:val="00A173DF"/>
    <w:rsid w:val="00A207CA"/>
    <w:rsid w:val="00A20C21"/>
    <w:rsid w:val="00A25A6A"/>
    <w:rsid w:val="00A26346"/>
    <w:rsid w:val="00A3168F"/>
    <w:rsid w:val="00A32CAA"/>
    <w:rsid w:val="00A3614E"/>
    <w:rsid w:val="00A3742C"/>
    <w:rsid w:val="00A4127A"/>
    <w:rsid w:val="00A44418"/>
    <w:rsid w:val="00A47C3E"/>
    <w:rsid w:val="00A512D5"/>
    <w:rsid w:val="00A547EB"/>
    <w:rsid w:val="00A54BCA"/>
    <w:rsid w:val="00A62C4F"/>
    <w:rsid w:val="00A634B2"/>
    <w:rsid w:val="00A65A84"/>
    <w:rsid w:val="00A65F03"/>
    <w:rsid w:val="00A678AC"/>
    <w:rsid w:val="00A704F0"/>
    <w:rsid w:val="00A709E9"/>
    <w:rsid w:val="00A71A5C"/>
    <w:rsid w:val="00A73EF7"/>
    <w:rsid w:val="00A75050"/>
    <w:rsid w:val="00A76567"/>
    <w:rsid w:val="00A76A65"/>
    <w:rsid w:val="00A84025"/>
    <w:rsid w:val="00A87576"/>
    <w:rsid w:val="00A92FDA"/>
    <w:rsid w:val="00A96D46"/>
    <w:rsid w:val="00A974BC"/>
    <w:rsid w:val="00AA4A4D"/>
    <w:rsid w:val="00AB044D"/>
    <w:rsid w:val="00AB52BA"/>
    <w:rsid w:val="00AB6874"/>
    <w:rsid w:val="00AC380A"/>
    <w:rsid w:val="00AC3CF0"/>
    <w:rsid w:val="00AD1A68"/>
    <w:rsid w:val="00AD5271"/>
    <w:rsid w:val="00AD6022"/>
    <w:rsid w:val="00AD68AA"/>
    <w:rsid w:val="00AD7EF4"/>
    <w:rsid w:val="00AE3194"/>
    <w:rsid w:val="00AF14FB"/>
    <w:rsid w:val="00AF27C7"/>
    <w:rsid w:val="00AF378A"/>
    <w:rsid w:val="00AF432C"/>
    <w:rsid w:val="00B052AD"/>
    <w:rsid w:val="00B0540F"/>
    <w:rsid w:val="00B07F7D"/>
    <w:rsid w:val="00B10068"/>
    <w:rsid w:val="00B11748"/>
    <w:rsid w:val="00B13F7D"/>
    <w:rsid w:val="00B1713D"/>
    <w:rsid w:val="00B22105"/>
    <w:rsid w:val="00B25F39"/>
    <w:rsid w:val="00B32228"/>
    <w:rsid w:val="00B32A4F"/>
    <w:rsid w:val="00B33D9D"/>
    <w:rsid w:val="00B37DBF"/>
    <w:rsid w:val="00B408D2"/>
    <w:rsid w:val="00B4421E"/>
    <w:rsid w:val="00B449CA"/>
    <w:rsid w:val="00B47117"/>
    <w:rsid w:val="00B47875"/>
    <w:rsid w:val="00B52846"/>
    <w:rsid w:val="00B56780"/>
    <w:rsid w:val="00B577AD"/>
    <w:rsid w:val="00B67CD1"/>
    <w:rsid w:val="00B70338"/>
    <w:rsid w:val="00B73251"/>
    <w:rsid w:val="00B7476C"/>
    <w:rsid w:val="00B818FD"/>
    <w:rsid w:val="00B83669"/>
    <w:rsid w:val="00B83713"/>
    <w:rsid w:val="00B842B7"/>
    <w:rsid w:val="00B86292"/>
    <w:rsid w:val="00B9218D"/>
    <w:rsid w:val="00BA3EA2"/>
    <w:rsid w:val="00BA453F"/>
    <w:rsid w:val="00BA477E"/>
    <w:rsid w:val="00BA4ABE"/>
    <w:rsid w:val="00BB0E66"/>
    <w:rsid w:val="00BB0EAA"/>
    <w:rsid w:val="00BB545D"/>
    <w:rsid w:val="00BC10F2"/>
    <w:rsid w:val="00BC169F"/>
    <w:rsid w:val="00BD109D"/>
    <w:rsid w:val="00BD3466"/>
    <w:rsid w:val="00BE0C9D"/>
    <w:rsid w:val="00BE1431"/>
    <w:rsid w:val="00BE18CC"/>
    <w:rsid w:val="00BE46E9"/>
    <w:rsid w:val="00BE5050"/>
    <w:rsid w:val="00C007D7"/>
    <w:rsid w:val="00C011D5"/>
    <w:rsid w:val="00C04B12"/>
    <w:rsid w:val="00C23A1F"/>
    <w:rsid w:val="00C23B80"/>
    <w:rsid w:val="00C3197A"/>
    <w:rsid w:val="00C347E4"/>
    <w:rsid w:val="00C352C4"/>
    <w:rsid w:val="00C35B21"/>
    <w:rsid w:val="00C4609C"/>
    <w:rsid w:val="00C527C7"/>
    <w:rsid w:val="00C56C85"/>
    <w:rsid w:val="00C578CD"/>
    <w:rsid w:val="00C63CA4"/>
    <w:rsid w:val="00C650EB"/>
    <w:rsid w:val="00C6554F"/>
    <w:rsid w:val="00C668F0"/>
    <w:rsid w:val="00C701AF"/>
    <w:rsid w:val="00C7120C"/>
    <w:rsid w:val="00C71CB6"/>
    <w:rsid w:val="00C725CF"/>
    <w:rsid w:val="00C77E06"/>
    <w:rsid w:val="00C8011E"/>
    <w:rsid w:val="00C83F27"/>
    <w:rsid w:val="00C848AA"/>
    <w:rsid w:val="00C84DDB"/>
    <w:rsid w:val="00C862D1"/>
    <w:rsid w:val="00C91D93"/>
    <w:rsid w:val="00C9224D"/>
    <w:rsid w:val="00CA0C68"/>
    <w:rsid w:val="00CA1D86"/>
    <w:rsid w:val="00CA5A07"/>
    <w:rsid w:val="00CA69D7"/>
    <w:rsid w:val="00CB5447"/>
    <w:rsid w:val="00CB5701"/>
    <w:rsid w:val="00CC200B"/>
    <w:rsid w:val="00CC3319"/>
    <w:rsid w:val="00CD0912"/>
    <w:rsid w:val="00CD3624"/>
    <w:rsid w:val="00CD6804"/>
    <w:rsid w:val="00CD73E6"/>
    <w:rsid w:val="00CE276D"/>
    <w:rsid w:val="00CE42DD"/>
    <w:rsid w:val="00CE5341"/>
    <w:rsid w:val="00CF34C7"/>
    <w:rsid w:val="00CF3EEB"/>
    <w:rsid w:val="00CF499A"/>
    <w:rsid w:val="00D0205C"/>
    <w:rsid w:val="00D0232D"/>
    <w:rsid w:val="00D02C45"/>
    <w:rsid w:val="00D10EBA"/>
    <w:rsid w:val="00D158D1"/>
    <w:rsid w:val="00D16968"/>
    <w:rsid w:val="00D207AE"/>
    <w:rsid w:val="00D21BED"/>
    <w:rsid w:val="00D30469"/>
    <w:rsid w:val="00D32840"/>
    <w:rsid w:val="00D344BD"/>
    <w:rsid w:val="00D43232"/>
    <w:rsid w:val="00D43A34"/>
    <w:rsid w:val="00D46867"/>
    <w:rsid w:val="00D4720D"/>
    <w:rsid w:val="00D473D5"/>
    <w:rsid w:val="00D55244"/>
    <w:rsid w:val="00D56B01"/>
    <w:rsid w:val="00D60BED"/>
    <w:rsid w:val="00D60FA0"/>
    <w:rsid w:val="00D704B7"/>
    <w:rsid w:val="00D7486E"/>
    <w:rsid w:val="00D80A24"/>
    <w:rsid w:val="00D8208F"/>
    <w:rsid w:val="00D82C4D"/>
    <w:rsid w:val="00D83642"/>
    <w:rsid w:val="00D84DB8"/>
    <w:rsid w:val="00D8786C"/>
    <w:rsid w:val="00D90765"/>
    <w:rsid w:val="00D91E89"/>
    <w:rsid w:val="00DA1C6D"/>
    <w:rsid w:val="00DA2587"/>
    <w:rsid w:val="00DA31C8"/>
    <w:rsid w:val="00DA6AA7"/>
    <w:rsid w:val="00DB767D"/>
    <w:rsid w:val="00DC20E8"/>
    <w:rsid w:val="00DC64CC"/>
    <w:rsid w:val="00DC78D5"/>
    <w:rsid w:val="00DD2650"/>
    <w:rsid w:val="00DD2F1A"/>
    <w:rsid w:val="00DD3195"/>
    <w:rsid w:val="00DD6C0C"/>
    <w:rsid w:val="00DE0758"/>
    <w:rsid w:val="00DE232F"/>
    <w:rsid w:val="00DE5747"/>
    <w:rsid w:val="00DF2BE0"/>
    <w:rsid w:val="00E02460"/>
    <w:rsid w:val="00E02FDD"/>
    <w:rsid w:val="00E06AC7"/>
    <w:rsid w:val="00E11B3F"/>
    <w:rsid w:val="00E2097A"/>
    <w:rsid w:val="00E30E47"/>
    <w:rsid w:val="00E321AF"/>
    <w:rsid w:val="00E33719"/>
    <w:rsid w:val="00E341BF"/>
    <w:rsid w:val="00E42594"/>
    <w:rsid w:val="00E46A78"/>
    <w:rsid w:val="00E56801"/>
    <w:rsid w:val="00E579D7"/>
    <w:rsid w:val="00E57C2B"/>
    <w:rsid w:val="00E6080F"/>
    <w:rsid w:val="00E63E0B"/>
    <w:rsid w:val="00E65986"/>
    <w:rsid w:val="00E84C79"/>
    <w:rsid w:val="00E92052"/>
    <w:rsid w:val="00E92481"/>
    <w:rsid w:val="00E96BD0"/>
    <w:rsid w:val="00EA4519"/>
    <w:rsid w:val="00EA6101"/>
    <w:rsid w:val="00EA770B"/>
    <w:rsid w:val="00EA7936"/>
    <w:rsid w:val="00EB1749"/>
    <w:rsid w:val="00EB1DB9"/>
    <w:rsid w:val="00EB2707"/>
    <w:rsid w:val="00EB4EA3"/>
    <w:rsid w:val="00EB4EE3"/>
    <w:rsid w:val="00EB5408"/>
    <w:rsid w:val="00EB545F"/>
    <w:rsid w:val="00EB677C"/>
    <w:rsid w:val="00EB707B"/>
    <w:rsid w:val="00EC0178"/>
    <w:rsid w:val="00EC2BC2"/>
    <w:rsid w:val="00EC592C"/>
    <w:rsid w:val="00ED45E2"/>
    <w:rsid w:val="00ED53DE"/>
    <w:rsid w:val="00EE176D"/>
    <w:rsid w:val="00EE1D32"/>
    <w:rsid w:val="00EE38D7"/>
    <w:rsid w:val="00EE3C8A"/>
    <w:rsid w:val="00EE4A15"/>
    <w:rsid w:val="00EE5CA7"/>
    <w:rsid w:val="00EF14FA"/>
    <w:rsid w:val="00EF4C86"/>
    <w:rsid w:val="00EF6A71"/>
    <w:rsid w:val="00EF6ED3"/>
    <w:rsid w:val="00F06305"/>
    <w:rsid w:val="00F06FC8"/>
    <w:rsid w:val="00F11E67"/>
    <w:rsid w:val="00F24AAE"/>
    <w:rsid w:val="00F46DBA"/>
    <w:rsid w:val="00F52C5F"/>
    <w:rsid w:val="00F53B16"/>
    <w:rsid w:val="00F5467A"/>
    <w:rsid w:val="00F55A20"/>
    <w:rsid w:val="00F60FCF"/>
    <w:rsid w:val="00F632EF"/>
    <w:rsid w:val="00F7243C"/>
    <w:rsid w:val="00F7615C"/>
    <w:rsid w:val="00F81E1F"/>
    <w:rsid w:val="00F82E2A"/>
    <w:rsid w:val="00F840A2"/>
    <w:rsid w:val="00F84565"/>
    <w:rsid w:val="00F84A13"/>
    <w:rsid w:val="00F84DA8"/>
    <w:rsid w:val="00FA06F4"/>
    <w:rsid w:val="00FA2D51"/>
    <w:rsid w:val="00FA5E1A"/>
    <w:rsid w:val="00FB75D5"/>
    <w:rsid w:val="00FB7879"/>
    <w:rsid w:val="00FC1B07"/>
    <w:rsid w:val="00FC43CE"/>
    <w:rsid w:val="00FC5427"/>
    <w:rsid w:val="00FC6F76"/>
    <w:rsid w:val="00FD138D"/>
    <w:rsid w:val="00FD37AB"/>
    <w:rsid w:val="00FD3BEE"/>
    <w:rsid w:val="00FD6BBE"/>
    <w:rsid w:val="00FE4E2D"/>
    <w:rsid w:val="00FF136D"/>
    <w:rsid w:val="00FF5D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5B2226"/>
  <w15:docId w15:val="{426F6D66-6706-4C6D-BC9D-3FD1271E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B8A"/>
    <w:pPr>
      <w:numPr>
        <w:numId w:val="9"/>
      </w:numPr>
      <w:tabs>
        <w:tab w:val="clear" w:pos="360"/>
        <w:tab w:val="num" w:pos="643"/>
      </w:tabs>
      <w:spacing w:after="260" w:line="260" w:lineRule="exact"/>
      <w:ind w:left="643"/>
    </w:pPr>
    <w:rPr>
      <w:szCs w:val="20"/>
    </w:rPr>
  </w:style>
  <w:style w:type="paragraph" w:styleId="Nadpis1">
    <w:name w:val="heading 1"/>
    <w:basedOn w:val="Normln"/>
    <w:next w:val="Normln"/>
    <w:link w:val="Nadpis1Char"/>
    <w:qFormat/>
    <w:rsid w:val="00A15B8A"/>
    <w:pPr>
      <w:keepNext/>
      <w:outlineLvl w:val="0"/>
    </w:pPr>
    <w:rPr>
      <w:b/>
      <w:sz w:val="24"/>
    </w:rPr>
  </w:style>
  <w:style w:type="paragraph" w:styleId="Nadpis2">
    <w:name w:val="heading 2"/>
    <w:basedOn w:val="Normln"/>
    <w:next w:val="Normln"/>
    <w:link w:val="Nadpis2Char"/>
    <w:qFormat/>
    <w:rsid w:val="00A15B8A"/>
    <w:pPr>
      <w:keepNext/>
      <w:outlineLvl w:val="1"/>
    </w:pPr>
    <w:rPr>
      <w:sz w:val="24"/>
    </w:rPr>
  </w:style>
  <w:style w:type="paragraph" w:styleId="Nadpis3">
    <w:name w:val="heading 3"/>
    <w:basedOn w:val="Normln"/>
    <w:next w:val="Normln"/>
    <w:link w:val="Nadpis3Char"/>
    <w:qFormat/>
    <w:rsid w:val="00A15B8A"/>
    <w:pPr>
      <w:keepNext/>
      <w:jc w:val="both"/>
      <w:outlineLvl w:val="2"/>
    </w:pPr>
    <w:rPr>
      <w:sz w:val="24"/>
    </w:rPr>
  </w:style>
  <w:style w:type="paragraph" w:styleId="Nadpis4">
    <w:name w:val="heading 4"/>
    <w:basedOn w:val="Normln"/>
    <w:next w:val="Normln"/>
    <w:link w:val="Nadpis4Char"/>
    <w:qFormat/>
    <w:rsid w:val="00A15B8A"/>
    <w:pPr>
      <w:keepNext/>
      <w:jc w:val="center"/>
      <w:outlineLvl w:val="3"/>
    </w:pPr>
    <w:rPr>
      <w:b/>
      <w:sz w:val="24"/>
    </w:rPr>
  </w:style>
  <w:style w:type="paragraph" w:styleId="Nadpis5">
    <w:name w:val="heading 5"/>
    <w:basedOn w:val="Normln"/>
    <w:next w:val="Normln"/>
    <w:link w:val="Nadpis5Char"/>
    <w:qFormat/>
    <w:rsid w:val="00A15B8A"/>
    <w:pPr>
      <w:keepNext/>
      <w:jc w:val="center"/>
      <w:outlineLvl w:val="4"/>
    </w:pPr>
    <w:rPr>
      <w:sz w:val="28"/>
    </w:rPr>
  </w:style>
  <w:style w:type="paragraph" w:styleId="Nadpis6">
    <w:name w:val="heading 6"/>
    <w:basedOn w:val="Normln"/>
    <w:next w:val="Normln"/>
    <w:link w:val="Nadpis6Char"/>
    <w:qFormat/>
    <w:rsid w:val="00A15B8A"/>
    <w:pPr>
      <w:keepNext/>
      <w:jc w:val="center"/>
      <w:outlineLvl w:val="5"/>
    </w:pPr>
    <w:rPr>
      <w:sz w:val="24"/>
    </w:rPr>
  </w:style>
  <w:style w:type="paragraph" w:styleId="Nadpis7">
    <w:name w:val="heading 7"/>
    <w:basedOn w:val="Normln"/>
    <w:next w:val="Normln"/>
    <w:link w:val="Nadpis7Char"/>
    <w:qFormat/>
    <w:rsid w:val="00A15B8A"/>
    <w:pPr>
      <w:spacing w:before="240" w:after="60"/>
      <w:outlineLvl w:val="6"/>
    </w:pPr>
    <w:rPr>
      <w:sz w:val="24"/>
      <w:szCs w:val="24"/>
    </w:rPr>
  </w:style>
  <w:style w:type="paragraph" w:styleId="Nadpis8">
    <w:name w:val="heading 8"/>
    <w:basedOn w:val="Normln"/>
    <w:next w:val="Normln"/>
    <w:link w:val="Nadpis8Char"/>
    <w:qFormat/>
    <w:rsid w:val="00A15B8A"/>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A15B8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5409"/>
    <w:rPr>
      <w:b/>
      <w:sz w:val="24"/>
      <w:szCs w:val="20"/>
    </w:rPr>
  </w:style>
  <w:style w:type="character" w:customStyle="1" w:styleId="Nadpis2Char">
    <w:name w:val="Nadpis 2 Char"/>
    <w:basedOn w:val="Standardnpsmoodstavce"/>
    <w:link w:val="Nadpis2"/>
    <w:locked/>
    <w:rsid w:val="008D5409"/>
    <w:rPr>
      <w:sz w:val="24"/>
      <w:szCs w:val="20"/>
    </w:rPr>
  </w:style>
  <w:style w:type="character" w:customStyle="1" w:styleId="Nadpis3Char">
    <w:name w:val="Nadpis 3 Char"/>
    <w:basedOn w:val="Standardnpsmoodstavce"/>
    <w:link w:val="Nadpis3"/>
    <w:locked/>
    <w:rsid w:val="008D5409"/>
    <w:rPr>
      <w:sz w:val="24"/>
      <w:szCs w:val="20"/>
    </w:rPr>
  </w:style>
  <w:style w:type="character" w:customStyle="1" w:styleId="Nadpis4Char">
    <w:name w:val="Nadpis 4 Char"/>
    <w:basedOn w:val="Standardnpsmoodstavce"/>
    <w:link w:val="Nadpis4"/>
    <w:locked/>
    <w:rsid w:val="008D5409"/>
    <w:rPr>
      <w:b/>
      <w:sz w:val="24"/>
      <w:szCs w:val="20"/>
    </w:rPr>
  </w:style>
  <w:style w:type="character" w:customStyle="1" w:styleId="Nadpis5Char">
    <w:name w:val="Nadpis 5 Char"/>
    <w:basedOn w:val="Standardnpsmoodstavce"/>
    <w:link w:val="Nadpis5"/>
    <w:locked/>
    <w:rsid w:val="008D5409"/>
    <w:rPr>
      <w:sz w:val="28"/>
      <w:szCs w:val="20"/>
    </w:rPr>
  </w:style>
  <w:style w:type="character" w:customStyle="1" w:styleId="Nadpis6Char">
    <w:name w:val="Nadpis 6 Char"/>
    <w:basedOn w:val="Standardnpsmoodstavce"/>
    <w:link w:val="Nadpis6"/>
    <w:locked/>
    <w:rsid w:val="008D5409"/>
    <w:rPr>
      <w:sz w:val="24"/>
      <w:szCs w:val="20"/>
    </w:rPr>
  </w:style>
  <w:style w:type="character" w:customStyle="1" w:styleId="Nadpis7Char">
    <w:name w:val="Nadpis 7 Char"/>
    <w:basedOn w:val="Standardnpsmoodstavce"/>
    <w:link w:val="Nadpis7"/>
    <w:locked/>
    <w:rsid w:val="008D5409"/>
    <w:rPr>
      <w:sz w:val="24"/>
      <w:szCs w:val="24"/>
    </w:rPr>
  </w:style>
  <w:style w:type="character" w:customStyle="1" w:styleId="Nadpis8Char">
    <w:name w:val="Nadpis 8 Char"/>
    <w:basedOn w:val="Standardnpsmoodstavce"/>
    <w:link w:val="Nadpis8"/>
    <w:locked/>
    <w:rsid w:val="008D5409"/>
    <w:rPr>
      <w:sz w:val="24"/>
      <w:szCs w:val="20"/>
    </w:rPr>
  </w:style>
  <w:style w:type="character" w:customStyle="1" w:styleId="Nadpis9Char">
    <w:name w:val="Nadpis 9 Char"/>
    <w:basedOn w:val="Standardnpsmoodstavce"/>
    <w:link w:val="Nadpis9"/>
    <w:locked/>
    <w:rsid w:val="008D5409"/>
    <w:rPr>
      <w:rFonts w:ascii="Arial" w:hAnsi="Arial" w:cs="Arial"/>
    </w:rPr>
  </w:style>
  <w:style w:type="paragraph" w:styleId="Textbubliny">
    <w:name w:val="Balloon Text"/>
    <w:basedOn w:val="Normln"/>
    <w:link w:val="TextbublinyChar"/>
    <w:semiHidden/>
    <w:rsid w:val="00A15B8A"/>
    <w:rPr>
      <w:rFonts w:cs="Tahoma"/>
      <w:sz w:val="16"/>
      <w:szCs w:val="16"/>
    </w:rPr>
  </w:style>
  <w:style w:type="character" w:customStyle="1" w:styleId="TextbublinyChar">
    <w:name w:val="Text bubliny Char"/>
    <w:basedOn w:val="Standardnpsmoodstavce"/>
    <w:link w:val="Textbubliny"/>
    <w:semiHidden/>
    <w:locked/>
    <w:rsid w:val="008D5409"/>
    <w:rPr>
      <w:rFonts w:cs="Tahoma"/>
      <w:sz w:val="16"/>
      <w:szCs w:val="16"/>
    </w:rPr>
  </w:style>
  <w:style w:type="paragraph" w:styleId="Zhlav">
    <w:name w:val="header"/>
    <w:basedOn w:val="Normln"/>
    <w:link w:val="ZhlavChar"/>
    <w:uiPriority w:val="99"/>
    <w:rsid w:val="00A15B8A"/>
    <w:pPr>
      <w:tabs>
        <w:tab w:val="center" w:pos="4536"/>
        <w:tab w:val="right" w:pos="9072"/>
      </w:tabs>
    </w:pPr>
  </w:style>
  <w:style w:type="character" w:customStyle="1" w:styleId="ZhlavChar">
    <w:name w:val="Záhlaví Char"/>
    <w:basedOn w:val="Standardnpsmoodstavce"/>
    <w:link w:val="Zhlav"/>
    <w:uiPriority w:val="99"/>
    <w:locked/>
    <w:rsid w:val="00D0232D"/>
    <w:rPr>
      <w:szCs w:val="20"/>
    </w:rPr>
  </w:style>
  <w:style w:type="character" w:styleId="slostrnky">
    <w:name w:val="page number"/>
    <w:basedOn w:val="Standardnpsmoodstavce"/>
    <w:rsid w:val="009C2E59"/>
    <w:rPr>
      <w:rFonts w:cs="Times New Roman"/>
    </w:rPr>
  </w:style>
  <w:style w:type="paragraph" w:styleId="Textpoznpodarou">
    <w:name w:val="footnote text"/>
    <w:basedOn w:val="Normln"/>
    <w:link w:val="TextpoznpodarouChar"/>
    <w:semiHidden/>
    <w:rsid w:val="00A15B8A"/>
  </w:style>
  <w:style w:type="character" w:customStyle="1" w:styleId="TextpoznpodarouChar">
    <w:name w:val="Text pozn. pod čarou Char"/>
    <w:basedOn w:val="Standardnpsmoodstavce"/>
    <w:link w:val="Textpoznpodarou"/>
    <w:semiHidden/>
    <w:locked/>
    <w:rsid w:val="008D5409"/>
    <w:rPr>
      <w:szCs w:val="20"/>
    </w:rPr>
  </w:style>
  <w:style w:type="character" w:styleId="Znakapoznpodarou">
    <w:name w:val="footnote reference"/>
    <w:basedOn w:val="Standardnpsmoodstavce"/>
    <w:semiHidden/>
    <w:rsid w:val="009C2E59"/>
    <w:rPr>
      <w:rFonts w:cs="Times New Roman"/>
      <w:vertAlign w:val="superscript"/>
    </w:rPr>
  </w:style>
  <w:style w:type="paragraph" w:styleId="Zkladntextodsazen">
    <w:name w:val="Body Text Indent"/>
    <w:basedOn w:val="Normln"/>
    <w:link w:val="ZkladntextodsazenChar"/>
    <w:rsid w:val="00A15B8A"/>
    <w:pPr>
      <w:ind w:left="993" w:hanging="993"/>
    </w:pPr>
    <w:rPr>
      <w:sz w:val="24"/>
    </w:rPr>
  </w:style>
  <w:style w:type="character" w:customStyle="1" w:styleId="ZkladntextodsazenChar">
    <w:name w:val="Základní text odsazený Char"/>
    <w:basedOn w:val="Standardnpsmoodstavce"/>
    <w:link w:val="Zkladntextodsazen"/>
    <w:locked/>
    <w:rsid w:val="008D5409"/>
    <w:rPr>
      <w:sz w:val="24"/>
      <w:szCs w:val="20"/>
    </w:rPr>
  </w:style>
  <w:style w:type="paragraph" w:styleId="Zkladntext">
    <w:name w:val="Body Text"/>
    <w:basedOn w:val="Normln"/>
    <w:link w:val="ZkladntextChar"/>
    <w:rsid w:val="00A15B8A"/>
    <w:pPr>
      <w:jc w:val="both"/>
    </w:pPr>
    <w:rPr>
      <w:sz w:val="24"/>
    </w:rPr>
  </w:style>
  <w:style w:type="character" w:customStyle="1" w:styleId="ZkladntextChar">
    <w:name w:val="Základní text Char"/>
    <w:basedOn w:val="Standardnpsmoodstavce"/>
    <w:link w:val="Zkladntext"/>
    <w:locked/>
    <w:rsid w:val="008D5409"/>
    <w:rPr>
      <w:sz w:val="24"/>
      <w:szCs w:val="20"/>
    </w:rPr>
  </w:style>
  <w:style w:type="paragraph" w:styleId="Zkladntext2">
    <w:name w:val="Body Text 2"/>
    <w:basedOn w:val="Normln"/>
    <w:link w:val="Zkladntext2Char"/>
    <w:rsid w:val="00A15B8A"/>
    <w:rPr>
      <w:sz w:val="24"/>
    </w:rPr>
  </w:style>
  <w:style w:type="character" w:customStyle="1" w:styleId="Zkladntext2Char">
    <w:name w:val="Základní text 2 Char"/>
    <w:basedOn w:val="Standardnpsmoodstavce"/>
    <w:link w:val="Zkladntext2"/>
    <w:locked/>
    <w:rsid w:val="008D5409"/>
    <w:rPr>
      <w:sz w:val="24"/>
      <w:szCs w:val="20"/>
    </w:rPr>
  </w:style>
  <w:style w:type="paragraph" w:styleId="Nzev">
    <w:name w:val="Title"/>
    <w:aliases w:val="normál"/>
    <w:basedOn w:val="Normln"/>
    <w:link w:val="NzevChar"/>
    <w:qFormat/>
    <w:rsid w:val="00A15B8A"/>
    <w:pPr>
      <w:jc w:val="center"/>
    </w:pPr>
    <w:rPr>
      <w:b/>
      <w:sz w:val="44"/>
    </w:rPr>
  </w:style>
  <w:style w:type="character" w:customStyle="1" w:styleId="NzevChar">
    <w:name w:val="Název Char"/>
    <w:aliases w:val="normál Char"/>
    <w:basedOn w:val="Standardnpsmoodstavce"/>
    <w:link w:val="Nzev"/>
    <w:locked/>
    <w:rsid w:val="0082246E"/>
    <w:rPr>
      <w:b/>
      <w:sz w:val="44"/>
      <w:szCs w:val="20"/>
    </w:rPr>
  </w:style>
  <w:style w:type="paragraph" w:styleId="Zpat">
    <w:name w:val="footer"/>
    <w:basedOn w:val="Normln"/>
    <w:link w:val="ZpatChar"/>
    <w:uiPriority w:val="99"/>
    <w:rsid w:val="00A15B8A"/>
    <w:pPr>
      <w:tabs>
        <w:tab w:val="center" w:pos="4536"/>
        <w:tab w:val="right" w:pos="9072"/>
      </w:tabs>
    </w:pPr>
  </w:style>
  <w:style w:type="character" w:customStyle="1" w:styleId="ZpatChar">
    <w:name w:val="Zápatí Char"/>
    <w:basedOn w:val="Standardnpsmoodstavce"/>
    <w:link w:val="Zpat"/>
    <w:uiPriority w:val="99"/>
    <w:locked/>
    <w:rsid w:val="00F81E1F"/>
    <w:rPr>
      <w:szCs w:val="20"/>
    </w:rPr>
  </w:style>
  <w:style w:type="paragraph" w:styleId="Zkladntextodsazen2">
    <w:name w:val="Body Text Indent 2"/>
    <w:basedOn w:val="Normln"/>
    <w:link w:val="Zkladntextodsazen2Char"/>
    <w:rsid w:val="00A15B8A"/>
    <w:rPr>
      <w:sz w:val="24"/>
    </w:rPr>
  </w:style>
  <w:style w:type="character" w:customStyle="1" w:styleId="Zkladntextodsazen2Char">
    <w:name w:val="Základní text odsazený 2 Char"/>
    <w:basedOn w:val="Standardnpsmoodstavce"/>
    <w:link w:val="Zkladntextodsazen2"/>
    <w:locked/>
    <w:rsid w:val="008D5409"/>
    <w:rPr>
      <w:sz w:val="24"/>
      <w:szCs w:val="20"/>
    </w:rPr>
  </w:style>
  <w:style w:type="paragraph" w:styleId="Zkladntextodsazen3">
    <w:name w:val="Body Text Indent 3"/>
    <w:basedOn w:val="Normln"/>
    <w:link w:val="Zkladntextodsazen3Char"/>
    <w:rsid w:val="00A15B8A"/>
    <w:pPr>
      <w:ind w:left="1080"/>
      <w:jc w:val="both"/>
    </w:pPr>
    <w:rPr>
      <w:sz w:val="24"/>
    </w:rPr>
  </w:style>
  <w:style w:type="character" w:customStyle="1" w:styleId="Zkladntextodsazen3Char">
    <w:name w:val="Základní text odsazený 3 Char"/>
    <w:basedOn w:val="Standardnpsmoodstavce"/>
    <w:link w:val="Zkladntextodsazen3"/>
    <w:locked/>
    <w:rsid w:val="008D5409"/>
    <w:rPr>
      <w:sz w:val="24"/>
      <w:szCs w:val="20"/>
    </w:rPr>
  </w:style>
  <w:style w:type="paragraph" w:customStyle="1" w:styleId="Import0">
    <w:name w:val="Import 0"/>
    <w:basedOn w:val="Normln"/>
    <w:semiHidden/>
    <w:rsid w:val="00A15B8A"/>
    <w:pPr>
      <w:suppressAutoHyphens/>
      <w:spacing w:line="276" w:lineRule="auto"/>
    </w:pPr>
    <w:rPr>
      <w:rFonts w:ascii="Courier New" w:hAnsi="Courier New" w:cs="Courier New"/>
      <w:sz w:val="24"/>
      <w:szCs w:val="24"/>
    </w:rPr>
  </w:style>
  <w:style w:type="character" w:styleId="Odkaznakoment">
    <w:name w:val="annotation reference"/>
    <w:basedOn w:val="Standardnpsmoodstavce"/>
    <w:semiHidden/>
    <w:rsid w:val="009C2E59"/>
    <w:rPr>
      <w:rFonts w:cs="Times New Roman"/>
      <w:sz w:val="16"/>
      <w:szCs w:val="16"/>
    </w:rPr>
  </w:style>
  <w:style w:type="paragraph" w:styleId="Textkomente">
    <w:name w:val="annotation text"/>
    <w:basedOn w:val="Normln"/>
    <w:link w:val="TextkomenteChar"/>
    <w:semiHidden/>
    <w:rsid w:val="00A15B8A"/>
  </w:style>
  <w:style w:type="character" w:customStyle="1" w:styleId="TextkomenteChar">
    <w:name w:val="Text komentáře Char"/>
    <w:basedOn w:val="Standardnpsmoodstavce"/>
    <w:link w:val="Textkomente"/>
    <w:semiHidden/>
    <w:locked/>
    <w:rsid w:val="008D5409"/>
    <w:rPr>
      <w:szCs w:val="20"/>
    </w:rPr>
  </w:style>
  <w:style w:type="paragraph" w:customStyle="1" w:styleId="P-HLTITULEK">
    <w:name w:val="ČP - HL.TITULEK"/>
    <w:basedOn w:val="Normln"/>
    <w:rsid w:val="00A15B8A"/>
    <w:pPr>
      <w:jc w:val="center"/>
    </w:pPr>
    <w:rPr>
      <w:b/>
      <w:sz w:val="28"/>
    </w:rPr>
  </w:style>
  <w:style w:type="paragraph" w:styleId="Rozloendokumentu">
    <w:name w:val="Document Map"/>
    <w:basedOn w:val="Normln"/>
    <w:link w:val="RozloendokumentuChar"/>
    <w:semiHidden/>
    <w:rsid w:val="00A15B8A"/>
    <w:pPr>
      <w:shd w:val="clear" w:color="auto" w:fill="000080"/>
    </w:pPr>
    <w:rPr>
      <w:rFonts w:cs="Tahoma"/>
    </w:rPr>
  </w:style>
  <w:style w:type="character" w:customStyle="1" w:styleId="RozloendokumentuChar">
    <w:name w:val="Rozložení dokumentu Char"/>
    <w:basedOn w:val="Standardnpsmoodstavce"/>
    <w:link w:val="Rozloendokumentu"/>
    <w:semiHidden/>
    <w:locked/>
    <w:rsid w:val="008D5409"/>
    <w:rPr>
      <w:rFonts w:cs="Tahoma"/>
      <w:szCs w:val="20"/>
      <w:shd w:val="clear" w:color="auto" w:fill="000080"/>
    </w:rPr>
  </w:style>
  <w:style w:type="paragraph" w:styleId="Pedmtkomente">
    <w:name w:val="annotation subject"/>
    <w:basedOn w:val="Textkomente"/>
    <w:next w:val="Textkomente"/>
    <w:link w:val="PedmtkomenteChar"/>
    <w:semiHidden/>
    <w:rsid w:val="00A15B8A"/>
    <w:rPr>
      <w:b/>
      <w:bCs/>
    </w:rPr>
  </w:style>
  <w:style w:type="character" w:customStyle="1" w:styleId="PedmtkomenteChar">
    <w:name w:val="Předmět komentáře Char"/>
    <w:basedOn w:val="TextkomenteChar"/>
    <w:link w:val="Pedmtkomente"/>
    <w:semiHidden/>
    <w:locked/>
    <w:rsid w:val="008D5409"/>
    <w:rPr>
      <w:b/>
      <w:bCs/>
      <w:szCs w:val="20"/>
    </w:rPr>
  </w:style>
  <w:style w:type="character" w:styleId="Hypertextovodkaz">
    <w:name w:val="Hyperlink"/>
    <w:basedOn w:val="Standardnpsmoodstavce"/>
    <w:rsid w:val="009C2E59"/>
    <w:rPr>
      <w:rFonts w:cs="Times New Roman"/>
      <w:color w:val="0000FF"/>
      <w:u w:val="single"/>
    </w:rPr>
  </w:style>
  <w:style w:type="paragraph" w:customStyle="1" w:styleId="text">
    <w:name w:val="text"/>
    <w:basedOn w:val="Normln"/>
    <w:semiHidden/>
    <w:rsid w:val="00A15B8A"/>
    <w:rPr>
      <w:rFonts w:cs="Tahoma"/>
    </w:rPr>
  </w:style>
  <w:style w:type="paragraph" w:styleId="AdresaHTML">
    <w:name w:val="HTML Address"/>
    <w:basedOn w:val="Normln"/>
    <w:link w:val="AdresaHTMLChar"/>
    <w:rsid w:val="00A15B8A"/>
    <w:rPr>
      <w:i/>
      <w:iCs/>
    </w:rPr>
  </w:style>
  <w:style w:type="character" w:customStyle="1" w:styleId="AdresaHTMLChar">
    <w:name w:val="Adresa HTML Char"/>
    <w:basedOn w:val="Standardnpsmoodstavce"/>
    <w:link w:val="AdresaHTML"/>
    <w:locked/>
    <w:rsid w:val="008D5409"/>
    <w:rPr>
      <w:i/>
      <w:iCs/>
      <w:szCs w:val="20"/>
    </w:rPr>
  </w:style>
  <w:style w:type="paragraph" w:styleId="Adresanaoblku">
    <w:name w:val="envelope address"/>
    <w:basedOn w:val="Normln"/>
    <w:rsid w:val="00A15B8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rPr>
      <w:rFonts w:cs="Times New Roman"/>
    </w:rPr>
  </w:style>
  <w:style w:type="character" w:styleId="CittHTML">
    <w:name w:val="HTML Cite"/>
    <w:basedOn w:val="Standardnpsmoodstavce"/>
    <w:rsid w:val="009C2E59"/>
    <w:rPr>
      <w:rFonts w:cs="Times New Roman"/>
      <w:i/>
      <w:iCs/>
    </w:rPr>
  </w:style>
  <w:style w:type="character" w:styleId="slodku">
    <w:name w:val="line number"/>
    <w:basedOn w:val="Standardnpsmoodstavce"/>
    <w:rsid w:val="009C2E59"/>
    <w:rPr>
      <w:rFonts w:cs="Times New Roman"/>
    </w:rPr>
  </w:style>
  <w:style w:type="paragraph" w:styleId="slovanseznam">
    <w:name w:val="List Number"/>
    <w:basedOn w:val="Normln"/>
    <w:rsid w:val="00A15B8A"/>
    <w:pPr>
      <w:numPr>
        <w:numId w:val="0"/>
      </w:numPr>
      <w:tabs>
        <w:tab w:val="num" w:pos="360"/>
      </w:tabs>
      <w:ind w:left="360" w:hanging="360"/>
    </w:pPr>
  </w:style>
  <w:style w:type="paragraph" w:styleId="slovanseznam2">
    <w:name w:val="List Number 2"/>
    <w:basedOn w:val="Normln"/>
    <w:rsid w:val="00A15B8A"/>
    <w:pPr>
      <w:numPr>
        <w:numId w:val="0"/>
      </w:numPr>
      <w:tabs>
        <w:tab w:val="num" w:pos="643"/>
      </w:tabs>
      <w:ind w:left="643" w:hanging="360"/>
    </w:pPr>
  </w:style>
  <w:style w:type="paragraph" w:styleId="slovanseznam3">
    <w:name w:val="List Number 3"/>
    <w:basedOn w:val="Normln"/>
    <w:rsid w:val="009C2E59"/>
    <w:pPr>
      <w:numPr>
        <w:numId w:val="1"/>
      </w:numPr>
    </w:pPr>
  </w:style>
  <w:style w:type="paragraph" w:styleId="slovanseznam4">
    <w:name w:val="List Number 4"/>
    <w:basedOn w:val="Normln"/>
    <w:rsid w:val="009C2E59"/>
    <w:pPr>
      <w:numPr>
        <w:numId w:val="2"/>
      </w:numPr>
    </w:pPr>
  </w:style>
  <w:style w:type="paragraph" w:styleId="slovanseznam5">
    <w:name w:val="List Number 5"/>
    <w:basedOn w:val="Normln"/>
    <w:rsid w:val="009C2E59"/>
    <w:pPr>
      <w:numPr>
        <w:numId w:val="3"/>
      </w:numPr>
    </w:pPr>
  </w:style>
  <w:style w:type="paragraph" w:styleId="Datum">
    <w:name w:val="Date"/>
    <w:basedOn w:val="Normln"/>
    <w:next w:val="Normln"/>
    <w:link w:val="DatumChar"/>
    <w:rsid w:val="00A15B8A"/>
  </w:style>
  <w:style w:type="character" w:customStyle="1" w:styleId="DatumChar">
    <w:name w:val="Datum Char"/>
    <w:basedOn w:val="Standardnpsmoodstavce"/>
    <w:link w:val="Datum"/>
    <w:locked/>
    <w:rsid w:val="008D5409"/>
    <w:rPr>
      <w:szCs w:val="20"/>
    </w:rPr>
  </w:style>
  <w:style w:type="character" w:styleId="DefiniceHTML">
    <w:name w:val="HTML Definition"/>
    <w:basedOn w:val="Standardnpsmoodstavce"/>
    <w:rsid w:val="009C2E59"/>
    <w:rPr>
      <w:rFonts w:cs="Times New Roman"/>
      <w:i/>
      <w:iCs/>
    </w:rPr>
  </w:style>
  <w:style w:type="paragraph" w:styleId="FormtovanvHTML">
    <w:name w:val="HTML Preformatted"/>
    <w:basedOn w:val="Normln"/>
    <w:link w:val="FormtovanvHTMLChar"/>
    <w:rsid w:val="00A15B8A"/>
    <w:rPr>
      <w:rFonts w:ascii="Courier New" w:hAnsi="Courier New" w:cs="Courier New"/>
    </w:rPr>
  </w:style>
  <w:style w:type="character" w:customStyle="1" w:styleId="FormtovanvHTMLChar">
    <w:name w:val="Formátovaný v HTML Char"/>
    <w:basedOn w:val="Standardnpsmoodstavce"/>
    <w:link w:val="FormtovanvHTML"/>
    <w:locked/>
    <w:rsid w:val="008D5409"/>
    <w:rPr>
      <w:rFonts w:ascii="Courier New" w:hAnsi="Courier New" w:cs="Courier New"/>
      <w:szCs w:val="20"/>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link w:val="NadpispoznmkyChar"/>
    <w:rsid w:val="00A15B8A"/>
  </w:style>
  <w:style w:type="character" w:customStyle="1" w:styleId="NadpispoznmkyChar">
    <w:name w:val="Nadpis poznámky Char"/>
    <w:basedOn w:val="Standardnpsmoodstavce"/>
    <w:link w:val="Nadpispoznmky"/>
    <w:locked/>
    <w:rsid w:val="008D5409"/>
    <w:rPr>
      <w:szCs w:val="20"/>
    </w:rPr>
  </w:style>
  <w:style w:type="paragraph" w:styleId="Normlnweb">
    <w:name w:val="Normal (Web)"/>
    <w:basedOn w:val="Normln"/>
    <w:rsid w:val="00A15B8A"/>
    <w:rPr>
      <w:sz w:val="24"/>
      <w:szCs w:val="24"/>
    </w:rPr>
  </w:style>
  <w:style w:type="paragraph" w:styleId="Normlnodsazen">
    <w:name w:val="Normal Indent"/>
    <w:basedOn w:val="Normln"/>
    <w:rsid w:val="00A15B8A"/>
    <w:pPr>
      <w:ind w:left="708"/>
    </w:pPr>
  </w:style>
  <w:style w:type="paragraph" w:styleId="Osloven">
    <w:name w:val="Salutation"/>
    <w:basedOn w:val="Normln"/>
    <w:next w:val="Normln"/>
    <w:link w:val="OslovenChar"/>
    <w:rsid w:val="00A15B8A"/>
  </w:style>
  <w:style w:type="character" w:customStyle="1" w:styleId="OslovenChar">
    <w:name w:val="Oslovení Char"/>
    <w:basedOn w:val="Standardnpsmoodstavce"/>
    <w:link w:val="Osloven"/>
    <w:locked/>
    <w:rsid w:val="008D5409"/>
    <w:rPr>
      <w:szCs w:val="20"/>
    </w:rPr>
  </w:style>
  <w:style w:type="paragraph" w:styleId="Podpis">
    <w:name w:val="Signature"/>
    <w:basedOn w:val="Normln"/>
    <w:link w:val="PodpisChar"/>
    <w:rsid w:val="00A15B8A"/>
    <w:pPr>
      <w:ind w:left="4252"/>
    </w:pPr>
  </w:style>
  <w:style w:type="character" w:customStyle="1" w:styleId="PodpisChar">
    <w:name w:val="Podpis Char"/>
    <w:basedOn w:val="Standardnpsmoodstavce"/>
    <w:link w:val="Podpis"/>
    <w:locked/>
    <w:rsid w:val="008D5409"/>
    <w:rPr>
      <w:szCs w:val="20"/>
    </w:rPr>
  </w:style>
  <w:style w:type="paragraph" w:styleId="Podpise-mailu">
    <w:name w:val="E-mail Signature"/>
    <w:basedOn w:val="Normln"/>
    <w:link w:val="Podpise-mailuChar"/>
    <w:rsid w:val="00A15B8A"/>
  </w:style>
  <w:style w:type="character" w:customStyle="1" w:styleId="Podpise-mailuChar">
    <w:name w:val="Podpis e-mailu Char"/>
    <w:basedOn w:val="Standardnpsmoodstavce"/>
    <w:link w:val="Podpise-mailu"/>
    <w:locked/>
    <w:rsid w:val="008D5409"/>
    <w:rPr>
      <w:szCs w:val="20"/>
    </w:rPr>
  </w:style>
  <w:style w:type="paragraph" w:styleId="Podnadpis">
    <w:name w:val="Subtitle"/>
    <w:basedOn w:val="Normln"/>
    <w:link w:val="PodnadpisChar"/>
    <w:qFormat/>
    <w:rsid w:val="00A15B8A"/>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locked/>
    <w:rsid w:val="008D5409"/>
    <w:rPr>
      <w:rFonts w:ascii="Arial" w:hAnsi="Arial" w:cs="Arial"/>
      <w:sz w:val="24"/>
      <w:szCs w:val="24"/>
    </w:rPr>
  </w:style>
  <w:style w:type="paragraph" w:styleId="Pokraovnseznamu">
    <w:name w:val="List Continue"/>
    <w:basedOn w:val="Normln"/>
    <w:rsid w:val="00A15B8A"/>
    <w:pPr>
      <w:spacing w:after="120"/>
      <w:ind w:left="283"/>
    </w:pPr>
  </w:style>
  <w:style w:type="paragraph" w:styleId="Pokraovnseznamu2">
    <w:name w:val="List Continue 2"/>
    <w:basedOn w:val="Normln"/>
    <w:rsid w:val="00A15B8A"/>
    <w:pPr>
      <w:spacing w:after="120"/>
      <w:ind w:left="566"/>
    </w:pPr>
  </w:style>
  <w:style w:type="paragraph" w:styleId="Pokraovnseznamu3">
    <w:name w:val="List Continue 3"/>
    <w:basedOn w:val="Normln"/>
    <w:rsid w:val="00A15B8A"/>
    <w:pPr>
      <w:spacing w:after="120"/>
      <w:ind w:left="849"/>
    </w:pPr>
  </w:style>
  <w:style w:type="paragraph" w:styleId="Pokraovnseznamu4">
    <w:name w:val="List Continue 4"/>
    <w:basedOn w:val="Normln"/>
    <w:rsid w:val="00A15B8A"/>
    <w:pPr>
      <w:spacing w:after="120"/>
      <w:ind w:left="1132"/>
    </w:pPr>
  </w:style>
  <w:style w:type="paragraph" w:styleId="Pokraovnseznamu5">
    <w:name w:val="List Continue 5"/>
    <w:basedOn w:val="Normln"/>
    <w:rsid w:val="00A15B8A"/>
    <w:pPr>
      <w:spacing w:after="120"/>
      <w:ind w:left="1415"/>
    </w:pPr>
  </w:style>
  <w:style w:type="character" w:styleId="PromnnHTML">
    <w:name w:val="HTML Variable"/>
    <w:basedOn w:val="Standardnpsmoodstavce"/>
    <w:rsid w:val="009C2E59"/>
    <w:rPr>
      <w:rFonts w:cs="Times New Roman"/>
      <w:i/>
      <w:iCs/>
    </w:rPr>
  </w:style>
  <w:style w:type="paragraph" w:styleId="Prosttext">
    <w:name w:val="Plain Text"/>
    <w:basedOn w:val="Normln"/>
    <w:link w:val="ProsttextChar"/>
    <w:rsid w:val="00A15B8A"/>
    <w:rPr>
      <w:rFonts w:ascii="Courier New" w:hAnsi="Courier New" w:cs="Courier New"/>
    </w:rPr>
  </w:style>
  <w:style w:type="character" w:customStyle="1" w:styleId="ProsttextChar">
    <w:name w:val="Prostý text Char"/>
    <w:basedOn w:val="Standardnpsmoodstavce"/>
    <w:link w:val="Prosttext"/>
    <w:locked/>
    <w:rsid w:val="008D5409"/>
    <w:rPr>
      <w:rFonts w:ascii="Courier New" w:hAnsi="Courier New" w:cs="Courier New"/>
      <w:szCs w:val="20"/>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A15B8A"/>
    <w:pPr>
      <w:ind w:left="283" w:hanging="283"/>
    </w:pPr>
  </w:style>
  <w:style w:type="paragraph" w:styleId="Seznam2">
    <w:name w:val="List 2"/>
    <w:basedOn w:val="Normln"/>
    <w:rsid w:val="00A15B8A"/>
    <w:pPr>
      <w:ind w:left="566" w:hanging="283"/>
    </w:pPr>
  </w:style>
  <w:style w:type="paragraph" w:styleId="Seznam3">
    <w:name w:val="List 3"/>
    <w:basedOn w:val="Normln"/>
    <w:rsid w:val="00A15B8A"/>
    <w:pPr>
      <w:ind w:left="849" w:hanging="283"/>
    </w:pPr>
  </w:style>
  <w:style w:type="paragraph" w:styleId="Seznam4">
    <w:name w:val="List 4"/>
    <w:basedOn w:val="Normln"/>
    <w:rsid w:val="00A15B8A"/>
    <w:pPr>
      <w:ind w:left="1132" w:hanging="283"/>
    </w:pPr>
  </w:style>
  <w:style w:type="paragraph" w:styleId="Seznam5">
    <w:name w:val="List 5"/>
    <w:basedOn w:val="Normln"/>
    <w:rsid w:val="00A15B8A"/>
    <w:pPr>
      <w:ind w:left="1415" w:hanging="283"/>
    </w:pPr>
  </w:style>
  <w:style w:type="paragraph" w:styleId="Seznamsodrkami">
    <w:name w:val="List Bullet"/>
    <w:basedOn w:val="Normln"/>
    <w:rsid w:val="009C2E59"/>
    <w:pPr>
      <w:numPr>
        <w:numId w:val="4"/>
      </w:numPr>
    </w:pPr>
  </w:style>
  <w:style w:type="paragraph" w:styleId="Seznamsodrkami2">
    <w:name w:val="List Bullet 2"/>
    <w:basedOn w:val="Normln"/>
    <w:rsid w:val="009C2E59"/>
    <w:pPr>
      <w:numPr>
        <w:numId w:val="5"/>
      </w:numPr>
    </w:pPr>
  </w:style>
  <w:style w:type="paragraph" w:styleId="Seznamsodrkami3">
    <w:name w:val="List Bullet 3"/>
    <w:basedOn w:val="Normln"/>
    <w:rsid w:val="009C2E59"/>
    <w:pPr>
      <w:numPr>
        <w:numId w:val="6"/>
      </w:numPr>
    </w:pPr>
  </w:style>
  <w:style w:type="paragraph" w:styleId="Seznamsodrkami4">
    <w:name w:val="List Bullet 4"/>
    <w:basedOn w:val="Normln"/>
    <w:rsid w:val="009C2E59"/>
    <w:pPr>
      <w:numPr>
        <w:numId w:val="7"/>
      </w:numPr>
    </w:pPr>
  </w:style>
  <w:style w:type="paragraph" w:styleId="Seznamsodrkami5">
    <w:name w:val="List Bullet 5"/>
    <w:basedOn w:val="Normln"/>
    <w:rsid w:val="009C2E59"/>
    <w:pPr>
      <w:numPr>
        <w:numId w:val="8"/>
      </w:numPr>
    </w:pPr>
  </w:style>
  <w:style w:type="character" w:styleId="Siln">
    <w:name w:val="Strong"/>
    <w:basedOn w:val="Standardnpsmoodstavce"/>
    <w:qFormat/>
    <w:rsid w:val="009C2E59"/>
    <w:rPr>
      <w:rFonts w:cs="Times New Roman"/>
      <w:b/>
      <w:bCs/>
    </w:rPr>
  </w:style>
  <w:style w:type="character" w:styleId="Sledovanodkaz">
    <w:name w:val="FollowedHyperlink"/>
    <w:basedOn w:val="Standardnpsmoodstavce"/>
    <w:rsid w:val="009C2E59"/>
    <w:rPr>
      <w:rFonts w:cs="Times New Roman"/>
      <w:color w:val="800080"/>
      <w:u w:val="single"/>
    </w:rPr>
  </w:style>
  <w:style w:type="paragraph" w:styleId="Textvbloku">
    <w:name w:val="Block Text"/>
    <w:basedOn w:val="Normln"/>
    <w:rsid w:val="00A15B8A"/>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link w:val="ZhlavzprvyChar"/>
    <w:rsid w:val="00A15B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8D5409"/>
    <w:rPr>
      <w:rFonts w:ascii="Arial" w:hAnsi="Arial" w:cs="Arial"/>
      <w:sz w:val="24"/>
      <w:szCs w:val="24"/>
      <w:shd w:val="pct20" w:color="auto" w:fill="auto"/>
    </w:rPr>
  </w:style>
  <w:style w:type="paragraph" w:styleId="Zkladntext-prvnodsazen">
    <w:name w:val="Body Text First Indent"/>
    <w:basedOn w:val="Zkladntext"/>
    <w:link w:val="Zkladntext-prvnodsazenChar"/>
    <w:rsid w:val="00A15B8A"/>
    <w:pPr>
      <w:spacing w:after="120"/>
      <w:ind w:firstLine="210"/>
      <w:jc w:val="left"/>
    </w:pPr>
    <w:rPr>
      <w:sz w:val="20"/>
    </w:rPr>
  </w:style>
  <w:style w:type="character" w:customStyle="1" w:styleId="Zkladntext-prvnodsazenChar">
    <w:name w:val="Základní text - první odsazený Char"/>
    <w:basedOn w:val="ZkladntextChar"/>
    <w:link w:val="Zkladntext-prvnodsazen"/>
    <w:locked/>
    <w:rsid w:val="008D5409"/>
    <w:rPr>
      <w:sz w:val="20"/>
      <w:szCs w:val="20"/>
    </w:rPr>
  </w:style>
  <w:style w:type="paragraph" w:styleId="Zkladntext-prvnodsazen2">
    <w:name w:val="Body Text First Indent 2"/>
    <w:basedOn w:val="Zkladntextodsazen"/>
    <w:link w:val="Zkladntext-prvnodsazen2Char"/>
    <w:rsid w:val="00A15B8A"/>
    <w:pPr>
      <w:spacing w:after="120"/>
      <w:ind w:left="283" w:firstLine="210"/>
    </w:pPr>
    <w:rPr>
      <w:sz w:val="20"/>
    </w:rPr>
  </w:style>
  <w:style w:type="character" w:customStyle="1" w:styleId="Zkladntext-prvnodsazen2Char">
    <w:name w:val="Základní text - první odsazený 2 Char"/>
    <w:basedOn w:val="ZkladntextodsazenChar"/>
    <w:link w:val="Zkladntext-prvnodsazen2"/>
    <w:locked/>
    <w:rsid w:val="008D5409"/>
    <w:rPr>
      <w:sz w:val="20"/>
      <w:szCs w:val="20"/>
    </w:rPr>
  </w:style>
  <w:style w:type="paragraph" w:styleId="Zkladntext3">
    <w:name w:val="Body Text 3"/>
    <w:basedOn w:val="Normln"/>
    <w:link w:val="Zkladntext3Char"/>
    <w:rsid w:val="00A15B8A"/>
    <w:pPr>
      <w:spacing w:after="120"/>
    </w:pPr>
    <w:rPr>
      <w:sz w:val="16"/>
      <w:szCs w:val="16"/>
    </w:rPr>
  </w:style>
  <w:style w:type="character" w:customStyle="1" w:styleId="Zkladntext3Char">
    <w:name w:val="Základní text 3 Char"/>
    <w:basedOn w:val="Standardnpsmoodstavce"/>
    <w:link w:val="Zkladntext3"/>
    <w:locked/>
    <w:rsid w:val="008D5409"/>
    <w:rPr>
      <w:sz w:val="16"/>
      <w:szCs w:val="16"/>
    </w:rPr>
  </w:style>
  <w:style w:type="paragraph" w:styleId="Zvr">
    <w:name w:val="Closing"/>
    <w:basedOn w:val="Normln"/>
    <w:link w:val="ZvrChar"/>
    <w:rsid w:val="00A15B8A"/>
    <w:pPr>
      <w:ind w:left="4252"/>
    </w:pPr>
  </w:style>
  <w:style w:type="character" w:customStyle="1" w:styleId="ZvrChar">
    <w:name w:val="Závěr Char"/>
    <w:basedOn w:val="Standardnpsmoodstavce"/>
    <w:link w:val="Zvr"/>
    <w:locked/>
    <w:rsid w:val="008D5409"/>
    <w:rPr>
      <w:szCs w:val="20"/>
    </w:rPr>
  </w:style>
  <w:style w:type="paragraph" w:styleId="Zptenadresanaoblku">
    <w:name w:val="envelope return"/>
    <w:basedOn w:val="Normln"/>
    <w:rsid w:val="00A15B8A"/>
    <w:rPr>
      <w:rFonts w:ascii="Arial" w:hAnsi="Arial" w:cs="Arial"/>
    </w:rPr>
  </w:style>
  <w:style w:type="character" w:styleId="Zdraznn">
    <w:name w:val="Emphasis"/>
    <w:basedOn w:val="Standardnpsmoodstavce"/>
    <w:qFormat/>
    <w:rsid w:val="009C2E59"/>
    <w:rPr>
      <w:rFonts w:cs="Times New Roman"/>
      <w:i/>
      <w:iCs/>
    </w:rPr>
  </w:style>
  <w:style w:type="paragraph" w:customStyle="1" w:styleId="P-NORMAL-TEXT">
    <w:name w:val="ČP-NORMAL-TEXT"/>
    <w:rsid w:val="009C2E59"/>
    <w:pPr>
      <w:tabs>
        <w:tab w:val="left" w:pos="1701"/>
      </w:tabs>
    </w:pPr>
    <w:rPr>
      <w:rFonts w:ascii="Tahoma" w:hAnsi="Tahoma"/>
      <w:sz w:val="20"/>
      <w:szCs w:val="20"/>
    </w:rPr>
  </w:style>
  <w:style w:type="character" w:customStyle="1" w:styleId="P-HEAD-ODSTChar">
    <w:name w:val="ČP-HEAD-ODST Char"/>
    <w:basedOn w:val="Standardnpsmoodstavce"/>
    <w:rsid w:val="009C2E59"/>
    <w:rPr>
      <w:rFonts w:ascii="Tahoma" w:hAnsi="Tahoma" w:cs="Times New Roman"/>
      <w:b/>
      <w:sz w:val="24"/>
      <w:szCs w:val="24"/>
      <w:lang w:val="cs-CZ" w:eastAsia="cs-CZ" w:bidi="ar-SA"/>
    </w:rPr>
  </w:style>
  <w:style w:type="paragraph" w:customStyle="1" w:styleId="P-NORM-BULL-II">
    <w:name w:val="ČP-NORM-BULL-II"/>
    <w:rsid w:val="009C2E59"/>
    <w:pPr>
      <w:numPr>
        <w:numId w:val="14"/>
      </w:numPr>
    </w:pPr>
    <w:rPr>
      <w:rFonts w:ascii="Tahoma" w:hAnsi="Tahoma"/>
      <w:sz w:val="20"/>
      <w:szCs w:val="20"/>
    </w:rPr>
  </w:style>
  <w:style w:type="paragraph" w:customStyle="1" w:styleId="P-NORM-BULL-I">
    <w:name w:val="ČP-NORM-BULL-I"/>
    <w:autoRedefine/>
    <w:rsid w:val="009C2E59"/>
    <w:pPr>
      <w:numPr>
        <w:numId w:val="13"/>
      </w:numPr>
      <w:spacing w:after="120"/>
    </w:pPr>
    <w:rPr>
      <w:rFonts w:ascii="Tahoma" w:hAnsi="Tahoma"/>
      <w:sz w:val="20"/>
      <w:szCs w:val="20"/>
    </w:rPr>
  </w:style>
  <w:style w:type="paragraph" w:customStyle="1" w:styleId="P-HEAD-1">
    <w:name w:val="ČP-HEAD-1"/>
    <w:basedOn w:val="Normln"/>
    <w:next w:val="P-NORMAL-TEXT"/>
    <w:rsid w:val="00A15B8A"/>
    <w:pPr>
      <w:tabs>
        <w:tab w:val="num" w:pos="340"/>
      </w:tabs>
      <w:ind w:left="340" w:hanging="340"/>
    </w:pPr>
    <w:rPr>
      <w:b/>
    </w:rPr>
  </w:style>
  <w:style w:type="character" w:customStyle="1" w:styleId="P-NORMAL-TEXTCharChar">
    <w:name w:val="ČP-NORMAL-TEXT Char Char"/>
    <w:basedOn w:val="Standardnpsmoodstavce"/>
    <w:rsid w:val="009C2E59"/>
    <w:rPr>
      <w:rFonts w:ascii="Tahoma" w:hAnsi="Tahoma" w:cs="Times New Roman"/>
      <w:lang w:val="cs-CZ" w:eastAsia="cs-CZ" w:bidi="ar-SA"/>
    </w:rPr>
  </w:style>
  <w:style w:type="character" w:customStyle="1" w:styleId="P-NORM-BULL-ICharChar">
    <w:name w:val="ČP-NORM-BULL-I Char Char"/>
    <w:basedOn w:val="Standardnpsmoodstavce"/>
    <w:rsid w:val="009C2E59"/>
    <w:rPr>
      <w:rFonts w:ascii="Tahoma" w:hAnsi="Tahoma" w:cs="Times New Roman"/>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cs="Times New Roman"/>
      <w:lang w:val="cs-CZ" w:eastAsia="cs-CZ" w:bidi="ar-SA"/>
    </w:rPr>
  </w:style>
  <w:style w:type="paragraph" w:customStyle="1" w:styleId="P-HEAD-ODST">
    <w:name w:val="ČP-HEAD-ODST"/>
    <w:rsid w:val="009C2E59"/>
    <w:pPr>
      <w:numPr>
        <w:numId w:val="12"/>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sz w:val="20"/>
      <w:szCs w:val="20"/>
    </w:rPr>
  </w:style>
  <w:style w:type="paragraph" w:customStyle="1" w:styleId="P-NORM-BULL-IV">
    <w:name w:val="ČP-NORM-BULL-IV"/>
    <w:rsid w:val="009C2E59"/>
    <w:pPr>
      <w:numPr>
        <w:numId w:val="15"/>
      </w:numPr>
    </w:pPr>
    <w:rPr>
      <w:rFonts w:ascii="Tahoma" w:hAnsi="Tahoma"/>
      <w:sz w:val="20"/>
      <w:szCs w:val="20"/>
    </w:rPr>
  </w:style>
  <w:style w:type="paragraph" w:customStyle="1" w:styleId="P-NORM-BULL-V">
    <w:name w:val="ČP-NORM-BULL-V"/>
    <w:rsid w:val="009C2E59"/>
    <w:pPr>
      <w:numPr>
        <w:numId w:val="16"/>
      </w:numPr>
    </w:pPr>
    <w:rPr>
      <w:rFonts w:ascii="Tahoma" w:hAnsi="Tahoma"/>
      <w:sz w:val="20"/>
      <w:szCs w:val="20"/>
    </w:rPr>
  </w:style>
  <w:style w:type="paragraph" w:customStyle="1" w:styleId="P-NORMAL-BOLD">
    <w:name w:val="ČP-NORMAL-BOLD"/>
    <w:rsid w:val="009C2E59"/>
    <w:rPr>
      <w:rFonts w:ascii="Tahoma" w:hAnsi="Tahoma"/>
      <w:b/>
      <w:sz w:val="20"/>
      <w:szCs w:val="20"/>
    </w:rPr>
  </w:style>
  <w:style w:type="paragraph" w:customStyle="1" w:styleId="P-BOLD-BULL-FIN">
    <w:name w:val="ČP-BOLD-BULL-FIN"/>
    <w:rsid w:val="009C2E59"/>
    <w:pPr>
      <w:numPr>
        <w:numId w:val="17"/>
      </w:numPr>
    </w:pPr>
    <w:rPr>
      <w:rFonts w:ascii="Tahoma" w:hAnsi="Tahoma"/>
      <w:b/>
      <w:sz w:val="20"/>
      <w:szCs w:val="20"/>
    </w:rPr>
  </w:style>
  <w:style w:type="paragraph" w:styleId="Odstavecseseznamem">
    <w:name w:val="List Paragraph"/>
    <w:basedOn w:val="Normln"/>
    <w:uiPriority w:val="34"/>
    <w:qFormat/>
    <w:rsid w:val="00A15B8A"/>
    <w:pPr>
      <w:tabs>
        <w:tab w:val="clear" w:pos="643"/>
        <w:tab w:val="num" w:pos="360"/>
      </w:tabs>
      <w:ind w:left="360"/>
      <w:contextualSpacing/>
    </w:pPr>
  </w:style>
  <w:style w:type="character" w:customStyle="1" w:styleId="p-head-wbulletschar0">
    <w:name w:val="p-head-wbulletschar"/>
    <w:basedOn w:val="Standardnpsmoodstavce"/>
    <w:rsid w:val="004E362F"/>
    <w:rPr>
      <w:rFonts w:cs="Times New Roman"/>
    </w:rPr>
  </w:style>
  <w:style w:type="table" w:styleId="Mkatabulky">
    <w:name w:val="Table Grid"/>
    <w:basedOn w:val="Normlntabulka"/>
    <w:rsid w:val="00C23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plnekslovan">
    <w:name w:val="cp_Článek číslovaný"/>
    <w:basedOn w:val="Normln"/>
    <w:next w:val="cpodstavecslovan1"/>
    <w:qFormat/>
    <w:rsid w:val="00A15B8A"/>
    <w:pPr>
      <w:keepNext/>
      <w:numPr>
        <w:numId w:val="0"/>
      </w:numPr>
      <w:tabs>
        <w:tab w:val="num" w:pos="432"/>
        <w:tab w:val="num" w:pos="643"/>
      </w:tabs>
      <w:spacing w:before="480" w:after="120"/>
      <w:ind w:left="432" w:hanging="432"/>
      <w:jc w:val="center"/>
      <w:outlineLvl w:val="0"/>
    </w:pPr>
    <w:rPr>
      <w:b/>
      <w:bCs/>
      <w:kern w:val="32"/>
      <w:sz w:val="24"/>
      <w:szCs w:val="22"/>
    </w:rPr>
  </w:style>
  <w:style w:type="paragraph" w:customStyle="1" w:styleId="cpodstavecslovan1">
    <w:name w:val="cp_odstavec číslovaný 1"/>
    <w:basedOn w:val="Normln"/>
    <w:qFormat/>
    <w:rsid w:val="00A15B8A"/>
    <w:pPr>
      <w:numPr>
        <w:ilvl w:val="1"/>
        <w:numId w:val="10"/>
      </w:numPr>
      <w:spacing w:after="120"/>
      <w:jc w:val="both"/>
    </w:pPr>
    <w:rPr>
      <w:szCs w:val="22"/>
    </w:rPr>
  </w:style>
  <w:style w:type="paragraph" w:customStyle="1" w:styleId="cpodstavecslovan2">
    <w:name w:val="cp_odstavec číslovaný 2"/>
    <w:basedOn w:val="Normln"/>
    <w:qFormat/>
    <w:rsid w:val="00A15B8A"/>
    <w:pPr>
      <w:numPr>
        <w:ilvl w:val="2"/>
        <w:numId w:val="10"/>
      </w:numPr>
      <w:tabs>
        <w:tab w:val="num" w:pos="720"/>
      </w:tabs>
      <w:spacing w:after="120"/>
      <w:ind w:left="1418" w:hanging="794"/>
      <w:jc w:val="both"/>
    </w:pPr>
    <w:rPr>
      <w:szCs w:val="24"/>
    </w:rPr>
  </w:style>
  <w:style w:type="numbering" w:customStyle="1" w:styleId="Styl1">
    <w:name w:val="Styl1"/>
    <w:rsid w:val="00C2054B"/>
    <w:pPr>
      <w:numPr>
        <w:numId w:val="18"/>
      </w:numPr>
    </w:pPr>
  </w:style>
  <w:style w:type="paragraph" w:customStyle="1" w:styleId="cpodrky1">
    <w:name w:val="cp_odrážky1"/>
    <w:basedOn w:val="Normln"/>
    <w:link w:val="cpodrky1Char"/>
    <w:qFormat/>
    <w:rsid w:val="00A3614E"/>
    <w:pPr>
      <w:numPr>
        <w:numId w:val="22"/>
      </w:numPr>
      <w:spacing w:after="120"/>
      <w:jc w:val="both"/>
    </w:pPr>
    <w:rPr>
      <w:szCs w:val="22"/>
      <w:lang w:eastAsia="en-US"/>
    </w:rPr>
  </w:style>
  <w:style w:type="paragraph" w:customStyle="1" w:styleId="cpodrky2">
    <w:name w:val="cp_odrážky2"/>
    <w:basedOn w:val="cpodrky1"/>
    <w:rsid w:val="00A3614E"/>
    <w:pPr>
      <w:numPr>
        <w:ilvl w:val="1"/>
      </w:numPr>
    </w:pPr>
  </w:style>
  <w:style w:type="character" w:customStyle="1" w:styleId="cpodrky1Char">
    <w:name w:val="cp_odrážky1 Char"/>
    <w:basedOn w:val="Standardnpsmoodstavce"/>
    <w:link w:val="cpodrky1"/>
    <w:locked/>
    <w:rsid w:val="001F5DAA"/>
    <w:rPr>
      <w:lang w:eastAsia="en-US"/>
    </w:rPr>
  </w:style>
  <w:style w:type="paragraph" w:customStyle="1" w:styleId="cpNzevsmlouvy">
    <w:name w:val="cp_Název smlouvy"/>
    <w:basedOn w:val="Normln"/>
    <w:uiPriority w:val="99"/>
    <w:rsid w:val="005E50B0"/>
    <w:pPr>
      <w:numPr>
        <w:numId w:val="0"/>
      </w:numPr>
      <w:spacing w:after="300" w:line="420" w:lineRule="exact"/>
      <w:jc w:val="center"/>
    </w:pPr>
    <w:rPr>
      <w:rFonts w:ascii="Arial" w:eastAsia="Calibri" w:hAnsi="Arial" w:cs="Arial"/>
      <w:b/>
      <w:sz w:val="36"/>
      <w:szCs w:val="36"/>
      <w:lang w:eastAsia="en-US"/>
    </w:rPr>
  </w:style>
  <w:style w:type="character" w:customStyle="1" w:styleId="platne1">
    <w:name w:val="platne1"/>
    <w:uiPriority w:val="99"/>
    <w:rsid w:val="005E50B0"/>
    <w:rPr>
      <w:rFonts w:cs="Times New Roman"/>
    </w:rPr>
  </w:style>
  <w:style w:type="paragraph" w:customStyle="1" w:styleId="cpTabulkasmluvnistrany">
    <w:name w:val="cp_Tabulka smluvni strany"/>
    <w:basedOn w:val="Normln"/>
    <w:uiPriority w:val="99"/>
    <w:rsid w:val="005E50B0"/>
    <w:pPr>
      <w:framePr w:hSpace="141" w:wrap="around" w:vAnchor="text" w:hAnchor="margin" w:y="501"/>
      <w:numPr>
        <w:numId w:val="0"/>
      </w:numPr>
      <w:spacing w:after="120"/>
    </w:pPr>
    <w:rPr>
      <w:rFonts w:eastAsia="Calibri"/>
      <w:bCs/>
      <w:szCs w:val="22"/>
      <w:lang w:eastAsia="en-US"/>
    </w:rPr>
  </w:style>
  <w:style w:type="paragraph" w:styleId="Revize">
    <w:name w:val="Revision"/>
    <w:hidden/>
    <w:uiPriority w:val="99"/>
    <w:semiHidden/>
    <w:rsid w:val="00EE176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672">
      <w:marLeft w:val="0"/>
      <w:marRight w:val="0"/>
      <w:marTop w:val="0"/>
      <w:marBottom w:val="0"/>
      <w:divBdr>
        <w:top w:val="none" w:sz="0" w:space="0" w:color="auto"/>
        <w:left w:val="none" w:sz="0" w:space="0" w:color="auto"/>
        <w:bottom w:val="none" w:sz="0" w:space="0" w:color="auto"/>
        <w:right w:val="none" w:sz="0" w:space="0" w:color="auto"/>
      </w:divBdr>
    </w:div>
    <w:div w:id="792136860">
      <w:bodyDiv w:val="1"/>
      <w:marLeft w:val="0"/>
      <w:marRight w:val="0"/>
      <w:marTop w:val="0"/>
      <w:marBottom w:val="0"/>
      <w:divBdr>
        <w:top w:val="none" w:sz="0" w:space="0" w:color="auto"/>
        <w:left w:val="none" w:sz="0" w:space="0" w:color="auto"/>
        <w:bottom w:val="none" w:sz="0" w:space="0" w:color="auto"/>
        <w:right w:val="none" w:sz="0" w:space="0" w:color="auto"/>
      </w:divBdr>
    </w:div>
    <w:div w:id="912621367">
      <w:bodyDiv w:val="1"/>
      <w:marLeft w:val="0"/>
      <w:marRight w:val="0"/>
      <w:marTop w:val="0"/>
      <w:marBottom w:val="0"/>
      <w:divBdr>
        <w:top w:val="none" w:sz="0" w:space="0" w:color="auto"/>
        <w:left w:val="none" w:sz="0" w:space="0" w:color="auto"/>
        <w:bottom w:val="none" w:sz="0" w:space="0" w:color="auto"/>
        <w:right w:val="none" w:sz="0" w:space="0" w:color="auto"/>
      </w:divBdr>
    </w:div>
    <w:div w:id="1332030041">
      <w:bodyDiv w:val="1"/>
      <w:marLeft w:val="0"/>
      <w:marRight w:val="0"/>
      <w:marTop w:val="0"/>
      <w:marBottom w:val="0"/>
      <w:divBdr>
        <w:top w:val="none" w:sz="0" w:space="0" w:color="auto"/>
        <w:left w:val="none" w:sz="0" w:space="0" w:color="auto"/>
        <w:bottom w:val="none" w:sz="0" w:space="0" w:color="auto"/>
        <w:right w:val="none" w:sz="0" w:space="0" w:color="auto"/>
      </w:divBdr>
    </w:div>
    <w:div w:id="1853764739">
      <w:bodyDiv w:val="1"/>
      <w:marLeft w:val="0"/>
      <w:marRight w:val="0"/>
      <w:marTop w:val="0"/>
      <w:marBottom w:val="0"/>
      <w:divBdr>
        <w:top w:val="none" w:sz="0" w:space="0" w:color="auto"/>
        <w:left w:val="none" w:sz="0" w:space="0" w:color="auto"/>
        <w:bottom w:val="none" w:sz="0" w:space="0" w:color="auto"/>
        <w:right w:val="none" w:sz="0" w:space="0" w:color="auto"/>
      </w:divBdr>
    </w:div>
    <w:div w:id="2080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footer" Target="footer2.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0B4E-FD37-4972-BEB4-13F241DC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6</TotalTime>
  <Pages>7</Pages>
  <Words>2583</Words>
  <Characters>15245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Bakanová Jana</cp:lastModifiedBy>
  <cp:revision>5</cp:revision>
  <cp:lastPrinted>2019-05-15T11:43:00Z</cp:lastPrinted>
  <dcterms:created xsi:type="dcterms:W3CDTF">2020-10-27T12:39:00Z</dcterms:created>
  <dcterms:modified xsi:type="dcterms:W3CDTF">2020-10-27T12:45:00Z</dcterms:modified>
</cp:coreProperties>
</file>