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F6" w:rsidRPr="00545A78" w:rsidRDefault="00400DF6" w:rsidP="00400DF6">
      <w:pPr>
        <w:pStyle w:val="Bezseznamu1"/>
        <w:jc w:val="center"/>
        <w:rPr>
          <w:rFonts w:ascii="Arial" w:hAnsi="Arial" w:cs="Arial"/>
          <w:b/>
          <w:caps/>
          <w:sz w:val="22"/>
          <w:szCs w:val="22"/>
        </w:rPr>
      </w:pPr>
      <w:bookmarkStart w:id="0" w:name="_GoBack"/>
      <w:bookmarkEnd w:id="0"/>
      <w:r w:rsidRPr="00545A78">
        <w:rPr>
          <w:rFonts w:ascii="Arial" w:hAnsi="Arial" w:cs="Arial"/>
          <w:b/>
          <w:caps/>
          <w:sz w:val="22"/>
          <w:szCs w:val="22"/>
        </w:rPr>
        <w:t>Smlouva</w:t>
      </w:r>
    </w:p>
    <w:p w:rsidR="00400DF6" w:rsidRPr="00010C64" w:rsidRDefault="00010C64" w:rsidP="00400DF6">
      <w:pPr>
        <w:pStyle w:val="Bezseznamu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Pr="00010C64">
        <w:rPr>
          <w:rFonts w:ascii="Arial" w:hAnsi="Arial" w:cs="Arial"/>
          <w:b/>
          <w:sz w:val="22"/>
          <w:szCs w:val="22"/>
        </w:rPr>
        <w:t>způso</w:t>
      </w:r>
      <w:r>
        <w:rPr>
          <w:rFonts w:ascii="Arial" w:hAnsi="Arial" w:cs="Arial"/>
          <w:b/>
          <w:sz w:val="22"/>
          <w:szCs w:val="22"/>
        </w:rPr>
        <w:t>bu realizace Okružní křižovatky</w:t>
      </w:r>
      <w:r w:rsidRPr="00010C64">
        <w:rPr>
          <w:rFonts w:ascii="Arial" w:hAnsi="Arial" w:cs="Arial"/>
          <w:b/>
          <w:sz w:val="22"/>
          <w:szCs w:val="22"/>
        </w:rPr>
        <w:t xml:space="preserve"> km 5,800 v rámci </w:t>
      </w:r>
      <w:r>
        <w:rPr>
          <w:rFonts w:ascii="Arial" w:hAnsi="Arial" w:cs="Arial"/>
          <w:b/>
          <w:sz w:val="22"/>
          <w:szCs w:val="22"/>
        </w:rPr>
        <w:t xml:space="preserve">akce </w:t>
      </w:r>
      <w:r w:rsidRPr="00010C64">
        <w:rPr>
          <w:rFonts w:ascii="Arial" w:hAnsi="Arial" w:cs="Arial"/>
          <w:b/>
          <w:sz w:val="22"/>
          <w:szCs w:val="22"/>
        </w:rPr>
        <w:t>Městský okruh v Plzni, úsek Křimická-Karlovarská</w:t>
      </w:r>
    </w:p>
    <w:p w:rsidR="00400DF6" w:rsidRPr="00545A78" w:rsidRDefault="00400DF6" w:rsidP="00400DF6">
      <w:pPr>
        <w:pStyle w:val="Bezseznamu1"/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545A78">
        <w:rPr>
          <w:rFonts w:ascii="Arial" w:hAnsi="Arial" w:cs="Arial"/>
          <w:sz w:val="22"/>
          <w:szCs w:val="22"/>
        </w:rPr>
        <w:t xml:space="preserve">uzavřená dle ust. § 1746 odst. 2 a násl. zákona č. 89/2012 Sb., občanského zákoníku </w:t>
      </w:r>
    </w:p>
    <w:p w:rsidR="00400DF6" w:rsidRPr="00545A78" w:rsidRDefault="00400DF6" w:rsidP="00400DF6">
      <w:pPr>
        <w:pStyle w:val="Bezseznamu1"/>
        <w:rPr>
          <w:rFonts w:ascii="Arial" w:hAnsi="Arial" w:cs="Arial"/>
          <w:sz w:val="22"/>
          <w:szCs w:val="22"/>
        </w:rPr>
      </w:pPr>
    </w:p>
    <w:p w:rsidR="00400DF6" w:rsidRPr="00AB130C" w:rsidRDefault="00400DF6" w:rsidP="00400DF6">
      <w:pPr>
        <w:pStyle w:val="Bezseznamu1"/>
        <w:rPr>
          <w:rFonts w:ascii="Arial" w:hAnsi="Arial" w:cs="Arial"/>
          <w:sz w:val="22"/>
          <w:szCs w:val="22"/>
        </w:rPr>
      </w:pPr>
      <w:r w:rsidRPr="00AB130C">
        <w:rPr>
          <w:rFonts w:ascii="Arial" w:hAnsi="Arial" w:cs="Arial"/>
          <w:sz w:val="22"/>
          <w:szCs w:val="22"/>
        </w:rPr>
        <w:t xml:space="preserve">číslo smlouvy </w:t>
      </w:r>
      <w:r w:rsidR="0078605F">
        <w:rPr>
          <w:rFonts w:ascii="Arial" w:hAnsi="Arial" w:cs="Arial"/>
          <w:sz w:val="22"/>
          <w:szCs w:val="22"/>
        </w:rPr>
        <w:t>SÚSPK</w:t>
      </w:r>
      <w:r w:rsidRPr="00AB130C">
        <w:rPr>
          <w:rFonts w:ascii="Arial" w:hAnsi="Arial" w:cs="Arial"/>
          <w:sz w:val="22"/>
          <w:szCs w:val="22"/>
        </w:rPr>
        <w:t xml:space="preserve">: </w:t>
      </w:r>
      <w:r w:rsidR="008B676B" w:rsidRPr="008B676B">
        <w:rPr>
          <w:rFonts w:ascii="Arial" w:hAnsi="Arial" w:cs="Arial"/>
          <w:b/>
          <w:bCs/>
          <w:sz w:val="22"/>
          <w:szCs w:val="22"/>
        </w:rPr>
        <w:t>8500000105</w:t>
      </w:r>
    </w:p>
    <w:p w:rsidR="00400DF6" w:rsidRPr="0086754D" w:rsidRDefault="00400DF6" w:rsidP="00400DF6">
      <w:pPr>
        <w:pStyle w:val="Nzev"/>
        <w:spacing w:after="60"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AB130C">
        <w:rPr>
          <w:rFonts w:ascii="Arial" w:hAnsi="Arial" w:cs="Arial"/>
          <w:b w:val="0"/>
          <w:bCs w:val="0"/>
          <w:sz w:val="22"/>
          <w:szCs w:val="22"/>
        </w:rPr>
        <w:t xml:space="preserve">číslo smlouvy </w:t>
      </w:r>
      <w:r w:rsidR="0078605F">
        <w:rPr>
          <w:rFonts w:ascii="Arial" w:hAnsi="Arial" w:cs="Arial"/>
          <w:b w:val="0"/>
          <w:bCs w:val="0"/>
          <w:sz w:val="22"/>
          <w:szCs w:val="22"/>
        </w:rPr>
        <w:t>ŘSD</w:t>
      </w:r>
      <w:r w:rsidRPr="00AB130C">
        <w:rPr>
          <w:rFonts w:ascii="Arial" w:hAnsi="Arial" w:cs="Arial"/>
          <w:b w:val="0"/>
          <w:bCs w:val="0"/>
          <w:sz w:val="22"/>
          <w:szCs w:val="22"/>
        </w:rPr>
        <w:t>:</w:t>
      </w:r>
      <w:r w:rsidRPr="0086754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.............</w:t>
      </w:r>
    </w:p>
    <w:p w:rsidR="00400DF6" w:rsidRPr="00AB130C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AB130C" w:rsidRDefault="00400DF6" w:rsidP="00400DF6">
      <w:pPr>
        <w:pStyle w:val="Bezseznamu1"/>
        <w:rPr>
          <w:rFonts w:ascii="Arial" w:hAnsi="Arial" w:cs="Arial"/>
          <w:b/>
          <w:bCs/>
          <w:sz w:val="22"/>
          <w:szCs w:val="22"/>
        </w:rPr>
      </w:pPr>
      <w:r w:rsidRPr="00AB130C">
        <w:rPr>
          <w:rFonts w:ascii="Arial" w:hAnsi="Arial" w:cs="Arial"/>
          <w:b/>
          <w:bCs/>
          <w:sz w:val="22"/>
          <w:szCs w:val="22"/>
        </w:rPr>
        <w:t>Smluvní strany:</w:t>
      </w:r>
    </w:p>
    <w:p w:rsidR="00400DF6" w:rsidRPr="00AB130C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AF505B" w:rsidRDefault="00400DF6" w:rsidP="00400DF6">
      <w:pPr>
        <w:pStyle w:val="Bezseznamu1"/>
        <w:rPr>
          <w:rFonts w:ascii="Arial" w:hAnsi="Arial" w:cs="Arial"/>
          <w:b/>
          <w:sz w:val="22"/>
          <w:szCs w:val="22"/>
        </w:rPr>
      </w:pPr>
      <w:r w:rsidRPr="00AF505B">
        <w:rPr>
          <w:rFonts w:ascii="Arial" w:hAnsi="Arial" w:cs="Arial"/>
          <w:b/>
          <w:sz w:val="22"/>
          <w:szCs w:val="22"/>
        </w:rPr>
        <w:t>Správa a údržba silnic Plzeňského kraje, p.o.</w:t>
      </w:r>
      <w:r w:rsidRPr="00AF505B">
        <w:rPr>
          <w:rFonts w:ascii="Arial" w:hAnsi="Arial" w:cs="Arial"/>
          <w:sz w:val="22"/>
          <w:szCs w:val="22"/>
        </w:rPr>
        <w:t xml:space="preserve"> </w:t>
      </w:r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>zapsaná v obch. rejstříku pod sp. zn.: Pr 737 vedenou u Krajského soudu v Plzni</w:t>
      </w:r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>sídlo: Škroupova 18, 306 13 Plzeň</w:t>
      </w:r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 xml:space="preserve">statutární orgán: Bc. Pavel Panuška, generální ředitel </w:t>
      </w:r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>IČO: 72053119</w:t>
      </w:r>
      <w:r>
        <w:rPr>
          <w:rFonts w:ascii="Arial" w:hAnsi="Arial" w:cs="Arial"/>
          <w:sz w:val="22"/>
          <w:szCs w:val="22"/>
        </w:rPr>
        <w:tab/>
      </w:r>
      <w:r w:rsidRPr="00AF505B">
        <w:rPr>
          <w:rFonts w:ascii="Arial" w:hAnsi="Arial" w:cs="Arial"/>
          <w:sz w:val="22"/>
          <w:szCs w:val="22"/>
        </w:rPr>
        <w:t>DIČ: CZ72053119</w:t>
      </w:r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0A3A16" w:rsidRPr="005D4123">
          <w:rPr>
            <w:rStyle w:val="Hypertextovodkaz"/>
            <w:rFonts w:ascii="Arial" w:hAnsi="Arial" w:cs="Arial"/>
            <w:sz w:val="22"/>
            <w:szCs w:val="22"/>
          </w:rPr>
          <w:t>posta</w:t>
        </w:r>
        <w:r w:rsidR="000A3A16" w:rsidRPr="005D4123">
          <w:rPr>
            <w:rStyle w:val="Hypertextovodkaz"/>
            <w:rFonts w:ascii="Arial" w:hAnsi="Arial" w:cs="Arial"/>
            <w:sz w:val="22"/>
            <w:szCs w:val="22"/>
            <w:lang w:val="de-DE"/>
          </w:rPr>
          <w:t>@</w:t>
        </w:r>
        <w:r w:rsidR="000A3A16" w:rsidRPr="005D4123">
          <w:rPr>
            <w:rStyle w:val="Hypertextovodkaz"/>
            <w:rFonts w:ascii="Arial" w:hAnsi="Arial" w:cs="Arial"/>
            <w:sz w:val="22"/>
            <w:szCs w:val="22"/>
          </w:rPr>
          <w:t>suspk.eu</w:t>
        </w:r>
      </w:hyperlink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>datová schránka: qbep485</w:t>
      </w:r>
    </w:p>
    <w:p w:rsidR="00400DF6" w:rsidRPr="00AF505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AF505B">
        <w:rPr>
          <w:rFonts w:ascii="Arial" w:hAnsi="Arial" w:cs="Arial"/>
          <w:sz w:val="22"/>
          <w:szCs w:val="22"/>
        </w:rPr>
        <w:t>telefon: +420 377 172 101</w:t>
      </w:r>
    </w:p>
    <w:p w:rsidR="00400DF6" w:rsidRPr="00545A78" w:rsidRDefault="00400DF6" w:rsidP="00400DF6">
      <w:pPr>
        <w:pStyle w:val="Bezseznamu1"/>
        <w:ind w:left="360"/>
        <w:jc w:val="both"/>
        <w:rPr>
          <w:rFonts w:ascii="Arial" w:hAnsi="Arial" w:cs="Arial"/>
          <w:sz w:val="22"/>
          <w:szCs w:val="22"/>
        </w:rPr>
      </w:pPr>
    </w:p>
    <w:p w:rsidR="00FF0FE6" w:rsidRPr="00FF0FE6" w:rsidRDefault="00FF0FE6" w:rsidP="00FF0FE6">
      <w:pPr>
        <w:pStyle w:val="Bezseznamu1"/>
        <w:rPr>
          <w:rFonts w:ascii="Arial" w:hAnsi="Arial" w:cs="Arial"/>
          <w:b/>
          <w:i/>
          <w:sz w:val="22"/>
          <w:szCs w:val="22"/>
        </w:rPr>
      </w:pPr>
      <w:r w:rsidRPr="00FF0FE6">
        <w:rPr>
          <w:rFonts w:ascii="Arial" w:hAnsi="Arial" w:cs="Arial"/>
          <w:i/>
          <w:sz w:val="22"/>
          <w:szCs w:val="22"/>
        </w:rPr>
        <w:t>(dále jen „SÚSPK“)</w:t>
      </w: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b/>
          <w:sz w:val="22"/>
          <w:szCs w:val="22"/>
        </w:rPr>
      </w:pPr>
      <w:r w:rsidRPr="00545A78">
        <w:rPr>
          <w:rFonts w:ascii="Arial" w:hAnsi="Arial" w:cs="Arial"/>
          <w:b/>
          <w:sz w:val="22"/>
          <w:szCs w:val="22"/>
        </w:rPr>
        <w:t>a</w:t>
      </w: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78605F" w:rsidRPr="0078605F" w:rsidRDefault="0078605F" w:rsidP="0078605F">
      <w:pPr>
        <w:pStyle w:val="Bezseznamu1"/>
        <w:rPr>
          <w:rFonts w:ascii="Arial" w:hAnsi="Arial" w:cs="Arial"/>
          <w:b/>
          <w:sz w:val="22"/>
          <w:szCs w:val="22"/>
        </w:rPr>
      </w:pPr>
      <w:r w:rsidRPr="0078605F">
        <w:rPr>
          <w:rFonts w:ascii="Arial" w:hAnsi="Arial" w:cs="Arial"/>
          <w:b/>
          <w:sz w:val="22"/>
          <w:szCs w:val="22"/>
        </w:rPr>
        <w:t xml:space="preserve">Ředitelství silnic a dálnic ČR, státní příspěvková organizace </w:t>
      </w:r>
    </w:p>
    <w:p w:rsidR="0078605F" w:rsidRPr="0078605F" w:rsidRDefault="0078605F" w:rsidP="0078605F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78605F">
        <w:rPr>
          <w:rFonts w:ascii="Arial" w:hAnsi="Arial" w:cs="Arial"/>
          <w:sz w:val="22"/>
          <w:szCs w:val="22"/>
        </w:rPr>
        <w:t xml:space="preserve">se sídlem: Na Pankráci 546/56, 145 05  Praha 4 - Nusle, </w:t>
      </w:r>
    </w:p>
    <w:p w:rsidR="0078605F" w:rsidRPr="0078605F" w:rsidRDefault="0078605F" w:rsidP="0078605F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78605F">
        <w:rPr>
          <w:rFonts w:ascii="Arial" w:hAnsi="Arial" w:cs="Arial"/>
          <w:sz w:val="22"/>
          <w:szCs w:val="22"/>
        </w:rPr>
        <w:t xml:space="preserve">zastoupena </w:t>
      </w:r>
      <w:r w:rsidR="00806F5B">
        <w:rPr>
          <w:rFonts w:ascii="Arial" w:hAnsi="Arial" w:cs="Arial"/>
          <w:sz w:val="22"/>
          <w:szCs w:val="22"/>
        </w:rPr>
        <w:t>..........................</w:t>
      </w:r>
      <w:r w:rsidRPr="0078605F">
        <w:rPr>
          <w:rFonts w:ascii="Arial" w:hAnsi="Arial" w:cs="Arial"/>
          <w:sz w:val="22"/>
          <w:szCs w:val="22"/>
        </w:rPr>
        <w:t xml:space="preserve">, </w:t>
      </w:r>
      <w:r w:rsidR="00806F5B">
        <w:rPr>
          <w:rFonts w:ascii="Arial" w:hAnsi="Arial" w:cs="Arial"/>
          <w:sz w:val="22"/>
          <w:szCs w:val="22"/>
        </w:rPr>
        <w:t>...............................</w:t>
      </w:r>
      <w:r w:rsidRPr="0078605F">
        <w:rPr>
          <w:rFonts w:ascii="Arial" w:hAnsi="Arial" w:cs="Arial"/>
          <w:sz w:val="22"/>
          <w:szCs w:val="22"/>
        </w:rPr>
        <w:t xml:space="preserve"> Správy Plzeň, Hřímalého 37, 301 00 Plzeň</w:t>
      </w:r>
    </w:p>
    <w:p w:rsidR="0078605F" w:rsidRPr="0078605F" w:rsidRDefault="0078605F" w:rsidP="0078605F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78605F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78605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8605F">
        <w:rPr>
          <w:rFonts w:ascii="Arial" w:hAnsi="Arial" w:cs="Arial"/>
          <w:sz w:val="22"/>
          <w:szCs w:val="22"/>
        </w:rPr>
        <w:t>65993390</w:t>
      </w:r>
    </w:p>
    <w:p w:rsidR="0078605F" w:rsidRPr="0078605F" w:rsidRDefault="0078605F" w:rsidP="0078605F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78605F">
        <w:rPr>
          <w:rFonts w:ascii="Arial" w:hAnsi="Arial" w:cs="Arial"/>
          <w:sz w:val="22"/>
          <w:szCs w:val="22"/>
        </w:rPr>
        <w:t>DIČ: CZ65993390</w:t>
      </w:r>
    </w:p>
    <w:p w:rsidR="00FF0FE6" w:rsidRDefault="00FF0FE6" w:rsidP="0078605F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78605F" w:rsidRPr="00FF0FE6" w:rsidRDefault="0078605F" w:rsidP="00FF0FE6">
      <w:pPr>
        <w:pStyle w:val="Bezseznamu1"/>
        <w:rPr>
          <w:rFonts w:ascii="Arial" w:hAnsi="Arial" w:cs="Arial"/>
          <w:i/>
          <w:sz w:val="22"/>
          <w:szCs w:val="22"/>
        </w:rPr>
      </w:pPr>
      <w:r w:rsidRPr="00FF0FE6">
        <w:rPr>
          <w:rFonts w:ascii="Arial" w:hAnsi="Arial" w:cs="Arial"/>
          <w:i/>
          <w:sz w:val="22"/>
          <w:szCs w:val="22"/>
        </w:rPr>
        <w:t>(dále jen „ŘSD ČR“)</w:t>
      </w:r>
    </w:p>
    <w:p w:rsidR="00400DF6" w:rsidRPr="00545A78" w:rsidRDefault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Default="00400DF6" w:rsidP="00400DF6">
      <w:pPr>
        <w:pStyle w:val="Bezseznamu1"/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:rsidR="00400DF6" w:rsidRDefault="00400DF6" w:rsidP="00400DF6">
      <w:pPr>
        <w:pStyle w:val="Bezseznamu1"/>
        <w:spacing w:before="240" w:after="240"/>
        <w:rPr>
          <w:rFonts w:ascii="Arial" w:hAnsi="Arial" w:cs="Arial"/>
          <w:sz w:val="22"/>
          <w:szCs w:val="22"/>
        </w:rPr>
      </w:pPr>
      <w:r w:rsidRPr="00400DF6">
        <w:rPr>
          <w:rFonts w:ascii="Arial" w:hAnsi="Arial" w:cs="Arial"/>
          <w:sz w:val="22"/>
          <w:szCs w:val="22"/>
        </w:rPr>
        <w:t>Vzhledem k</w:t>
      </w:r>
      <w:r>
        <w:rPr>
          <w:rFonts w:ascii="Arial" w:hAnsi="Arial" w:cs="Arial"/>
          <w:sz w:val="22"/>
          <w:szCs w:val="22"/>
        </w:rPr>
        <w:t> </w:t>
      </w:r>
      <w:r w:rsidRPr="00400DF6">
        <w:rPr>
          <w:rFonts w:ascii="Arial" w:hAnsi="Arial" w:cs="Arial"/>
          <w:sz w:val="22"/>
          <w:szCs w:val="22"/>
        </w:rPr>
        <w:t>tomu</w:t>
      </w:r>
      <w:r>
        <w:rPr>
          <w:rFonts w:ascii="Arial" w:hAnsi="Arial" w:cs="Arial"/>
          <w:sz w:val="22"/>
          <w:szCs w:val="22"/>
        </w:rPr>
        <w:t>, že</w:t>
      </w:r>
    </w:p>
    <w:p w:rsidR="00400DF6" w:rsidRDefault="00400DF6" w:rsidP="008477CE">
      <w:pPr>
        <w:pStyle w:val="Bezseznamu1"/>
        <w:numPr>
          <w:ilvl w:val="0"/>
          <w:numId w:val="18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SÚSPK má v</w:t>
      </w:r>
      <w:r w:rsidR="0013438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úmyslu</w:t>
      </w:r>
      <w:r w:rsidR="001343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3438E">
        <w:rPr>
          <w:rFonts w:ascii="Arial" w:hAnsi="Arial" w:cs="Arial"/>
          <w:sz w:val="22"/>
          <w:szCs w:val="22"/>
        </w:rPr>
        <w:t xml:space="preserve">společně se Statutárním městem Plzeň (dále jen „SMP“), </w:t>
      </w:r>
      <w:r>
        <w:rPr>
          <w:rFonts w:ascii="Arial" w:hAnsi="Arial" w:cs="Arial"/>
          <w:sz w:val="22"/>
          <w:szCs w:val="22"/>
        </w:rPr>
        <w:t>realizovat stavbu s názvem „</w:t>
      </w:r>
      <w:r w:rsidR="00D601D2">
        <w:rPr>
          <w:rFonts w:ascii="Arial" w:hAnsi="Arial" w:cs="Arial"/>
          <w:sz w:val="22"/>
          <w:szCs w:val="22"/>
        </w:rPr>
        <w:t>Městský okruh v Plzni, úsek Křimická-Karlovarská</w:t>
      </w:r>
      <w:r w:rsidR="008477C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  <w:r w:rsidR="00D601D2">
        <w:rPr>
          <w:rFonts w:ascii="Arial" w:hAnsi="Arial" w:cs="Arial"/>
          <w:sz w:val="22"/>
          <w:szCs w:val="22"/>
        </w:rPr>
        <w:t xml:space="preserve"> s předpokládaným zahájením v roce 201</w:t>
      </w:r>
      <w:r w:rsidR="000A3A16">
        <w:rPr>
          <w:rFonts w:ascii="Arial" w:hAnsi="Arial" w:cs="Arial"/>
          <w:sz w:val="22"/>
          <w:szCs w:val="22"/>
        </w:rPr>
        <w:t>9</w:t>
      </w:r>
      <w:r w:rsidR="008477CE">
        <w:rPr>
          <w:rFonts w:ascii="Arial" w:hAnsi="Arial" w:cs="Arial"/>
          <w:sz w:val="22"/>
          <w:szCs w:val="22"/>
        </w:rPr>
        <w:t xml:space="preserve"> a předpokládanými náklady 1,5 mld</w:t>
      </w:r>
      <w:r w:rsidR="0013438E">
        <w:rPr>
          <w:rFonts w:ascii="Arial" w:hAnsi="Arial" w:cs="Arial"/>
          <w:sz w:val="22"/>
          <w:szCs w:val="22"/>
        </w:rPr>
        <w:t>.</w:t>
      </w:r>
      <w:r w:rsidR="008477CE">
        <w:rPr>
          <w:rFonts w:ascii="Arial" w:hAnsi="Arial" w:cs="Arial"/>
          <w:sz w:val="22"/>
          <w:szCs w:val="22"/>
        </w:rPr>
        <w:t xml:space="preserve"> Kč</w:t>
      </w:r>
      <w:r w:rsidR="0013438E">
        <w:rPr>
          <w:rFonts w:ascii="Arial" w:hAnsi="Arial" w:cs="Arial"/>
          <w:sz w:val="22"/>
          <w:szCs w:val="22"/>
        </w:rPr>
        <w:t xml:space="preserve"> </w:t>
      </w:r>
      <w:r w:rsidR="00A17DF1">
        <w:rPr>
          <w:rFonts w:ascii="Arial" w:hAnsi="Arial" w:cs="Arial"/>
          <w:sz w:val="22"/>
          <w:szCs w:val="22"/>
        </w:rPr>
        <w:t>včetně</w:t>
      </w:r>
      <w:r w:rsidR="000A3A16">
        <w:rPr>
          <w:rFonts w:ascii="Arial" w:hAnsi="Arial" w:cs="Arial"/>
          <w:sz w:val="22"/>
          <w:szCs w:val="22"/>
        </w:rPr>
        <w:t xml:space="preserve"> DPH </w:t>
      </w:r>
      <w:r w:rsidR="0013438E">
        <w:rPr>
          <w:rFonts w:ascii="Arial" w:hAnsi="Arial" w:cs="Arial"/>
          <w:sz w:val="22"/>
          <w:szCs w:val="22"/>
        </w:rPr>
        <w:t>(dále jen MO K-K“)</w:t>
      </w:r>
      <w:r w:rsidR="00D601D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 nedílnou součástí je mimo jiné zřízení Okružní křižovatky v km 5,800“ (dále jen „OK“</w:t>
      </w:r>
      <w:r w:rsidR="008477CE">
        <w:rPr>
          <w:rFonts w:ascii="Arial" w:hAnsi="Arial" w:cs="Arial"/>
          <w:sz w:val="22"/>
          <w:szCs w:val="22"/>
        </w:rPr>
        <w:t>) s předpokládanými náklady 82 mil</w:t>
      </w:r>
      <w:r w:rsidR="0013438E">
        <w:rPr>
          <w:rFonts w:ascii="Arial" w:hAnsi="Arial" w:cs="Arial"/>
          <w:sz w:val="22"/>
          <w:szCs w:val="22"/>
        </w:rPr>
        <w:t>.</w:t>
      </w:r>
      <w:r w:rsidR="008477CE">
        <w:rPr>
          <w:rFonts w:ascii="Arial" w:hAnsi="Arial" w:cs="Arial"/>
          <w:sz w:val="22"/>
          <w:szCs w:val="22"/>
        </w:rPr>
        <w:t xml:space="preserve"> Kč</w:t>
      </w:r>
      <w:r w:rsidR="00A17DF1">
        <w:rPr>
          <w:rFonts w:ascii="Arial" w:hAnsi="Arial" w:cs="Arial"/>
          <w:sz w:val="22"/>
          <w:szCs w:val="22"/>
        </w:rPr>
        <w:t xml:space="preserve"> včetně </w:t>
      </w:r>
      <w:r w:rsidR="000A3A16">
        <w:rPr>
          <w:rFonts w:ascii="Arial" w:hAnsi="Arial" w:cs="Arial"/>
          <w:sz w:val="22"/>
          <w:szCs w:val="22"/>
        </w:rPr>
        <w:t>DPH</w:t>
      </w:r>
      <w:r>
        <w:rPr>
          <w:rFonts w:ascii="Arial" w:hAnsi="Arial" w:cs="Arial"/>
          <w:sz w:val="22"/>
          <w:szCs w:val="22"/>
        </w:rPr>
        <w:t>;</w:t>
      </w:r>
    </w:p>
    <w:p w:rsidR="00400DF6" w:rsidRPr="00BA08FB" w:rsidRDefault="00D601D2" w:rsidP="008477CE">
      <w:pPr>
        <w:pStyle w:val="Bezseznamu1"/>
        <w:numPr>
          <w:ilvl w:val="0"/>
          <w:numId w:val="18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</w:t>
      </w:r>
      <w:r w:rsidR="008477CE">
        <w:rPr>
          <w:rFonts w:ascii="Arial" w:hAnsi="Arial" w:cs="Arial"/>
          <w:sz w:val="22"/>
          <w:szCs w:val="22"/>
        </w:rPr>
        <w:t>OK s předpokládanými náklady 2</w:t>
      </w:r>
      <w:r w:rsidR="00A17DF1">
        <w:rPr>
          <w:rFonts w:ascii="Arial" w:hAnsi="Arial" w:cs="Arial"/>
          <w:sz w:val="22"/>
          <w:szCs w:val="22"/>
        </w:rPr>
        <w:t>8</w:t>
      </w:r>
      <w:r w:rsidR="008477CE">
        <w:rPr>
          <w:rFonts w:ascii="Arial" w:hAnsi="Arial" w:cs="Arial"/>
          <w:sz w:val="22"/>
          <w:szCs w:val="22"/>
        </w:rPr>
        <w:t xml:space="preserve"> mil</w:t>
      </w:r>
      <w:r w:rsidR="0013438E">
        <w:rPr>
          <w:rFonts w:ascii="Arial" w:hAnsi="Arial" w:cs="Arial"/>
          <w:sz w:val="22"/>
          <w:szCs w:val="22"/>
        </w:rPr>
        <w:t xml:space="preserve">. </w:t>
      </w:r>
      <w:r w:rsidR="008477CE">
        <w:rPr>
          <w:rFonts w:ascii="Arial" w:hAnsi="Arial" w:cs="Arial"/>
          <w:sz w:val="22"/>
          <w:szCs w:val="22"/>
        </w:rPr>
        <w:t xml:space="preserve">Kč </w:t>
      </w:r>
      <w:r w:rsidR="00A17DF1">
        <w:rPr>
          <w:rFonts w:ascii="Arial" w:hAnsi="Arial" w:cs="Arial"/>
          <w:sz w:val="22"/>
          <w:szCs w:val="22"/>
        </w:rPr>
        <w:t xml:space="preserve">včetně </w:t>
      </w:r>
      <w:r w:rsidR="000A3A16">
        <w:rPr>
          <w:rFonts w:ascii="Arial" w:hAnsi="Arial" w:cs="Arial"/>
          <w:sz w:val="22"/>
          <w:szCs w:val="22"/>
        </w:rPr>
        <w:t xml:space="preserve">DPH </w:t>
      </w:r>
      <w:r w:rsidR="008477CE">
        <w:rPr>
          <w:rFonts w:ascii="Arial" w:hAnsi="Arial" w:cs="Arial"/>
          <w:sz w:val="22"/>
          <w:szCs w:val="22"/>
        </w:rPr>
        <w:t>by po její realizaci měla</w:t>
      </w:r>
      <w:r w:rsidR="00BA08FB">
        <w:rPr>
          <w:rFonts w:ascii="Arial" w:hAnsi="Arial" w:cs="Arial"/>
          <w:sz w:val="22"/>
          <w:szCs w:val="22"/>
        </w:rPr>
        <w:t xml:space="preserve"> </w:t>
      </w:r>
      <w:r w:rsidR="00BA08FB" w:rsidRPr="0049540B">
        <w:rPr>
          <w:rFonts w:ascii="Arial" w:hAnsi="Arial" w:cs="Arial"/>
          <w:sz w:val="22"/>
          <w:szCs w:val="22"/>
        </w:rPr>
        <w:t xml:space="preserve">ve smyslu zákona č. 13/1997 Sb., o pozemních komunikacích, ve znění pozdějších předpisů, </w:t>
      </w:r>
      <w:r w:rsidR="008477CE" w:rsidRPr="0049540B">
        <w:rPr>
          <w:rFonts w:ascii="Arial" w:hAnsi="Arial" w:cs="Arial"/>
          <w:sz w:val="22"/>
          <w:szCs w:val="22"/>
        </w:rPr>
        <w:t>připadnout do vlastnictví</w:t>
      </w:r>
      <w:r w:rsidR="00B049A0">
        <w:rPr>
          <w:rFonts w:ascii="Arial" w:hAnsi="Arial" w:cs="Arial"/>
          <w:sz w:val="22"/>
          <w:szCs w:val="22"/>
        </w:rPr>
        <w:t xml:space="preserve"> státu s příslušností hospodaření</w:t>
      </w:r>
      <w:r w:rsidR="008477CE" w:rsidRPr="0049540B">
        <w:rPr>
          <w:rFonts w:ascii="Arial" w:hAnsi="Arial" w:cs="Arial"/>
          <w:sz w:val="22"/>
          <w:szCs w:val="22"/>
        </w:rPr>
        <w:t xml:space="preserve"> ŘSD ČR a měla by být tedy ze</w:t>
      </w:r>
      <w:r w:rsidR="008477CE">
        <w:rPr>
          <w:rFonts w:ascii="Arial" w:hAnsi="Arial" w:cs="Arial"/>
          <w:sz w:val="22"/>
          <w:szCs w:val="22"/>
        </w:rPr>
        <w:t xml:space="preserve"> strany ŘSD ČR</w:t>
      </w:r>
      <w:r w:rsidR="00B049A0">
        <w:rPr>
          <w:rFonts w:ascii="Arial" w:hAnsi="Arial" w:cs="Arial"/>
          <w:sz w:val="22"/>
          <w:szCs w:val="22"/>
        </w:rPr>
        <w:t>,</w:t>
      </w:r>
      <w:r w:rsidR="008477CE">
        <w:rPr>
          <w:rFonts w:ascii="Arial" w:hAnsi="Arial" w:cs="Arial"/>
          <w:sz w:val="22"/>
          <w:szCs w:val="22"/>
        </w:rPr>
        <w:t xml:space="preserve"> </w:t>
      </w:r>
      <w:r w:rsidR="008477CE" w:rsidRPr="00BA08FB">
        <w:rPr>
          <w:rFonts w:ascii="Arial" w:hAnsi="Arial" w:cs="Arial"/>
          <w:sz w:val="22"/>
          <w:szCs w:val="22"/>
        </w:rPr>
        <w:t xml:space="preserve">jako </w:t>
      </w:r>
      <w:r w:rsidR="00836944">
        <w:rPr>
          <w:rFonts w:ascii="Arial" w:hAnsi="Arial" w:cs="Arial"/>
          <w:sz w:val="22"/>
          <w:szCs w:val="22"/>
        </w:rPr>
        <w:t>subjektu, který bude příslušný k hospodaření s</w:t>
      </w:r>
      <w:r w:rsidR="002C559F">
        <w:rPr>
          <w:rFonts w:ascii="Arial" w:hAnsi="Arial" w:cs="Arial"/>
          <w:sz w:val="22"/>
          <w:szCs w:val="22"/>
        </w:rPr>
        <w:t> </w:t>
      </w:r>
      <w:r w:rsidR="00836944">
        <w:rPr>
          <w:rFonts w:ascii="Arial" w:hAnsi="Arial" w:cs="Arial"/>
          <w:sz w:val="22"/>
          <w:szCs w:val="22"/>
        </w:rPr>
        <w:t>tímto majetkem,</w:t>
      </w:r>
      <w:r w:rsidR="008477CE" w:rsidRPr="00BA08FB">
        <w:rPr>
          <w:rFonts w:ascii="Arial" w:hAnsi="Arial" w:cs="Arial"/>
          <w:sz w:val="22"/>
          <w:szCs w:val="22"/>
        </w:rPr>
        <w:t xml:space="preserve"> financována;</w:t>
      </w:r>
    </w:p>
    <w:p w:rsidR="008477CE" w:rsidRDefault="008477CE" w:rsidP="008477CE">
      <w:pPr>
        <w:pStyle w:val="Bezseznamu1"/>
        <w:numPr>
          <w:ilvl w:val="0"/>
          <w:numId w:val="18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ŘSD ČR není přípustné účastnit se zadávacího řízení</w:t>
      </w:r>
      <w:r w:rsidR="00FE1E83">
        <w:rPr>
          <w:rFonts w:ascii="Arial" w:hAnsi="Arial" w:cs="Arial"/>
          <w:sz w:val="22"/>
          <w:szCs w:val="22"/>
        </w:rPr>
        <w:t xml:space="preserve"> veřejné zakázky, resp. podílet se na financování veřejné zakázky zadávané </w:t>
      </w:r>
      <w:r>
        <w:rPr>
          <w:rFonts w:ascii="Arial" w:hAnsi="Arial" w:cs="Arial"/>
          <w:sz w:val="22"/>
          <w:szCs w:val="22"/>
        </w:rPr>
        <w:t>podle interních předpisů SÚSPK</w:t>
      </w:r>
      <w:r w:rsidR="0013438E">
        <w:rPr>
          <w:rFonts w:ascii="Arial" w:hAnsi="Arial" w:cs="Arial"/>
          <w:sz w:val="22"/>
          <w:szCs w:val="22"/>
        </w:rPr>
        <w:t xml:space="preserve">, Plzeňského kraje a SMP </w:t>
      </w:r>
      <w:r>
        <w:rPr>
          <w:rFonts w:ascii="Arial" w:hAnsi="Arial" w:cs="Arial"/>
          <w:sz w:val="22"/>
          <w:szCs w:val="22"/>
        </w:rPr>
        <w:t xml:space="preserve">s ohledem na </w:t>
      </w:r>
      <w:r w:rsidR="00FE1E83">
        <w:rPr>
          <w:rFonts w:ascii="Arial" w:hAnsi="Arial" w:cs="Arial"/>
          <w:sz w:val="22"/>
          <w:szCs w:val="22"/>
        </w:rPr>
        <w:t xml:space="preserve">její </w:t>
      </w:r>
      <w:r>
        <w:rPr>
          <w:rFonts w:ascii="Arial" w:hAnsi="Arial" w:cs="Arial"/>
          <w:sz w:val="22"/>
          <w:szCs w:val="22"/>
        </w:rPr>
        <w:t>vnitřní předpisy;</w:t>
      </w:r>
    </w:p>
    <w:p w:rsidR="0013438E" w:rsidRDefault="0013438E" w:rsidP="008477CE">
      <w:pPr>
        <w:pStyle w:val="Bezseznamu1"/>
        <w:numPr>
          <w:ilvl w:val="0"/>
          <w:numId w:val="18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 xml:space="preserve">SÚSPK </w:t>
      </w:r>
      <w:r w:rsidR="00C54A47" w:rsidRPr="0049540B">
        <w:rPr>
          <w:rFonts w:ascii="Arial" w:hAnsi="Arial" w:cs="Arial"/>
          <w:sz w:val="22"/>
          <w:szCs w:val="22"/>
        </w:rPr>
        <w:t>má v</w:t>
      </w:r>
      <w:r w:rsidR="00E118BC" w:rsidRPr="0049540B">
        <w:rPr>
          <w:rFonts w:ascii="Arial" w:hAnsi="Arial" w:cs="Arial"/>
          <w:sz w:val="22"/>
          <w:szCs w:val="22"/>
        </w:rPr>
        <w:t> </w:t>
      </w:r>
      <w:r w:rsidR="00C54A47" w:rsidRPr="0049540B">
        <w:rPr>
          <w:rFonts w:ascii="Arial" w:hAnsi="Arial" w:cs="Arial"/>
          <w:sz w:val="22"/>
          <w:szCs w:val="22"/>
        </w:rPr>
        <w:t>úmyslu</w:t>
      </w:r>
      <w:r w:rsidR="00E118BC" w:rsidRPr="0049540B">
        <w:rPr>
          <w:rFonts w:ascii="Arial" w:hAnsi="Arial" w:cs="Arial"/>
          <w:sz w:val="22"/>
          <w:szCs w:val="22"/>
        </w:rPr>
        <w:t xml:space="preserve">, na základě závěrů předchozích jednání </w:t>
      </w:r>
      <w:r w:rsidR="00B049A0">
        <w:rPr>
          <w:rFonts w:ascii="Arial" w:hAnsi="Arial" w:cs="Arial"/>
          <w:sz w:val="22"/>
          <w:szCs w:val="22"/>
        </w:rPr>
        <w:t xml:space="preserve"> se</w:t>
      </w:r>
      <w:r w:rsidR="00E118BC" w:rsidRPr="0049540B">
        <w:rPr>
          <w:rFonts w:ascii="Arial" w:hAnsi="Arial" w:cs="Arial"/>
          <w:sz w:val="22"/>
          <w:szCs w:val="22"/>
        </w:rPr>
        <w:t xml:space="preserve"> S</w:t>
      </w:r>
      <w:r w:rsidR="00B049A0">
        <w:rPr>
          <w:rFonts w:ascii="Arial" w:hAnsi="Arial" w:cs="Arial"/>
          <w:sz w:val="22"/>
          <w:szCs w:val="22"/>
        </w:rPr>
        <w:t>tátním fondem dopravní infrastruktury (dále jen „S</w:t>
      </w:r>
      <w:r w:rsidR="00E118BC" w:rsidRPr="0049540B">
        <w:rPr>
          <w:rFonts w:ascii="Arial" w:hAnsi="Arial" w:cs="Arial"/>
          <w:sz w:val="22"/>
          <w:szCs w:val="22"/>
        </w:rPr>
        <w:t>FDI</w:t>
      </w:r>
      <w:r w:rsidR="00B049A0">
        <w:rPr>
          <w:rFonts w:ascii="Arial" w:hAnsi="Arial" w:cs="Arial"/>
          <w:sz w:val="22"/>
          <w:szCs w:val="22"/>
        </w:rPr>
        <w:t>“)</w:t>
      </w:r>
      <w:r w:rsidR="00E118BC" w:rsidRPr="0049540B">
        <w:rPr>
          <w:rFonts w:ascii="Arial" w:hAnsi="Arial" w:cs="Arial"/>
          <w:sz w:val="22"/>
          <w:szCs w:val="22"/>
        </w:rPr>
        <w:t xml:space="preserve"> a generálním ředitelství ŘSD ČR,</w:t>
      </w:r>
      <w:r w:rsidR="00C54A47" w:rsidRPr="0049540B">
        <w:rPr>
          <w:rFonts w:ascii="Arial" w:hAnsi="Arial" w:cs="Arial"/>
          <w:sz w:val="22"/>
          <w:szCs w:val="22"/>
        </w:rPr>
        <w:t xml:space="preserve"> podat </w:t>
      </w:r>
      <w:r w:rsidR="00C54A47" w:rsidRPr="0049540B">
        <w:rPr>
          <w:rFonts w:ascii="Arial" w:hAnsi="Arial" w:cs="Arial"/>
          <w:sz w:val="22"/>
          <w:szCs w:val="22"/>
        </w:rPr>
        <w:lastRenderedPageBreak/>
        <w:t xml:space="preserve">žádost o poskytnutí </w:t>
      </w:r>
      <w:r w:rsidRPr="0049540B">
        <w:rPr>
          <w:rFonts w:ascii="Arial" w:hAnsi="Arial" w:cs="Arial"/>
          <w:sz w:val="22"/>
          <w:szCs w:val="22"/>
        </w:rPr>
        <w:t>finanční</w:t>
      </w:r>
      <w:r w:rsidR="00C54A47" w:rsidRPr="0049540B">
        <w:rPr>
          <w:rFonts w:ascii="Arial" w:hAnsi="Arial" w:cs="Arial"/>
          <w:sz w:val="22"/>
          <w:szCs w:val="22"/>
        </w:rPr>
        <w:t>ch</w:t>
      </w:r>
      <w:r w:rsidRPr="0049540B">
        <w:rPr>
          <w:rFonts w:ascii="Arial" w:hAnsi="Arial" w:cs="Arial"/>
          <w:sz w:val="22"/>
          <w:szCs w:val="22"/>
        </w:rPr>
        <w:t xml:space="preserve"> prostředk</w:t>
      </w:r>
      <w:r w:rsidR="00C54A47" w:rsidRPr="0049540B">
        <w:rPr>
          <w:rFonts w:ascii="Arial" w:hAnsi="Arial" w:cs="Arial"/>
          <w:sz w:val="22"/>
          <w:szCs w:val="22"/>
        </w:rPr>
        <w:t>ů</w:t>
      </w:r>
      <w:r w:rsidRPr="0049540B">
        <w:rPr>
          <w:rFonts w:ascii="Arial" w:hAnsi="Arial" w:cs="Arial"/>
          <w:sz w:val="22"/>
          <w:szCs w:val="22"/>
        </w:rPr>
        <w:t xml:space="preserve"> </w:t>
      </w:r>
      <w:r w:rsidR="00836944">
        <w:rPr>
          <w:rFonts w:ascii="Arial" w:hAnsi="Arial" w:cs="Arial"/>
          <w:sz w:val="22"/>
          <w:szCs w:val="22"/>
        </w:rPr>
        <w:t>k financování</w:t>
      </w:r>
      <w:r w:rsidRPr="0049540B">
        <w:rPr>
          <w:rFonts w:ascii="Arial" w:hAnsi="Arial" w:cs="Arial"/>
          <w:sz w:val="22"/>
          <w:szCs w:val="22"/>
        </w:rPr>
        <w:t xml:space="preserve"> realizac</w:t>
      </w:r>
      <w:r w:rsidR="00836944">
        <w:rPr>
          <w:rFonts w:ascii="Arial" w:hAnsi="Arial" w:cs="Arial"/>
          <w:sz w:val="22"/>
          <w:szCs w:val="22"/>
        </w:rPr>
        <w:t>e</w:t>
      </w:r>
      <w:r w:rsidRPr="0049540B">
        <w:rPr>
          <w:rFonts w:ascii="Arial" w:hAnsi="Arial" w:cs="Arial"/>
          <w:sz w:val="22"/>
          <w:szCs w:val="22"/>
        </w:rPr>
        <w:t xml:space="preserve"> části OK, jež by měla</w:t>
      </w:r>
      <w:r>
        <w:rPr>
          <w:rFonts w:ascii="Arial" w:hAnsi="Arial" w:cs="Arial"/>
          <w:sz w:val="22"/>
          <w:szCs w:val="22"/>
        </w:rPr>
        <w:t xml:space="preserve"> jinak hradit ŘSD</w:t>
      </w:r>
      <w:r w:rsidR="00FE1E83">
        <w:rPr>
          <w:rFonts w:ascii="Arial" w:hAnsi="Arial" w:cs="Arial"/>
          <w:sz w:val="22"/>
          <w:szCs w:val="22"/>
        </w:rPr>
        <w:t xml:space="preserve"> ČR,</w:t>
      </w:r>
      <w:r>
        <w:rPr>
          <w:rFonts w:ascii="Arial" w:hAnsi="Arial" w:cs="Arial"/>
          <w:sz w:val="22"/>
          <w:szCs w:val="22"/>
        </w:rPr>
        <w:t xml:space="preserve"> z</w:t>
      </w:r>
      <w:r w:rsidR="00836944">
        <w:rPr>
          <w:rFonts w:ascii="Arial" w:hAnsi="Arial" w:cs="Arial"/>
          <w:sz w:val="22"/>
          <w:szCs w:val="22"/>
        </w:rPr>
        <w:t> rozpočtu</w:t>
      </w:r>
      <w:r>
        <w:rPr>
          <w:rFonts w:ascii="Arial" w:hAnsi="Arial" w:cs="Arial"/>
          <w:sz w:val="22"/>
          <w:szCs w:val="22"/>
        </w:rPr>
        <w:t xml:space="preserve"> SFDI</w:t>
      </w:r>
      <w:r w:rsidR="00836944">
        <w:rPr>
          <w:rFonts w:ascii="Arial" w:hAnsi="Arial" w:cs="Arial"/>
          <w:sz w:val="22"/>
          <w:szCs w:val="22"/>
        </w:rPr>
        <w:t>,</w:t>
      </w:r>
    </w:p>
    <w:p w:rsidR="0013438E" w:rsidRDefault="0013438E" w:rsidP="0013438E">
      <w:pPr>
        <w:pStyle w:val="Bezseznamu1"/>
        <w:spacing w:before="240" w:after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dohodly se smluvní strany na této smlouvě.</w:t>
      </w:r>
    </w:p>
    <w:p w:rsidR="00400DF6" w:rsidRDefault="00400DF6" w:rsidP="00F058FF">
      <w:pPr>
        <w:pStyle w:val="Bezseznamu1"/>
        <w:numPr>
          <w:ilvl w:val="0"/>
          <w:numId w:val="19"/>
        </w:numPr>
        <w:spacing w:before="240" w:after="240"/>
        <w:ind w:left="426" w:firstLine="0"/>
        <w:jc w:val="center"/>
        <w:rPr>
          <w:rFonts w:ascii="Arial" w:hAnsi="Arial" w:cs="Arial"/>
          <w:b/>
          <w:sz w:val="22"/>
          <w:szCs w:val="22"/>
        </w:rPr>
      </w:pPr>
    </w:p>
    <w:p w:rsidR="00DF5105" w:rsidRDefault="00DF5105" w:rsidP="00400DF6">
      <w:pPr>
        <w:pStyle w:val="Bezseznamu1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SÚSPK ve spolupráci se SMP bude </w:t>
      </w:r>
      <w:r w:rsidR="00FE1E83">
        <w:rPr>
          <w:rFonts w:ascii="Arial" w:hAnsi="Arial" w:cs="Arial"/>
          <w:sz w:val="22"/>
          <w:szCs w:val="22"/>
        </w:rPr>
        <w:t xml:space="preserve">nadále </w:t>
      </w:r>
      <w:r>
        <w:rPr>
          <w:rFonts w:ascii="Arial" w:hAnsi="Arial" w:cs="Arial"/>
          <w:sz w:val="22"/>
          <w:szCs w:val="22"/>
        </w:rPr>
        <w:t>postupovat v přípravě realizace MO K-K</w:t>
      </w:r>
      <w:r w:rsidR="00C54A47">
        <w:rPr>
          <w:rFonts w:ascii="Arial" w:hAnsi="Arial" w:cs="Arial"/>
          <w:sz w:val="22"/>
          <w:szCs w:val="22"/>
        </w:rPr>
        <w:t xml:space="preserve"> a to v rozsahu kompletní projektové přípravy ve všech stupních nezbytných pro realizaci MO K-K včetně získávání smluvních souhlasů třetích stran a případně i nezbytných výkupů nemovitostí či jejich zatížení věcnými břemeny</w:t>
      </w:r>
      <w:r w:rsidR="00047CA1">
        <w:rPr>
          <w:rFonts w:ascii="Arial" w:hAnsi="Arial" w:cs="Arial"/>
          <w:sz w:val="22"/>
          <w:szCs w:val="22"/>
        </w:rPr>
        <w:t xml:space="preserve"> potřebných k realizaci výstavby MOK-K včetně OK</w:t>
      </w:r>
      <w:r>
        <w:rPr>
          <w:rFonts w:ascii="Arial" w:hAnsi="Arial" w:cs="Arial"/>
          <w:sz w:val="22"/>
          <w:szCs w:val="22"/>
        </w:rPr>
        <w:t xml:space="preserve">, přičemž ŘSD ČR se zavazuje se těchto </w:t>
      </w:r>
      <w:r w:rsidRPr="0049540B">
        <w:rPr>
          <w:rFonts w:ascii="Arial" w:hAnsi="Arial" w:cs="Arial"/>
          <w:sz w:val="22"/>
          <w:szCs w:val="22"/>
        </w:rPr>
        <w:t>příprav</w:t>
      </w:r>
      <w:r w:rsidR="009C1DD0" w:rsidRPr="0049540B">
        <w:rPr>
          <w:rFonts w:ascii="Arial" w:hAnsi="Arial" w:cs="Arial"/>
          <w:sz w:val="22"/>
          <w:szCs w:val="22"/>
        </w:rPr>
        <w:t xml:space="preserve"> na vyžádání</w:t>
      </w:r>
      <w:r w:rsidRPr="0049540B">
        <w:rPr>
          <w:rFonts w:ascii="Arial" w:hAnsi="Arial" w:cs="Arial"/>
          <w:sz w:val="22"/>
          <w:szCs w:val="22"/>
        </w:rPr>
        <w:t xml:space="preserve"> účastnit a poskytnout nezbytnou součinnost k tomu, aby v rozsahu </w:t>
      </w:r>
      <w:r w:rsidR="00FE1E83" w:rsidRPr="0049540B">
        <w:rPr>
          <w:rFonts w:ascii="Arial" w:hAnsi="Arial" w:cs="Arial"/>
          <w:sz w:val="22"/>
          <w:szCs w:val="22"/>
        </w:rPr>
        <w:t>OK</w:t>
      </w:r>
      <w:r w:rsidRPr="0049540B">
        <w:rPr>
          <w:rFonts w:ascii="Arial" w:hAnsi="Arial" w:cs="Arial"/>
          <w:sz w:val="22"/>
          <w:szCs w:val="22"/>
        </w:rPr>
        <w:t xml:space="preserve"> byla příprava realizace</w:t>
      </w:r>
      <w:r>
        <w:rPr>
          <w:rFonts w:ascii="Arial" w:hAnsi="Arial" w:cs="Arial"/>
          <w:sz w:val="22"/>
          <w:szCs w:val="22"/>
        </w:rPr>
        <w:t xml:space="preserve"> řádně a včas ukončena.</w:t>
      </w:r>
    </w:p>
    <w:p w:rsidR="00DF5105" w:rsidRDefault="00DF5105" w:rsidP="00400DF6">
      <w:pPr>
        <w:pStyle w:val="Bezseznamu1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SÚSPK ve spolupráci se SMP připraví a provedou zadávací řízení </w:t>
      </w:r>
      <w:r w:rsidR="00FE1E83">
        <w:rPr>
          <w:rFonts w:ascii="Arial" w:hAnsi="Arial" w:cs="Arial"/>
          <w:sz w:val="22"/>
          <w:szCs w:val="22"/>
        </w:rPr>
        <w:t xml:space="preserve">veřejné zakázky, jejímž předmětem bude </w:t>
      </w:r>
      <w:r>
        <w:rPr>
          <w:rFonts w:ascii="Arial" w:hAnsi="Arial" w:cs="Arial"/>
          <w:sz w:val="22"/>
          <w:szCs w:val="22"/>
        </w:rPr>
        <w:t>realizac</w:t>
      </w:r>
      <w:r w:rsidR="009C6B3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MO K-K</w:t>
      </w:r>
      <w:r w:rsidR="00FE1E83">
        <w:rPr>
          <w:rFonts w:ascii="Arial" w:hAnsi="Arial" w:cs="Arial"/>
          <w:sz w:val="22"/>
          <w:szCs w:val="22"/>
        </w:rPr>
        <w:t xml:space="preserve"> vč. OK</w:t>
      </w:r>
      <w:r>
        <w:rPr>
          <w:rFonts w:ascii="Arial" w:hAnsi="Arial" w:cs="Arial"/>
          <w:sz w:val="22"/>
          <w:szCs w:val="22"/>
        </w:rPr>
        <w:t>, přičemž ŘSD ČR se zavazuje poskytnout nezbytnou součinnost k přípravě těchto zadávacích říze</w:t>
      </w:r>
      <w:r w:rsidR="00483BDA">
        <w:rPr>
          <w:rFonts w:ascii="Arial" w:hAnsi="Arial" w:cs="Arial"/>
          <w:sz w:val="22"/>
          <w:szCs w:val="22"/>
        </w:rPr>
        <w:t>ní ve vztahu k </w:t>
      </w:r>
      <w:r w:rsidR="00FE1E83">
        <w:rPr>
          <w:rFonts w:ascii="Arial" w:hAnsi="Arial" w:cs="Arial"/>
          <w:sz w:val="22"/>
          <w:szCs w:val="22"/>
        </w:rPr>
        <w:t>OK</w:t>
      </w:r>
      <w:r w:rsidR="00483BDA">
        <w:rPr>
          <w:rFonts w:ascii="Arial" w:hAnsi="Arial" w:cs="Arial"/>
          <w:sz w:val="22"/>
          <w:szCs w:val="22"/>
        </w:rPr>
        <w:t xml:space="preserve">, resp. části </w:t>
      </w:r>
      <w:r>
        <w:rPr>
          <w:rFonts w:ascii="Arial" w:hAnsi="Arial" w:cs="Arial"/>
          <w:sz w:val="22"/>
          <w:szCs w:val="22"/>
        </w:rPr>
        <w:t>O</w:t>
      </w:r>
      <w:r w:rsidR="00483BD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, </w:t>
      </w:r>
      <w:r w:rsidR="00C73B2F">
        <w:rPr>
          <w:rFonts w:ascii="Arial" w:hAnsi="Arial" w:cs="Arial"/>
          <w:sz w:val="22"/>
          <w:szCs w:val="22"/>
        </w:rPr>
        <w:t xml:space="preserve">která by měla </w:t>
      </w:r>
      <w:r w:rsidR="0068770A">
        <w:rPr>
          <w:rFonts w:ascii="Arial" w:hAnsi="Arial" w:cs="Arial"/>
          <w:sz w:val="22"/>
          <w:szCs w:val="22"/>
        </w:rPr>
        <w:t>být převedena</w:t>
      </w:r>
      <w:r w:rsidR="00C73B2F">
        <w:rPr>
          <w:rFonts w:ascii="Arial" w:hAnsi="Arial" w:cs="Arial"/>
          <w:sz w:val="22"/>
          <w:szCs w:val="22"/>
        </w:rPr>
        <w:t xml:space="preserve"> do vlastnictví státu</w:t>
      </w:r>
      <w:r w:rsidR="0068770A">
        <w:rPr>
          <w:rFonts w:ascii="Arial" w:hAnsi="Arial" w:cs="Arial"/>
          <w:sz w:val="22"/>
          <w:szCs w:val="22"/>
        </w:rPr>
        <w:t>,</w:t>
      </w:r>
      <w:r w:rsidR="00C73B2F">
        <w:rPr>
          <w:rFonts w:ascii="Arial" w:hAnsi="Arial" w:cs="Arial"/>
          <w:sz w:val="22"/>
          <w:szCs w:val="22"/>
        </w:rPr>
        <w:t xml:space="preserve"> a </w:t>
      </w:r>
      <w:r w:rsidR="00047CA1">
        <w:rPr>
          <w:rFonts w:ascii="Arial" w:hAnsi="Arial" w:cs="Arial"/>
          <w:sz w:val="22"/>
          <w:szCs w:val="22"/>
        </w:rPr>
        <w:t>ke které ji bude náležet příslušnost hospodaření</w:t>
      </w:r>
      <w:r w:rsidR="00C73B2F">
        <w:rPr>
          <w:rFonts w:ascii="Arial" w:hAnsi="Arial" w:cs="Arial"/>
          <w:sz w:val="22"/>
          <w:szCs w:val="22"/>
        </w:rPr>
        <w:t xml:space="preserve"> a s tím související výkon</w:t>
      </w:r>
      <w:r w:rsidR="00FE1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správy.</w:t>
      </w:r>
    </w:p>
    <w:p w:rsidR="00483BDA" w:rsidRPr="0049540B" w:rsidRDefault="00483BDA" w:rsidP="00483BDA">
      <w:pPr>
        <w:pStyle w:val="Bezseznamu1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 xml:space="preserve">ŘSD ČR se nebude finančně podílet na realizaci MO K-K a to ani ve vztahu k části OK, </w:t>
      </w:r>
      <w:r w:rsidR="0068770A">
        <w:rPr>
          <w:rFonts w:ascii="Arial" w:hAnsi="Arial" w:cs="Arial"/>
          <w:sz w:val="22"/>
          <w:szCs w:val="22"/>
        </w:rPr>
        <w:t>ke které</w:t>
      </w:r>
      <w:r w:rsidRPr="0049540B">
        <w:rPr>
          <w:rFonts w:ascii="Arial" w:hAnsi="Arial" w:cs="Arial"/>
          <w:sz w:val="22"/>
          <w:szCs w:val="22"/>
        </w:rPr>
        <w:t xml:space="preserve"> by</w:t>
      </w:r>
      <w:r w:rsidR="0068770A">
        <w:rPr>
          <w:rFonts w:ascii="Arial" w:hAnsi="Arial" w:cs="Arial"/>
          <w:sz w:val="22"/>
          <w:szCs w:val="22"/>
        </w:rPr>
        <w:t xml:space="preserve"> jí v budoucnu</w:t>
      </w:r>
      <w:r w:rsidRPr="0049540B">
        <w:rPr>
          <w:rFonts w:ascii="Arial" w:hAnsi="Arial" w:cs="Arial"/>
          <w:sz w:val="22"/>
          <w:szCs w:val="22"/>
        </w:rPr>
        <w:t xml:space="preserve"> </w:t>
      </w:r>
      <w:r w:rsidR="0068770A">
        <w:rPr>
          <w:rFonts w:ascii="Arial" w:hAnsi="Arial" w:cs="Arial"/>
          <w:sz w:val="22"/>
          <w:szCs w:val="22"/>
        </w:rPr>
        <w:t>náležela příslušnost hospodaření</w:t>
      </w:r>
      <w:r w:rsidR="009C1DD0" w:rsidRPr="0049540B">
        <w:rPr>
          <w:rFonts w:ascii="Arial" w:hAnsi="Arial" w:cs="Arial"/>
          <w:sz w:val="22"/>
          <w:szCs w:val="22"/>
        </w:rPr>
        <w:t>. V</w:t>
      </w:r>
      <w:r w:rsidR="00DB3B5D" w:rsidRPr="0049540B">
        <w:rPr>
          <w:rFonts w:ascii="Arial" w:hAnsi="Arial" w:cs="Arial"/>
          <w:sz w:val="22"/>
          <w:szCs w:val="22"/>
        </w:rPr>
        <w:t xml:space="preserve"> případě, že SÚSPK </w:t>
      </w:r>
      <w:r w:rsidR="009C1DD0" w:rsidRPr="0049540B">
        <w:rPr>
          <w:rFonts w:ascii="Arial" w:hAnsi="Arial" w:cs="Arial"/>
          <w:sz w:val="22"/>
          <w:szCs w:val="22"/>
        </w:rPr>
        <w:t>ne</w:t>
      </w:r>
      <w:r w:rsidR="00DB3B5D" w:rsidRPr="0049540B">
        <w:rPr>
          <w:rFonts w:ascii="Arial" w:hAnsi="Arial" w:cs="Arial"/>
          <w:sz w:val="22"/>
          <w:szCs w:val="22"/>
        </w:rPr>
        <w:t>získá na realizaci této části odpovídající finanční prostředky od SFDI</w:t>
      </w:r>
      <w:r w:rsidR="009C1DD0" w:rsidRPr="0049540B">
        <w:rPr>
          <w:rFonts w:ascii="Arial" w:hAnsi="Arial" w:cs="Arial"/>
          <w:sz w:val="22"/>
          <w:szCs w:val="22"/>
        </w:rPr>
        <w:t xml:space="preserve">, budou smluvní strany jednat o případné </w:t>
      </w:r>
      <w:r w:rsidR="00C73B2F">
        <w:rPr>
          <w:rFonts w:ascii="Arial" w:hAnsi="Arial" w:cs="Arial"/>
          <w:sz w:val="22"/>
          <w:szCs w:val="22"/>
        </w:rPr>
        <w:t xml:space="preserve">jiné </w:t>
      </w:r>
      <w:r w:rsidR="009C1DD0" w:rsidRPr="0049540B">
        <w:rPr>
          <w:rFonts w:ascii="Arial" w:hAnsi="Arial" w:cs="Arial"/>
          <w:sz w:val="22"/>
          <w:szCs w:val="22"/>
        </w:rPr>
        <w:t xml:space="preserve">formě </w:t>
      </w:r>
      <w:r w:rsidR="00C73B2F" w:rsidRPr="0049540B">
        <w:rPr>
          <w:rFonts w:ascii="Arial" w:hAnsi="Arial" w:cs="Arial"/>
          <w:sz w:val="22"/>
          <w:szCs w:val="22"/>
        </w:rPr>
        <w:t>spolufinancování</w:t>
      </w:r>
      <w:r w:rsidR="00C73B2F">
        <w:rPr>
          <w:rFonts w:ascii="Arial" w:hAnsi="Arial" w:cs="Arial"/>
          <w:sz w:val="22"/>
          <w:szCs w:val="22"/>
        </w:rPr>
        <w:t xml:space="preserve"> této </w:t>
      </w:r>
      <w:r w:rsidR="009C1DD0" w:rsidRPr="0049540B">
        <w:rPr>
          <w:rFonts w:ascii="Arial" w:hAnsi="Arial" w:cs="Arial"/>
          <w:sz w:val="22"/>
          <w:szCs w:val="22"/>
        </w:rPr>
        <w:t>části OK.</w:t>
      </w:r>
    </w:p>
    <w:p w:rsidR="00483BDA" w:rsidRDefault="00483BDA" w:rsidP="00400DF6">
      <w:pPr>
        <w:pStyle w:val="Bezseznamu1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Náklady na financování části OK, </w:t>
      </w:r>
      <w:r w:rsidR="00C73B2F">
        <w:rPr>
          <w:rFonts w:ascii="Arial" w:hAnsi="Arial" w:cs="Arial"/>
          <w:sz w:val="22"/>
          <w:szCs w:val="22"/>
        </w:rPr>
        <w:t>která</w:t>
      </w:r>
      <w:r>
        <w:rPr>
          <w:rFonts w:ascii="Arial" w:hAnsi="Arial" w:cs="Arial"/>
          <w:sz w:val="22"/>
          <w:szCs w:val="22"/>
        </w:rPr>
        <w:t xml:space="preserve"> by měla připadnout do </w:t>
      </w:r>
      <w:r w:rsidR="00C73B2F">
        <w:rPr>
          <w:rFonts w:ascii="Arial" w:hAnsi="Arial" w:cs="Arial"/>
          <w:sz w:val="22"/>
          <w:szCs w:val="22"/>
        </w:rPr>
        <w:t>vlastnictví státu s příslušností hospodaření</w:t>
      </w:r>
      <w:r>
        <w:rPr>
          <w:rFonts w:ascii="Arial" w:hAnsi="Arial" w:cs="Arial"/>
          <w:sz w:val="22"/>
          <w:szCs w:val="22"/>
        </w:rPr>
        <w:t xml:space="preserve"> ŘSD</w:t>
      </w:r>
      <w:r w:rsidR="00EA3636">
        <w:rPr>
          <w:rFonts w:ascii="Arial" w:hAnsi="Arial" w:cs="Arial"/>
          <w:sz w:val="22"/>
          <w:szCs w:val="22"/>
        </w:rPr>
        <w:t xml:space="preserve"> ČR</w:t>
      </w:r>
      <w:r>
        <w:rPr>
          <w:rFonts w:ascii="Arial" w:hAnsi="Arial" w:cs="Arial"/>
          <w:sz w:val="22"/>
          <w:szCs w:val="22"/>
        </w:rPr>
        <w:t xml:space="preserve">, </w:t>
      </w:r>
      <w:r w:rsidR="00DB3B5D">
        <w:rPr>
          <w:rFonts w:ascii="Arial" w:hAnsi="Arial" w:cs="Arial"/>
          <w:sz w:val="22"/>
          <w:szCs w:val="22"/>
        </w:rPr>
        <w:t>bude hradit</w:t>
      </w:r>
      <w:r>
        <w:rPr>
          <w:rFonts w:ascii="Arial" w:hAnsi="Arial" w:cs="Arial"/>
          <w:sz w:val="22"/>
          <w:szCs w:val="22"/>
        </w:rPr>
        <w:t xml:space="preserve"> SÚSPK</w:t>
      </w:r>
      <w:r w:rsidR="00DB3B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</w:t>
      </w:r>
      <w:r w:rsidR="00C73B2F">
        <w:rPr>
          <w:rFonts w:ascii="Arial" w:hAnsi="Arial" w:cs="Arial"/>
          <w:sz w:val="22"/>
          <w:szCs w:val="22"/>
        </w:rPr>
        <w:t>finančních</w:t>
      </w:r>
      <w:r>
        <w:rPr>
          <w:rFonts w:ascii="Arial" w:hAnsi="Arial" w:cs="Arial"/>
          <w:sz w:val="22"/>
          <w:szCs w:val="22"/>
        </w:rPr>
        <w:t xml:space="preserve"> prostředků</w:t>
      </w:r>
      <w:r w:rsidR="00C73B2F">
        <w:rPr>
          <w:rFonts w:ascii="Arial" w:hAnsi="Arial" w:cs="Arial"/>
          <w:sz w:val="22"/>
          <w:szCs w:val="22"/>
        </w:rPr>
        <w:t xml:space="preserve"> poskytnutých pro tento účel ze </w:t>
      </w:r>
      <w:r>
        <w:rPr>
          <w:rFonts w:ascii="Arial" w:hAnsi="Arial" w:cs="Arial"/>
          <w:sz w:val="22"/>
          <w:szCs w:val="22"/>
        </w:rPr>
        <w:t>SFDI.</w:t>
      </w:r>
    </w:p>
    <w:p w:rsidR="00483BDA" w:rsidRDefault="00483BDA" w:rsidP="00400DF6">
      <w:pPr>
        <w:pStyle w:val="Bezseznamu1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ŘSD se zavazuje v průběhu provádění stavby O</w:t>
      </w:r>
      <w:r w:rsidR="00FE1E8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vykonávat ve vztahu k části OK, jež by měla připadnout do její správy technický dozor investora. Náklady na tuto činnost ponese ŘSD ČR.</w:t>
      </w:r>
    </w:p>
    <w:p w:rsidR="00A155D6" w:rsidRDefault="00BA08FB" w:rsidP="00483BDA">
      <w:pPr>
        <w:pStyle w:val="Bezseznamu1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 xml:space="preserve">Stavba OK bude po kolaudaci </w:t>
      </w:r>
      <w:r w:rsidR="00BF0708" w:rsidRPr="0049540B">
        <w:rPr>
          <w:rFonts w:ascii="Arial" w:hAnsi="Arial" w:cs="Arial"/>
          <w:sz w:val="22"/>
          <w:szCs w:val="22"/>
        </w:rPr>
        <w:t xml:space="preserve">převedena </w:t>
      </w:r>
      <w:r w:rsidRPr="0049540B">
        <w:rPr>
          <w:rFonts w:ascii="Arial" w:hAnsi="Arial" w:cs="Arial"/>
          <w:sz w:val="22"/>
          <w:szCs w:val="22"/>
        </w:rPr>
        <w:t>do vlastnictví státu</w:t>
      </w:r>
      <w:r w:rsidR="00BF0708" w:rsidRPr="0049540B">
        <w:rPr>
          <w:rFonts w:ascii="Arial" w:hAnsi="Arial" w:cs="Arial"/>
          <w:sz w:val="22"/>
          <w:szCs w:val="22"/>
        </w:rPr>
        <w:t xml:space="preserve"> s příslušností hospodař</w:t>
      </w:r>
      <w:r w:rsidR="00C73B2F">
        <w:rPr>
          <w:rFonts w:ascii="Arial" w:hAnsi="Arial" w:cs="Arial"/>
          <w:sz w:val="22"/>
          <w:szCs w:val="22"/>
        </w:rPr>
        <w:t>ení</w:t>
      </w:r>
      <w:r w:rsidR="00BF0708" w:rsidRPr="0049540B">
        <w:rPr>
          <w:rFonts w:ascii="Arial" w:hAnsi="Arial" w:cs="Arial"/>
          <w:sz w:val="22"/>
          <w:szCs w:val="22"/>
        </w:rPr>
        <w:t xml:space="preserve"> pro ŘSD ČR</w:t>
      </w:r>
      <w:r w:rsidRPr="0049540B">
        <w:rPr>
          <w:rFonts w:ascii="Arial" w:hAnsi="Arial" w:cs="Arial"/>
          <w:sz w:val="22"/>
          <w:szCs w:val="22"/>
        </w:rPr>
        <w:t xml:space="preserve">, a to dle povahy stavby OK </w:t>
      </w:r>
      <w:r w:rsidR="00BF0708" w:rsidRPr="0049540B">
        <w:rPr>
          <w:rFonts w:ascii="Arial" w:hAnsi="Arial" w:cs="Arial"/>
          <w:sz w:val="22"/>
          <w:szCs w:val="22"/>
        </w:rPr>
        <w:t xml:space="preserve">(bude-li se jednat o </w:t>
      </w:r>
      <w:r w:rsidR="0099504B" w:rsidRPr="0049540B">
        <w:rPr>
          <w:rFonts w:ascii="Arial" w:hAnsi="Arial" w:cs="Arial"/>
          <w:sz w:val="22"/>
          <w:szCs w:val="22"/>
        </w:rPr>
        <w:t xml:space="preserve">samostatnou věc v právním slova smyslu či o součást věci hlavní - silnice I. třídy). </w:t>
      </w:r>
      <w:r w:rsidR="00EA3636" w:rsidRPr="0049540B">
        <w:rPr>
          <w:rFonts w:ascii="Arial" w:hAnsi="Arial" w:cs="Arial"/>
          <w:sz w:val="22"/>
          <w:szCs w:val="22"/>
        </w:rPr>
        <w:t>Spolu s předáním</w:t>
      </w:r>
      <w:r w:rsidR="00EA3636">
        <w:rPr>
          <w:rFonts w:ascii="Arial" w:hAnsi="Arial" w:cs="Arial"/>
          <w:sz w:val="22"/>
          <w:szCs w:val="22"/>
        </w:rPr>
        <w:t xml:space="preserve"> OK budou na ŘSD ČR převedena i práva ze záruky v odpovídajícím rozsahu</w:t>
      </w:r>
      <w:r w:rsidR="00A155D6">
        <w:rPr>
          <w:rFonts w:ascii="Arial" w:hAnsi="Arial" w:cs="Arial"/>
          <w:sz w:val="22"/>
          <w:szCs w:val="22"/>
        </w:rPr>
        <w:t>.</w:t>
      </w:r>
    </w:p>
    <w:p w:rsidR="0049540B" w:rsidRDefault="0049540B" w:rsidP="0049540B">
      <w:pPr>
        <w:pStyle w:val="Bezseznamu1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400DF6" w:rsidRPr="00545A78" w:rsidRDefault="00400DF6" w:rsidP="00F058FF">
      <w:pPr>
        <w:pStyle w:val="Bezseznamu1"/>
        <w:numPr>
          <w:ilvl w:val="0"/>
          <w:numId w:val="19"/>
        </w:numPr>
        <w:spacing w:before="240" w:after="240"/>
        <w:ind w:left="426" w:firstLine="0"/>
        <w:jc w:val="center"/>
        <w:rPr>
          <w:rFonts w:ascii="Arial" w:hAnsi="Arial" w:cs="Arial"/>
          <w:b/>
          <w:sz w:val="22"/>
          <w:szCs w:val="22"/>
        </w:rPr>
      </w:pPr>
    </w:p>
    <w:p w:rsidR="00F058FF" w:rsidRDefault="00F058FF" w:rsidP="00400DF6">
      <w:pPr>
        <w:pStyle w:val="Bezseznamu1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soupis stavebních objektů, jež by měly být součástí realizace OK, spolu s jejich předpokládanými náklady tvoří přílohu č. 1 této smlouvy.</w:t>
      </w:r>
    </w:p>
    <w:p w:rsidR="00A72DCC" w:rsidRDefault="00A72DCC" w:rsidP="00400DF6">
      <w:pPr>
        <w:pStyle w:val="Bezseznamu1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převody pozemků</w:t>
      </w:r>
      <w:r w:rsidR="00010C64">
        <w:rPr>
          <w:rFonts w:ascii="Arial" w:hAnsi="Arial" w:cs="Arial"/>
          <w:sz w:val="22"/>
          <w:szCs w:val="22"/>
        </w:rPr>
        <w:t>, popř. zřízení věcných břemen</w:t>
      </w:r>
      <w:r>
        <w:rPr>
          <w:rFonts w:ascii="Arial" w:hAnsi="Arial" w:cs="Arial"/>
          <w:sz w:val="22"/>
          <w:szCs w:val="22"/>
        </w:rPr>
        <w:t>, pro případ, že by OK byla realizována na pozemcích, jež nejs</w:t>
      </w:r>
      <w:r w:rsidR="00F058FF">
        <w:rPr>
          <w:rFonts w:ascii="Arial" w:hAnsi="Arial" w:cs="Arial"/>
          <w:sz w:val="22"/>
          <w:szCs w:val="22"/>
        </w:rPr>
        <w:t xml:space="preserve">ou ve </w:t>
      </w:r>
      <w:r w:rsidR="00C73B2F">
        <w:rPr>
          <w:rFonts w:ascii="Arial" w:hAnsi="Arial" w:cs="Arial"/>
          <w:sz w:val="22"/>
          <w:szCs w:val="22"/>
        </w:rPr>
        <w:t>vlastnictví státu s příslušností hospodaření</w:t>
      </w:r>
      <w:r w:rsidR="00F058FF">
        <w:rPr>
          <w:rFonts w:ascii="Arial" w:hAnsi="Arial" w:cs="Arial"/>
          <w:sz w:val="22"/>
          <w:szCs w:val="22"/>
        </w:rPr>
        <w:t xml:space="preserve"> ŘSD ČR, </w:t>
      </w:r>
      <w:r w:rsidR="00010C64">
        <w:rPr>
          <w:rFonts w:ascii="Arial" w:hAnsi="Arial" w:cs="Arial"/>
          <w:sz w:val="22"/>
          <w:szCs w:val="22"/>
        </w:rPr>
        <w:t xml:space="preserve">bude zajišťovat </w:t>
      </w:r>
      <w:r w:rsidR="00F058FF">
        <w:rPr>
          <w:rFonts w:ascii="Arial" w:hAnsi="Arial" w:cs="Arial"/>
          <w:sz w:val="22"/>
          <w:szCs w:val="22"/>
        </w:rPr>
        <w:t>SMP.</w:t>
      </w:r>
    </w:p>
    <w:p w:rsidR="0049540B" w:rsidRDefault="0049540B" w:rsidP="0049540B">
      <w:pPr>
        <w:pStyle w:val="Bezseznamu1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01611A" w:rsidRDefault="0001611A" w:rsidP="0001611A">
      <w:pPr>
        <w:pStyle w:val="Bezseznamu1"/>
        <w:numPr>
          <w:ilvl w:val="0"/>
          <w:numId w:val="19"/>
        </w:numPr>
        <w:spacing w:before="240" w:after="240"/>
        <w:ind w:left="426" w:firstLine="0"/>
        <w:jc w:val="center"/>
        <w:rPr>
          <w:rFonts w:ascii="Arial" w:hAnsi="Arial" w:cs="Arial"/>
          <w:sz w:val="22"/>
          <w:szCs w:val="22"/>
        </w:rPr>
      </w:pPr>
    </w:p>
    <w:p w:rsidR="0001611A" w:rsidRDefault="0001611A" w:rsidP="0049540B">
      <w:pPr>
        <w:pStyle w:val="Bezseznamu1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ŘSD ČR tímto zmocňuje SÚSPK k podání žádosti </w:t>
      </w:r>
      <w:r w:rsidRPr="0049540B">
        <w:rPr>
          <w:rFonts w:ascii="Arial" w:hAnsi="Arial" w:cs="Arial"/>
          <w:sz w:val="22"/>
          <w:szCs w:val="22"/>
        </w:rPr>
        <w:t xml:space="preserve">o poskytnutí finančních prostředků </w:t>
      </w:r>
      <w:r>
        <w:rPr>
          <w:rFonts w:ascii="Arial" w:hAnsi="Arial" w:cs="Arial"/>
          <w:sz w:val="22"/>
          <w:szCs w:val="22"/>
        </w:rPr>
        <w:t>k</w:t>
      </w:r>
      <w:r w:rsidR="005519D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financování</w:t>
      </w:r>
      <w:r w:rsidRPr="0049540B">
        <w:rPr>
          <w:rFonts w:ascii="Arial" w:hAnsi="Arial" w:cs="Arial"/>
          <w:sz w:val="22"/>
          <w:szCs w:val="22"/>
        </w:rPr>
        <w:t xml:space="preserve"> realizac</w:t>
      </w:r>
      <w:r>
        <w:rPr>
          <w:rFonts w:ascii="Arial" w:hAnsi="Arial" w:cs="Arial"/>
          <w:sz w:val="22"/>
          <w:szCs w:val="22"/>
        </w:rPr>
        <w:t>e</w:t>
      </w:r>
      <w:r w:rsidRPr="0049540B">
        <w:rPr>
          <w:rFonts w:ascii="Arial" w:hAnsi="Arial" w:cs="Arial"/>
          <w:sz w:val="22"/>
          <w:szCs w:val="22"/>
        </w:rPr>
        <w:t xml:space="preserve"> části OK, </w:t>
      </w:r>
      <w:r w:rsidR="005519DF">
        <w:rPr>
          <w:rFonts w:ascii="Arial" w:hAnsi="Arial" w:cs="Arial"/>
          <w:sz w:val="22"/>
          <w:szCs w:val="22"/>
        </w:rPr>
        <w:t xml:space="preserve">která by měla </w:t>
      </w:r>
      <w:r w:rsidR="000C2F15">
        <w:rPr>
          <w:rFonts w:ascii="Arial" w:hAnsi="Arial" w:cs="Arial"/>
          <w:sz w:val="22"/>
          <w:szCs w:val="22"/>
        </w:rPr>
        <w:t>připadnout</w:t>
      </w:r>
      <w:r w:rsidR="005519DF">
        <w:rPr>
          <w:rFonts w:ascii="Arial" w:hAnsi="Arial" w:cs="Arial"/>
          <w:sz w:val="22"/>
          <w:szCs w:val="22"/>
        </w:rPr>
        <w:t xml:space="preserve"> do vlastnictví státu</w:t>
      </w:r>
      <w:r w:rsidR="000C2F15">
        <w:rPr>
          <w:rFonts w:ascii="Arial" w:hAnsi="Arial" w:cs="Arial"/>
          <w:sz w:val="22"/>
          <w:szCs w:val="22"/>
        </w:rPr>
        <w:t xml:space="preserve"> s příslušností hospodaření ŘSD ČR</w:t>
      </w:r>
      <w:r>
        <w:rPr>
          <w:rFonts w:ascii="Arial" w:hAnsi="Arial" w:cs="Arial"/>
          <w:sz w:val="22"/>
          <w:szCs w:val="22"/>
        </w:rPr>
        <w:t>, z rozpočtu SFDI</w:t>
      </w:r>
      <w:r w:rsidR="00B4206A">
        <w:rPr>
          <w:rFonts w:ascii="Arial" w:hAnsi="Arial" w:cs="Arial"/>
          <w:sz w:val="22"/>
          <w:szCs w:val="22"/>
        </w:rPr>
        <w:t xml:space="preserve"> a současně ke všem právním jednáním s podáním takové žádosti souvisejícím</w:t>
      </w:r>
      <w:r>
        <w:rPr>
          <w:rFonts w:ascii="Arial" w:hAnsi="Arial" w:cs="Arial"/>
          <w:sz w:val="22"/>
          <w:szCs w:val="22"/>
        </w:rPr>
        <w:t>.</w:t>
      </w:r>
    </w:p>
    <w:p w:rsidR="0001611A" w:rsidRDefault="0001611A" w:rsidP="0049540B">
      <w:pPr>
        <w:pStyle w:val="Bezseznamu1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400DF6" w:rsidRPr="00545A78" w:rsidRDefault="00400DF6" w:rsidP="00010C64">
      <w:pPr>
        <w:pStyle w:val="Bezseznamu1"/>
        <w:numPr>
          <w:ilvl w:val="0"/>
          <w:numId w:val="19"/>
        </w:numPr>
        <w:spacing w:before="240" w:after="240"/>
        <w:ind w:left="426" w:firstLine="0"/>
        <w:jc w:val="center"/>
        <w:rPr>
          <w:rFonts w:ascii="Arial" w:hAnsi="Arial" w:cs="Arial"/>
          <w:b/>
          <w:sz w:val="22"/>
          <w:szCs w:val="22"/>
        </w:rPr>
      </w:pPr>
    </w:p>
    <w:p w:rsidR="00400DF6" w:rsidRPr="00545A78" w:rsidRDefault="00400DF6" w:rsidP="00400DF6">
      <w:pPr>
        <w:pStyle w:val="Bezseznamu1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45A78">
        <w:rPr>
          <w:rFonts w:ascii="Arial" w:hAnsi="Arial" w:cs="Arial"/>
          <w:sz w:val="22"/>
          <w:szCs w:val="22"/>
        </w:rPr>
        <w:t>Tuto smlouvu lze měnit a doplňovat pouze se souhlasem všech zúčastněných stran a to formou písemného a účastníky podepsaného dodatku k této smlouvě.</w:t>
      </w:r>
      <w:r w:rsidR="00BE7A11">
        <w:rPr>
          <w:rFonts w:ascii="Arial" w:hAnsi="Arial" w:cs="Arial"/>
          <w:sz w:val="22"/>
          <w:szCs w:val="22"/>
        </w:rPr>
        <w:t xml:space="preserve"> Ustanovením věty první nen</w:t>
      </w:r>
      <w:r w:rsidR="00010C64">
        <w:rPr>
          <w:rFonts w:ascii="Arial" w:hAnsi="Arial" w:cs="Arial"/>
          <w:sz w:val="22"/>
          <w:szCs w:val="22"/>
        </w:rPr>
        <w:t xml:space="preserve">í dotčeno právo stran upravovat a nahradit se souhlasem kontaktních osob uvedených v záhlaví této smlouvy </w:t>
      </w:r>
      <w:r w:rsidR="00BE7A11">
        <w:rPr>
          <w:rFonts w:ascii="Arial" w:hAnsi="Arial" w:cs="Arial"/>
          <w:sz w:val="22"/>
          <w:szCs w:val="22"/>
        </w:rPr>
        <w:t>přílohu č. 1 této smlouvy.</w:t>
      </w:r>
    </w:p>
    <w:p w:rsidR="00400DF6" w:rsidRPr="00545A78" w:rsidRDefault="00400DF6" w:rsidP="00400DF6">
      <w:pPr>
        <w:pStyle w:val="Bezseznamu1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45A78">
        <w:rPr>
          <w:rFonts w:ascii="Arial" w:hAnsi="Arial" w:cs="Arial"/>
          <w:sz w:val="22"/>
          <w:szCs w:val="22"/>
        </w:rPr>
        <w:t>Práva a povinnosti plynoucí z  této smlouvy jsou závazná i pro případné právní nástupce účastníků této smlouvy, a to v plném rozsahu, bez ohledu na další ujednání.</w:t>
      </w:r>
    </w:p>
    <w:p w:rsidR="00010C64" w:rsidRPr="0049540B" w:rsidRDefault="00010C64" w:rsidP="00010C64">
      <w:pPr>
        <w:pStyle w:val="Bezseznamu1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>Splnění povinnosti uveřejnit smlouvu dle zák. č. 340/2015 Sb. zajistí SÚSPK</w:t>
      </w:r>
      <w:r w:rsidR="00BF0708" w:rsidRPr="0049540B">
        <w:rPr>
          <w:rFonts w:ascii="Arial" w:hAnsi="Arial" w:cs="Arial"/>
          <w:sz w:val="22"/>
          <w:szCs w:val="22"/>
        </w:rPr>
        <w:t xml:space="preserve">; smlouva bude v souladu se zákonem </w:t>
      </w:r>
      <w:r w:rsidR="0099504B" w:rsidRPr="0049540B">
        <w:rPr>
          <w:rFonts w:ascii="Arial" w:hAnsi="Arial" w:cs="Arial"/>
          <w:sz w:val="22"/>
          <w:szCs w:val="22"/>
        </w:rPr>
        <w:t>u</w:t>
      </w:r>
      <w:r w:rsidR="00BF0708" w:rsidRPr="0049540B">
        <w:rPr>
          <w:rFonts w:ascii="Arial" w:hAnsi="Arial" w:cs="Arial"/>
          <w:sz w:val="22"/>
          <w:szCs w:val="22"/>
        </w:rPr>
        <w:t>veřejněna jako anonymizovaný dokument</w:t>
      </w:r>
      <w:r w:rsidRPr="0049540B">
        <w:rPr>
          <w:rFonts w:ascii="Arial" w:hAnsi="Arial" w:cs="Arial"/>
          <w:sz w:val="22"/>
          <w:szCs w:val="22"/>
        </w:rPr>
        <w:t>.</w:t>
      </w:r>
    </w:p>
    <w:p w:rsidR="00400DF6" w:rsidRPr="00545A78" w:rsidRDefault="00400DF6" w:rsidP="00400DF6">
      <w:pPr>
        <w:pStyle w:val="Bezseznamu1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45A78">
        <w:rPr>
          <w:rFonts w:ascii="Arial" w:hAnsi="Arial" w:cs="Arial"/>
          <w:sz w:val="22"/>
          <w:szCs w:val="22"/>
        </w:rPr>
        <w:t xml:space="preserve">Tato smlouva je vyhotovena v </w:t>
      </w:r>
      <w:r w:rsidR="00C73B2F">
        <w:rPr>
          <w:rFonts w:ascii="Arial" w:hAnsi="Arial" w:cs="Arial"/>
          <w:sz w:val="22"/>
          <w:szCs w:val="22"/>
        </w:rPr>
        <w:t>pěti</w:t>
      </w:r>
      <w:r w:rsidRPr="00545A78">
        <w:rPr>
          <w:rFonts w:ascii="Arial" w:hAnsi="Arial" w:cs="Arial"/>
          <w:sz w:val="22"/>
          <w:szCs w:val="22"/>
        </w:rPr>
        <w:t xml:space="preserve"> stejnopisech, </w:t>
      </w:r>
      <w:r w:rsidR="00BE7A11">
        <w:rPr>
          <w:rFonts w:ascii="Arial" w:hAnsi="Arial" w:cs="Arial"/>
          <w:sz w:val="22"/>
          <w:szCs w:val="22"/>
        </w:rPr>
        <w:t xml:space="preserve">po dvou pro každou </w:t>
      </w:r>
      <w:r w:rsidR="00C73B2F">
        <w:rPr>
          <w:rFonts w:ascii="Arial" w:hAnsi="Arial" w:cs="Arial"/>
          <w:sz w:val="22"/>
          <w:szCs w:val="22"/>
        </w:rPr>
        <w:t xml:space="preserve">smluvní </w:t>
      </w:r>
      <w:r w:rsidR="00BE7A11">
        <w:rPr>
          <w:rFonts w:ascii="Arial" w:hAnsi="Arial" w:cs="Arial"/>
          <w:sz w:val="22"/>
          <w:szCs w:val="22"/>
        </w:rPr>
        <w:t>stranu</w:t>
      </w:r>
      <w:r w:rsidR="00C73B2F">
        <w:rPr>
          <w:rFonts w:ascii="Arial" w:hAnsi="Arial" w:cs="Arial"/>
          <w:sz w:val="22"/>
          <w:szCs w:val="22"/>
        </w:rPr>
        <w:t xml:space="preserve"> a jeden stejnopis bude zaslán SFDI</w:t>
      </w:r>
      <w:r w:rsidR="00BE7A11">
        <w:rPr>
          <w:rFonts w:ascii="Arial" w:hAnsi="Arial" w:cs="Arial"/>
          <w:sz w:val="22"/>
          <w:szCs w:val="22"/>
        </w:rPr>
        <w:t>.</w:t>
      </w:r>
    </w:p>
    <w:p w:rsidR="00400DF6" w:rsidRPr="00545A78" w:rsidRDefault="00400DF6" w:rsidP="00400DF6">
      <w:pPr>
        <w:pStyle w:val="Bezseznamu1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45A78">
        <w:rPr>
          <w:rFonts w:ascii="Arial" w:hAnsi="Arial" w:cs="Arial"/>
          <w:sz w:val="22"/>
          <w:szCs w:val="22"/>
        </w:rPr>
        <w:t xml:space="preserve">Tato smlouva nabývá platnosti a účinnosti dnem </w:t>
      </w:r>
      <w:r w:rsidR="004105BF">
        <w:rPr>
          <w:rFonts w:ascii="Arial" w:hAnsi="Arial" w:cs="Arial"/>
          <w:sz w:val="22"/>
          <w:szCs w:val="22"/>
        </w:rPr>
        <w:t>podpisu poslední smluvní stranou.</w:t>
      </w:r>
    </w:p>
    <w:p w:rsidR="00400DF6" w:rsidRPr="00545A78" w:rsidRDefault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545A78" w:rsidRDefault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545A78" w:rsidRDefault="00400DF6" w:rsidP="00400DF6">
      <w:pPr>
        <w:pStyle w:val="Zkladntextodsazen"/>
        <w:spacing w:line="240" w:lineRule="atLeast"/>
        <w:ind w:left="2117" w:hanging="2100"/>
        <w:rPr>
          <w:rFonts w:ascii="Arial" w:hAnsi="Arial" w:cs="Arial"/>
          <w:i/>
          <w:sz w:val="22"/>
          <w:szCs w:val="22"/>
        </w:rPr>
      </w:pPr>
      <w:r w:rsidRPr="00545A78">
        <w:rPr>
          <w:rFonts w:ascii="Arial" w:hAnsi="Arial" w:cs="Arial"/>
          <w:i/>
          <w:sz w:val="22"/>
          <w:szCs w:val="22"/>
        </w:rPr>
        <w:t xml:space="preserve">Přílohy: </w:t>
      </w:r>
    </w:p>
    <w:p w:rsidR="00400DF6" w:rsidRPr="00BE7A11" w:rsidRDefault="00010C64" w:rsidP="00400DF6">
      <w:pPr>
        <w:pStyle w:val="Zkladntextodsazen"/>
        <w:spacing w:line="240" w:lineRule="atLeast"/>
        <w:ind w:firstLine="0"/>
        <w:rPr>
          <w:rFonts w:ascii="Arial" w:hAnsi="Arial" w:cs="Arial"/>
          <w:i/>
          <w:sz w:val="22"/>
          <w:szCs w:val="22"/>
          <w:lang w:val="cs-CZ"/>
        </w:rPr>
      </w:pPr>
      <w:r>
        <w:rPr>
          <w:rFonts w:ascii="Arial" w:hAnsi="Arial" w:cs="Arial"/>
          <w:i/>
          <w:sz w:val="22"/>
          <w:szCs w:val="22"/>
          <w:lang w:val="cs-CZ"/>
        </w:rPr>
        <w:t xml:space="preserve">Příloha č. 1 </w:t>
      </w:r>
      <w:r w:rsidR="00400DF6" w:rsidRPr="00545A78">
        <w:rPr>
          <w:rFonts w:ascii="Arial" w:hAnsi="Arial" w:cs="Arial"/>
          <w:i/>
          <w:sz w:val="22"/>
          <w:szCs w:val="22"/>
        </w:rPr>
        <w:t xml:space="preserve">- </w:t>
      </w:r>
      <w:r w:rsidR="00BE7A11">
        <w:rPr>
          <w:rFonts w:ascii="Arial" w:hAnsi="Arial" w:cs="Arial"/>
          <w:i/>
          <w:sz w:val="22"/>
          <w:szCs w:val="22"/>
          <w:lang w:val="cs-CZ"/>
        </w:rPr>
        <w:t>rekapitulace stavebních nákladů – „Měst</w:t>
      </w:r>
      <w:r w:rsidR="009C6B31">
        <w:rPr>
          <w:rFonts w:ascii="Arial" w:hAnsi="Arial" w:cs="Arial"/>
          <w:i/>
          <w:sz w:val="22"/>
          <w:szCs w:val="22"/>
          <w:lang w:val="cs-CZ"/>
        </w:rPr>
        <w:t>s</w:t>
      </w:r>
      <w:r w:rsidR="00BE7A11">
        <w:rPr>
          <w:rFonts w:ascii="Arial" w:hAnsi="Arial" w:cs="Arial"/>
          <w:i/>
          <w:sz w:val="22"/>
          <w:szCs w:val="22"/>
          <w:lang w:val="cs-CZ"/>
        </w:rPr>
        <w:t>ký okruh v Plzni, úsek Křimická-Karlovarská“, část „Okružní křižovatka v km. 5,800“</w:t>
      </w: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i/>
          <w:sz w:val="22"/>
          <w:szCs w:val="22"/>
        </w:rPr>
      </w:pPr>
    </w:p>
    <w:p w:rsidR="00400DF6" w:rsidRPr="0049540B" w:rsidRDefault="00FA20D2" w:rsidP="00FA20D2">
      <w:pPr>
        <w:pStyle w:val="Bezseznamu1"/>
        <w:jc w:val="both"/>
        <w:rPr>
          <w:rFonts w:ascii="Arial" w:hAnsi="Arial" w:cs="Arial"/>
          <w:i/>
          <w:sz w:val="22"/>
          <w:szCs w:val="22"/>
        </w:rPr>
      </w:pPr>
      <w:r w:rsidRPr="0049540B">
        <w:rPr>
          <w:rFonts w:ascii="Arial" w:hAnsi="Arial" w:cs="Arial"/>
          <w:i/>
          <w:sz w:val="22"/>
          <w:szCs w:val="22"/>
        </w:rPr>
        <w:t>Příloha č. 2  - situace stavby „Městský okruh v Plzni, úsek Křimická - Karlovarská“,</w:t>
      </w:r>
      <w:r w:rsidR="00CC5EC2">
        <w:rPr>
          <w:rFonts w:ascii="Arial" w:hAnsi="Arial" w:cs="Arial"/>
          <w:i/>
          <w:sz w:val="22"/>
          <w:szCs w:val="22"/>
        </w:rPr>
        <w:t xml:space="preserve"> část okružní křižovatka</w:t>
      </w: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i/>
          <w:sz w:val="22"/>
          <w:szCs w:val="22"/>
        </w:rPr>
      </w:pP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i/>
          <w:sz w:val="22"/>
          <w:szCs w:val="22"/>
        </w:rPr>
      </w:pPr>
    </w:p>
    <w:p w:rsidR="00400DF6" w:rsidRPr="00545A78" w:rsidRDefault="00400DF6" w:rsidP="00400DF6">
      <w:pPr>
        <w:pStyle w:val="Bezseznamu1"/>
        <w:jc w:val="both"/>
        <w:rPr>
          <w:rFonts w:ascii="Arial" w:hAnsi="Arial" w:cs="Arial"/>
          <w:i/>
          <w:sz w:val="22"/>
          <w:szCs w:val="22"/>
        </w:rPr>
      </w:pPr>
    </w:p>
    <w:p w:rsidR="00400DF6" w:rsidRPr="0049540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49540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>V Plzni dne...................</w:t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  <w:t>V</w:t>
      </w:r>
      <w:r w:rsidR="00FA20D2" w:rsidRPr="0049540B">
        <w:rPr>
          <w:rFonts w:ascii="Arial" w:hAnsi="Arial" w:cs="Arial"/>
          <w:sz w:val="22"/>
          <w:szCs w:val="22"/>
        </w:rPr>
        <w:t xml:space="preserve"> Plzni </w:t>
      </w:r>
      <w:r w:rsidRPr="0049540B">
        <w:rPr>
          <w:rFonts w:ascii="Arial" w:hAnsi="Arial" w:cs="Arial"/>
          <w:sz w:val="22"/>
          <w:szCs w:val="22"/>
        </w:rPr>
        <w:t>dne ......…….</w:t>
      </w:r>
    </w:p>
    <w:p w:rsidR="00400DF6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CC5EC2" w:rsidRDefault="00CC5EC2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CC5EC2" w:rsidRDefault="00CC5EC2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CC5EC2" w:rsidRPr="0049540B" w:rsidRDefault="00CC5EC2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49540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</w:p>
    <w:p w:rsidR="00400DF6" w:rsidRPr="0049540B" w:rsidRDefault="00400DF6" w:rsidP="00400DF6">
      <w:pPr>
        <w:pStyle w:val="Bezseznamu1"/>
        <w:jc w:val="both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</w:p>
    <w:p w:rsidR="00400DF6" w:rsidRPr="0049540B" w:rsidRDefault="00400DF6" w:rsidP="00400DF6">
      <w:pPr>
        <w:pStyle w:val="Bezseznamu1"/>
        <w:rPr>
          <w:rFonts w:ascii="Arial" w:hAnsi="Arial" w:cs="Arial"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>___________________</w:t>
      </w:r>
      <w:r w:rsidR="00FF0FE6"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</w:r>
      <w:r w:rsidRPr="0049540B">
        <w:rPr>
          <w:rFonts w:ascii="Arial" w:hAnsi="Arial" w:cs="Arial"/>
          <w:sz w:val="22"/>
          <w:szCs w:val="22"/>
        </w:rPr>
        <w:tab/>
        <w:t>_____________________</w:t>
      </w:r>
    </w:p>
    <w:p w:rsidR="00400DF6" w:rsidRPr="0049540B" w:rsidRDefault="00FF0FE6" w:rsidP="00400DF6">
      <w:pPr>
        <w:pStyle w:val="Bezseznamu1"/>
        <w:tabs>
          <w:tab w:val="center" w:pos="2268"/>
          <w:tab w:val="center" w:pos="6804"/>
        </w:tabs>
        <w:rPr>
          <w:rFonts w:ascii="Arial" w:eastAsia="Arial" w:hAnsi="Arial" w:cs="Arial"/>
          <w:sz w:val="22"/>
          <w:szCs w:val="22"/>
        </w:rPr>
      </w:pPr>
      <w:r w:rsidRPr="0049540B">
        <w:rPr>
          <w:rFonts w:ascii="Arial" w:eastAsia="Arial" w:hAnsi="Arial" w:cs="Arial"/>
          <w:b/>
          <w:sz w:val="22"/>
          <w:szCs w:val="22"/>
        </w:rPr>
        <w:t>SÚS</w:t>
      </w:r>
      <w:r w:rsidR="005367E6">
        <w:rPr>
          <w:rFonts w:ascii="Arial" w:eastAsia="Arial" w:hAnsi="Arial" w:cs="Arial"/>
          <w:b/>
          <w:sz w:val="22"/>
          <w:szCs w:val="22"/>
        </w:rPr>
        <w:t xml:space="preserve"> </w:t>
      </w:r>
      <w:r w:rsidRPr="0049540B">
        <w:rPr>
          <w:rFonts w:ascii="Arial" w:eastAsia="Arial" w:hAnsi="Arial" w:cs="Arial"/>
          <w:b/>
          <w:sz w:val="22"/>
          <w:szCs w:val="22"/>
        </w:rPr>
        <w:t>PK</w:t>
      </w:r>
      <w:r w:rsidR="005367E6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="005367E6">
        <w:rPr>
          <w:rFonts w:ascii="Arial" w:eastAsia="Arial" w:hAnsi="Arial" w:cs="Arial"/>
          <w:b/>
          <w:sz w:val="22"/>
          <w:szCs w:val="22"/>
        </w:rPr>
        <w:t>p.o</w:t>
      </w:r>
      <w:proofErr w:type="spellEnd"/>
      <w:r w:rsidR="005367E6">
        <w:rPr>
          <w:rFonts w:ascii="Arial" w:eastAsia="Arial" w:hAnsi="Arial" w:cs="Arial"/>
          <w:b/>
          <w:sz w:val="22"/>
          <w:szCs w:val="22"/>
        </w:rPr>
        <w:t>.</w:t>
      </w:r>
      <w:r w:rsidRPr="0049540B">
        <w:rPr>
          <w:rFonts w:ascii="Arial" w:eastAsia="Arial" w:hAnsi="Arial" w:cs="Arial"/>
          <w:b/>
          <w:sz w:val="22"/>
          <w:szCs w:val="22"/>
        </w:rPr>
        <w:tab/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r w:rsidRPr="0049540B">
        <w:rPr>
          <w:rFonts w:ascii="Arial" w:eastAsia="Arial" w:hAnsi="Arial" w:cs="Arial"/>
          <w:b/>
          <w:sz w:val="22"/>
          <w:szCs w:val="22"/>
        </w:rPr>
        <w:t>ŘSD ČR</w:t>
      </w:r>
      <w:r w:rsidR="005367E6"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 w:rsidR="005367E6">
        <w:rPr>
          <w:rFonts w:ascii="Arial" w:eastAsia="Arial" w:hAnsi="Arial" w:cs="Arial"/>
          <w:b/>
          <w:sz w:val="22"/>
          <w:szCs w:val="22"/>
        </w:rPr>
        <w:t>s.p.o</w:t>
      </w:r>
      <w:proofErr w:type="spellEnd"/>
      <w:r w:rsidR="005367E6">
        <w:rPr>
          <w:rFonts w:ascii="Arial" w:eastAsia="Arial" w:hAnsi="Arial" w:cs="Arial"/>
          <w:b/>
          <w:sz w:val="22"/>
          <w:szCs w:val="22"/>
        </w:rPr>
        <w:t>.</w:t>
      </w:r>
    </w:p>
    <w:p w:rsidR="00400DF6" w:rsidRPr="0049540B" w:rsidRDefault="00806F5B" w:rsidP="00400DF6">
      <w:pPr>
        <w:pStyle w:val="Bezseznamu1"/>
        <w:tabs>
          <w:tab w:val="center" w:pos="2268"/>
          <w:tab w:val="center" w:pos="6804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</w:t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.........................................</w:t>
      </w:r>
    </w:p>
    <w:p w:rsidR="00400DF6" w:rsidRPr="0049540B" w:rsidRDefault="00FF0FE6" w:rsidP="00400DF6">
      <w:pPr>
        <w:pStyle w:val="Bezseznamu1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9540B">
        <w:rPr>
          <w:rFonts w:ascii="Arial" w:hAnsi="Arial" w:cs="Arial"/>
          <w:sz w:val="22"/>
          <w:szCs w:val="22"/>
        </w:rPr>
        <w:t>generální ředitel</w:t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bookmarkStart w:id="1" w:name="Text56"/>
      <w:r w:rsidR="00400DF6" w:rsidRPr="0049540B">
        <w:rPr>
          <w:rFonts w:ascii="Arial" w:eastAsia="Arial" w:hAnsi="Arial" w:cs="Arial"/>
          <w:sz w:val="22"/>
          <w:szCs w:val="22"/>
        </w:rPr>
        <w:tab/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r w:rsidR="00400DF6" w:rsidRPr="0049540B">
        <w:rPr>
          <w:rFonts w:ascii="Arial" w:eastAsia="Arial" w:hAnsi="Arial" w:cs="Arial"/>
          <w:sz w:val="22"/>
          <w:szCs w:val="22"/>
        </w:rPr>
        <w:tab/>
      </w:r>
      <w:bookmarkEnd w:id="1"/>
      <w:r w:rsidRPr="0049540B">
        <w:rPr>
          <w:rFonts w:ascii="Arial" w:eastAsia="Arial" w:hAnsi="Arial" w:cs="Arial"/>
          <w:sz w:val="22"/>
          <w:szCs w:val="22"/>
        </w:rPr>
        <w:tab/>
        <w:t>pověřený řízením správy Plzeň</w:t>
      </w:r>
    </w:p>
    <w:p w:rsidR="00400DF6" w:rsidRPr="0049540B" w:rsidRDefault="00400DF6">
      <w:pPr>
        <w:pStyle w:val="Bezseznamu1"/>
        <w:rPr>
          <w:rFonts w:ascii="Arial" w:hAnsi="Arial" w:cs="Arial"/>
          <w:sz w:val="22"/>
          <w:szCs w:val="22"/>
        </w:rPr>
      </w:pPr>
    </w:p>
    <w:sectPr w:rsidR="00400DF6" w:rsidRPr="0049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A3" w:rsidRDefault="00416EA3" w:rsidP="00400DF6">
      <w:pPr>
        <w:pStyle w:val="Bezseznamu1"/>
      </w:pPr>
      <w:r>
        <w:separator/>
      </w:r>
    </w:p>
  </w:endnote>
  <w:endnote w:type="continuationSeparator" w:id="0">
    <w:p w:rsidR="00416EA3" w:rsidRDefault="00416EA3" w:rsidP="00400DF6">
      <w:pPr>
        <w:pStyle w:val="Bezseznamu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A3" w:rsidRDefault="00416EA3" w:rsidP="00400DF6">
      <w:pPr>
        <w:pStyle w:val="Bezseznamu1"/>
      </w:pPr>
      <w:r>
        <w:separator/>
      </w:r>
    </w:p>
  </w:footnote>
  <w:footnote w:type="continuationSeparator" w:id="0">
    <w:p w:rsidR="00416EA3" w:rsidRDefault="00416EA3" w:rsidP="00400DF6">
      <w:pPr>
        <w:pStyle w:val="Bezseznamu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1F5"/>
    <w:multiLevelType w:val="hybridMultilevel"/>
    <w:tmpl w:val="38C0A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235B"/>
    <w:multiLevelType w:val="hybridMultilevel"/>
    <w:tmpl w:val="2564C640"/>
    <w:lvl w:ilvl="0" w:tplc="93AE2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33EAE92C" w:tentative="1">
      <w:start w:val="1"/>
      <w:numFmt w:val="lowerLetter"/>
      <w:lvlText w:val="%2."/>
      <w:lvlJc w:val="left"/>
      <w:pPr>
        <w:ind w:left="1080" w:hanging="360"/>
      </w:pPr>
    </w:lvl>
    <w:lvl w:ilvl="2" w:tplc="D7AA17C4" w:tentative="1">
      <w:start w:val="1"/>
      <w:numFmt w:val="lowerRoman"/>
      <w:lvlText w:val="%3."/>
      <w:lvlJc w:val="right"/>
      <w:pPr>
        <w:ind w:left="1800" w:hanging="180"/>
      </w:pPr>
    </w:lvl>
    <w:lvl w:ilvl="3" w:tplc="1A163EEA" w:tentative="1">
      <w:start w:val="1"/>
      <w:numFmt w:val="decimal"/>
      <w:lvlText w:val="%4."/>
      <w:lvlJc w:val="left"/>
      <w:pPr>
        <w:ind w:left="2520" w:hanging="360"/>
      </w:pPr>
    </w:lvl>
    <w:lvl w:ilvl="4" w:tplc="0B005A92" w:tentative="1">
      <w:start w:val="1"/>
      <w:numFmt w:val="lowerLetter"/>
      <w:lvlText w:val="%5."/>
      <w:lvlJc w:val="left"/>
      <w:pPr>
        <w:ind w:left="3240" w:hanging="360"/>
      </w:pPr>
    </w:lvl>
    <w:lvl w:ilvl="5" w:tplc="FDB0ECE8" w:tentative="1">
      <w:start w:val="1"/>
      <w:numFmt w:val="lowerRoman"/>
      <w:lvlText w:val="%6."/>
      <w:lvlJc w:val="right"/>
      <w:pPr>
        <w:ind w:left="3960" w:hanging="180"/>
      </w:pPr>
    </w:lvl>
    <w:lvl w:ilvl="6" w:tplc="0A862072" w:tentative="1">
      <w:start w:val="1"/>
      <w:numFmt w:val="decimal"/>
      <w:lvlText w:val="%7."/>
      <w:lvlJc w:val="left"/>
      <w:pPr>
        <w:ind w:left="4680" w:hanging="360"/>
      </w:pPr>
    </w:lvl>
    <w:lvl w:ilvl="7" w:tplc="36CCAC32" w:tentative="1">
      <w:start w:val="1"/>
      <w:numFmt w:val="lowerLetter"/>
      <w:lvlText w:val="%8."/>
      <w:lvlJc w:val="left"/>
      <w:pPr>
        <w:ind w:left="5400" w:hanging="360"/>
      </w:pPr>
    </w:lvl>
    <w:lvl w:ilvl="8" w:tplc="7AE076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E56CF8"/>
    <w:multiLevelType w:val="hybridMultilevel"/>
    <w:tmpl w:val="2564C640"/>
    <w:lvl w:ilvl="0" w:tplc="A344F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BDEED058" w:tentative="1">
      <w:start w:val="1"/>
      <w:numFmt w:val="lowerLetter"/>
      <w:lvlText w:val="%2."/>
      <w:lvlJc w:val="left"/>
      <w:pPr>
        <w:ind w:left="1080" w:hanging="360"/>
      </w:pPr>
    </w:lvl>
    <w:lvl w:ilvl="2" w:tplc="506CA082" w:tentative="1">
      <w:start w:val="1"/>
      <w:numFmt w:val="lowerRoman"/>
      <w:lvlText w:val="%3."/>
      <w:lvlJc w:val="right"/>
      <w:pPr>
        <w:ind w:left="1800" w:hanging="180"/>
      </w:pPr>
    </w:lvl>
    <w:lvl w:ilvl="3" w:tplc="01B86CD6" w:tentative="1">
      <w:start w:val="1"/>
      <w:numFmt w:val="decimal"/>
      <w:lvlText w:val="%4."/>
      <w:lvlJc w:val="left"/>
      <w:pPr>
        <w:ind w:left="2520" w:hanging="360"/>
      </w:pPr>
    </w:lvl>
    <w:lvl w:ilvl="4" w:tplc="D68C411C" w:tentative="1">
      <w:start w:val="1"/>
      <w:numFmt w:val="lowerLetter"/>
      <w:lvlText w:val="%5."/>
      <w:lvlJc w:val="left"/>
      <w:pPr>
        <w:ind w:left="3240" w:hanging="360"/>
      </w:pPr>
    </w:lvl>
    <w:lvl w:ilvl="5" w:tplc="55B0A432" w:tentative="1">
      <w:start w:val="1"/>
      <w:numFmt w:val="lowerRoman"/>
      <w:lvlText w:val="%6."/>
      <w:lvlJc w:val="right"/>
      <w:pPr>
        <w:ind w:left="3960" w:hanging="180"/>
      </w:pPr>
    </w:lvl>
    <w:lvl w:ilvl="6" w:tplc="B5C00B40" w:tentative="1">
      <w:start w:val="1"/>
      <w:numFmt w:val="decimal"/>
      <w:lvlText w:val="%7."/>
      <w:lvlJc w:val="left"/>
      <w:pPr>
        <w:ind w:left="4680" w:hanging="360"/>
      </w:pPr>
    </w:lvl>
    <w:lvl w:ilvl="7" w:tplc="192281F4" w:tentative="1">
      <w:start w:val="1"/>
      <w:numFmt w:val="lowerLetter"/>
      <w:lvlText w:val="%8."/>
      <w:lvlJc w:val="left"/>
      <w:pPr>
        <w:ind w:left="5400" w:hanging="360"/>
      </w:pPr>
    </w:lvl>
    <w:lvl w:ilvl="8" w:tplc="E48A2A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2AA"/>
    <w:multiLevelType w:val="hybridMultilevel"/>
    <w:tmpl w:val="BA2EFCF4"/>
    <w:lvl w:ilvl="0" w:tplc="F1E6B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A2CA38" w:tentative="1">
      <w:start w:val="1"/>
      <w:numFmt w:val="lowerLetter"/>
      <w:lvlText w:val="%2."/>
      <w:lvlJc w:val="left"/>
      <w:pPr>
        <w:ind w:left="1080" w:hanging="360"/>
      </w:pPr>
    </w:lvl>
    <w:lvl w:ilvl="2" w:tplc="3E92B4EC" w:tentative="1">
      <w:start w:val="1"/>
      <w:numFmt w:val="lowerRoman"/>
      <w:lvlText w:val="%3."/>
      <w:lvlJc w:val="right"/>
      <w:pPr>
        <w:ind w:left="1800" w:hanging="180"/>
      </w:pPr>
    </w:lvl>
    <w:lvl w:ilvl="3" w:tplc="44D27B6C" w:tentative="1">
      <w:start w:val="1"/>
      <w:numFmt w:val="decimal"/>
      <w:lvlText w:val="%4."/>
      <w:lvlJc w:val="left"/>
      <w:pPr>
        <w:ind w:left="2520" w:hanging="360"/>
      </w:pPr>
    </w:lvl>
    <w:lvl w:ilvl="4" w:tplc="41BE7C40" w:tentative="1">
      <w:start w:val="1"/>
      <w:numFmt w:val="lowerLetter"/>
      <w:lvlText w:val="%5."/>
      <w:lvlJc w:val="left"/>
      <w:pPr>
        <w:ind w:left="3240" w:hanging="360"/>
      </w:pPr>
    </w:lvl>
    <w:lvl w:ilvl="5" w:tplc="3CBA37AE" w:tentative="1">
      <w:start w:val="1"/>
      <w:numFmt w:val="lowerRoman"/>
      <w:lvlText w:val="%6."/>
      <w:lvlJc w:val="right"/>
      <w:pPr>
        <w:ind w:left="3960" w:hanging="180"/>
      </w:pPr>
    </w:lvl>
    <w:lvl w:ilvl="6" w:tplc="9260EFA2" w:tentative="1">
      <w:start w:val="1"/>
      <w:numFmt w:val="decimal"/>
      <w:lvlText w:val="%7."/>
      <w:lvlJc w:val="left"/>
      <w:pPr>
        <w:ind w:left="4680" w:hanging="360"/>
      </w:pPr>
    </w:lvl>
    <w:lvl w:ilvl="7" w:tplc="C2802718" w:tentative="1">
      <w:start w:val="1"/>
      <w:numFmt w:val="lowerLetter"/>
      <w:lvlText w:val="%8."/>
      <w:lvlJc w:val="left"/>
      <w:pPr>
        <w:ind w:left="5400" w:hanging="360"/>
      </w:pPr>
    </w:lvl>
    <w:lvl w:ilvl="8" w:tplc="41DCE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50BDD"/>
    <w:multiLevelType w:val="hybridMultilevel"/>
    <w:tmpl w:val="C4DA7FB8"/>
    <w:lvl w:ilvl="0" w:tplc="2D82443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24182"/>
    <w:multiLevelType w:val="hybridMultilevel"/>
    <w:tmpl w:val="BD1ECE3C"/>
    <w:lvl w:ilvl="0" w:tplc="59C0857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D99CF8C4" w:tentative="1">
      <w:start w:val="1"/>
      <w:numFmt w:val="lowerLetter"/>
      <w:lvlText w:val="%2."/>
      <w:lvlJc w:val="left"/>
      <w:pPr>
        <w:ind w:left="1080" w:hanging="360"/>
      </w:pPr>
    </w:lvl>
    <w:lvl w:ilvl="2" w:tplc="361299BE" w:tentative="1">
      <w:start w:val="1"/>
      <w:numFmt w:val="lowerRoman"/>
      <w:lvlText w:val="%3."/>
      <w:lvlJc w:val="right"/>
      <w:pPr>
        <w:ind w:left="1800" w:hanging="180"/>
      </w:pPr>
    </w:lvl>
    <w:lvl w:ilvl="3" w:tplc="9D1008EA" w:tentative="1">
      <w:start w:val="1"/>
      <w:numFmt w:val="decimal"/>
      <w:lvlText w:val="%4."/>
      <w:lvlJc w:val="left"/>
      <w:pPr>
        <w:ind w:left="2520" w:hanging="360"/>
      </w:pPr>
    </w:lvl>
    <w:lvl w:ilvl="4" w:tplc="7C680884" w:tentative="1">
      <w:start w:val="1"/>
      <w:numFmt w:val="lowerLetter"/>
      <w:lvlText w:val="%5."/>
      <w:lvlJc w:val="left"/>
      <w:pPr>
        <w:ind w:left="3240" w:hanging="360"/>
      </w:pPr>
    </w:lvl>
    <w:lvl w:ilvl="5" w:tplc="17A0ABF8" w:tentative="1">
      <w:start w:val="1"/>
      <w:numFmt w:val="lowerRoman"/>
      <w:lvlText w:val="%6."/>
      <w:lvlJc w:val="right"/>
      <w:pPr>
        <w:ind w:left="3960" w:hanging="180"/>
      </w:pPr>
    </w:lvl>
    <w:lvl w:ilvl="6" w:tplc="E3C24252" w:tentative="1">
      <w:start w:val="1"/>
      <w:numFmt w:val="decimal"/>
      <w:lvlText w:val="%7."/>
      <w:lvlJc w:val="left"/>
      <w:pPr>
        <w:ind w:left="4680" w:hanging="360"/>
      </w:pPr>
    </w:lvl>
    <w:lvl w:ilvl="7" w:tplc="8FC055A0" w:tentative="1">
      <w:start w:val="1"/>
      <w:numFmt w:val="lowerLetter"/>
      <w:lvlText w:val="%8."/>
      <w:lvlJc w:val="left"/>
      <w:pPr>
        <w:ind w:left="5400" w:hanging="360"/>
      </w:pPr>
    </w:lvl>
    <w:lvl w:ilvl="8" w:tplc="6E82E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674A58"/>
    <w:multiLevelType w:val="hybridMultilevel"/>
    <w:tmpl w:val="BD1ECE3C"/>
    <w:lvl w:ilvl="0" w:tplc="C86C6B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4CCE840" w:tentative="1">
      <w:start w:val="1"/>
      <w:numFmt w:val="lowerLetter"/>
      <w:lvlText w:val="%2."/>
      <w:lvlJc w:val="left"/>
      <w:pPr>
        <w:ind w:left="1080" w:hanging="360"/>
      </w:pPr>
    </w:lvl>
    <w:lvl w:ilvl="2" w:tplc="62420136" w:tentative="1">
      <w:start w:val="1"/>
      <w:numFmt w:val="lowerRoman"/>
      <w:lvlText w:val="%3."/>
      <w:lvlJc w:val="right"/>
      <w:pPr>
        <w:ind w:left="1800" w:hanging="180"/>
      </w:pPr>
    </w:lvl>
    <w:lvl w:ilvl="3" w:tplc="CBB67DE0" w:tentative="1">
      <w:start w:val="1"/>
      <w:numFmt w:val="decimal"/>
      <w:lvlText w:val="%4."/>
      <w:lvlJc w:val="left"/>
      <w:pPr>
        <w:ind w:left="2520" w:hanging="360"/>
      </w:pPr>
    </w:lvl>
    <w:lvl w:ilvl="4" w:tplc="5F48C944" w:tentative="1">
      <w:start w:val="1"/>
      <w:numFmt w:val="lowerLetter"/>
      <w:lvlText w:val="%5."/>
      <w:lvlJc w:val="left"/>
      <w:pPr>
        <w:ind w:left="3240" w:hanging="360"/>
      </w:pPr>
    </w:lvl>
    <w:lvl w:ilvl="5" w:tplc="E68AFED4" w:tentative="1">
      <w:start w:val="1"/>
      <w:numFmt w:val="lowerRoman"/>
      <w:lvlText w:val="%6."/>
      <w:lvlJc w:val="right"/>
      <w:pPr>
        <w:ind w:left="3960" w:hanging="180"/>
      </w:pPr>
    </w:lvl>
    <w:lvl w:ilvl="6" w:tplc="CC402A46" w:tentative="1">
      <w:start w:val="1"/>
      <w:numFmt w:val="decimal"/>
      <w:lvlText w:val="%7."/>
      <w:lvlJc w:val="left"/>
      <w:pPr>
        <w:ind w:left="4680" w:hanging="360"/>
      </w:pPr>
    </w:lvl>
    <w:lvl w:ilvl="7" w:tplc="146021DC" w:tentative="1">
      <w:start w:val="1"/>
      <w:numFmt w:val="lowerLetter"/>
      <w:lvlText w:val="%8."/>
      <w:lvlJc w:val="left"/>
      <w:pPr>
        <w:ind w:left="5400" w:hanging="360"/>
      </w:pPr>
    </w:lvl>
    <w:lvl w:ilvl="8" w:tplc="4E3814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05B34"/>
    <w:multiLevelType w:val="hybridMultilevel"/>
    <w:tmpl w:val="13D09044"/>
    <w:lvl w:ilvl="0" w:tplc="F04E6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608BD"/>
    <w:multiLevelType w:val="hybridMultilevel"/>
    <w:tmpl w:val="C256D27C"/>
    <w:lvl w:ilvl="0" w:tplc="8C9238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9907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4E07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38DD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22A7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04F7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DA35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E00B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BC6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1A282C"/>
    <w:multiLevelType w:val="hybridMultilevel"/>
    <w:tmpl w:val="C89A7590"/>
    <w:lvl w:ilvl="0" w:tplc="E11EEBFC">
      <w:numFmt w:val="bullet"/>
      <w:lvlText w:val="-"/>
      <w:lvlJc w:val="left"/>
      <w:pPr>
        <w:ind w:left="377" w:hanging="360"/>
      </w:pPr>
      <w:rPr>
        <w:rFonts w:ascii="Arial" w:eastAsia="Times New Roman" w:hAnsi="Arial" w:cs="Arial" w:hint="default"/>
      </w:rPr>
    </w:lvl>
    <w:lvl w:ilvl="1" w:tplc="D21AE732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8A05978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ACE42718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7824A3E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9AB462FA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9908357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C1AA193E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A1D02DDE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0">
    <w:nsid w:val="532C16B7"/>
    <w:multiLevelType w:val="hybridMultilevel"/>
    <w:tmpl w:val="CD1A08C4"/>
    <w:lvl w:ilvl="0" w:tplc="EBD01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3A515A" w:tentative="1">
      <w:start w:val="1"/>
      <w:numFmt w:val="lowerLetter"/>
      <w:lvlText w:val="%2."/>
      <w:lvlJc w:val="left"/>
      <w:pPr>
        <w:ind w:left="1080" w:hanging="360"/>
      </w:pPr>
    </w:lvl>
    <w:lvl w:ilvl="2" w:tplc="3D544CBA" w:tentative="1">
      <w:start w:val="1"/>
      <w:numFmt w:val="lowerRoman"/>
      <w:lvlText w:val="%3."/>
      <w:lvlJc w:val="right"/>
      <w:pPr>
        <w:ind w:left="1800" w:hanging="180"/>
      </w:pPr>
    </w:lvl>
    <w:lvl w:ilvl="3" w:tplc="0934531C" w:tentative="1">
      <w:start w:val="1"/>
      <w:numFmt w:val="decimal"/>
      <w:lvlText w:val="%4."/>
      <w:lvlJc w:val="left"/>
      <w:pPr>
        <w:ind w:left="2520" w:hanging="360"/>
      </w:pPr>
    </w:lvl>
    <w:lvl w:ilvl="4" w:tplc="CA0CD530" w:tentative="1">
      <w:start w:val="1"/>
      <w:numFmt w:val="lowerLetter"/>
      <w:lvlText w:val="%5."/>
      <w:lvlJc w:val="left"/>
      <w:pPr>
        <w:ind w:left="3240" w:hanging="360"/>
      </w:pPr>
    </w:lvl>
    <w:lvl w:ilvl="5" w:tplc="48348750" w:tentative="1">
      <w:start w:val="1"/>
      <w:numFmt w:val="lowerRoman"/>
      <w:lvlText w:val="%6."/>
      <w:lvlJc w:val="right"/>
      <w:pPr>
        <w:ind w:left="3960" w:hanging="180"/>
      </w:pPr>
    </w:lvl>
    <w:lvl w:ilvl="6" w:tplc="8B00E0AA" w:tentative="1">
      <w:start w:val="1"/>
      <w:numFmt w:val="decimal"/>
      <w:lvlText w:val="%7."/>
      <w:lvlJc w:val="left"/>
      <w:pPr>
        <w:ind w:left="4680" w:hanging="360"/>
      </w:pPr>
    </w:lvl>
    <w:lvl w:ilvl="7" w:tplc="6D5E1D98" w:tentative="1">
      <w:start w:val="1"/>
      <w:numFmt w:val="lowerLetter"/>
      <w:lvlText w:val="%8."/>
      <w:lvlJc w:val="left"/>
      <w:pPr>
        <w:ind w:left="5400" w:hanging="360"/>
      </w:pPr>
    </w:lvl>
    <w:lvl w:ilvl="8" w:tplc="A5983D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8D18F2"/>
    <w:multiLevelType w:val="multilevel"/>
    <w:tmpl w:val="541C35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99916DB"/>
    <w:multiLevelType w:val="hybridMultilevel"/>
    <w:tmpl w:val="2564C640"/>
    <w:lvl w:ilvl="0" w:tplc="92765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9EE8B8B4" w:tentative="1">
      <w:start w:val="1"/>
      <w:numFmt w:val="lowerLetter"/>
      <w:lvlText w:val="%2."/>
      <w:lvlJc w:val="left"/>
      <w:pPr>
        <w:ind w:left="1080" w:hanging="360"/>
      </w:pPr>
    </w:lvl>
    <w:lvl w:ilvl="2" w:tplc="5038E20A" w:tentative="1">
      <w:start w:val="1"/>
      <w:numFmt w:val="lowerRoman"/>
      <w:lvlText w:val="%3."/>
      <w:lvlJc w:val="right"/>
      <w:pPr>
        <w:ind w:left="1800" w:hanging="180"/>
      </w:pPr>
    </w:lvl>
    <w:lvl w:ilvl="3" w:tplc="3522DE04" w:tentative="1">
      <w:start w:val="1"/>
      <w:numFmt w:val="decimal"/>
      <w:lvlText w:val="%4."/>
      <w:lvlJc w:val="left"/>
      <w:pPr>
        <w:ind w:left="2520" w:hanging="360"/>
      </w:pPr>
    </w:lvl>
    <w:lvl w:ilvl="4" w:tplc="CDF84D6A" w:tentative="1">
      <w:start w:val="1"/>
      <w:numFmt w:val="lowerLetter"/>
      <w:lvlText w:val="%5."/>
      <w:lvlJc w:val="left"/>
      <w:pPr>
        <w:ind w:left="3240" w:hanging="360"/>
      </w:pPr>
    </w:lvl>
    <w:lvl w:ilvl="5" w:tplc="61020670" w:tentative="1">
      <w:start w:val="1"/>
      <w:numFmt w:val="lowerRoman"/>
      <w:lvlText w:val="%6."/>
      <w:lvlJc w:val="right"/>
      <w:pPr>
        <w:ind w:left="3960" w:hanging="180"/>
      </w:pPr>
    </w:lvl>
    <w:lvl w:ilvl="6" w:tplc="4854507E" w:tentative="1">
      <w:start w:val="1"/>
      <w:numFmt w:val="decimal"/>
      <w:lvlText w:val="%7."/>
      <w:lvlJc w:val="left"/>
      <w:pPr>
        <w:ind w:left="4680" w:hanging="360"/>
      </w:pPr>
    </w:lvl>
    <w:lvl w:ilvl="7" w:tplc="644AF856" w:tentative="1">
      <w:start w:val="1"/>
      <w:numFmt w:val="lowerLetter"/>
      <w:lvlText w:val="%8."/>
      <w:lvlJc w:val="left"/>
      <w:pPr>
        <w:ind w:left="5400" w:hanging="360"/>
      </w:pPr>
    </w:lvl>
    <w:lvl w:ilvl="8" w:tplc="933ABC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D914A0"/>
    <w:multiLevelType w:val="hybridMultilevel"/>
    <w:tmpl w:val="64BC109A"/>
    <w:lvl w:ilvl="0" w:tplc="7666BD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BFD000B4" w:tentative="1">
      <w:start w:val="1"/>
      <w:numFmt w:val="lowerLetter"/>
      <w:lvlText w:val="%2."/>
      <w:lvlJc w:val="left"/>
      <w:pPr>
        <w:ind w:left="720" w:hanging="360"/>
      </w:pPr>
    </w:lvl>
    <w:lvl w:ilvl="2" w:tplc="3AE0F300" w:tentative="1">
      <w:start w:val="1"/>
      <w:numFmt w:val="lowerRoman"/>
      <w:lvlText w:val="%3."/>
      <w:lvlJc w:val="right"/>
      <w:pPr>
        <w:ind w:left="1440" w:hanging="180"/>
      </w:pPr>
    </w:lvl>
    <w:lvl w:ilvl="3" w:tplc="D470461E" w:tentative="1">
      <w:start w:val="1"/>
      <w:numFmt w:val="decimal"/>
      <w:lvlText w:val="%4."/>
      <w:lvlJc w:val="left"/>
      <w:pPr>
        <w:ind w:left="2160" w:hanging="360"/>
      </w:pPr>
    </w:lvl>
    <w:lvl w:ilvl="4" w:tplc="6212D472" w:tentative="1">
      <w:start w:val="1"/>
      <w:numFmt w:val="lowerLetter"/>
      <w:lvlText w:val="%5."/>
      <w:lvlJc w:val="left"/>
      <w:pPr>
        <w:ind w:left="2880" w:hanging="360"/>
      </w:pPr>
    </w:lvl>
    <w:lvl w:ilvl="5" w:tplc="976CA7C4" w:tentative="1">
      <w:start w:val="1"/>
      <w:numFmt w:val="lowerRoman"/>
      <w:lvlText w:val="%6."/>
      <w:lvlJc w:val="right"/>
      <w:pPr>
        <w:ind w:left="3600" w:hanging="180"/>
      </w:pPr>
    </w:lvl>
    <w:lvl w:ilvl="6" w:tplc="94B45452" w:tentative="1">
      <w:start w:val="1"/>
      <w:numFmt w:val="decimal"/>
      <w:lvlText w:val="%7."/>
      <w:lvlJc w:val="left"/>
      <w:pPr>
        <w:ind w:left="4320" w:hanging="360"/>
      </w:pPr>
    </w:lvl>
    <w:lvl w:ilvl="7" w:tplc="5AC0CE4A" w:tentative="1">
      <w:start w:val="1"/>
      <w:numFmt w:val="lowerLetter"/>
      <w:lvlText w:val="%8."/>
      <w:lvlJc w:val="left"/>
      <w:pPr>
        <w:ind w:left="5040" w:hanging="360"/>
      </w:pPr>
    </w:lvl>
    <w:lvl w:ilvl="8" w:tplc="A0F67C1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5E257546"/>
    <w:multiLevelType w:val="hybridMultilevel"/>
    <w:tmpl w:val="2564C640"/>
    <w:lvl w:ilvl="0" w:tplc="926267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82043492" w:tentative="1">
      <w:start w:val="1"/>
      <w:numFmt w:val="lowerLetter"/>
      <w:lvlText w:val="%2."/>
      <w:lvlJc w:val="left"/>
      <w:pPr>
        <w:ind w:left="1080" w:hanging="360"/>
      </w:pPr>
    </w:lvl>
    <w:lvl w:ilvl="2" w:tplc="0FBCEDE4" w:tentative="1">
      <w:start w:val="1"/>
      <w:numFmt w:val="lowerRoman"/>
      <w:lvlText w:val="%3."/>
      <w:lvlJc w:val="right"/>
      <w:pPr>
        <w:ind w:left="1800" w:hanging="180"/>
      </w:pPr>
    </w:lvl>
    <w:lvl w:ilvl="3" w:tplc="EA2C3714" w:tentative="1">
      <w:start w:val="1"/>
      <w:numFmt w:val="decimal"/>
      <w:lvlText w:val="%4."/>
      <w:lvlJc w:val="left"/>
      <w:pPr>
        <w:ind w:left="2520" w:hanging="360"/>
      </w:pPr>
    </w:lvl>
    <w:lvl w:ilvl="4" w:tplc="6D745334" w:tentative="1">
      <w:start w:val="1"/>
      <w:numFmt w:val="lowerLetter"/>
      <w:lvlText w:val="%5."/>
      <w:lvlJc w:val="left"/>
      <w:pPr>
        <w:ind w:left="3240" w:hanging="360"/>
      </w:pPr>
    </w:lvl>
    <w:lvl w:ilvl="5" w:tplc="64B6F44A" w:tentative="1">
      <w:start w:val="1"/>
      <w:numFmt w:val="lowerRoman"/>
      <w:lvlText w:val="%6."/>
      <w:lvlJc w:val="right"/>
      <w:pPr>
        <w:ind w:left="3960" w:hanging="180"/>
      </w:pPr>
    </w:lvl>
    <w:lvl w:ilvl="6" w:tplc="6CF0A50C" w:tentative="1">
      <w:start w:val="1"/>
      <w:numFmt w:val="decimal"/>
      <w:lvlText w:val="%7."/>
      <w:lvlJc w:val="left"/>
      <w:pPr>
        <w:ind w:left="4680" w:hanging="360"/>
      </w:pPr>
    </w:lvl>
    <w:lvl w:ilvl="7" w:tplc="704809C4" w:tentative="1">
      <w:start w:val="1"/>
      <w:numFmt w:val="lowerLetter"/>
      <w:lvlText w:val="%8."/>
      <w:lvlJc w:val="left"/>
      <w:pPr>
        <w:ind w:left="5400" w:hanging="360"/>
      </w:pPr>
    </w:lvl>
    <w:lvl w:ilvl="8" w:tplc="00726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866C89"/>
    <w:multiLevelType w:val="hybridMultilevel"/>
    <w:tmpl w:val="99799376"/>
    <w:lvl w:ilvl="0" w:tplc="1630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5AA8E4">
      <w:start w:val="1"/>
      <w:numFmt w:val="lowerLetter"/>
      <w:lvlText w:val="%2."/>
      <w:lvlJc w:val="left"/>
      <w:pPr>
        <w:ind w:left="1440" w:hanging="360"/>
      </w:pPr>
    </w:lvl>
    <w:lvl w:ilvl="2" w:tplc="B378A268">
      <w:start w:val="1"/>
      <w:numFmt w:val="lowerRoman"/>
      <w:lvlText w:val="%3."/>
      <w:lvlJc w:val="right"/>
      <w:pPr>
        <w:ind w:left="2160" w:hanging="180"/>
      </w:pPr>
    </w:lvl>
    <w:lvl w:ilvl="3" w:tplc="10668A8A">
      <w:start w:val="1"/>
      <w:numFmt w:val="decimal"/>
      <w:lvlText w:val="%4."/>
      <w:lvlJc w:val="left"/>
      <w:pPr>
        <w:ind w:left="2880" w:hanging="360"/>
      </w:pPr>
    </w:lvl>
    <w:lvl w:ilvl="4" w:tplc="3A8A3AF4">
      <w:start w:val="1"/>
      <w:numFmt w:val="lowerLetter"/>
      <w:lvlText w:val="%5."/>
      <w:lvlJc w:val="left"/>
      <w:pPr>
        <w:ind w:left="3600" w:hanging="360"/>
      </w:pPr>
    </w:lvl>
    <w:lvl w:ilvl="5" w:tplc="1E0AD15E">
      <w:start w:val="1"/>
      <w:numFmt w:val="lowerRoman"/>
      <w:lvlText w:val="%6."/>
      <w:lvlJc w:val="right"/>
      <w:pPr>
        <w:ind w:left="4320" w:hanging="180"/>
      </w:pPr>
    </w:lvl>
    <w:lvl w:ilvl="6" w:tplc="825800C8">
      <w:start w:val="1"/>
      <w:numFmt w:val="decimal"/>
      <w:lvlText w:val="%7."/>
      <w:lvlJc w:val="left"/>
      <w:pPr>
        <w:ind w:left="5040" w:hanging="360"/>
      </w:pPr>
    </w:lvl>
    <w:lvl w:ilvl="7" w:tplc="73CE25DC">
      <w:start w:val="1"/>
      <w:numFmt w:val="lowerLetter"/>
      <w:lvlText w:val="%8."/>
      <w:lvlJc w:val="left"/>
      <w:pPr>
        <w:ind w:left="5760" w:hanging="360"/>
      </w:pPr>
    </w:lvl>
    <w:lvl w:ilvl="8" w:tplc="B08806A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54E14"/>
    <w:multiLevelType w:val="hybridMultilevel"/>
    <w:tmpl w:val="7BDE8156"/>
    <w:lvl w:ilvl="0" w:tplc="167C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EEE0F8" w:tentative="1">
      <w:start w:val="1"/>
      <w:numFmt w:val="lowerLetter"/>
      <w:lvlText w:val="%2."/>
      <w:lvlJc w:val="left"/>
      <w:pPr>
        <w:ind w:left="1080" w:hanging="360"/>
      </w:pPr>
    </w:lvl>
    <w:lvl w:ilvl="2" w:tplc="19AE8DF2" w:tentative="1">
      <w:start w:val="1"/>
      <w:numFmt w:val="lowerRoman"/>
      <w:lvlText w:val="%3."/>
      <w:lvlJc w:val="right"/>
      <w:pPr>
        <w:ind w:left="1800" w:hanging="180"/>
      </w:pPr>
    </w:lvl>
    <w:lvl w:ilvl="3" w:tplc="E24E7F70" w:tentative="1">
      <w:start w:val="1"/>
      <w:numFmt w:val="decimal"/>
      <w:lvlText w:val="%4."/>
      <w:lvlJc w:val="left"/>
      <w:pPr>
        <w:ind w:left="2520" w:hanging="360"/>
      </w:pPr>
    </w:lvl>
    <w:lvl w:ilvl="4" w:tplc="8F96D2A4" w:tentative="1">
      <w:start w:val="1"/>
      <w:numFmt w:val="lowerLetter"/>
      <w:lvlText w:val="%5."/>
      <w:lvlJc w:val="left"/>
      <w:pPr>
        <w:ind w:left="3240" w:hanging="360"/>
      </w:pPr>
    </w:lvl>
    <w:lvl w:ilvl="5" w:tplc="6D26D006" w:tentative="1">
      <w:start w:val="1"/>
      <w:numFmt w:val="lowerRoman"/>
      <w:lvlText w:val="%6."/>
      <w:lvlJc w:val="right"/>
      <w:pPr>
        <w:ind w:left="3960" w:hanging="180"/>
      </w:pPr>
    </w:lvl>
    <w:lvl w:ilvl="6" w:tplc="0B0057D0" w:tentative="1">
      <w:start w:val="1"/>
      <w:numFmt w:val="decimal"/>
      <w:lvlText w:val="%7."/>
      <w:lvlJc w:val="left"/>
      <w:pPr>
        <w:ind w:left="4680" w:hanging="360"/>
      </w:pPr>
    </w:lvl>
    <w:lvl w:ilvl="7" w:tplc="522E2EFE" w:tentative="1">
      <w:start w:val="1"/>
      <w:numFmt w:val="lowerLetter"/>
      <w:lvlText w:val="%8."/>
      <w:lvlJc w:val="left"/>
      <w:pPr>
        <w:ind w:left="5400" w:hanging="360"/>
      </w:pPr>
    </w:lvl>
    <w:lvl w:ilvl="8" w:tplc="0BAC27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D41687"/>
    <w:multiLevelType w:val="hybridMultilevel"/>
    <w:tmpl w:val="1E32C284"/>
    <w:lvl w:ilvl="0" w:tplc="79C63F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58D201C4" w:tentative="1">
      <w:start w:val="1"/>
      <w:numFmt w:val="lowerLetter"/>
      <w:lvlText w:val="%2."/>
      <w:lvlJc w:val="left"/>
      <w:pPr>
        <w:ind w:left="1080" w:hanging="360"/>
      </w:pPr>
    </w:lvl>
    <w:lvl w:ilvl="2" w:tplc="12489F86" w:tentative="1">
      <w:start w:val="1"/>
      <w:numFmt w:val="lowerRoman"/>
      <w:lvlText w:val="%3."/>
      <w:lvlJc w:val="right"/>
      <w:pPr>
        <w:ind w:left="1800" w:hanging="180"/>
      </w:pPr>
    </w:lvl>
    <w:lvl w:ilvl="3" w:tplc="7814F25C" w:tentative="1">
      <w:start w:val="1"/>
      <w:numFmt w:val="decimal"/>
      <w:lvlText w:val="%4."/>
      <w:lvlJc w:val="left"/>
      <w:pPr>
        <w:ind w:left="2520" w:hanging="360"/>
      </w:pPr>
    </w:lvl>
    <w:lvl w:ilvl="4" w:tplc="6C04425E" w:tentative="1">
      <w:start w:val="1"/>
      <w:numFmt w:val="lowerLetter"/>
      <w:lvlText w:val="%5."/>
      <w:lvlJc w:val="left"/>
      <w:pPr>
        <w:ind w:left="3240" w:hanging="360"/>
      </w:pPr>
    </w:lvl>
    <w:lvl w:ilvl="5" w:tplc="85F20BFA" w:tentative="1">
      <w:start w:val="1"/>
      <w:numFmt w:val="lowerRoman"/>
      <w:lvlText w:val="%6."/>
      <w:lvlJc w:val="right"/>
      <w:pPr>
        <w:ind w:left="3960" w:hanging="180"/>
      </w:pPr>
    </w:lvl>
    <w:lvl w:ilvl="6" w:tplc="F79CB25C" w:tentative="1">
      <w:start w:val="1"/>
      <w:numFmt w:val="decimal"/>
      <w:lvlText w:val="%7."/>
      <w:lvlJc w:val="left"/>
      <w:pPr>
        <w:ind w:left="4680" w:hanging="360"/>
      </w:pPr>
    </w:lvl>
    <w:lvl w:ilvl="7" w:tplc="25FCBDBE" w:tentative="1">
      <w:start w:val="1"/>
      <w:numFmt w:val="lowerLetter"/>
      <w:lvlText w:val="%8."/>
      <w:lvlJc w:val="left"/>
      <w:pPr>
        <w:ind w:left="5400" w:hanging="360"/>
      </w:pPr>
    </w:lvl>
    <w:lvl w:ilvl="8" w:tplc="B1488A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D91A87"/>
    <w:multiLevelType w:val="hybridMultilevel"/>
    <w:tmpl w:val="247C0038"/>
    <w:lvl w:ilvl="0" w:tplc="7EBC8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E878C" w:tentative="1">
      <w:start w:val="1"/>
      <w:numFmt w:val="lowerLetter"/>
      <w:lvlText w:val="%2."/>
      <w:lvlJc w:val="left"/>
      <w:pPr>
        <w:ind w:left="1080" w:hanging="360"/>
      </w:pPr>
    </w:lvl>
    <w:lvl w:ilvl="2" w:tplc="7F626BD0" w:tentative="1">
      <w:start w:val="1"/>
      <w:numFmt w:val="lowerRoman"/>
      <w:lvlText w:val="%3."/>
      <w:lvlJc w:val="right"/>
      <w:pPr>
        <w:ind w:left="1800" w:hanging="180"/>
      </w:pPr>
    </w:lvl>
    <w:lvl w:ilvl="3" w:tplc="90BAD5B0" w:tentative="1">
      <w:start w:val="1"/>
      <w:numFmt w:val="decimal"/>
      <w:lvlText w:val="%4."/>
      <w:lvlJc w:val="left"/>
      <w:pPr>
        <w:ind w:left="2520" w:hanging="360"/>
      </w:pPr>
    </w:lvl>
    <w:lvl w:ilvl="4" w:tplc="37B4877E" w:tentative="1">
      <w:start w:val="1"/>
      <w:numFmt w:val="lowerLetter"/>
      <w:lvlText w:val="%5."/>
      <w:lvlJc w:val="left"/>
      <w:pPr>
        <w:ind w:left="3240" w:hanging="360"/>
      </w:pPr>
    </w:lvl>
    <w:lvl w:ilvl="5" w:tplc="6C5A2564" w:tentative="1">
      <w:start w:val="1"/>
      <w:numFmt w:val="lowerRoman"/>
      <w:lvlText w:val="%6."/>
      <w:lvlJc w:val="right"/>
      <w:pPr>
        <w:ind w:left="3960" w:hanging="180"/>
      </w:pPr>
    </w:lvl>
    <w:lvl w:ilvl="6" w:tplc="F1F60756" w:tentative="1">
      <w:start w:val="1"/>
      <w:numFmt w:val="decimal"/>
      <w:lvlText w:val="%7."/>
      <w:lvlJc w:val="left"/>
      <w:pPr>
        <w:ind w:left="4680" w:hanging="360"/>
      </w:pPr>
    </w:lvl>
    <w:lvl w:ilvl="7" w:tplc="EEAA8696" w:tentative="1">
      <w:start w:val="1"/>
      <w:numFmt w:val="lowerLetter"/>
      <w:lvlText w:val="%8."/>
      <w:lvlJc w:val="left"/>
      <w:pPr>
        <w:ind w:left="5400" w:hanging="360"/>
      </w:pPr>
    </w:lvl>
    <w:lvl w:ilvl="8" w:tplc="AEA443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DB57AC"/>
    <w:multiLevelType w:val="hybridMultilevel"/>
    <w:tmpl w:val="98EE8BD8"/>
    <w:lvl w:ilvl="0" w:tplc="DA687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3ECF928" w:tentative="1">
      <w:start w:val="1"/>
      <w:numFmt w:val="lowerLetter"/>
      <w:lvlText w:val="%2."/>
      <w:lvlJc w:val="left"/>
      <w:pPr>
        <w:ind w:left="1080" w:hanging="360"/>
      </w:pPr>
    </w:lvl>
    <w:lvl w:ilvl="2" w:tplc="34004E8E" w:tentative="1">
      <w:start w:val="1"/>
      <w:numFmt w:val="lowerRoman"/>
      <w:lvlText w:val="%3."/>
      <w:lvlJc w:val="right"/>
      <w:pPr>
        <w:ind w:left="1800" w:hanging="180"/>
      </w:pPr>
    </w:lvl>
    <w:lvl w:ilvl="3" w:tplc="0032B67E" w:tentative="1">
      <w:start w:val="1"/>
      <w:numFmt w:val="decimal"/>
      <w:lvlText w:val="%4."/>
      <w:lvlJc w:val="left"/>
      <w:pPr>
        <w:ind w:left="2520" w:hanging="360"/>
      </w:pPr>
    </w:lvl>
    <w:lvl w:ilvl="4" w:tplc="7E2CC068" w:tentative="1">
      <w:start w:val="1"/>
      <w:numFmt w:val="lowerLetter"/>
      <w:lvlText w:val="%5."/>
      <w:lvlJc w:val="left"/>
      <w:pPr>
        <w:ind w:left="3240" w:hanging="360"/>
      </w:pPr>
    </w:lvl>
    <w:lvl w:ilvl="5" w:tplc="F9D85B7C" w:tentative="1">
      <w:start w:val="1"/>
      <w:numFmt w:val="lowerRoman"/>
      <w:lvlText w:val="%6."/>
      <w:lvlJc w:val="right"/>
      <w:pPr>
        <w:ind w:left="3960" w:hanging="180"/>
      </w:pPr>
    </w:lvl>
    <w:lvl w:ilvl="6" w:tplc="015A5666" w:tentative="1">
      <w:start w:val="1"/>
      <w:numFmt w:val="decimal"/>
      <w:lvlText w:val="%7."/>
      <w:lvlJc w:val="left"/>
      <w:pPr>
        <w:ind w:left="4680" w:hanging="360"/>
      </w:pPr>
    </w:lvl>
    <w:lvl w:ilvl="7" w:tplc="F528C808" w:tentative="1">
      <w:start w:val="1"/>
      <w:numFmt w:val="lowerLetter"/>
      <w:lvlText w:val="%8."/>
      <w:lvlJc w:val="left"/>
      <w:pPr>
        <w:ind w:left="5400" w:hanging="360"/>
      </w:pPr>
    </w:lvl>
    <w:lvl w:ilvl="8" w:tplc="585AF8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16"/>
  </w:num>
  <w:num w:numId="5">
    <w:abstractNumId w:val="18"/>
  </w:num>
  <w:num w:numId="6">
    <w:abstractNumId w:val="10"/>
  </w:num>
  <w:num w:numId="7">
    <w:abstractNumId w:val="5"/>
  </w:num>
  <w:num w:numId="8">
    <w:abstractNumId w:val="17"/>
  </w:num>
  <w:num w:numId="9">
    <w:abstractNumId w:val="13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14"/>
  </w:num>
  <w:num w:numId="15">
    <w:abstractNumId w:val="1"/>
  </w:num>
  <w:num w:numId="16">
    <w:abstractNumId w:val="2"/>
  </w:num>
  <w:num w:numId="17">
    <w:abstractNumId w:val="0"/>
  </w:num>
  <w:num w:numId="18">
    <w:abstractNumId w:val="7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010C64"/>
    <w:rsid w:val="0001611A"/>
    <w:rsid w:val="00045A55"/>
    <w:rsid w:val="00047CA1"/>
    <w:rsid w:val="000A3A16"/>
    <w:rsid w:val="000C2F15"/>
    <w:rsid w:val="0013438E"/>
    <w:rsid w:val="00150802"/>
    <w:rsid w:val="001C1C7A"/>
    <w:rsid w:val="001F4A2A"/>
    <w:rsid w:val="00221980"/>
    <w:rsid w:val="002C559F"/>
    <w:rsid w:val="00322FE9"/>
    <w:rsid w:val="003277ED"/>
    <w:rsid w:val="003440D8"/>
    <w:rsid w:val="00400DF6"/>
    <w:rsid w:val="004105BF"/>
    <w:rsid w:val="00416EA3"/>
    <w:rsid w:val="00440375"/>
    <w:rsid w:val="00483BDA"/>
    <w:rsid w:val="004868B9"/>
    <w:rsid w:val="0049540B"/>
    <w:rsid w:val="004E6EE8"/>
    <w:rsid w:val="005367E6"/>
    <w:rsid w:val="005519DF"/>
    <w:rsid w:val="005D761A"/>
    <w:rsid w:val="005E7241"/>
    <w:rsid w:val="0068770A"/>
    <w:rsid w:val="006C760A"/>
    <w:rsid w:val="006F0001"/>
    <w:rsid w:val="00771C3D"/>
    <w:rsid w:val="0078605F"/>
    <w:rsid w:val="00806F5B"/>
    <w:rsid w:val="00814CF0"/>
    <w:rsid w:val="00836944"/>
    <w:rsid w:val="008477CE"/>
    <w:rsid w:val="008B676B"/>
    <w:rsid w:val="00900DEF"/>
    <w:rsid w:val="00942005"/>
    <w:rsid w:val="00986CB3"/>
    <w:rsid w:val="0099504B"/>
    <w:rsid w:val="009C1DD0"/>
    <w:rsid w:val="009C6B31"/>
    <w:rsid w:val="009F547E"/>
    <w:rsid w:val="00A155D6"/>
    <w:rsid w:val="00A17DF1"/>
    <w:rsid w:val="00A72DCC"/>
    <w:rsid w:val="00A81696"/>
    <w:rsid w:val="00AE26C6"/>
    <w:rsid w:val="00AE7E94"/>
    <w:rsid w:val="00B049A0"/>
    <w:rsid w:val="00B264A7"/>
    <w:rsid w:val="00B4206A"/>
    <w:rsid w:val="00BA08FB"/>
    <w:rsid w:val="00BB377C"/>
    <w:rsid w:val="00BD4884"/>
    <w:rsid w:val="00BD7FA1"/>
    <w:rsid w:val="00BE4459"/>
    <w:rsid w:val="00BE7A11"/>
    <w:rsid w:val="00BF0708"/>
    <w:rsid w:val="00C33069"/>
    <w:rsid w:val="00C54A47"/>
    <w:rsid w:val="00C73B2F"/>
    <w:rsid w:val="00CB47C5"/>
    <w:rsid w:val="00CC5EC2"/>
    <w:rsid w:val="00CF6E2F"/>
    <w:rsid w:val="00D47012"/>
    <w:rsid w:val="00D601D2"/>
    <w:rsid w:val="00DB3B5D"/>
    <w:rsid w:val="00DF5105"/>
    <w:rsid w:val="00E118BC"/>
    <w:rsid w:val="00E74C08"/>
    <w:rsid w:val="00E86575"/>
    <w:rsid w:val="00EA3636"/>
    <w:rsid w:val="00F058FF"/>
    <w:rsid w:val="00F65A8D"/>
    <w:rsid w:val="00FA20D2"/>
    <w:rsid w:val="00FC4C85"/>
    <w:rsid w:val="00FE1E83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seznamu1">
    <w:name w:val="Bez seznamu1"/>
    <w:semiHidden/>
  </w:style>
  <w:style w:type="character" w:customStyle="1" w:styleId="Standardnpsmoodstavce0">
    <w:name w:val="Standardní písmo odstavce_0"/>
    <w:semiHidden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64" w:lineRule="auto"/>
      <w:jc w:val="both"/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Pr>
      <w:sz w:val="24"/>
    </w:rPr>
  </w:style>
  <w:style w:type="paragraph" w:styleId="Textbubliny">
    <w:name w:val="Balloon Text"/>
    <w:basedOn w:val="Normln"/>
    <w:link w:val="TextbublinyChar"/>
    <w:semiHidden/>
    <w:unhideWhenUsed/>
    <w:rPr>
      <w:rFonts w:ascii="Tahoma" w:eastAsia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Pr>
      <w:rFonts w:ascii="Tahoma" w:eastAsia="Tahoma" w:hAnsi="Tahoma" w:cs="Tahoma"/>
      <w:sz w:val="16"/>
      <w:szCs w:val="16"/>
    </w:rPr>
  </w:style>
  <w:style w:type="character" w:customStyle="1" w:styleId="Text10">
    <w:name w:val="Text10"/>
    <w:rsid w:val="002B11D1"/>
    <w:rPr>
      <w:rFonts w:ascii="Arial" w:hAnsi="Arial" w:cs="Arial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2B11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2B11D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D1"/>
    <w:pPr>
      <w:ind w:left="708"/>
    </w:pPr>
  </w:style>
  <w:style w:type="paragraph" w:styleId="Zkladntextodsazen">
    <w:name w:val="Body Text Indent"/>
    <w:basedOn w:val="Normln"/>
    <w:link w:val="ZkladntextodsazenChar"/>
    <w:semiHidden/>
    <w:rsid w:val="008571F8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  <w:rPr>
      <w:lang w:val="x-none" w:eastAsia="ar-SA"/>
    </w:rPr>
  </w:style>
  <w:style w:type="character" w:customStyle="1" w:styleId="ZkladntextodsazenChar">
    <w:name w:val="Základní text odsazený Char"/>
    <w:link w:val="Zkladntextodsazen"/>
    <w:semiHidden/>
    <w:rsid w:val="008571F8"/>
    <w:rPr>
      <w:sz w:val="24"/>
      <w:szCs w:val="24"/>
      <w:lang w:eastAsia="ar-SA"/>
    </w:rPr>
  </w:style>
  <w:style w:type="character" w:styleId="Odkaznakoment">
    <w:name w:val="annotation reference"/>
    <w:uiPriority w:val="99"/>
    <w:unhideWhenUsed/>
    <w:rsid w:val="00356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8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68C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8C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568C6"/>
    <w:rPr>
      <w:b/>
      <w:bCs/>
    </w:rPr>
  </w:style>
  <w:style w:type="paragraph" w:styleId="Nzev">
    <w:name w:val="Title"/>
    <w:basedOn w:val="Normln"/>
    <w:link w:val="NzevChar"/>
    <w:uiPriority w:val="99"/>
    <w:qFormat/>
    <w:rsid w:val="00545A78"/>
    <w:pPr>
      <w:spacing w:line="264" w:lineRule="auto"/>
      <w:jc w:val="center"/>
    </w:pPr>
    <w:rPr>
      <w:b/>
      <w:bCs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99"/>
    <w:rsid w:val="00545A78"/>
    <w:rPr>
      <w:b/>
      <w:bCs/>
      <w:sz w:val="36"/>
      <w:szCs w:val="36"/>
    </w:rPr>
  </w:style>
  <w:style w:type="character" w:styleId="Zstupntext">
    <w:name w:val="Placeholder Text"/>
    <w:uiPriority w:val="99"/>
    <w:semiHidden/>
    <w:rsid w:val="00545A78"/>
    <w:rPr>
      <w:color w:val="808080"/>
    </w:rPr>
  </w:style>
  <w:style w:type="character" w:styleId="Hypertextovodkaz">
    <w:name w:val="Hyperlink"/>
    <w:uiPriority w:val="99"/>
    <w:unhideWhenUsed/>
    <w:rsid w:val="000A3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seznamu1">
    <w:name w:val="Bez seznamu1"/>
    <w:semiHidden/>
  </w:style>
  <w:style w:type="character" w:customStyle="1" w:styleId="Standardnpsmoodstavce0">
    <w:name w:val="Standardní písmo odstavce_0"/>
    <w:semiHidden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64" w:lineRule="auto"/>
      <w:jc w:val="both"/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Pr>
      <w:sz w:val="24"/>
    </w:rPr>
  </w:style>
  <w:style w:type="paragraph" w:styleId="Textbubliny">
    <w:name w:val="Balloon Text"/>
    <w:basedOn w:val="Normln"/>
    <w:link w:val="TextbublinyChar"/>
    <w:semiHidden/>
    <w:unhideWhenUsed/>
    <w:rPr>
      <w:rFonts w:ascii="Tahoma" w:eastAsia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Pr>
      <w:rFonts w:ascii="Tahoma" w:eastAsia="Tahoma" w:hAnsi="Tahoma" w:cs="Tahoma"/>
      <w:sz w:val="16"/>
      <w:szCs w:val="16"/>
    </w:rPr>
  </w:style>
  <w:style w:type="character" w:customStyle="1" w:styleId="Text10">
    <w:name w:val="Text10"/>
    <w:rsid w:val="002B11D1"/>
    <w:rPr>
      <w:rFonts w:ascii="Arial" w:hAnsi="Arial" w:cs="Arial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2B11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2B11D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D1"/>
    <w:pPr>
      <w:ind w:left="708"/>
    </w:pPr>
  </w:style>
  <w:style w:type="paragraph" w:styleId="Zkladntextodsazen">
    <w:name w:val="Body Text Indent"/>
    <w:basedOn w:val="Normln"/>
    <w:link w:val="ZkladntextodsazenChar"/>
    <w:semiHidden/>
    <w:rsid w:val="008571F8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  <w:rPr>
      <w:lang w:val="x-none" w:eastAsia="ar-SA"/>
    </w:rPr>
  </w:style>
  <w:style w:type="character" w:customStyle="1" w:styleId="ZkladntextodsazenChar">
    <w:name w:val="Základní text odsazený Char"/>
    <w:link w:val="Zkladntextodsazen"/>
    <w:semiHidden/>
    <w:rsid w:val="008571F8"/>
    <w:rPr>
      <w:sz w:val="24"/>
      <w:szCs w:val="24"/>
      <w:lang w:eastAsia="ar-SA"/>
    </w:rPr>
  </w:style>
  <w:style w:type="character" w:styleId="Odkaznakoment">
    <w:name w:val="annotation reference"/>
    <w:uiPriority w:val="99"/>
    <w:unhideWhenUsed/>
    <w:rsid w:val="00356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8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68C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8C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568C6"/>
    <w:rPr>
      <w:b/>
      <w:bCs/>
    </w:rPr>
  </w:style>
  <w:style w:type="paragraph" w:styleId="Nzev">
    <w:name w:val="Title"/>
    <w:basedOn w:val="Normln"/>
    <w:link w:val="NzevChar"/>
    <w:uiPriority w:val="99"/>
    <w:qFormat/>
    <w:rsid w:val="00545A78"/>
    <w:pPr>
      <w:spacing w:line="264" w:lineRule="auto"/>
      <w:jc w:val="center"/>
    </w:pPr>
    <w:rPr>
      <w:b/>
      <w:bCs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99"/>
    <w:rsid w:val="00545A78"/>
    <w:rPr>
      <w:b/>
      <w:bCs/>
      <w:sz w:val="36"/>
      <w:szCs w:val="36"/>
    </w:rPr>
  </w:style>
  <w:style w:type="character" w:styleId="Zstupntext">
    <w:name w:val="Placeholder Text"/>
    <w:uiPriority w:val="99"/>
    <w:semiHidden/>
    <w:rsid w:val="00545A78"/>
    <w:rPr>
      <w:color w:val="808080"/>
    </w:rPr>
  </w:style>
  <w:style w:type="character" w:styleId="Hypertextovodkaz">
    <w:name w:val="Hyperlink"/>
    <w:uiPriority w:val="99"/>
    <w:unhideWhenUsed/>
    <w:rsid w:val="000A3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8AF5-61A1-4407-91C9-644DA931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A5E67078.dotm</Template>
  <TotalTime>0</TotalTime>
  <Pages>3</Pages>
  <Words>951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KuPk</Company>
  <LinksUpToDate>false</LinksUpToDate>
  <CharactersWithSpaces>6206</CharactersWithSpaces>
  <SharedDoc>false</SharedDoc>
  <HLinks>
    <vt:vector size="6" baseType="variant"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Dagmar Lencová</dc:creator>
  <cp:lastModifiedBy>Dlesková Hana</cp:lastModifiedBy>
  <cp:revision>2</cp:revision>
  <cp:lastPrinted>2017-01-31T06:57:00Z</cp:lastPrinted>
  <dcterms:created xsi:type="dcterms:W3CDTF">2017-02-14T12:45:00Z</dcterms:created>
  <dcterms:modified xsi:type="dcterms:W3CDTF">2017-02-14T12:45:00Z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2494260</vt:lpwstr>
  </property>
</Properties>
</file>