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0A166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539504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504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0020100381/1000</w:t>
                  </w: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ind w:right="40"/>
              <w:jc w:val="right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8A2BF9">
            <w:pPr>
              <w:ind w:right="20"/>
              <w:jc w:val="right"/>
            </w:pPr>
            <w:r>
              <w:rPr>
                <w:sz w:val="16"/>
              </w:rPr>
              <w:t xml:space="preserve">0020100381/1000 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706535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535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ind w:right="40"/>
              <w:jc w:val="right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right="40"/>
              <w:jc w:val="right"/>
            </w:pPr>
            <w:r>
              <w:rPr>
                <w:b/>
              </w:rPr>
              <w:t>107-1999330287/0100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bookmarkStart w:id="1" w:name="JR_PAGE_ANCHOR_0_1"/>
            <w:bookmarkEnd w:id="1"/>
          </w:p>
          <w:p w:rsidR="000A1663" w:rsidRDefault="008A2BF9">
            <w:r>
              <w:br w:type="page"/>
            </w:r>
          </w:p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8A2BF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0A166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8A2BF9">
                  <w:pPr>
                    <w:ind w:left="60" w:right="60"/>
                  </w:pPr>
                  <w:r>
                    <w:rPr>
                      <w:b/>
                    </w:rPr>
                    <w:t xml:space="preserve">1.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0A166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8A2BF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Pelikánová Šárka</w:t>
                  </w: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8A2BF9">
                  <w:pPr>
                    <w:ind w:left="60" w:right="60"/>
                  </w:pPr>
                  <w:r>
                    <w:rPr>
                      <w:b/>
                    </w:rPr>
                    <w:t xml:space="preserve">Tel.: 315639557, Fax: </w:t>
                  </w:r>
                  <w:r>
                    <w:rPr>
                      <w:b/>
                    </w:rPr>
                    <w:br/>
                    <w:t>E-mail: pelikanova@iapg.cas.cz</w:t>
                  </w: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  <w:jc w:val="center"/>
            </w:pPr>
            <w:proofErr w:type="gramStart"/>
            <w:r>
              <w:rPr>
                <w:b/>
              </w:rPr>
              <w:t>13.11.2020</w:t>
            </w:r>
            <w:proofErr w:type="gramEnd"/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r>
                    <w:rPr>
                      <w:b/>
                    </w:rPr>
                    <w:t xml:space="preserve">1. Ústav živočišné fyziologie a genetiky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ind w:left="40"/>
              <w:jc w:val="center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0A1663"/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0A1663"/>
              </w:tc>
              <w:tc>
                <w:tcPr>
                  <w:tcW w:w="2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0A1663">
                  <w:pPr>
                    <w:pStyle w:val="EMPTYCELLSTYLE"/>
                  </w:pPr>
                </w:p>
              </w:tc>
            </w:tr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A1663" w:rsidRDefault="000A166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A1663" w:rsidRDefault="000A1663">
                  <w:pPr>
                    <w:pStyle w:val="EMPTYCELLSTYLE"/>
                  </w:pP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r>
              <w:t>Vámi vystavená faktura bude způsobilá k úhradě pouze při uvedení čísla projektu, tj. "OPVVV 0460" v textu faktury. Prosíme o laskavé uvedení tohoto čísla a o potvrzení přijetí objednávky. Děkujeme.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spacing w:after="280"/>
              <w:ind w:left="40" w:right="40"/>
            </w:pPr>
            <w:r>
              <w:rPr>
                <w:sz w:val="18"/>
              </w:rPr>
              <w:t xml:space="preserve">69506 </w:t>
            </w:r>
            <w:proofErr w:type="spellStart"/>
            <w:r>
              <w:rPr>
                <w:sz w:val="18"/>
              </w:rPr>
              <w:t>DNeasy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Blood</w:t>
            </w:r>
            <w:proofErr w:type="spellEnd"/>
            <w:r>
              <w:rPr>
                <w:sz w:val="18"/>
              </w:rPr>
              <w:t xml:space="preserve"> &amp; </w:t>
            </w:r>
            <w:proofErr w:type="spellStart"/>
            <w:r>
              <w:rPr>
                <w:sz w:val="18"/>
              </w:rPr>
              <w:t>Tissue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(250)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spacing w:after="280"/>
              <w:ind w:left="40" w:right="40"/>
            </w:pPr>
            <w:r>
              <w:rPr>
                <w:sz w:val="18"/>
              </w:rPr>
              <w:t xml:space="preserve">28106 </w:t>
            </w:r>
            <w:proofErr w:type="spellStart"/>
            <w:r>
              <w:rPr>
                <w:sz w:val="18"/>
              </w:rPr>
              <w:t>QIAquick</w:t>
            </w:r>
            <w:proofErr w:type="spellEnd"/>
            <w:r>
              <w:rPr>
                <w:sz w:val="18"/>
              </w:rPr>
              <w:t xml:space="preserve"> PCR </w:t>
            </w:r>
            <w:proofErr w:type="spellStart"/>
            <w:r>
              <w:rPr>
                <w:sz w:val="18"/>
              </w:rPr>
              <w:t>Purification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(250)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spacing w:after="280"/>
              <w:ind w:left="40" w:right="40"/>
            </w:pPr>
            <w:r>
              <w:rPr>
                <w:sz w:val="18"/>
              </w:rPr>
              <w:t xml:space="preserve">63206 </w:t>
            </w:r>
            <w:proofErr w:type="spellStart"/>
            <w:r>
              <w:rPr>
                <w:sz w:val="18"/>
              </w:rPr>
              <w:t>DyeEx</w:t>
            </w:r>
            <w:proofErr w:type="spellEnd"/>
            <w:r>
              <w:rPr>
                <w:sz w:val="18"/>
              </w:rPr>
              <w:t xml:space="preserve"> 2.0 Spin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(250)</w:t>
            </w: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24 550.00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24 550.00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A166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63 250.00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1663" w:rsidRDefault="008A2BF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1663" w:rsidRDefault="008A2BF9">
            <w:pPr>
              <w:ind w:left="40"/>
            </w:pPr>
            <w:proofErr w:type="gramStart"/>
            <w:r>
              <w:rPr>
                <w:sz w:val="24"/>
              </w:rPr>
              <w:t>14.10.2020</w:t>
            </w:r>
            <w:proofErr w:type="gramEnd"/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1663" w:rsidRDefault="008A2B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8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3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5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3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7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8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20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  <w:tr w:rsidR="000A166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96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2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1663" w:rsidRDefault="008A2BF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4603 OPVVV Janko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140" w:type="dxa"/>
          </w:tcPr>
          <w:p w:rsidR="000A1663" w:rsidRDefault="000A1663">
            <w:pPr>
              <w:pStyle w:val="EMPTYCELLSTYLE"/>
            </w:pPr>
          </w:p>
        </w:tc>
        <w:tc>
          <w:tcPr>
            <w:tcW w:w="420" w:type="dxa"/>
          </w:tcPr>
          <w:p w:rsidR="000A1663" w:rsidRDefault="000A1663">
            <w:pPr>
              <w:pStyle w:val="EMPTYCELLSTYLE"/>
            </w:pPr>
          </w:p>
        </w:tc>
      </w:tr>
    </w:tbl>
    <w:p w:rsidR="008A2BF9" w:rsidRDefault="008A2BF9"/>
    <w:sectPr w:rsidR="008A2BF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63"/>
    <w:rsid w:val="000A1663"/>
    <w:rsid w:val="0077550F"/>
    <w:rsid w:val="008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EF8FC-3CFC-467B-9FB2-D9F5A0F1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2020-10-26T10:40:00Z</dcterms:created>
  <dcterms:modified xsi:type="dcterms:W3CDTF">2020-10-26T10:40:00Z</dcterms:modified>
</cp:coreProperties>
</file>