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327B07">
        <w:trPr>
          <w:trHeight w:hRule="exact" w:val="90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8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5241BE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5241B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1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316125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61256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12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40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27B0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7B07" w:rsidRDefault="005241B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0020340003/1000</w:t>
                  </w:r>
                </w:p>
              </w:tc>
              <w:tc>
                <w:tcPr>
                  <w:tcW w:w="20" w:type="dxa"/>
                </w:tcPr>
                <w:p w:rsidR="00327B07" w:rsidRDefault="00327B07">
                  <w:pPr>
                    <w:pStyle w:val="EMPTYCELLSTYLE"/>
                  </w:pPr>
                </w:p>
              </w:tc>
            </w:tr>
          </w:tbl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8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6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0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5241B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ind w:right="40"/>
              <w:jc w:val="right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5241BE">
            <w:pPr>
              <w:ind w:right="20"/>
              <w:jc w:val="right"/>
            </w:pPr>
            <w:r>
              <w:rPr>
                <w:sz w:val="16"/>
              </w:rPr>
              <w:t xml:space="preserve">0020340003/1000 </w:t>
            </w: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5241B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6153677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36773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right="40"/>
              <w:jc w:val="right"/>
            </w:pPr>
            <w:r>
              <w:rPr>
                <w:b/>
              </w:rPr>
              <w:t>REG-45-2020</w:t>
            </w: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right="40"/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30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bookmarkStart w:id="1" w:name="JR_PAGE_ANCHOR_0_1"/>
            <w:bookmarkEnd w:id="1"/>
          </w:p>
          <w:p w:rsidR="00327B07" w:rsidRDefault="005241BE">
            <w:r>
              <w:br w:type="page"/>
            </w:r>
          </w:p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6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5241B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0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r>
              <w:rPr>
                <w:b/>
              </w:rPr>
              <w:t>48108731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r>
              <w:rPr>
                <w:b/>
              </w:rPr>
              <w:t>CZ48108731</w:t>
            </w: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6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27B07">
              <w:trPr>
                <w:trHeight w:hRule="exact" w:val="40"/>
              </w:trPr>
              <w:tc>
                <w:tcPr>
                  <w:tcW w:w="20" w:type="dxa"/>
                </w:tcPr>
                <w:p w:rsidR="00327B07" w:rsidRDefault="00327B0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27B07" w:rsidRDefault="00327B0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27B07" w:rsidRDefault="00327B07">
                  <w:pPr>
                    <w:pStyle w:val="EMPTYCELLSTYLE"/>
                  </w:pPr>
                </w:p>
              </w:tc>
            </w:tr>
            <w:tr w:rsidR="00327B07">
              <w:trPr>
                <w:trHeight w:hRule="exact" w:val="1700"/>
              </w:trPr>
              <w:tc>
                <w:tcPr>
                  <w:tcW w:w="20" w:type="dxa"/>
                </w:tcPr>
                <w:p w:rsidR="00327B07" w:rsidRDefault="00327B0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B07" w:rsidRDefault="005241BE">
                  <w:pPr>
                    <w:ind w:left="40"/>
                  </w:pPr>
                  <w:r>
                    <w:rPr>
                      <w:b/>
                      <w:sz w:val="24"/>
                    </w:rPr>
                    <w:t>DYNEX TECHNOLOGIES, spol. s r.o.</w:t>
                  </w:r>
                  <w:r>
                    <w:rPr>
                      <w:b/>
                      <w:sz w:val="24"/>
                    </w:rPr>
                    <w:br/>
                    <w:t>Vodičkova 791/41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27B07" w:rsidRDefault="00327B07">
                  <w:pPr>
                    <w:pStyle w:val="EMPTYCELLSTYLE"/>
                  </w:pPr>
                </w:p>
              </w:tc>
            </w:tr>
            <w:tr w:rsidR="00327B0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B07" w:rsidRDefault="00327B0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27B07" w:rsidRDefault="00327B07">
                  <w:pPr>
                    <w:pStyle w:val="EMPTYCELLSTYLE"/>
                  </w:pPr>
                </w:p>
              </w:tc>
            </w:tr>
          </w:tbl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10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1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30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16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27B07">
              <w:trPr>
                <w:trHeight w:hRule="exact" w:val="20"/>
              </w:trPr>
              <w:tc>
                <w:tcPr>
                  <w:tcW w:w="20" w:type="dxa"/>
                </w:tcPr>
                <w:p w:rsidR="00327B07" w:rsidRDefault="00327B0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27B07" w:rsidRDefault="00327B0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27B07" w:rsidRDefault="00327B0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27B07" w:rsidRDefault="00327B07">
                  <w:pPr>
                    <w:pStyle w:val="EMPTYCELLSTYLE"/>
                  </w:pPr>
                </w:p>
              </w:tc>
            </w:tr>
            <w:tr w:rsidR="00327B07">
              <w:trPr>
                <w:trHeight w:hRule="exact" w:val="1420"/>
              </w:trPr>
              <w:tc>
                <w:tcPr>
                  <w:tcW w:w="20" w:type="dxa"/>
                </w:tcPr>
                <w:p w:rsidR="00327B07" w:rsidRDefault="00327B0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B07" w:rsidRDefault="005241BE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327B07">
              <w:trPr>
                <w:trHeight w:hRule="exact" w:val="20"/>
              </w:trPr>
              <w:tc>
                <w:tcPr>
                  <w:tcW w:w="20" w:type="dxa"/>
                </w:tcPr>
                <w:p w:rsidR="00327B07" w:rsidRDefault="00327B0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27B07" w:rsidRDefault="00327B0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B07" w:rsidRDefault="00327B0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27B07" w:rsidRDefault="00327B07">
                  <w:pPr>
                    <w:pStyle w:val="EMPTYCELLSTYLE"/>
                  </w:pPr>
                </w:p>
              </w:tc>
            </w:tr>
            <w:tr w:rsidR="00327B07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B07" w:rsidRDefault="005241B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Hančová Markéta</w:t>
                  </w:r>
                </w:p>
              </w:tc>
            </w:tr>
            <w:tr w:rsidR="00327B07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B07" w:rsidRDefault="005241BE">
                  <w:pPr>
                    <w:ind w:left="60" w:right="60"/>
                  </w:pPr>
                  <w:r>
                    <w:rPr>
                      <w:b/>
                    </w:rPr>
                    <w:t>E-mail: hancova@iapg.cas.cz</w:t>
                  </w:r>
                </w:p>
              </w:tc>
            </w:tr>
          </w:tbl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10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/>
              <w:jc w:val="center"/>
            </w:pPr>
            <w:proofErr w:type="gramStart"/>
            <w:r>
              <w:rPr>
                <w:b/>
              </w:rPr>
              <w:t>29.09.2020</w:t>
            </w:r>
            <w:proofErr w:type="gramEnd"/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5241B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0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27B0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7B07" w:rsidRDefault="005241B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7B07" w:rsidRDefault="005241BE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327B07" w:rsidRDefault="00327B07">
                  <w:pPr>
                    <w:pStyle w:val="EMPTYCELLSTYLE"/>
                  </w:pPr>
                </w:p>
              </w:tc>
            </w:tr>
          </w:tbl>
          <w:p w:rsidR="00327B07" w:rsidRDefault="00327B0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ind w:left="40"/>
              <w:jc w:val="center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0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27B0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7B07" w:rsidRDefault="005241B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7B07" w:rsidRDefault="00327B07"/>
              </w:tc>
              <w:tc>
                <w:tcPr>
                  <w:tcW w:w="20" w:type="dxa"/>
                </w:tcPr>
                <w:p w:rsidR="00327B07" w:rsidRDefault="00327B07">
                  <w:pPr>
                    <w:pStyle w:val="EMPTYCELLSTYLE"/>
                  </w:pPr>
                </w:p>
              </w:tc>
            </w:tr>
          </w:tbl>
          <w:p w:rsidR="00327B07" w:rsidRDefault="00327B0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27B0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7B07" w:rsidRDefault="005241B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7B07" w:rsidRDefault="00327B07"/>
              </w:tc>
              <w:tc>
                <w:tcPr>
                  <w:tcW w:w="20" w:type="dxa"/>
                </w:tcPr>
                <w:p w:rsidR="00327B07" w:rsidRDefault="00327B07">
                  <w:pPr>
                    <w:pStyle w:val="EMPTYCELLSTYLE"/>
                  </w:pPr>
                </w:p>
              </w:tc>
            </w:tr>
          </w:tbl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27B07">
              <w:trPr>
                <w:trHeight w:hRule="exact" w:val="20"/>
              </w:trPr>
              <w:tc>
                <w:tcPr>
                  <w:tcW w:w="200" w:type="dxa"/>
                </w:tcPr>
                <w:p w:rsidR="00327B07" w:rsidRDefault="00327B0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27B07" w:rsidRDefault="00327B0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B07" w:rsidRDefault="00327B07">
                  <w:pPr>
                    <w:pStyle w:val="EMPTYCELLSTYLE"/>
                  </w:pPr>
                </w:p>
              </w:tc>
            </w:tr>
            <w:tr w:rsidR="00327B0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B07" w:rsidRDefault="00327B0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27B07" w:rsidRDefault="00327B0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27B07" w:rsidRDefault="00327B07">
                  <w:pPr>
                    <w:pStyle w:val="EMPTYCELLSTYLE"/>
                  </w:pPr>
                </w:p>
              </w:tc>
            </w:tr>
          </w:tbl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12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50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5241BE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50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5241BE">
            <w:r>
              <w:t>Na fakturu prosíme uvést číslo projektu "OPVVV-0460". Mnohokrát děkujeme!</w:t>
            </w: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8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6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8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40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5241BE">
            <w:pPr>
              <w:spacing w:after="280"/>
              <w:ind w:left="40" w:right="40"/>
            </w:pPr>
            <w:r>
              <w:rPr>
                <w:sz w:val="18"/>
              </w:rPr>
              <w:t>Program na analýzu dat NGS na základě kupní smlouvy (Přístrojové vybavení III - "Excelence molekulárních aspektů časného vývoje obratlovců" část 6</w:t>
            </w: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27B0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7B07" w:rsidRDefault="005241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7B07" w:rsidRDefault="005241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7B07" w:rsidRDefault="005241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256 902.00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7B07" w:rsidRDefault="005241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256 902.00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7B07" w:rsidRDefault="005241B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8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8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30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327B0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7B07" w:rsidRDefault="005241B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256 902.00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7B07" w:rsidRDefault="005241B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2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4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36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07" w:rsidRDefault="005241BE">
            <w:pPr>
              <w:ind w:left="40"/>
            </w:pPr>
            <w:proofErr w:type="gramStart"/>
            <w:r>
              <w:rPr>
                <w:sz w:val="24"/>
              </w:rPr>
              <w:t>31.08.2020</w:t>
            </w:r>
            <w:proofErr w:type="gramEnd"/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12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116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07" w:rsidRDefault="005241B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328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8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3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5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3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7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8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20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  <w:tr w:rsidR="00327B07">
        <w:trPr>
          <w:trHeight w:hRule="exact" w:val="180"/>
        </w:trPr>
        <w:tc>
          <w:tcPr>
            <w:tcW w:w="3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96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2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7B07" w:rsidRDefault="005241B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4601 OPVVV </w:t>
            </w:r>
            <w:proofErr w:type="spellStart"/>
            <w:r>
              <w:rPr>
                <w:b/>
                <w:sz w:val="14"/>
              </w:rPr>
              <w:t>central</w:t>
            </w:r>
            <w:proofErr w:type="spellEnd"/>
            <w:r>
              <w:rPr>
                <w:b/>
                <w:sz w:val="14"/>
              </w:rPr>
              <w:t xml:space="preserve"> \ 0400   Deník: 34 \ OPVVV Excelence INVESTICE</w:t>
            </w:r>
          </w:p>
        </w:tc>
        <w:tc>
          <w:tcPr>
            <w:tcW w:w="140" w:type="dxa"/>
          </w:tcPr>
          <w:p w:rsidR="00327B07" w:rsidRDefault="00327B07">
            <w:pPr>
              <w:pStyle w:val="EMPTYCELLSTYLE"/>
            </w:pPr>
          </w:p>
        </w:tc>
        <w:tc>
          <w:tcPr>
            <w:tcW w:w="420" w:type="dxa"/>
          </w:tcPr>
          <w:p w:rsidR="00327B07" w:rsidRDefault="00327B07">
            <w:pPr>
              <w:pStyle w:val="EMPTYCELLSTYLE"/>
            </w:pPr>
          </w:p>
        </w:tc>
      </w:tr>
    </w:tbl>
    <w:p w:rsidR="005241BE" w:rsidRDefault="005241BE"/>
    <w:sectPr w:rsidR="005241B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07"/>
    <w:rsid w:val="00327B07"/>
    <w:rsid w:val="005241BE"/>
    <w:rsid w:val="006B13E9"/>
    <w:rsid w:val="009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EC6C9-0F49-4F97-91C5-C3A6019F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Sartova</dc:creator>
  <cp:lastModifiedBy>Jana Brandelova</cp:lastModifiedBy>
  <cp:revision>2</cp:revision>
  <dcterms:created xsi:type="dcterms:W3CDTF">2020-10-27T08:02:00Z</dcterms:created>
  <dcterms:modified xsi:type="dcterms:W3CDTF">2020-10-27T08:02:00Z</dcterms:modified>
</cp:coreProperties>
</file>