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noProof/>
          <w:sz w:val="20"/>
          <w:szCs w:val="20"/>
          <w:lang w:eastAsia="cs-CZ"/>
        </w:rPr>
        <w:drawing>
          <wp:anchor distT="0" distB="0" distL="0" distR="0" simplePos="0" relativeHeight="251658240" behindDoc="1" locked="0" layoutInCell="1" allowOverlap="0">
            <wp:simplePos x="0" y="0"/>
            <wp:positionH relativeFrom="column">
              <wp:posOffset>-252095</wp:posOffset>
            </wp:positionH>
            <wp:positionV relativeFrom="page">
              <wp:posOffset>514350</wp:posOffset>
            </wp:positionV>
            <wp:extent cx="1876425" cy="914400"/>
            <wp:effectExtent l="0" t="0" r="9525" b="0"/>
            <wp:wrapNone/>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918">
        <w:rPr>
          <w:rFonts w:ascii="Arial" w:eastAsia="Times New Roman" w:hAnsi="Arial" w:cs="Arial"/>
          <w:color w:val="000000"/>
          <w:sz w:val="20"/>
          <w:szCs w:val="20"/>
          <w:lang w:eastAsia="cs-CZ"/>
        </w:rPr>
        <w:t> </w:t>
      </w: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br/>
      </w:r>
    </w:p>
    <w:p w:rsidR="000A4918" w:rsidRDefault="000A4918" w:rsidP="000A4918">
      <w:pPr>
        <w:spacing w:after="0" w:line="240" w:lineRule="auto"/>
        <w:jc w:val="right"/>
        <w:rPr>
          <w:rFonts w:ascii="Arial" w:eastAsia="Times New Roman" w:hAnsi="Arial" w:cs="Arial"/>
          <w:color w:val="000000"/>
          <w:sz w:val="20"/>
          <w:szCs w:val="20"/>
          <w:lang w:eastAsia="cs-CZ"/>
        </w:rPr>
      </w:pPr>
    </w:p>
    <w:p w:rsidR="000A4918" w:rsidRDefault="000A4918" w:rsidP="000A4918">
      <w:pPr>
        <w:spacing w:after="0" w:line="240" w:lineRule="auto"/>
        <w:jc w:val="right"/>
        <w:rPr>
          <w:rFonts w:ascii="Arial" w:eastAsia="Times New Roman" w:hAnsi="Arial" w:cs="Arial"/>
          <w:color w:val="000000"/>
          <w:sz w:val="20"/>
          <w:szCs w:val="20"/>
          <w:lang w:eastAsia="cs-CZ"/>
        </w:rPr>
      </w:pPr>
    </w:p>
    <w:p w:rsidR="000A4918" w:rsidRPr="000A4918" w:rsidRDefault="000A4918" w:rsidP="000A4918">
      <w:pPr>
        <w:spacing w:after="0" w:line="240" w:lineRule="auto"/>
        <w:jc w:val="right"/>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Číslo smlouvy: PPK-655a/31/20</w:t>
      </w:r>
    </w:p>
    <w:p w:rsidR="000A4918" w:rsidRPr="000A4918" w:rsidRDefault="000A4918" w:rsidP="000A4918">
      <w:pPr>
        <w:spacing w:after="0" w:line="240" w:lineRule="auto"/>
        <w:jc w:val="right"/>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Dotační titul: A1</w:t>
      </w:r>
    </w:p>
    <w:p w:rsid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 </w:t>
      </w:r>
    </w:p>
    <w:p w:rsidR="0021478A" w:rsidRPr="000A4918" w:rsidRDefault="0021478A" w:rsidP="0021478A">
      <w:pPr>
        <w:spacing w:after="0" w:line="280" w:lineRule="atLeast"/>
        <w:rPr>
          <w:rFonts w:ascii="Arial" w:eastAsia="Times New Roman" w:hAnsi="Arial" w:cs="Arial"/>
          <w:color w:val="000000"/>
          <w:sz w:val="20"/>
          <w:szCs w:val="20"/>
          <w:lang w:eastAsia="cs-CZ"/>
        </w:rPr>
      </w:pPr>
    </w:p>
    <w:p w:rsidR="000A4918" w:rsidRPr="000A4918" w:rsidRDefault="000A4918" w:rsidP="0021478A">
      <w:pPr>
        <w:spacing w:after="0" w:line="280" w:lineRule="atLeast"/>
        <w:jc w:val="center"/>
        <w:rPr>
          <w:rFonts w:ascii="Arial" w:eastAsia="Times New Roman" w:hAnsi="Arial" w:cs="Arial"/>
          <w:color w:val="000000"/>
          <w:sz w:val="20"/>
          <w:szCs w:val="20"/>
          <w:lang w:eastAsia="cs-CZ"/>
        </w:rPr>
      </w:pPr>
      <w:r w:rsidRPr="000A4918">
        <w:rPr>
          <w:rFonts w:ascii="Arial" w:eastAsia="Times New Roman" w:hAnsi="Arial" w:cs="Arial"/>
          <w:b/>
          <w:bCs/>
          <w:color w:val="000000"/>
          <w:sz w:val="20"/>
          <w:szCs w:val="20"/>
          <w:lang w:eastAsia="cs-CZ"/>
        </w:rPr>
        <w:t>SMLOUVA O DÍLO</w:t>
      </w:r>
    </w:p>
    <w:p w:rsidR="000A4918" w:rsidRDefault="000A4918" w:rsidP="0021478A">
      <w:pPr>
        <w:spacing w:after="0" w:line="280" w:lineRule="atLeast"/>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UZAVŘENÁ DLE USTANOVENÍ § 2586 A NÁSL. ZÁK. Č. 89/2012 SB., OBČANSKÉHO ZÁKONÍKU, VE ZNĚNÍ POZDĚJŠÍCH PŘEDPISŮ</w:t>
      </w:r>
    </w:p>
    <w:p w:rsidR="000A4918" w:rsidRPr="000A4918" w:rsidRDefault="000A4918" w:rsidP="0021478A">
      <w:pPr>
        <w:spacing w:after="0" w:line="280" w:lineRule="atLeast"/>
        <w:jc w:val="center"/>
        <w:rPr>
          <w:rFonts w:ascii="Arial" w:eastAsia="Times New Roman" w:hAnsi="Arial" w:cs="Arial"/>
          <w:color w:val="000000"/>
          <w:sz w:val="20"/>
          <w:szCs w:val="20"/>
          <w:lang w:eastAsia="cs-CZ"/>
        </w:rPr>
      </w:pPr>
    </w:p>
    <w:p w:rsidR="000A4918" w:rsidRDefault="000A4918" w:rsidP="000A4918">
      <w:pPr>
        <w:spacing w:after="0" w:line="240" w:lineRule="auto"/>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I. Smluvní strany</w:t>
      </w:r>
    </w:p>
    <w:p w:rsidR="000A4918" w:rsidRDefault="000A4918" w:rsidP="000A4918">
      <w:pPr>
        <w:spacing w:after="0" w:line="240" w:lineRule="auto"/>
        <w:jc w:val="center"/>
        <w:rPr>
          <w:rFonts w:ascii="Arial" w:eastAsia="Times New Roman" w:hAnsi="Arial" w:cs="Arial"/>
          <w:b/>
          <w:bCs/>
          <w:color w:val="000000"/>
          <w:sz w:val="20"/>
          <w:szCs w:val="20"/>
          <w:lang w:eastAsia="cs-CZ"/>
        </w:rPr>
      </w:pPr>
    </w:p>
    <w:p w:rsidR="000A4918" w:rsidRPr="000A4918" w:rsidRDefault="000A4918" w:rsidP="000A4918">
      <w:pPr>
        <w:spacing w:after="0" w:line="240" w:lineRule="auto"/>
        <w:jc w:val="center"/>
        <w:rPr>
          <w:rFonts w:ascii="Arial" w:eastAsia="Times New Roman" w:hAnsi="Arial" w:cs="Arial"/>
          <w:color w:val="000000"/>
          <w:sz w:val="20"/>
          <w:szCs w:val="20"/>
          <w:lang w:eastAsia="cs-CZ"/>
        </w:rPr>
      </w:pP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1.1</w:t>
      </w:r>
      <w:r w:rsidRPr="000A4918">
        <w:rPr>
          <w:rFonts w:ascii="Arial" w:eastAsia="Times New Roman" w:hAnsi="Arial" w:cs="Arial"/>
          <w:b/>
          <w:bCs/>
          <w:color w:val="000000"/>
          <w:sz w:val="20"/>
          <w:szCs w:val="20"/>
          <w:lang w:eastAsia="cs-CZ"/>
        </w:rPr>
        <w:t> Objednatel</w:t>
      </w: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b/>
          <w:bCs/>
          <w:color w:val="000000"/>
          <w:sz w:val="20"/>
          <w:szCs w:val="20"/>
          <w:lang w:eastAsia="cs-CZ"/>
        </w:rPr>
        <w:t>Česká republika - Agentura ochrany přírody a krajiny ČR</w:t>
      </w: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Sídlo: Kaplanova 1931/1, 148 00 Praha 11 - Chodov</w:t>
      </w: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Zastoupený: RNDr. Miroslav Hátle</w:t>
      </w:r>
      <w:r>
        <w:rPr>
          <w:rFonts w:ascii="Arial" w:eastAsia="Times New Roman" w:hAnsi="Arial" w:cs="Arial"/>
          <w:color w:val="000000"/>
          <w:sz w:val="20"/>
          <w:szCs w:val="20"/>
          <w:lang w:eastAsia="cs-CZ"/>
        </w:rPr>
        <w:t>,</w:t>
      </w:r>
      <w:r w:rsidRPr="000A4918">
        <w:rPr>
          <w:rFonts w:ascii="Arial" w:eastAsia="Times New Roman" w:hAnsi="Arial" w:cs="Arial"/>
          <w:color w:val="000000"/>
          <w:sz w:val="20"/>
          <w:szCs w:val="20"/>
          <w:lang w:eastAsia="cs-CZ"/>
        </w:rPr>
        <w:t xml:space="preserve"> CSc.</w:t>
      </w:r>
      <w:r w:rsidR="008216C2">
        <w:rPr>
          <w:rFonts w:ascii="Arial" w:eastAsia="Times New Roman" w:hAnsi="Arial" w:cs="Arial"/>
          <w:color w:val="000000"/>
          <w:sz w:val="20"/>
          <w:szCs w:val="20"/>
          <w:lang w:eastAsia="cs-CZ"/>
        </w:rPr>
        <w:t xml:space="preserve">, </w:t>
      </w:r>
      <w:r w:rsidRPr="000A4918">
        <w:rPr>
          <w:rFonts w:ascii="Arial" w:eastAsia="Times New Roman" w:hAnsi="Arial" w:cs="Arial"/>
          <w:color w:val="000000"/>
          <w:sz w:val="20"/>
          <w:szCs w:val="20"/>
          <w:lang w:eastAsia="cs-CZ"/>
        </w:rPr>
        <w:t>vedoucí oddělení SCHKO Třeboňsko - RP Jižní Čechy</w:t>
      </w: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 xml:space="preserve">Bankovní spojení: ČNB Praha, </w:t>
      </w:r>
      <w:r w:rsidR="008216C2">
        <w:rPr>
          <w:rFonts w:ascii="Arial" w:eastAsia="Times New Roman" w:hAnsi="Arial" w:cs="Arial"/>
          <w:color w:val="000000"/>
          <w:sz w:val="20"/>
          <w:szCs w:val="20"/>
          <w:lang w:eastAsia="cs-CZ"/>
        </w:rPr>
        <w:t>č</w:t>
      </w:r>
      <w:r w:rsidRPr="000A4918">
        <w:rPr>
          <w:rFonts w:ascii="Arial" w:eastAsia="Times New Roman" w:hAnsi="Arial" w:cs="Arial"/>
          <w:color w:val="000000"/>
          <w:sz w:val="20"/>
          <w:szCs w:val="20"/>
          <w:lang w:eastAsia="cs-CZ"/>
        </w:rPr>
        <w:t>íslo účtu: 18228011/0710</w:t>
      </w: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IČO: 629 335 91</w:t>
      </w: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DIČ: neplátce DPH</w:t>
      </w:r>
    </w:p>
    <w:p w:rsidR="008216C2" w:rsidRPr="008216C2" w:rsidRDefault="008216C2" w:rsidP="008216C2">
      <w:pPr>
        <w:spacing w:after="0" w:line="240" w:lineRule="auto"/>
        <w:rPr>
          <w:rFonts w:ascii="Arial" w:eastAsia="Times New Roman" w:hAnsi="Arial" w:cs="Arial"/>
          <w:color w:val="000000"/>
          <w:sz w:val="20"/>
          <w:szCs w:val="20"/>
          <w:lang w:eastAsia="cs-CZ"/>
        </w:rPr>
      </w:pPr>
      <w:r w:rsidRPr="008216C2">
        <w:rPr>
          <w:rFonts w:ascii="Arial" w:eastAsia="Times New Roman" w:hAnsi="Arial" w:cs="Arial"/>
          <w:color w:val="000000"/>
          <w:sz w:val="20"/>
          <w:szCs w:val="20"/>
          <w:lang w:eastAsia="cs-CZ"/>
        </w:rPr>
        <w:t xml:space="preserve">Telefon: </w:t>
      </w:r>
      <w:proofErr w:type="spellStart"/>
      <w:r w:rsidR="0061315B">
        <w:rPr>
          <w:rFonts w:ascii="Arial" w:eastAsia="Times New Roman" w:hAnsi="Arial" w:cs="Arial"/>
          <w:color w:val="000000"/>
          <w:sz w:val="20"/>
          <w:szCs w:val="20"/>
          <w:lang w:eastAsia="cs-CZ"/>
        </w:rPr>
        <w:t>xxxxxxxxxxxxxxxxxxxxxxxxxxxxxxxxxxxxx</w:t>
      </w:r>
      <w:proofErr w:type="spellEnd"/>
      <w:r w:rsidRPr="008216C2">
        <w:rPr>
          <w:rFonts w:ascii="Arial" w:eastAsia="Times New Roman" w:hAnsi="Arial" w:cs="Arial"/>
          <w:color w:val="000000"/>
          <w:sz w:val="20"/>
          <w:szCs w:val="20"/>
          <w:lang w:eastAsia="cs-CZ"/>
        </w:rPr>
        <w:t xml:space="preserve"> </w:t>
      </w:r>
    </w:p>
    <w:p w:rsidR="000A4918" w:rsidRDefault="008216C2" w:rsidP="008216C2">
      <w:pPr>
        <w:spacing w:after="0" w:line="240" w:lineRule="auto"/>
        <w:rPr>
          <w:rFonts w:ascii="Arial" w:eastAsia="Times New Roman" w:hAnsi="Arial" w:cs="Arial"/>
          <w:color w:val="000000"/>
          <w:sz w:val="20"/>
          <w:szCs w:val="20"/>
          <w:lang w:eastAsia="cs-CZ"/>
        </w:rPr>
      </w:pPr>
      <w:r w:rsidRPr="008216C2">
        <w:rPr>
          <w:rFonts w:ascii="Arial" w:eastAsia="Times New Roman" w:hAnsi="Arial" w:cs="Arial"/>
          <w:color w:val="000000"/>
          <w:sz w:val="20"/>
          <w:szCs w:val="20"/>
          <w:lang w:eastAsia="cs-CZ"/>
        </w:rPr>
        <w:t xml:space="preserve">V rozsahu této smlouvy osoba zmocněná k jednání se zhotovitelem, k věcným úkonům a k převzetí díla: </w:t>
      </w:r>
      <w:proofErr w:type="spellStart"/>
      <w:proofErr w:type="gramStart"/>
      <w:r w:rsidR="0061315B">
        <w:rPr>
          <w:rFonts w:ascii="Arial" w:eastAsia="Times New Roman" w:hAnsi="Arial" w:cs="Arial"/>
          <w:color w:val="000000"/>
          <w:sz w:val="20"/>
          <w:szCs w:val="20"/>
          <w:lang w:eastAsia="cs-CZ"/>
        </w:rPr>
        <w:t>xxxxxxxxxxxxxxxxxxxxxxxxxxxxx</w:t>
      </w:r>
      <w:proofErr w:type="spellEnd"/>
      <w:r w:rsidR="0061315B">
        <w:rPr>
          <w:rFonts w:ascii="Arial" w:eastAsia="Times New Roman" w:hAnsi="Arial" w:cs="Arial"/>
          <w:color w:val="000000"/>
          <w:sz w:val="20"/>
          <w:szCs w:val="20"/>
          <w:lang w:eastAsia="cs-CZ"/>
        </w:rPr>
        <w:t xml:space="preserve">                                                                                                             </w:t>
      </w:r>
      <w:r w:rsidRPr="008216C2">
        <w:rPr>
          <w:rFonts w:ascii="Arial" w:eastAsia="Times New Roman" w:hAnsi="Arial" w:cs="Arial"/>
          <w:color w:val="000000"/>
          <w:sz w:val="20"/>
          <w:szCs w:val="20"/>
          <w:lang w:eastAsia="cs-CZ"/>
        </w:rPr>
        <w:t xml:space="preserve"> </w:t>
      </w:r>
      <w:r w:rsidR="000A4918" w:rsidRPr="000A4918">
        <w:rPr>
          <w:rFonts w:ascii="Arial" w:eastAsia="Times New Roman" w:hAnsi="Arial" w:cs="Arial"/>
          <w:color w:val="000000"/>
          <w:sz w:val="20"/>
          <w:szCs w:val="20"/>
          <w:lang w:eastAsia="cs-CZ"/>
        </w:rPr>
        <w:t>(dále</w:t>
      </w:r>
      <w:proofErr w:type="gramEnd"/>
      <w:r w:rsidR="000A4918" w:rsidRPr="000A4918">
        <w:rPr>
          <w:rFonts w:ascii="Arial" w:eastAsia="Times New Roman" w:hAnsi="Arial" w:cs="Arial"/>
          <w:color w:val="000000"/>
          <w:sz w:val="20"/>
          <w:szCs w:val="20"/>
          <w:lang w:eastAsia="cs-CZ"/>
        </w:rPr>
        <w:t xml:space="preserve"> jen „objednatel”)</w:t>
      </w:r>
    </w:p>
    <w:p w:rsidR="000A4918" w:rsidRPr="000A4918" w:rsidRDefault="000A4918" w:rsidP="000A4918">
      <w:pPr>
        <w:spacing w:after="0" w:line="240" w:lineRule="auto"/>
        <w:rPr>
          <w:rFonts w:ascii="Arial" w:eastAsia="Times New Roman" w:hAnsi="Arial" w:cs="Arial"/>
          <w:color w:val="000000"/>
          <w:sz w:val="20"/>
          <w:szCs w:val="20"/>
          <w:lang w:eastAsia="cs-CZ"/>
        </w:rPr>
      </w:pPr>
    </w:p>
    <w:p w:rsidR="000A4918" w:rsidRDefault="008216C2" w:rsidP="000A4918">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a</w:t>
      </w:r>
    </w:p>
    <w:p w:rsidR="000A4918" w:rsidRPr="000A4918" w:rsidRDefault="000A4918" w:rsidP="000A4918">
      <w:pPr>
        <w:spacing w:after="0" w:line="240" w:lineRule="auto"/>
        <w:rPr>
          <w:rFonts w:ascii="Arial" w:eastAsia="Times New Roman" w:hAnsi="Arial" w:cs="Arial"/>
          <w:color w:val="000000"/>
          <w:sz w:val="20"/>
          <w:szCs w:val="20"/>
          <w:lang w:eastAsia="cs-CZ"/>
        </w:rPr>
      </w:pP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1.2</w:t>
      </w:r>
      <w:r w:rsidRPr="000A4918">
        <w:rPr>
          <w:rFonts w:ascii="Arial" w:eastAsia="Times New Roman" w:hAnsi="Arial" w:cs="Arial"/>
          <w:b/>
          <w:bCs/>
          <w:color w:val="000000"/>
          <w:sz w:val="20"/>
          <w:szCs w:val="20"/>
          <w:lang w:eastAsia="cs-CZ"/>
        </w:rPr>
        <w:t> Zhotovitel</w:t>
      </w:r>
    </w:p>
    <w:p w:rsidR="000A4918" w:rsidRPr="000A4918" w:rsidRDefault="000A4918" w:rsidP="000A4918">
      <w:pPr>
        <w:spacing w:after="0" w:line="240" w:lineRule="auto"/>
        <w:rPr>
          <w:rFonts w:ascii="Arial" w:eastAsia="Times New Roman" w:hAnsi="Arial" w:cs="Arial"/>
          <w:color w:val="000000"/>
          <w:sz w:val="20"/>
          <w:szCs w:val="20"/>
          <w:lang w:eastAsia="cs-CZ"/>
        </w:rPr>
      </w:pPr>
      <w:proofErr w:type="spellStart"/>
      <w:r w:rsidRPr="000A4918">
        <w:rPr>
          <w:rFonts w:ascii="Arial" w:eastAsia="Times New Roman" w:hAnsi="Arial" w:cs="Arial"/>
          <w:b/>
          <w:bCs/>
          <w:color w:val="000000"/>
          <w:sz w:val="20"/>
          <w:szCs w:val="20"/>
          <w:lang w:eastAsia="cs-CZ"/>
        </w:rPr>
        <w:t>SilvaMed</w:t>
      </w:r>
      <w:proofErr w:type="spellEnd"/>
      <w:r w:rsidRPr="000A4918">
        <w:rPr>
          <w:rFonts w:ascii="Arial" w:eastAsia="Times New Roman" w:hAnsi="Arial" w:cs="Arial"/>
          <w:b/>
          <w:bCs/>
          <w:color w:val="000000"/>
          <w:sz w:val="20"/>
          <w:szCs w:val="20"/>
          <w:lang w:eastAsia="cs-CZ"/>
        </w:rPr>
        <w:t xml:space="preserve"> s.r.o.</w:t>
      </w: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 xml:space="preserve">Sídlo: </w:t>
      </w:r>
      <w:proofErr w:type="spellStart"/>
      <w:r w:rsidRPr="000A4918">
        <w:rPr>
          <w:rFonts w:ascii="Arial" w:eastAsia="Times New Roman" w:hAnsi="Arial" w:cs="Arial"/>
          <w:color w:val="000000"/>
          <w:sz w:val="20"/>
          <w:szCs w:val="20"/>
          <w:lang w:eastAsia="cs-CZ"/>
        </w:rPr>
        <w:t>Klikov</w:t>
      </w:r>
      <w:proofErr w:type="spellEnd"/>
      <w:r w:rsidRPr="000A4918">
        <w:rPr>
          <w:rFonts w:ascii="Arial" w:eastAsia="Times New Roman" w:hAnsi="Arial" w:cs="Arial"/>
          <w:color w:val="000000"/>
          <w:sz w:val="20"/>
          <w:szCs w:val="20"/>
          <w:lang w:eastAsia="cs-CZ"/>
        </w:rPr>
        <w:t xml:space="preserve"> 1, 378</w:t>
      </w:r>
      <w:r w:rsidR="008216C2">
        <w:rPr>
          <w:rFonts w:ascii="Arial" w:eastAsia="Times New Roman" w:hAnsi="Arial" w:cs="Arial"/>
          <w:color w:val="000000"/>
          <w:sz w:val="20"/>
          <w:szCs w:val="20"/>
          <w:lang w:eastAsia="cs-CZ"/>
        </w:rPr>
        <w:t xml:space="preserve"> </w:t>
      </w:r>
      <w:r w:rsidRPr="000A4918">
        <w:rPr>
          <w:rFonts w:ascii="Arial" w:eastAsia="Times New Roman" w:hAnsi="Arial" w:cs="Arial"/>
          <w:color w:val="000000"/>
          <w:sz w:val="20"/>
          <w:szCs w:val="20"/>
          <w:lang w:eastAsia="cs-CZ"/>
        </w:rPr>
        <w:t>06 Suchdol nad Lužnicí</w:t>
      </w:r>
      <w:r w:rsidRPr="000A4918">
        <w:rPr>
          <w:rFonts w:ascii="Arial" w:eastAsia="Times New Roman" w:hAnsi="Arial" w:cs="Arial"/>
          <w:color w:val="000000"/>
          <w:sz w:val="20"/>
          <w:szCs w:val="20"/>
          <w:lang w:eastAsia="cs-CZ"/>
        </w:rPr>
        <w:br/>
        <w:t xml:space="preserve">Zastoupený: </w:t>
      </w:r>
      <w:proofErr w:type="spellStart"/>
      <w:r w:rsidR="0061315B">
        <w:rPr>
          <w:rFonts w:ascii="Arial" w:eastAsia="Times New Roman" w:hAnsi="Arial" w:cs="Arial"/>
          <w:color w:val="000000"/>
          <w:sz w:val="20"/>
          <w:szCs w:val="20"/>
          <w:lang w:eastAsia="cs-CZ"/>
        </w:rPr>
        <w:t>xxxxxxxxxxxxxxxxxxxxx</w:t>
      </w:r>
      <w:proofErr w:type="spellEnd"/>
      <w:r w:rsidRPr="000A4918">
        <w:rPr>
          <w:rFonts w:ascii="Arial" w:eastAsia="Times New Roman" w:hAnsi="Arial" w:cs="Arial"/>
          <w:color w:val="000000"/>
          <w:sz w:val="20"/>
          <w:szCs w:val="20"/>
          <w:lang w:eastAsia="cs-CZ"/>
        </w:rPr>
        <w:br/>
        <w:t xml:space="preserve">Bankovní spojení: </w:t>
      </w:r>
      <w:proofErr w:type="spellStart"/>
      <w:r w:rsidR="0061315B">
        <w:rPr>
          <w:rFonts w:ascii="Arial" w:eastAsia="Times New Roman" w:hAnsi="Arial" w:cs="Arial"/>
          <w:color w:val="000000"/>
          <w:sz w:val="20"/>
          <w:szCs w:val="20"/>
          <w:lang w:eastAsia="cs-CZ"/>
        </w:rPr>
        <w:t>xxxxxxxxxxxxxxxxxxxxxxxxxxxxxxxxxx</w:t>
      </w:r>
      <w:proofErr w:type="spellEnd"/>
      <w:r w:rsidRPr="000A4918">
        <w:rPr>
          <w:rFonts w:ascii="Arial" w:eastAsia="Times New Roman" w:hAnsi="Arial" w:cs="Arial"/>
          <w:color w:val="000000"/>
          <w:sz w:val="20"/>
          <w:szCs w:val="20"/>
          <w:lang w:eastAsia="cs-CZ"/>
        </w:rPr>
        <w:br/>
        <w:t>IČO: 08631051</w:t>
      </w:r>
      <w:r w:rsidRPr="000A4918">
        <w:rPr>
          <w:rFonts w:ascii="Arial" w:eastAsia="Times New Roman" w:hAnsi="Arial" w:cs="Arial"/>
          <w:color w:val="000000"/>
          <w:sz w:val="20"/>
          <w:szCs w:val="20"/>
          <w:lang w:eastAsia="cs-CZ"/>
        </w:rPr>
        <w:br/>
        <w:t xml:space="preserve">DIČ: </w:t>
      </w:r>
      <w:proofErr w:type="spellStart"/>
      <w:r w:rsidR="0061315B">
        <w:rPr>
          <w:rFonts w:ascii="Arial" w:eastAsia="Times New Roman" w:hAnsi="Arial" w:cs="Arial"/>
          <w:color w:val="000000"/>
          <w:sz w:val="20"/>
          <w:szCs w:val="20"/>
          <w:lang w:eastAsia="cs-CZ"/>
        </w:rPr>
        <w:t>xxxxxxxxxxxxxxxxxxxxxxxxxxxxxxxx</w:t>
      </w:r>
      <w:proofErr w:type="spellEnd"/>
    </w:p>
    <w:p w:rsid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(dále jen „zhotovitel”)</w:t>
      </w:r>
    </w:p>
    <w:p w:rsidR="008216C2" w:rsidRPr="000A4918" w:rsidRDefault="008216C2" w:rsidP="000A4918">
      <w:pPr>
        <w:spacing w:after="0" w:line="240" w:lineRule="auto"/>
        <w:rPr>
          <w:rFonts w:ascii="Arial" w:eastAsia="Times New Roman" w:hAnsi="Arial" w:cs="Arial"/>
          <w:color w:val="000000"/>
          <w:sz w:val="20"/>
          <w:szCs w:val="20"/>
          <w:lang w:eastAsia="cs-CZ"/>
        </w:rPr>
      </w:pP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b/>
          <w:bCs/>
          <w:i/>
          <w:iCs/>
          <w:color w:val="000000"/>
          <w:sz w:val="20"/>
          <w:szCs w:val="20"/>
          <w:lang w:eastAsia="cs-CZ"/>
        </w:rPr>
        <w:br w:type="textWrapping" w:clear="all"/>
      </w:r>
    </w:p>
    <w:p w:rsidR="000A4918" w:rsidRDefault="000A4918" w:rsidP="000A4918">
      <w:pPr>
        <w:spacing w:after="0" w:line="240" w:lineRule="auto"/>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II. Předmět smlouvy</w:t>
      </w:r>
    </w:p>
    <w:p w:rsidR="008216C2" w:rsidRPr="000A4918" w:rsidRDefault="008216C2" w:rsidP="000A4918">
      <w:pPr>
        <w:spacing w:after="0" w:line="240" w:lineRule="auto"/>
        <w:jc w:val="center"/>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8216C2" w:rsidRPr="000A4918" w:rsidRDefault="008216C2" w:rsidP="000A4918">
      <w:pPr>
        <w:spacing w:after="0" w:line="240" w:lineRule="auto"/>
        <w:ind w:left="340" w:hanging="340"/>
        <w:jc w:val="both"/>
        <w:rPr>
          <w:rFonts w:ascii="Arial" w:eastAsia="Times New Roman" w:hAnsi="Arial" w:cs="Arial"/>
          <w:color w:val="000000"/>
          <w:sz w:val="20"/>
          <w:szCs w:val="20"/>
          <w:lang w:eastAsia="cs-CZ"/>
        </w:rPr>
      </w:pPr>
    </w:p>
    <w:p w:rsidR="000A4918" w:rsidRPr="000A4918" w:rsidRDefault="000A4918" w:rsidP="008216C2">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 xml:space="preserve">2.2 Dílem se rozumí: Asanace aktivní kůrovcové smrkové hmoty loupáním (kácení, odvětvení, odkornění, ponechání na místě - 259 m3) u vybraných stromů na různých lokalitách v PR Losí </w:t>
      </w:r>
      <w:proofErr w:type="spellStart"/>
      <w:r w:rsidRPr="000A4918">
        <w:rPr>
          <w:rFonts w:ascii="Arial" w:eastAsia="Times New Roman" w:hAnsi="Arial" w:cs="Arial"/>
          <w:color w:val="000000"/>
          <w:sz w:val="20"/>
          <w:szCs w:val="20"/>
          <w:lang w:eastAsia="cs-CZ"/>
        </w:rPr>
        <w:t>blato</w:t>
      </w:r>
      <w:proofErr w:type="spellEnd"/>
      <w:r w:rsidRPr="000A4918">
        <w:rPr>
          <w:rFonts w:ascii="Arial" w:eastAsia="Times New Roman" w:hAnsi="Arial" w:cs="Arial"/>
          <w:color w:val="000000"/>
          <w:sz w:val="20"/>
          <w:szCs w:val="20"/>
          <w:lang w:eastAsia="cs-CZ"/>
        </w:rPr>
        <w:t xml:space="preserve"> u </w:t>
      </w:r>
      <w:proofErr w:type="spellStart"/>
      <w:r w:rsidRPr="000A4918">
        <w:rPr>
          <w:rFonts w:ascii="Arial" w:eastAsia="Times New Roman" w:hAnsi="Arial" w:cs="Arial"/>
          <w:color w:val="000000"/>
          <w:sz w:val="20"/>
          <w:szCs w:val="20"/>
          <w:lang w:eastAsia="cs-CZ"/>
        </w:rPr>
        <w:t>Mirochova</w:t>
      </w:r>
      <w:proofErr w:type="spellEnd"/>
      <w:r w:rsidRPr="000A4918">
        <w:rPr>
          <w:rFonts w:ascii="Arial" w:eastAsia="Times New Roman" w:hAnsi="Arial" w:cs="Arial"/>
          <w:color w:val="000000"/>
          <w:sz w:val="20"/>
          <w:szCs w:val="20"/>
          <w:lang w:eastAsia="cs-CZ"/>
        </w:rPr>
        <w:t xml:space="preserve"> (pozemky p. č. 263/3, </w:t>
      </w:r>
      <w:r w:rsidR="008216C2">
        <w:rPr>
          <w:rFonts w:ascii="Arial" w:eastAsia="Times New Roman" w:hAnsi="Arial" w:cs="Arial"/>
          <w:color w:val="000000"/>
          <w:sz w:val="20"/>
          <w:szCs w:val="20"/>
          <w:lang w:eastAsia="cs-CZ"/>
        </w:rPr>
        <w:t xml:space="preserve">284/1, 352/7 v </w:t>
      </w:r>
      <w:proofErr w:type="spellStart"/>
      <w:proofErr w:type="gramStart"/>
      <w:r w:rsidR="008216C2">
        <w:rPr>
          <w:rFonts w:ascii="Arial" w:eastAsia="Times New Roman" w:hAnsi="Arial" w:cs="Arial"/>
          <w:color w:val="000000"/>
          <w:sz w:val="20"/>
          <w:szCs w:val="20"/>
          <w:lang w:eastAsia="cs-CZ"/>
        </w:rPr>
        <w:t>k.ú</w:t>
      </w:r>
      <w:proofErr w:type="spellEnd"/>
      <w:r w:rsidR="008216C2">
        <w:rPr>
          <w:rFonts w:ascii="Arial" w:eastAsia="Times New Roman" w:hAnsi="Arial" w:cs="Arial"/>
          <w:color w:val="000000"/>
          <w:sz w:val="20"/>
          <w:szCs w:val="20"/>
          <w:lang w:eastAsia="cs-CZ"/>
        </w:rPr>
        <w:t>.</w:t>
      </w:r>
      <w:proofErr w:type="gramEnd"/>
      <w:r w:rsidR="008216C2">
        <w:rPr>
          <w:rFonts w:ascii="Arial" w:eastAsia="Times New Roman" w:hAnsi="Arial" w:cs="Arial"/>
          <w:color w:val="000000"/>
          <w:sz w:val="20"/>
          <w:szCs w:val="20"/>
          <w:lang w:eastAsia="cs-CZ"/>
        </w:rPr>
        <w:t xml:space="preserve"> </w:t>
      </w:r>
      <w:proofErr w:type="spellStart"/>
      <w:r w:rsidR="008216C2">
        <w:rPr>
          <w:rFonts w:ascii="Arial" w:eastAsia="Times New Roman" w:hAnsi="Arial" w:cs="Arial"/>
          <w:color w:val="000000"/>
          <w:sz w:val="20"/>
          <w:szCs w:val="20"/>
          <w:lang w:eastAsia="cs-CZ"/>
        </w:rPr>
        <w:t>Mirochov</w:t>
      </w:r>
      <w:proofErr w:type="spellEnd"/>
      <w:r w:rsidR="008216C2">
        <w:rPr>
          <w:rFonts w:ascii="Arial" w:eastAsia="Times New Roman" w:hAnsi="Arial" w:cs="Arial"/>
          <w:color w:val="000000"/>
          <w:sz w:val="20"/>
          <w:szCs w:val="20"/>
          <w:lang w:eastAsia="cs-CZ"/>
        </w:rPr>
        <w:t xml:space="preserve">). </w:t>
      </w:r>
      <w:r w:rsidRPr="000A4918">
        <w:rPr>
          <w:rFonts w:ascii="Arial" w:eastAsia="Times New Roman" w:hAnsi="Arial" w:cs="Arial"/>
          <w:color w:val="000000"/>
          <w:sz w:val="20"/>
          <w:szCs w:val="20"/>
          <w:lang w:eastAsia="cs-CZ"/>
        </w:rPr>
        <w:t>Opatření bude provedeno v souladu se standardem AOPK: 02 005 Opatření ke zlepšení druhové skladby lesních porostů.</w:t>
      </w:r>
    </w:p>
    <w:p w:rsidR="000A4918" w:rsidRDefault="000A4918" w:rsidP="008216C2">
      <w:pPr>
        <w:spacing w:after="0" w:line="240" w:lineRule="auto"/>
        <w:ind w:left="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(dále jen „dílo“)</w:t>
      </w:r>
    </w:p>
    <w:p w:rsidR="008216C2" w:rsidRPr="000A4918" w:rsidRDefault="008216C2" w:rsidP="000A4918">
      <w:pPr>
        <w:spacing w:after="0" w:line="240" w:lineRule="auto"/>
        <w:ind w:left="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2.3 Při provádění díla je zhotovitel vázán pokyny objednatele.</w:t>
      </w:r>
    </w:p>
    <w:p w:rsidR="008216C2" w:rsidRPr="000A4918" w:rsidRDefault="008216C2"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216C2" w:rsidRPr="000A4918" w:rsidRDefault="008216C2" w:rsidP="000A4918">
      <w:pPr>
        <w:spacing w:after="0" w:line="240" w:lineRule="auto"/>
        <w:ind w:left="340" w:hanging="340"/>
        <w:jc w:val="both"/>
        <w:rPr>
          <w:rFonts w:ascii="Arial" w:eastAsia="Times New Roman" w:hAnsi="Arial" w:cs="Arial"/>
          <w:color w:val="000000"/>
          <w:sz w:val="20"/>
          <w:szCs w:val="20"/>
          <w:lang w:eastAsia="cs-CZ"/>
        </w:rPr>
      </w:pPr>
    </w:p>
    <w:p w:rsidR="008216C2" w:rsidRDefault="008216C2" w:rsidP="000A4918">
      <w:pPr>
        <w:spacing w:after="0" w:line="240" w:lineRule="auto"/>
        <w:jc w:val="center"/>
        <w:rPr>
          <w:rFonts w:ascii="Arial" w:eastAsia="Times New Roman" w:hAnsi="Arial" w:cs="Arial"/>
          <w:b/>
          <w:bCs/>
          <w:color w:val="000000"/>
          <w:sz w:val="20"/>
          <w:szCs w:val="20"/>
          <w:lang w:eastAsia="cs-CZ"/>
        </w:rPr>
      </w:pPr>
    </w:p>
    <w:p w:rsidR="000A4918" w:rsidRDefault="000A4918" w:rsidP="000A4918">
      <w:pPr>
        <w:spacing w:after="0" w:line="240" w:lineRule="auto"/>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III. Cena díla a platební podmínky</w:t>
      </w:r>
    </w:p>
    <w:p w:rsidR="008216C2" w:rsidRPr="000A4918" w:rsidRDefault="008216C2" w:rsidP="000A4918">
      <w:pPr>
        <w:spacing w:after="0" w:line="240" w:lineRule="auto"/>
        <w:jc w:val="center"/>
        <w:rPr>
          <w:rFonts w:ascii="Arial" w:eastAsia="Times New Roman" w:hAnsi="Arial" w:cs="Arial"/>
          <w:color w:val="000000"/>
          <w:sz w:val="20"/>
          <w:szCs w:val="20"/>
          <w:lang w:eastAsia="cs-CZ"/>
        </w:rPr>
      </w:pP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3.1 Cena díla je stanovena v souladu s právními předpisy:</w:t>
      </w:r>
    </w:p>
    <w:p w:rsidR="000A4918" w:rsidRPr="000A4918" w:rsidRDefault="000A4918" w:rsidP="000A4918">
      <w:pPr>
        <w:spacing w:after="0" w:line="240" w:lineRule="auto"/>
        <w:ind w:left="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Cena bez DPH: 129 500,-</w:t>
      </w:r>
      <w:r w:rsidR="008216C2">
        <w:rPr>
          <w:rFonts w:ascii="Arial" w:eastAsia="Times New Roman" w:hAnsi="Arial" w:cs="Arial"/>
          <w:color w:val="000000"/>
          <w:sz w:val="20"/>
          <w:szCs w:val="20"/>
          <w:lang w:eastAsia="cs-CZ"/>
        </w:rPr>
        <w:t xml:space="preserve"> </w:t>
      </w:r>
      <w:r w:rsidRPr="000A4918">
        <w:rPr>
          <w:rFonts w:ascii="Arial" w:eastAsia="Times New Roman" w:hAnsi="Arial" w:cs="Arial"/>
          <w:color w:val="000000"/>
          <w:sz w:val="20"/>
          <w:szCs w:val="20"/>
          <w:lang w:eastAsia="cs-CZ"/>
        </w:rPr>
        <w:t>Kč</w:t>
      </w:r>
    </w:p>
    <w:p w:rsidR="000A4918" w:rsidRPr="000A4918" w:rsidRDefault="000A4918" w:rsidP="000A4918">
      <w:pPr>
        <w:spacing w:after="0" w:line="240" w:lineRule="auto"/>
        <w:ind w:left="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DPH 21%: 27 195,-</w:t>
      </w:r>
      <w:r w:rsidR="008216C2">
        <w:rPr>
          <w:rFonts w:ascii="Arial" w:eastAsia="Times New Roman" w:hAnsi="Arial" w:cs="Arial"/>
          <w:color w:val="000000"/>
          <w:sz w:val="20"/>
          <w:szCs w:val="20"/>
          <w:lang w:eastAsia="cs-CZ"/>
        </w:rPr>
        <w:t xml:space="preserve"> </w:t>
      </w:r>
      <w:r w:rsidRPr="000A4918">
        <w:rPr>
          <w:rFonts w:ascii="Arial" w:eastAsia="Times New Roman" w:hAnsi="Arial" w:cs="Arial"/>
          <w:color w:val="000000"/>
          <w:sz w:val="20"/>
          <w:szCs w:val="20"/>
          <w:lang w:eastAsia="cs-CZ"/>
        </w:rPr>
        <w:t>Kč</w:t>
      </w:r>
    </w:p>
    <w:p w:rsidR="000A4918" w:rsidRPr="000A4918" w:rsidRDefault="000A4918" w:rsidP="000A4918">
      <w:pPr>
        <w:spacing w:after="0" w:line="240" w:lineRule="auto"/>
        <w:ind w:left="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Cena včetně DPH:</w:t>
      </w:r>
      <w:r w:rsidR="008216C2">
        <w:rPr>
          <w:rFonts w:ascii="Arial" w:eastAsia="Times New Roman" w:hAnsi="Arial" w:cs="Arial"/>
          <w:color w:val="000000"/>
          <w:sz w:val="20"/>
          <w:szCs w:val="20"/>
          <w:lang w:eastAsia="cs-CZ"/>
        </w:rPr>
        <w:t xml:space="preserve"> </w:t>
      </w:r>
      <w:r w:rsidRPr="000A4918">
        <w:rPr>
          <w:rFonts w:ascii="Arial" w:eastAsia="Times New Roman" w:hAnsi="Arial" w:cs="Arial"/>
          <w:color w:val="000000"/>
          <w:sz w:val="20"/>
          <w:szCs w:val="20"/>
          <w:lang w:eastAsia="cs-CZ"/>
        </w:rPr>
        <w:t xml:space="preserve">156 695,- Kč, (slovy </w:t>
      </w:r>
      <w:proofErr w:type="spellStart"/>
      <w:r w:rsidRPr="000A4918">
        <w:rPr>
          <w:rFonts w:ascii="Arial" w:eastAsia="Times New Roman" w:hAnsi="Arial" w:cs="Arial"/>
          <w:color w:val="000000"/>
          <w:sz w:val="20"/>
          <w:szCs w:val="20"/>
          <w:lang w:eastAsia="cs-CZ"/>
        </w:rPr>
        <w:t>stopadesátšesttisícšestsetdevadesátpět</w:t>
      </w:r>
      <w:proofErr w:type="spellEnd"/>
      <w:r w:rsidRPr="000A4918">
        <w:rPr>
          <w:rFonts w:ascii="Arial" w:eastAsia="Times New Roman" w:hAnsi="Arial" w:cs="Arial"/>
          <w:color w:val="000000"/>
          <w:sz w:val="20"/>
          <w:szCs w:val="20"/>
          <w:lang w:eastAsia="cs-CZ"/>
        </w:rPr>
        <w:t xml:space="preserve"> korun českých).</w:t>
      </w:r>
    </w:p>
    <w:p w:rsidR="000A4918" w:rsidRDefault="000A4918" w:rsidP="000A4918">
      <w:pPr>
        <w:spacing w:after="0" w:line="240" w:lineRule="auto"/>
        <w:ind w:left="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Zhotovitel je plátce DPH.</w:t>
      </w:r>
    </w:p>
    <w:p w:rsidR="008216C2" w:rsidRPr="000A4918" w:rsidRDefault="008216C2" w:rsidP="000A4918">
      <w:pPr>
        <w:spacing w:after="0" w:line="240" w:lineRule="auto"/>
        <w:ind w:left="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3.2 Dohodnutá cena je stanovena jako nejvýše přípustná. Ke změně může dojít pouze při změně zákonných sazeb DPH.</w:t>
      </w:r>
    </w:p>
    <w:p w:rsidR="008216C2" w:rsidRPr="000A4918" w:rsidRDefault="008216C2"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3.3 Veškeré náklady vzniklé zhotoviteli v souvislosti s prováděním díla jsou zahrnuty v ceně díla.</w:t>
      </w:r>
    </w:p>
    <w:p w:rsidR="008216C2" w:rsidRPr="000A4918" w:rsidRDefault="008216C2"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21478A">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0A4918">
        <w:rPr>
          <w:rFonts w:ascii="Arial" w:eastAsia="Times New Roman" w:hAnsi="Arial" w:cs="Arial"/>
          <w:color w:val="000000"/>
          <w:sz w:val="20"/>
          <w:szCs w:val="20"/>
          <w:lang w:eastAsia="cs-CZ"/>
        </w:rPr>
        <w:t>11.11. kalendářního</w:t>
      </w:r>
      <w:proofErr w:type="gramEnd"/>
      <w:r w:rsidRPr="000A4918">
        <w:rPr>
          <w:rFonts w:ascii="Arial" w:eastAsia="Times New Roman" w:hAnsi="Arial" w:cs="Arial"/>
          <w:color w:val="000000"/>
          <w:sz w:val="20"/>
          <w:szCs w:val="20"/>
          <w:lang w:eastAsia="cs-CZ"/>
        </w:rPr>
        <w:t xml:space="preserve"> roku) na základě předávacího protokolu na adresu: </w:t>
      </w:r>
      <w:r w:rsidR="0021478A" w:rsidRPr="0021478A">
        <w:rPr>
          <w:rFonts w:ascii="Arial" w:eastAsia="Times New Roman" w:hAnsi="Arial" w:cs="Arial"/>
          <w:color w:val="000000"/>
          <w:sz w:val="20"/>
          <w:szCs w:val="20"/>
          <w:lang w:eastAsia="cs-CZ"/>
        </w:rPr>
        <w:t>Regionální pracoviště Jižní Čechy, Správa CHKO Třeboňsko, Valy 121, 379 01 Třeboň</w:t>
      </w:r>
      <w:r w:rsidR="0021478A">
        <w:rPr>
          <w:rFonts w:ascii="Arial" w:eastAsia="Times New Roman" w:hAnsi="Arial" w:cs="Arial"/>
          <w:color w:val="000000"/>
          <w:sz w:val="20"/>
          <w:szCs w:val="20"/>
          <w:lang w:eastAsia="cs-CZ"/>
        </w:rPr>
        <w:t>.</w:t>
      </w:r>
    </w:p>
    <w:p w:rsidR="0021478A" w:rsidRPr="000A4918" w:rsidRDefault="0021478A" w:rsidP="0021478A">
      <w:pPr>
        <w:spacing w:after="0" w:line="240" w:lineRule="auto"/>
        <w:ind w:left="340" w:hanging="340"/>
        <w:jc w:val="both"/>
        <w:rPr>
          <w:rFonts w:ascii="Arial" w:eastAsia="Times New Roman" w:hAnsi="Arial" w:cs="Arial"/>
          <w:color w:val="000000"/>
          <w:sz w:val="20"/>
          <w:szCs w:val="20"/>
          <w:lang w:eastAsia="cs-CZ"/>
        </w:rPr>
      </w:pPr>
    </w:p>
    <w:p w:rsidR="000A4918" w:rsidRP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0A4918" w:rsidRP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 </w:t>
      </w: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3.7 Smluvní strany se dohodly, že objednatel nebude poskytovat zálohové platby.</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IV.</w:t>
      </w:r>
      <w:r w:rsidRPr="000A4918">
        <w:rPr>
          <w:rFonts w:ascii="Arial" w:eastAsia="Times New Roman" w:hAnsi="Arial" w:cs="Arial"/>
          <w:color w:val="000000"/>
          <w:sz w:val="20"/>
          <w:szCs w:val="20"/>
          <w:lang w:eastAsia="cs-CZ"/>
        </w:rPr>
        <w:t> </w:t>
      </w:r>
      <w:r w:rsidRPr="000A4918">
        <w:rPr>
          <w:rFonts w:ascii="Arial" w:eastAsia="Times New Roman" w:hAnsi="Arial" w:cs="Arial"/>
          <w:b/>
          <w:bCs/>
          <w:color w:val="000000"/>
          <w:sz w:val="20"/>
          <w:szCs w:val="20"/>
          <w:lang w:eastAsia="cs-CZ"/>
        </w:rPr>
        <w:t>Doba a místo plnění</w:t>
      </w:r>
    </w:p>
    <w:p w:rsidR="0021478A" w:rsidRPr="000A4918" w:rsidRDefault="0021478A" w:rsidP="000A4918">
      <w:pPr>
        <w:spacing w:after="0" w:line="240" w:lineRule="auto"/>
        <w:jc w:val="center"/>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 xml:space="preserve">4.1 Zhotovitel se zavazuje provést dílo a předat jej objednateli nejpozději do: </w:t>
      </w:r>
      <w:r w:rsidR="004359B4">
        <w:rPr>
          <w:rFonts w:ascii="Arial" w:eastAsia="Times New Roman" w:hAnsi="Arial" w:cs="Arial"/>
          <w:color w:val="000000"/>
          <w:sz w:val="20"/>
          <w:szCs w:val="20"/>
          <w:lang w:eastAsia="cs-CZ"/>
        </w:rPr>
        <w:t>25</w:t>
      </w:r>
      <w:r w:rsidRPr="000A4918">
        <w:rPr>
          <w:rFonts w:ascii="Arial" w:eastAsia="Times New Roman" w:hAnsi="Arial" w:cs="Arial"/>
          <w:color w:val="000000"/>
          <w:sz w:val="20"/>
          <w:szCs w:val="20"/>
          <w:lang w:eastAsia="cs-CZ"/>
        </w:rPr>
        <w:t>.1</w:t>
      </w:r>
      <w:r w:rsidR="004359B4">
        <w:rPr>
          <w:rFonts w:ascii="Arial" w:eastAsia="Times New Roman" w:hAnsi="Arial" w:cs="Arial"/>
          <w:color w:val="000000"/>
          <w:sz w:val="20"/>
          <w:szCs w:val="20"/>
          <w:lang w:eastAsia="cs-CZ"/>
        </w:rPr>
        <w:t>1</w:t>
      </w:r>
      <w:r w:rsidRPr="000A4918">
        <w:rPr>
          <w:rFonts w:ascii="Arial" w:eastAsia="Times New Roman" w:hAnsi="Arial" w:cs="Arial"/>
          <w:color w:val="000000"/>
          <w:sz w:val="20"/>
          <w:szCs w:val="20"/>
          <w:lang w:eastAsia="cs-CZ"/>
        </w:rPr>
        <w:t>.2020.</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4.2 Pokud zhotovitel dokončí dílo před dohodnutým termínem, zavazuje se objednatel, že převezme dílo i v dřívějším nabídnutém termínu, pokud bude bez vad a nedodělků.</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21478A" w:rsidP="000A4918">
      <w:pPr>
        <w:spacing w:after="0" w:line="240" w:lineRule="auto"/>
        <w:ind w:left="340" w:hanging="34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4.3 Místem plnění jsou pozemky </w:t>
      </w:r>
      <w:r w:rsidR="000A4918" w:rsidRPr="000A4918">
        <w:rPr>
          <w:rFonts w:ascii="Arial" w:eastAsia="Times New Roman" w:hAnsi="Arial" w:cs="Arial"/>
          <w:color w:val="000000"/>
          <w:sz w:val="20"/>
          <w:szCs w:val="20"/>
          <w:lang w:eastAsia="cs-CZ"/>
        </w:rPr>
        <w:t xml:space="preserve">p. č. 263/3, 284/1, 352/7 v </w:t>
      </w:r>
      <w:proofErr w:type="spellStart"/>
      <w:proofErr w:type="gramStart"/>
      <w:r w:rsidR="000A4918" w:rsidRPr="000A4918">
        <w:rPr>
          <w:rFonts w:ascii="Arial" w:eastAsia="Times New Roman" w:hAnsi="Arial" w:cs="Arial"/>
          <w:color w:val="000000"/>
          <w:sz w:val="20"/>
          <w:szCs w:val="20"/>
          <w:lang w:eastAsia="cs-CZ"/>
        </w:rPr>
        <w:t>k.ú</w:t>
      </w:r>
      <w:proofErr w:type="spellEnd"/>
      <w:r w:rsidR="000A4918" w:rsidRPr="000A4918">
        <w:rPr>
          <w:rFonts w:ascii="Arial" w:eastAsia="Times New Roman" w:hAnsi="Arial" w:cs="Arial"/>
          <w:color w:val="000000"/>
          <w:sz w:val="20"/>
          <w:szCs w:val="20"/>
          <w:lang w:eastAsia="cs-CZ"/>
        </w:rPr>
        <w:t>.</w:t>
      </w:r>
      <w:proofErr w:type="gramEnd"/>
      <w:r w:rsidR="000A4918" w:rsidRPr="000A4918">
        <w:rPr>
          <w:rFonts w:ascii="Arial" w:eastAsia="Times New Roman" w:hAnsi="Arial" w:cs="Arial"/>
          <w:color w:val="000000"/>
          <w:sz w:val="20"/>
          <w:szCs w:val="20"/>
          <w:lang w:eastAsia="cs-CZ"/>
        </w:rPr>
        <w:t xml:space="preserve"> </w:t>
      </w:r>
      <w:proofErr w:type="spellStart"/>
      <w:r w:rsidR="000A4918" w:rsidRPr="000A4918">
        <w:rPr>
          <w:rFonts w:ascii="Arial" w:eastAsia="Times New Roman" w:hAnsi="Arial" w:cs="Arial"/>
          <w:color w:val="000000"/>
          <w:sz w:val="20"/>
          <w:szCs w:val="20"/>
          <w:lang w:eastAsia="cs-CZ"/>
        </w:rPr>
        <w:t>Mirochov</w:t>
      </w:r>
      <w:proofErr w:type="spellEnd"/>
      <w:r w:rsidR="000A4918" w:rsidRPr="000A4918">
        <w:rPr>
          <w:rFonts w:ascii="Arial" w:eastAsia="Times New Roman" w:hAnsi="Arial" w:cs="Arial"/>
          <w:color w:val="000000"/>
          <w:sz w:val="20"/>
          <w:szCs w:val="20"/>
          <w:lang w:eastAsia="cs-CZ"/>
        </w:rPr>
        <w:t>.</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V. Další ujednání</w:t>
      </w:r>
    </w:p>
    <w:p w:rsidR="0021478A" w:rsidRPr="000A4918" w:rsidRDefault="0021478A" w:rsidP="000A4918">
      <w:pPr>
        <w:spacing w:after="0" w:line="240" w:lineRule="auto"/>
        <w:jc w:val="center"/>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5.1 Zhotovitel je povinen provést dílo v kvalitě, formě a obsahu, které vyžaduje tato smlouva a která je obvyklá pro díla obdobného typu. Zhotovitel je povinen po celou dobu provádění díla dbát pokynů objednatele.</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21478A">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0A4918">
          <w:rPr>
            <w:rFonts w:ascii="Arial" w:eastAsia="Times New Roman" w:hAnsi="Arial" w:cs="Arial"/>
            <w:color w:val="0000FF"/>
            <w:sz w:val="20"/>
            <w:szCs w:val="20"/>
            <w:u w:val="single"/>
            <w:lang w:eastAsia="cs-CZ"/>
          </w:rPr>
          <w:t>https://portal.nature.cz/publik_syst/files/oop_mngmonvyj.pdf</w:t>
        </w:r>
      </w:hyperlink>
      <w:r w:rsidRPr="000A4918">
        <w:rPr>
          <w:rFonts w:ascii="Arial" w:eastAsia="Times New Roman" w:hAnsi="Arial" w:cs="Arial"/>
          <w:color w:val="000000"/>
          <w:sz w:val="20"/>
          <w:szCs w:val="20"/>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w:t>
      </w:r>
      <w:r w:rsidRPr="000A4918">
        <w:rPr>
          <w:rFonts w:ascii="Arial" w:eastAsia="Times New Roman" w:hAnsi="Arial" w:cs="Arial"/>
          <w:color w:val="000000"/>
          <w:sz w:val="20"/>
          <w:szCs w:val="20"/>
          <w:lang w:eastAsia="cs-CZ"/>
        </w:rPr>
        <w:lastRenderedPageBreak/>
        <w:t>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21478A" w:rsidRPr="000A4918" w:rsidRDefault="0021478A" w:rsidP="0021478A">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VI. Předání a převzetí díla</w:t>
      </w:r>
    </w:p>
    <w:p w:rsidR="0021478A" w:rsidRPr="000A4918" w:rsidRDefault="0021478A" w:rsidP="000A4918">
      <w:pPr>
        <w:spacing w:after="0" w:line="240" w:lineRule="auto"/>
        <w:jc w:val="center"/>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6.1 O předání díla vyhotoví smluvní strany předávací protokol podepsaný oběma smluvními stranami. Objednatel není povinen převzít dílo vykazující byť drobné vady či nedodělky.</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VII. Odpovědnost za vady</w:t>
      </w:r>
    </w:p>
    <w:p w:rsidR="0021478A" w:rsidRPr="000A4918" w:rsidRDefault="0021478A" w:rsidP="000A4918">
      <w:pPr>
        <w:spacing w:after="0" w:line="240" w:lineRule="auto"/>
        <w:ind w:left="340" w:hanging="340"/>
        <w:jc w:val="center"/>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7.1 Zhotovitel odpovídá za vady, jež má dílo v době jeho předání objednateli, byť se vady projeví až později.</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7.3 Objednatel je oprávněn požadovat odstranění vady opravou, poskytnutím náhradního plnění nebo slevu ze sjednané ceny. Výběr způsobu nápravy náleží objednateli.</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7.4 Zhotovitel poskytuje na dílo záruku v délce 0 měsíců. V případě, že délka záruky činí 0 měsíců, ustanovení článků 7.5 až 7.7 pozbývají platnosti.</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7.5 Záruční doba počíná běžet dnem předání kompletního a bezvadného díla, popř. dnem odstranění poslední vady a nedodělku uvedeného v předávacím protokolu.</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r w:rsidR="0021478A">
        <w:rPr>
          <w:rFonts w:ascii="Arial" w:eastAsia="Times New Roman" w:hAnsi="Arial" w:cs="Arial"/>
          <w:color w:val="000000"/>
          <w:sz w:val="20"/>
          <w:szCs w:val="20"/>
          <w:lang w:eastAsia="cs-CZ"/>
        </w:rPr>
        <w:t>.</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7.7 Objednatel je oprávněn požadovat odstranění vady, na kterou se vztahuje záruka, opravou, poskytnutím náhradního plnění nebo slevu ze sjednané ceny. Výběr způsobu nápravy náleží objednateli.</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VIII. Sankce</w:t>
      </w:r>
    </w:p>
    <w:p w:rsidR="0021478A" w:rsidRPr="000A4918" w:rsidRDefault="0021478A" w:rsidP="000A4918">
      <w:pPr>
        <w:spacing w:after="0" w:line="240" w:lineRule="auto"/>
        <w:ind w:left="340" w:hanging="340"/>
        <w:jc w:val="center"/>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8.2 V případě prodlení objednatele s placením vyúčtování je objednatel povinen zaplatit zhotoviteli úrok z prodlení z nezaplacené částky v zákonné výši.</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8.3 Ustanoveními o smluvní pokutě není dotčen nárok oprávněné smluvní strany požadovat náhradu škody v plném rozsahu.</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center"/>
        <w:rPr>
          <w:rFonts w:ascii="Arial" w:eastAsia="Times New Roman" w:hAnsi="Arial" w:cs="Arial"/>
          <w:b/>
          <w:bCs/>
          <w:color w:val="000000"/>
          <w:sz w:val="20"/>
          <w:szCs w:val="20"/>
          <w:lang w:eastAsia="cs-CZ"/>
        </w:rPr>
      </w:pPr>
      <w:r w:rsidRPr="000A4918">
        <w:rPr>
          <w:rFonts w:ascii="Arial" w:eastAsia="Times New Roman" w:hAnsi="Arial" w:cs="Arial"/>
          <w:b/>
          <w:bCs/>
          <w:color w:val="000000"/>
          <w:sz w:val="20"/>
          <w:szCs w:val="20"/>
          <w:lang w:eastAsia="cs-CZ"/>
        </w:rPr>
        <w:t>IX. Závěrečná ustanovení</w:t>
      </w:r>
    </w:p>
    <w:p w:rsidR="0021478A" w:rsidRPr="000A4918" w:rsidRDefault="0021478A" w:rsidP="000A4918">
      <w:pPr>
        <w:spacing w:after="0" w:line="240" w:lineRule="auto"/>
        <w:ind w:left="340" w:hanging="340"/>
        <w:jc w:val="center"/>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9.1 Tato smlouva může být měněna a doplňována pouze písemnými a očíslovanými dodatky podepsanými oprávněnými zástupci smluvních stran, není-li v této smlouvě uvedeno jinak.</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9.2 Ve věcech touto smlouvou neupravených se řídí práva a povinnosti smluvních stran příslušnými ustanoveními zákona č. 89/2012 Sb., občanského zákoníku.</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9.4 Tato smlouva je vyhotovena ve třech stejnopisech, z nichž každý má platnost originálu. Dva stejnopisy obdrží objednatel, jeden stejnopis obdrží zhotovitel.</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1478A" w:rsidRPr="000A4918" w:rsidRDefault="0021478A" w:rsidP="000A4918">
      <w:pPr>
        <w:spacing w:after="0" w:line="240" w:lineRule="auto"/>
        <w:ind w:left="340" w:hanging="340"/>
        <w:jc w:val="both"/>
        <w:rPr>
          <w:rFonts w:ascii="Arial" w:eastAsia="Times New Roman" w:hAnsi="Arial" w:cs="Arial"/>
          <w:color w:val="000000"/>
          <w:sz w:val="20"/>
          <w:szCs w:val="20"/>
          <w:lang w:eastAsia="cs-CZ"/>
        </w:rPr>
      </w:pPr>
    </w:p>
    <w:p w:rsidR="000A4918" w:rsidRPr="000A4918" w:rsidRDefault="000A4918" w:rsidP="000A4918">
      <w:pPr>
        <w:spacing w:after="0" w:line="240" w:lineRule="auto"/>
        <w:ind w:left="340" w:hanging="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9.7 Nedílnou součástí smlouvy jsou tyto přílohy:</w:t>
      </w:r>
    </w:p>
    <w:p w:rsidR="000A4918" w:rsidRPr="000A4918" w:rsidRDefault="000A4918" w:rsidP="000A4918">
      <w:pPr>
        <w:spacing w:after="0" w:line="240" w:lineRule="auto"/>
        <w:ind w:left="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Příloha č. 1 – položkový rozpočet</w:t>
      </w:r>
    </w:p>
    <w:p w:rsidR="000A4918" w:rsidRPr="000A4918" w:rsidRDefault="000A4918" w:rsidP="000A4918">
      <w:pPr>
        <w:spacing w:after="0" w:line="240" w:lineRule="auto"/>
        <w:ind w:left="340"/>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Příloha č. 2 – mapový zákres</w:t>
      </w:r>
    </w:p>
    <w:p w:rsidR="000A4918" w:rsidRPr="000A4918" w:rsidRDefault="000A4918" w:rsidP="000A4918">
      <w:pPr>
        <w:spacing w:after="0" w:line="240" w:lineRule="auto"/>
        <w:jc w:val="both"/>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 </w:t>
      </w:r>
    </w:p>
    <w:p w:rsidR="000A4918" w:rsidRPr="000A4918" w:rsidRDefault="000A4918" w:rsidP="000A4918">
      <w:pPr>
        <w:spacing w:after="0" w:line="240" w:lineRule="auto"/>
        <w:rPr>
          <w:rFonts w:ascii="Arial" w:eastAsia="Times New Roman" w:hAnsi="Arial" w:cs="Arial"/>
          <w:color w:val="000000"/>
          <w:sz w:val="20"/>
          <w:szCs w:val="20"/>
          <w:lang w:eastAsia="cs-CZ"/>
        </w:rPr>
      </w:pPr>
      <w:r w:rsidRPr="000A4918">
        <w:rPr>
          <w:rFonts w:ascii="Arial" w:eastAsia="Times New Roman" w:hAnsi="Arial" w:cs="Arial"/>
          <w:color w:val="000000"/>
          <w:sz w:val="20"/>
          <w:szCs w:val="20"/>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68"/>
        <w:gridCol w:w="776"/>
        <w:gridCol w:w="383"/>
        <w:gridCol w:w="56"/>
        <w:gridCol w:w="1671"/>
        <w:gridCol w:w="253"/>
        <w:gridCol w:w="887"/>
        <w:gridCol w:w="1667"/>
        <w:gridCol w:w="405"/>
        <w:gridCol w:w="56"/>
        <w:gridCol w:w="441"/>
        <w:gridCol w:w="1466"/>
        <w:gridCol w:w="187"/>
        <w:gridCol w:w="56"/>
      </w:tblGrid>
      <w:tr w:rsidR="000A4918" w:rsidRPr="000A4918" w:rsidTr="000A4918">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jc w:val="center"/>
              <w:rPr>
                <w:rFonts w:ascii="Arial" w:eastAsia="Times New Roman" w:hAnsi="Arial" w:cs="Arial"/>
                <w:sz w:val="20"/>
                <w:szCs w:val="20"/>
                <w:lang w:eastAsia="cs-CZ"/>
              </w:rPr>
            </w:pPr>
            <w:r w:rsidRPr="000A4918">
              <w:rPr>
                <w:rFonts w:ascii="Arial" w:eastAsia="Times New Roman" w:hAnsi="Arial" w:cs="Arial"/>
                <w:sz w:val="20"/>
                <w:szCs w:val="20"/>
                <w:lang w:eastAsia="cs-CZ"/>
              </w:rPr>
              <w:t>V Třeboni</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proofErr w:type="gramStart"/>
            <w:r w:rsidRPr="000A4918">
              <w:rPr>
                <w:rFonts w:ascii="Arial" w:eastAsia="Times New Roman" w:hAnsi="Arial" w:cs="Arial"/>
                <w:sz w:val="20"/>
                <w:szCs w:val="20"/>
                <w:lang w:eastAsia="cs-CZ"/>
              </w:rPr>
              <w:t>dne ...................</w:t>
            </w:r>
            <w:proofErr w:type="gramEnd"/>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0A4918">
            <w:pPr>
              <w:spacing w:after="0" w:line="240" w:lineRule="auto"/>
              <w:jc w:val="center"/>
              <w:rPr>
                <w:rFonts w:ascii="Arial" w:eastAsia="Times New Roman" w:hAnsi="Arial" w:cs="Arial"/>
                <w:sz w:val="20"/>
                <w:szCs w:val="20"/>
                <w:lang w:eastAsia="cs-CZ"/>
              </w:rPr>
            </w:pPr>
            <w:r w:rsidRPr="000A4918">
              <w:rPr>
                <w:rFonts w:ascii="Arial" w:eastAsia="Times New Roman" w:hAnsi="Arial" w:cs="Arial"/>
                <w:sz w:val="20"/>
                <w:szCs w:val="20"/>
                <w:lang w:eastAsia="cs-CZ"/>
              </w:rPr>
              <w:t>V Klikově</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proofErr w:type="gramStart"/>
            <w:r w:rsidRPr="000A4918">
              <w:rPr>
                <w:rFonts w:ascii="Arial" w:eastAsia="Times New Roman" w:hAnsi="Arial" w:cs="Arial"/>
                <w:sz w:val="20"/>
                <w:szCs w:val="20"/>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r>
      <w:tr w:rsidR="000A4918" w:rsidRPr="000A4918" w:rsidTr="000A4918">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r>
      <w:tr w:rsidR="000A4918" w:rsidRPr="000A4918" w:rsidTr="000A4918">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21478A">
            <w:pPr>
              <w:spacing w:after="0" w:line="240" w:lineRule="auto"/>
              <w:jc w:val="center"/>
              <w:rPr>
                <w:rFonts w:ascii="Arial" w:eastAsia="Times New Roman" w:hAnsi="Arial" w:cs="Arial"/>
                <w:sz w:val="20"/>
                <w:szCs w:val="20"/>
                <w:lang w:eastAsia="cs-CZ"/>
              </w:rPr>
            </w:pPr>
            <w:r w:rsidRPr="000A4918">
              <w:rPr>
                <w:rFonts w:ascii="Arial" w:eastAsia="Times New Roman" w:hAnsi="Arial" w:cs="Arial"/>
                <w:sz w:val="20"/>
                <w:szCs w:val="20"/>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21478A">
            <w:pPr>
              <w:spacing w:after="0" w:line="240" w:lineRule="auto"/>
              <w:jc w:val="center"/>
              <w:rPr>
                <w:rFonts w:ascii="Arial" w:eastAsia="Times New Roman" w:hAnsi="Arial" w:cs="Arial"/>
                <w:sz w:val="20"/>
                <w:szCs w:val="20"/>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21478A">
            <w:pPr>
              <w:spacing w:after="0" w:line="240" w:lineRule="auto"/>
              <w:jc w:val="center"/>
              <w:rPr>
                <w:rFonts w:ascii="Arial" w:eastAsia="Times New Roman" w:hAnsi="Arial" w:cs="Arial"/>
                <w:sz w:val="20"/>
                <w:szCs w:val="20"/>
                <w:lang w:eastAsia="cs-CZ"/>
              </w:rPr>
            </w:pPr>
            <w:r w:rsidRPr="000A4918">
              <w:rPr>
                <w:rFonts w:ascii="Arial" w:eastAsia="Times New Roman" w:hAnsi="Arial" w:cs="Arial"/>
                <w:sz w:val="20"/>
                <w:szCs w:val="20"/>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21478A">
            <w:pPr>
              <w:spacing w:after="0" w:line="240" w:lineRule="auto"/>
              <w:jc w:val="center"/>
              <w:rPr>
                <w:rFonts w:ascii="Arial" w:eastAsia="Times New Roman" w:hAnsi="Arial" w:cs="Arial"/>
                <w:sz w:val="20"/>
                <w:szCs w:val="20"/>
                <w:lang w:eastAsia="cs-CZ"/>
              </w:rPr>
            </w:pPr>
          </w:p>
        </w:tc>
      </w:tr>
      <w:tr w:rsidR="000A4918" w:rsidRPr="000A4918" w:rsidTr="000A4918">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r>
      <w:tr w:rsidR="000A4918" w:rsidRPr="000A4918" w:rsidTr="0021478A">
        <w:trPr>
          <w:trHeight w:val="1276"/>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r>
      <w:tr w:rsidR="000A4918" w:rsidRPr="000A4918" w:rsidTr="000A4918">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jc w:val="center"/>
              <w:rPr>
                <w:rFonts w:ascii="Arial" w:eastAsia="Times New Roman" w:hAnsi="Arial" w:cs="Arial"/>
                <w:sz w:val="20"/>
                <w:szCs w:val="20"/>
                <w:lang w:eastAsia="cs-CZ"/>
              </w:rPr>
            </w:pPr>
            <w:r w:rsidRPr="0021478A">
              <w:rPr>
                <w:rFonts w:ascii="Arial" w:eastAsia="Times New Roman" w:hAnsi="Arial" w:cs="Arial"/>
                <w:bCs/>
                <w:sz w:val="20"/>
                <w:szCs w:val="20"/>
                <w:lang w:eastAsia="cs-CZ"/>
              </w:rPr>
              <w:t>RNDr. Miroslav Hátle</w:t>
            </w:r>
            <w:r w:rsidR="0021478A" w:rsidRPr="0021478A">
              <w:rPr>
                <w:rFonts w:ascii="Arial" w:eastAsia="Times New Roman" w:hAnsi="Arial" w:cs="Arial"/>
                <w:bCs/>
                <w:sz w:val="20"/>
                <w:szCs w:val="20"/>
                <w:lang w:eastAsia="cs-CZ"/>
              </w:rPr>
              <w:t>,</w:t>
            </w:r>
            <w:r w:rsidRPr="0021478A">
              <w:rPr>
                <w:rFonts w:ascii="Arial" w:eastAsia="Times New Roman" w:hAnsi="Arial" w:cs="Arial"/>
                <w:bCs/>
                <w:sz w:val="20"/>
                <w:szCs w:val="20"/>
                <w:lang w:eastAsia="cs-CZ"/>
              </w:rPr>
              <w:t xml:space="preserve"> CSc.</w:t>
            </w:r>
            <w:r w:rsidRPr="000A4918">
              <w:rPr>
                <w:rFonts w:ascii="Arial" w:eastAsia="Times New Roman" w:hAnsi="Arial" w:cs="Arial"/>
                <w:bCs/>
                <w:sz w:val="20"/>
                <w:szCs w:val="20"/>
                <w:lang w:eastAsia="cs-CZ"/>
              </w:rPr>
              <w:br/>
            </w:r>
            <w:r w:rsidRPr="0021478A">
              <w:rPr>
                <w:rFonts w:ascii="Arial" w:eastAsia="Times New Roman" w:hAnsi="Arial" w:cs="Arial"/>
                <w:bCs/>
                <w:sz w:val="20"/>
                <w:szCs w:val="20"/>
                <w:lang w:eastAsia="cs-CZ"/>
              </w:rPr>
              <w:t>vedoucí oddělení SCHKO Třeboňsko - RP Jižní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A4918" w:rsidRPr="000A4918" w:rsidRDefault="0061315B" w:rsidP="000A4918">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bCs/>
                <w:sz w:val="20"/>
                <w:szCs w:val="20"/>
                <w:lang w:eastAsia="cs-CZ"/>
              </w:rPr>
              <w:t>xxxxxxxxxxxxxxxxxxxxxxx</w:t>
            </w:r>
            <w:proofErr w:type="spellEnd"/>
            <w:r w:rsidR="0021478A" w:rsidRPr="0021478A">
              <w:rPr>
                <w:rFonts w:ascii="Arial" w:eastAsia="Times New Roman" w:hAnsi="Arial" w:cs="Arial"/>
                <w:bCs/>
                <w:sz w:val="20"/>
                <w:szCs w:val="20"/>
                <w:lang w:eastAsia="cs-CZ"/>
              </w:rPr>
              <w:t xml:space="preserve">                                                 </w:t>
            </w:r>
            <w:proofErr w:type="spellStart"/>
            <w:r w:rsidR="000A4918" w:rsidRPr="0021478A">
              <w:rPr>
                <w:rFonts w:ascii="Arial" w:eastAsia="Times New Roman" w:hAnsi="Arial" w:cs="Arial"/>
                <w:bCs/>
                <w:sz w:val="20"/>
                <w:szCs w:val="20"/>
                <w:lang w:eastAsia="cs-CZ"/>
              </w:rPr>
              <w:t>SilvaMed</w:t>
            </w:r>
            <w:proofErr w:type="spellEnd"/>
            <w:r w:rsidR="000A4918" w:rsidRPr="0021478A">
              <w:rPr>
                <w:rFonts w:ascii="Arial" w:eastAsia="Times New Roman" w:hAnsi="Arial" w:cs="Arial"/>
                <w:bCs/>
                <w:sz w:val="20"/>
                <w:szCs w:val="20"/>
                <w:lang w:eastAsia="cs-CZ"/>
              </w:rPr>
              <w:t xml:space="preserve">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r>
      <w:tr w:rsidR="000A4918" w:rsidRPr="000A4918" w:rsidTr="000A4918">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0A4918" w:rsidRPr="000A4918" w:rsidRDefault="000A4918" w:rsidP="000A4918">
            <w:pPr>
              <w:spacing w:after="0" w:line="240" w:lineRule="auto"/>
              <w:rPr>
                <w:rFonts w:ascii="Arial" w:eastAsia="Times New Roman" w:hAnsi="Arial" w:cs="Arial"/>
                <w:sz w:val="20"/>
                <w:szCs w:val="20"/>
                <w:lang w:eastAsia="cs-CZ"/>
              </w:rPr>
            </w:pPr>
            <w:r w:rsidRPr="000A4918">
              <w:rPr>
                <w:rFonts w:ascii="Arial" w:eastAsia="Times New Roman" w:hAnsi="Arial" w:cs="Arial"/>
                <w:sz w:val="20"/>
                <w:szCs w:val="20"/>
                <w:lang w:eastAsia="cs-CZ"/>
              </w:rPr>
              <w:t> </w:t>
            </w:r>
          </w:p>
        </w:tc>
      </w:tr>
    </w:tbl>
    <w:p w:rsidR="000A4918" w:rsidRPr="000A4918" w:rsidRDefault="000A4918" w:rsidP="000A4918">
      <w:pPr>
        <w:spacing w:after="0" w:line="240" w:lineRule="auto"/>
        <w:rPr>
          <w:rFonts w:ascii="Arial" w:eastAsia="Times New Roman" w:hAnsi="Arial" w:cs="Arial"/>
          <w:color w:val="000000"/>
          <w:sz w:val="20"/>
          <w:szCs w:val="20"/>
          <w:lang w:eastAsia="cs-CZ"/>
        </w:rPr>
      </w:pPr>
    </w:p>
    <w:p w:rsidR="006C4149" w:rsidRDefault="006C4149" w:rsidP="000A4918">
      <w:pPr>
        <w:spacing w:after="0" w:line="240" w:lineRule="auto"/>
        <w:rPr>
          <w:rFonts w:ascii="Arial" w:hAnsi="Arial" w:cs="Arial"/>
          <w:sz w:val="20"/>
          <w:szCs w:val="20"/>
        </w:rPr>
      </w:pPr>
    </w:p>
    <w:p w:rsidR="0021478A" w:rsidRDefault="0021478A" w:rsidP="000A4918">
      <w:pPr>
        <w:spacing w:after="0" w:line="240" w:lineRule="auto"/>
        <w:rPr>
          <w:rFonts w:ascii="Arial" w:hAnsi="Arial" w:cs="Arial"/>
          <w:sz w:val="20"/>
          <w:szCs w:val="20"/>
        </w:rPr>
      </w:pPr>
    </w:p>
    <w:p w:rsidR="0021478A" w:rsidRDefault="0021478A" w:rsidP="000A4918">
      <w:pPr>
        <w:spacing w:after="0" w:line="240" w:lineRule="auto"/>
        <w:rPr>
          <w:rFonts w:ascii="Arial" w:hAnsi="Arial" w:cs="Arial"/>
          <w:sz w:val="20"/>
          <w:szCs w:val="20"/>
        </w:rPr>
      </w:pPr>
    </w:p>
    <w:p w:rsidR="0021478A" w:rsidRDefault="0021478A" w:rsidP="000A4918">
      <w:pPr>
        <w:spacing w:after="0" w:line="240" w:lineRule="auto"/>
        <w:rPr>
          <w:rFonts w:ascii="Arial" w:hAnsi="Arial" w:cs="Arial"/>
          <w:sz w:val="20"/>
          <w:szCs w:val="20"/>
        </w:rPr>
      </w:pPr>
    </w:p>
    <w:p w:rsidR="0021478A" w:rsidRDefault="0021478A" w:rsidP="000A4918">
      <w:pPr>
        <w:spacing w:after="0" w:line="240" w:lineRule="auto"/>
        <w:rPr>
          <w:rFonts w:ascii="Arial" w:hAnsi="Arial" w:cs="Arial"/>
          <w:sz w:val="20"/>
          <w:szCs w:val="20"/>
        </w:rPr>
      </w:pPr>
    </w:p>
    <w:p w:rsidR="0021478A" w:rsidRDefault="0021478A" w:rsidP="000A4918">
      <w:pPr>
        <w:spacing w:after="0" w:line="240" w:lineRule="auto"/>
        <w:rPr>
          <w:rFonts w:ascii="Arial" w:hAnsi="Arial" w:cs="Arial"/>
          <w:sz w:val="20"/>
          <w:szCs w:val="20"/>
        </w:rPr>
      </w:pPr>
    </w:p>
    <w:p w:rsidR="0021478A" w:rsidRDefault="0021478A" w:rsidP="000A4918">
      <w:pPr>
        <w:spacing w:after="0" w:line="240" w:lineRule="auto"/>
        <w:rPr>
          <w:rFonts w:ascii="Arial" w:hAnsi="Arial" w:cs="Arial"/>
          <w:sz w:val="20"/>
          <w:szCs w:val="20"/>
        </w:rPr>
      </w:pPr>
    </w:p>
    <w:p w:rsidR="0021478A" w:rsidRDefault="0021478A" w:rsidP="000A4918">
      <w:pPr>
        <w:spacing w:after="0" w:line="240" w:lineRule="auto"/>
        <w:rPr>
          <w:rFonts w:ascii="Arial" w:hAnsi="Arial" w:cs="Arial"/>
          <w:sz w:val="20"/>
          <w:szCs w:val="20"/>
        </w:rPr>
      </w:pPr>
      <w:bookmarkStart w:id="0" w:name="_GoBack"/>
      <w:bookmarkEnd w:id="0"/>
    </w:p>
    <w:p w:rsidR="0021478A" w:rsidRDefault="0021478A" w:rsidP="000A4918">
      <w:pPr>
        <w:spacing w:after="0" w:line="240" w:lineRule="auto"/>
        <w:rPr>
          <w:rFonts w:ascii="Arial" w:hAnsi="Arial" w:cs="Arial"/>
          <w:sz w:val="20"/>
          <w:szCs w:val="20"/>
        </w:rPr>
      </w:pPr>
    </w:p>
    <w:p w:rsidR="0021478A" w:rsidRDefault="0021478A" w:rsidP="000A4918">
      <w:pPr>
        <w:spacing w:after="0" w:line="240" w:lineRule="auto"/>
        <w:rPr>
          <w:rFonts w:ascii="Arial" w:hAnsi="Arial" w:cs="Arial"/>
          <w:sz w:val="20"/>
          <w:szCs w:val="20"/>
        </w:rPr>
      </w:pPr>
    </w:p>
    <w:p w:rsidR="0021478A" w:rsidRDefault="0021478A" w:rsidP="000A4918">
      <w:pPr>
        <w:spacing w:after="0" w:line="240" w:lineRule="auto"/>
        <w:rPr>
          <w:rFonts w:ascii="Arial" w:hAnsi="Arial" w:cs="Arial"/>
          <w:sz w:val="20"/>
          <w:szCs w:val="20"/>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382"/>
        <w:gridCol w:w="9"/>
      </w:tblGrid>
      <w:tr w:rsidR="0021478A" w:rsidRPr="0021478A" w:rsidTr="00D94C89">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1478A" w:rsidRPr="0021478A" w:rsidRDefault="0021478A" w:rsidP="0021478A">
            <w:pPr>
              <w:spacing w:before="120" w:after="100" w:afterAutospacing="1" w:line="240" w:lineRule="atLeast"/>
              <w:rPr>
                <w:rFonts w:ascii="Times New Roman" w:eastAsia="Times New Roman" w:hAnsi="Times New Roman" w:cs="Times New Roman"/>
                <w:sz w:val="24"/>
                <w:szCs w:val="24"/>
                <w:lang w:eastAsia="cs-CZ"/>
              </w:rPr>
            </w:pPr>
            <w:r w:rsidRPr="0021478A">
              <w:rPr>
                <w:rFonts w:ascii="Arial" w:eastAsia="Times New Roman" w:hAnsi="Arial" w:cs="Arial"/>
                <w:lang w:eastAsia="cs-CZ"/>
              </w:rPr>
              <w:t>Předběžná kontrola před vznikem závazku dle zák. č. 320/01 Sb.</w:t>
            </w:r>
          </w:p>
        </w:tc>
      </w:tr>
      <w:tr w:rsidR="0021478A" w:rsidRPr="0021478A" w:rsidTr="00D94C89">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1478A" w:rsidRPr="0021478A" w:rsidRDefault="0021478A" w:rsidP="0021478A">
            <w:pPr>
              <w:spacing w:before="120" w:after="100" w:afterAutospacing="1" w:line="240" w:lineRule="atLeast"/>
              <w:rPr>
                <w:rFonts w:ascii="Times New Roman" w:eastAsia="Times New Roman" w:hAnsi="Times New Roman" w:cs="Times New Roman"/>
                <w:sz w:val="18"/>
                <w:szCs w:val="18"/>
                <w:lang w:eastAsia="cs-CZ"/>
              </w:rPr>
            </w:pPr>
            <w:r w:rsidRPr="0021478A">
              <w:rPr>
                <w:rFonts w:ascii="Arial" w:eastAsia="Times New Roman" w:hAnsi="Arial" w:cs="Arial"/>
                <w:sz w:val="18"/>
                <w:szCs w:val="18"/>
                <w:lang w:eastAsia="cs-CZ"/>
              </w:rPr>
              <w:t xml:space="preserve">Příkazce operace: </w:t>
            </w:r>
            <w:proofErr w:type="gramStart"/>
            <w:r w:rsidRPr="0021478A">
              <w:rPr>
                <w:rFonts w:ascii="Arial" w:eastAsia="Times New Roman" w:hAnsi="Arial" w:cs="Arial"/>
                <w:sz w:val="18"/>
                <w:szCs w:val="18"/>
                <w:lang w:eastAsia="cs-CZ"/>
              </w:rPr>
              <w:t>14.10.2020</w:t>
            </w:r>
            <w:proofErr w:type="gramEnd"/>
            <w:r w:rsidRPr="0021478A">
              <w:rPr>
                <w:rFonts w:ascii="Arial" w:eastAsia="Times New Roman" w:hAnsi="Arial" w:cs="Arial"/>
                <w:sz w:val="18"/>
                <w:szCs w:val="18"/>
                <w:lang w:eastAsia="cs-CZ"/>
              </w:rPr>
              <w:t>, RNDr. Miroslav Hátle, CSc.</w:t>
            </w:r>
          </w:p>
        </w:tc>
      </w:tr>
      <w:tr w:rsidR="0021478A" w:rsidRPr="0021478A" w:rsidTr="00D94C89">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1478A" w:rsidRPr="0021478A" w:rsidRDefault="0021478A" w:rsidP="0021478A">
            <w:pPr>
              <w:spacing w:before="120" w:after="0" w:line="240" w:lineRule="atLeast"/>
              <w:ind w:right="2901"/>
              <w:rPr>
                <w:rFonts w:ascii="Times New Roman" w:eastAsia="Times New Roman" w:hAnsi="Times New Roman" w:cs="Times New Roman"/>
                <w:sz w:val="18"/>
                <w:szCs w:val="18"/>
                <w:lang w:eastAsia="cs-CZ"/>
              </w:rPr>
            </w:pPr>
            <w:r w:rsidRPr="0021478A">
              <w:rPr>
                <w:rFonts w:ascii="Arial" w:eastAsia="Times New Roman" w:hAnsi="Arial" w:cs="Arial"/>
                <w:sz w:val="18"/>
                <w:szCs w:val="18"/>
                <w:lang w:eastAsia="cs-CZ"/>
              </w:rPr>
              <w:t xml:space="preserve">Správce rozpočtu: </w:t>
            </w:r>
            <w:proofErr w:type="gramStart"/>
            <w:r w:rsidRPr="0021478A">
              <w:rPr>
                <w:rFonts w:ascii="Arial" w:eastAsia="Times New Roman" w:hAnsi="Arial" w:cs="Arial"/>
                <w:sz w:val="18"/>
                <w:szCs w:val="18"/>
                <w:lang w:eastAsia="cs-CZ"/>
              </w:rPr>
              <w:t>14.10.2020</w:t>
            </w:r>
            <w:proofErr w:type="gramEnd"/>
            <w:r w:rsidRPr="0021478A">
              <w:rPr>
                <w:rFonts w:ascii="Arial" w:eastAsia="Times New Roman" w:hAnsi="Arial" w:cs="Arial"/>
                <w:sz w:val="18"/>
                <w:szCs w:val="18"/>
                <w:lang w:eastAsia="cs-CZ"/>
              </w:rPr>
              <w:t>, Lenka Dvořáčková</w:t>
            </w:r>
          </w:p>
        </w:tc>
      </w:tr>
      <w:tr w:rsidR="0021478A" w:rsidRPr="0021478A" w:rsidTr="00D94C8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1478A" w:rsidRPr="0021478A" w:rsidRDefault="0021478A" w:rsidP="0021478A">
            <w:pPr>
              <w:spacing w:before="120" w:after="100" w:afterAutospacing="1" w:line="240" w:lineRule="auto"/>
              <w:jc w:val="center"/>
              <w:rPr>
                <w:rFonts w:ascii="Times New Roman" w:eastAsia="Times New Roman" w:hAnsi="Times New Roman" w:cs="Times New Roman"/>
                <w:sz w:val="24"/>
                <w:szCs w:val="24"/>
                <w:lang w:eastAsia="cs-CZ"/>
              </w:rPr>
            </w:pPr>
            <w:r w:rsidRPr="0021478A">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1478A" w:rsidRPr="0021478A" w:rsidRDefault="0021478A" w:rsidP="0021478A">
            <w:pPr>
              <w:spacing w:before="120" w:after="100" w:afterAutospacing="1" w:line="240" w:lineRule="auto"/>
              <w:jc w:val="center"/>
              <w:rPr>
                <w:rFonts w:ascii="Times New Roman" w:eastAsia="Times New Roman" w:hAnsi="Times New Roman" w:cs="Times New Roman"/>
                <w:sz w:val="24"/>
                <w:szCs w:val="24"/>
                <w:lang w:eastAsia="cs-CZ"/>
              </w:rPr>
            </w:pPr>
            <w:r w:rsidRPr="0021478A">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1478A" w:rsidRPr="0021478A" w:rsidRDefault="0021478A" w:rsidP="0021478A">
            <w:pPr>
              <w:spacing w:before="120" w:after="100" w:afterAutospacing="1" w:line="240" w:lineRule="auto"/>
              <w:jc w:val="center"/>
              <w:rPr>
                <w:rFonts w:ascii="Times New Roman" w:eastAsia="Times New Roman" w:hAnsi="Times New Roman" w:cs="Times New Roman"/>
                <w:sz w:val="24"/>
                <w:szCs w:val="24"/>
                <w:lang w:eastAsia="cs-CZ"/>
              </w:rPr>
            </w:pPr>
            <w:r w:rsidRPr="0021478A">
              <w:rPr>
                <w:rFonts w:ascii="Arial" w:eastAsia="Times New Roman" w:hAnsi="Arial" w:cs="Arial"/>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21478A" w:rsidRPr="0021478A" w:rsidRDefault="0021478A" w:rsidP="0021478A">
            <w:pPr>
              <w:spacing w:before="120" w:after="100" w:afterAutospacing="1" w:line="240" w:lineRule="auto"/>
              <w:jc w:val="center"/>
              <w:rPr>
                <w:rFonts w:ascii="Times New Roman" w:eastAsia="Times New Roman" w:hAnsi="Times New Roman" w:cs="Times New Roman"/>
                <w:sz w:val="24"/>
                <w:szCs w:val="24"/>
                <w:lang w:eastAsia="cs-CZ"/>
              </w:rPr>
            </w:pPr>
            <w:r w:rsidRPr="0021478A">
              <w:rPr>
                <w:rFonts w:ascii="Arial" w:eastAsia="Times New Roman" w:hAnsi="Arial" w:cs="Arial"/>
                <w:color w:val="000000"/>
                <w:sz w:val="18"/>
                <w:szCs w:val="18"/>
                <w:lang w:eastAsia="cs-CZ"/>
              </w:rPr>
              <w:t>Kč</w:t>
            </w:r>
          </w:p>
        </w:tc>
      </w:tr>
      <w:tr w:rsidR="0021478A" w:rsidRPr="0021478A" w:rsidTr="00D94C8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1478A" w:rsidRPr="0021478A" w:rsidRDefault="0021478A" w:rsidP="002147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1478A">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1478A" w:rsidRPr="0021478A" w:rsidRDefault="0021478A" w:rsidP="0021478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1478A">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1478A" w:rsidRPr="0021478A" w:rsidRDefault="0021478A" w:rsidP="0021478A">
            <w:pPr>
              <w:spacing w:after="0" w:line="240" w:lineRule="auto"/>
              <w:jc w:val="center"/>
              <w:rPr>
                <w:rFonts w:ascii="Arial" w:eastAsia="Times New Roman" w:hAnsi="Arial" w:cs="Arial"/>
                <w:sz w:val="18"/>
                <w:szCs w:val="18"/>
                <w:lang w:eastAsia="cs-CZ"/>
              </w:rPr>
            </w:pPr>
            <w:r w:rsidRPr="0021478A">
              <w:rPr>
                <w:rFonts w:ascii="Arial" w:eastAsia="Times New Roman" w:hAnsi="Arial" w:cs="Arial"/>
                <w:sz w:val="18"/>
                <w:szCs w:val="18"/>
                <w:lang w:eastAsia="cs-CZ"/>
              </w:rPr>
              <w:t>0160</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21478A" w:rsidRPr="0021478A" w:rsidRDefault="0021478A" w:rsidP="0021478A">
            <w:pPr>
              <w:spacing w:after="0" w:line="240" w:lineRule="auto"/>
              <w:rPr>
                <w:rFonts w:ascii="Arial" w:eastAsia="Times New Roman" w:hAnsi="Arial" w:cs="Arial"/>
                <w:sz w:val="18"/>
                <w:szCs w:val="18"/>
                <w:lang w:eastAsia="cs-CZ"/>
              </w:rPr>
            </w:pPr>
            <w:r w:rsidRPr="0021478A">
              <w:rPr>
                <w:rFonts w:ascii="Arial" w:eastAsia="Times New Roman" w:hAnsi="Arial" w:cs="Arial"/>
                <w:sz w:val="18"/>
                <w:szCs w:val="18"/>
                <w:lang w:eastAsia="cs-CZ"/>
              </w:rPr>
              <w:t> </w:t>
            </w:r>
            <w:r>
              <w:rPr>
                <w:rFonts w:ascii="Arial" w:eastAsia="Times New Roman" w:hAnsi="Arial" w:cs="Arial"/>
                <w:sz w:val="18"/>
                <w:szCs w:val="18"/>
                <w:lang w:eastAsia="cs-CZ"/>
              </w:rPr>
              <w:t>156.695,-</w:t>
            </w:r>
          </w:p>
        </w:tc>
      </w:tr>
      <w:tr w:rsidR="0021478A" w:rsidRPr="0021478A" w:rsidTr="00D94C89">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21478A" w:rsidRPr="0021478A" w:rsidRDefault="0021478A" w:rsidP="0021478A">
            <w:pPr>
              <w:spacing w:after="0" w:line="240" w:lineRule="auto"/>
              <w:rPr>
                <w:rFonts w:ascii="Times New Roman" w:eastAsia="Times New Roman" w:hAnsi="Times New Roman" w:cs="Times New Roman"/>
                <w:sz w:val="24"/>
                <w:szCs w:val="24"/>
                <w:lang w:eastAsia="cs-CZ"/>
              </w:rPr>
            </w:pPr>
            <w:r w:rsidRPr="0021478A">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21478A" w:rsidRPr="0021478A" w:rsidRDefault="0021478A" w:rsidP="0021478A">
            <w:pPr>
              <w:spacing w:after="0" w:line="240" w:lineRule="auto"/>
              <w:rPr>
                <w:rFonts w:ascii="Times New Roman" w:eastAsia="Times New Roman" w:hAnsi="Times New Roman" w:cs="Times New Roman"/>
                <w:sz w:val="24"/>
                <w:szCs w:val="24"/>
                <w:lang w:eastAsia="cs-CZ"/>
              </w:rPr>
            </w:pPr>
            <w:r w:rsidRPr="0021478A">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21478A" w:rsidRPr="0021478A" w:rsidRDefault="0021478A" w:rsidP="0021478A">
            <w:pPr>
              <w:spacing w:after="0" w:line="240" w:lineRule="auto"/>
              <w:rPr>
                <w:rFonts w:ascii="Times New Roman" w:eastAsia="Times New Roman" w:hAnsi="Times New Roman" w:cs="Times New Roman"/>
                <w:sz w:val="24"/>
                <w:szCs w:val="24"/>
                <w:lang w:eastAsia="cs-CZ"/>
              </w:rPr>
            </w:pPr>
            <w:r w:rsidRPr="0021478A">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478A" w:rsidRPr="0021478A" w:rsidRDefault="0021478A" w:rsidP="0021478A">
            <w:pPr>
              <w:spacing w:after="0" w:line="240" w:lineRule="auto"/>
              <w:rPr>
                <w:rFonts w:ascii="Times New Roman" w:eastAsia="Times New Roman" w:hAnsi="Times New Roman" w:cs="Times New Roman"/>
                <w:sz w:val="24"/>
                <w:szCs w:val="24"/>
                <w:lang w:eastAsia="cs-CZ"/>
              </w:rPr>
            </w:pPr>
            <w:r w:rsidRPr="0021478A">
              <w:rPr>
                <w:rFonts w:ascii="Times New Roman" w:eastAsia="Times New Roman" w:hAnsi="Times New Roman" w:cs="Times New Roman"/>
                <w:sz w:val="24"/>
                <w:szCs w:val="24"/>
                <w:lang w:eastAsia="cs-CZ"/>
              </w:rPr>
              <w:t> </w:t>
            </w:r>
          </w:p>
        </w:tc>
      </w:tr>
    </w:tbl>
    <w:p w:rsidR="0021478A" w:rsidRPr="000A4918" w:rsidRDefault="0021478A" w:rsidP="000A4918">
      <w:pPr>
        <w:spacing w:after="0" w:line="240" w:lineRule="auto"/>
        <w:rPr>
          <w:rFonts w:ascii="Arial" w:hAnsi="Arial" w:cs="Arial"/>
          <w:sz w:val="20"/>
          <w:szCs w:val="20"/>
        </w:rPr>
      </w:pPr>
    </w:p>
    <w:sectPr w:rsidR="0021478A" w:rsidRPr="000A4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18"/>
    <w:rsid w:val="000A4918"/>
    <w:rsid w:val="0021478A"/>
    <w:rsid w:val="004359B4"/>
    <w:rsid w:val="0061315B"/>
    <w:rsid w:val="006C4149"/>
    <w:rsid w:val="008216C2"/>
    <w:rsid w:val="00A31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ED61A-43E1-4517-AEB1-394449F2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A49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A4918"/>
    <w:rPr>
      <w:b/>
      <w:bCs/>
    </w:rPr>
  </w:style>
  <w:style w:type="character" w:styleId="Hypertextovodkaz">
    <w:name w:val="Hyperlink"/>
    <w:basedOn w:val="Standardnpsmoodstavce"/>
    <w:uiPriority w:val="99"/>
    <w:semiHidden/>
    <w:unhideWhenUsed/>
    <w:rsid w:val="000A4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1654</Words>
  <Characters>9761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Alexová</dc:creator>
  <cp:keywords/>
  <dc:description/>
  <cp:lastModifiedBy>Jana Alexová</cp:lastModifiedBy>
  <cp:revision>3</cp:revision>
  <dcterms:created xsi:type="dcterms:W3CDTF">2020-10-16T09:38:00Z</dcterms:created>
  <dcterms:modified xsi:type="dcterms:W3CDTF">2020-10-21T07:22:00Z</dcterms:modified>
</cp:coreProperties>
</file>