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FA3" w:rsidRPr="00954AB3" w:rsidRDefault="00E56FA3" w:rsidP="00954AB3">
      <w:pPr>
        <w:shd w:val="clear" w:color="auto" w:fill="FFFFFF"/>
        <w:spacing w:before="120" w:after="120"/>
        <w:ind w:left="425" w:right="662"/>
        <w:contextualSpacing/>
        <w:rPr>
          <w:rFonts w:asciiTheme="minorHAnsi" w:hAnsiTheme="minorHAnsi" w:cstheme="minorHAnsi"/>
          <w:b/>
          <w:bCs/>
          <w:color w:val="000000"/>
          <w:sz w:val="22"/>
          <w:szCs w:val="22"/>
        </w:rPr>
      </w:pPr>
    </w:p>
    <w:p w:rsidR="00BB623A" w:rsidRPr="00954AB3" w:rsidRDefault="00E671A4" w:rsidP="00954AB3">
      <w:pPr>
        <w:shd w:val="clear" w:color="auto" w:fill="FFFFFF"/>
        <w:spacing w:before="120" w:after="120"/>
        <w:ind w:left="425" w:right="662"/>
        <w:contextualSpacing/>
        <w:jc w:val="center"/>
        <w:rPr>
          <w:rFonts w:asciiTheme="minorHAnsi" w:hAnsiTheme="minorHAnsi" w:cstheme="minorHAnsi"/>
          <w:sz w:val="22"/>
          <w:szCs w:val="22"/>
        </w:rPr>
      </w:pPr>
      <w:r w:rsidRPr="00954AB3">
        <w:rPr>
          <w:rFonts w:asciiTheme="minorHAnsi" w:hAnsiTheme="minorHAnsi" w:cstheme="minorHAnsi"/>
          <w:b/>
          <w:bCs/>
          <w:color w:val="000000"/>
          <w:sz w:val="22"/>
          <w:szCs w:val="22"/>
        </w:rPr>
        <w:t>SMLOUVA</w:t>
      </w:r>
      <w:r w:rsidR="00954AB3">
        <w:rPr>
          <w:rFonts w:asciiTheme="minorHAnsi" w:hAnsiTheme="minorHAnsi" w:cstheme="minorHAnsi"/>
          <w:b/>
          <w:bCs/>
          <w:color w:val="000000"/>
          <w:sz w:val="22"/>
          <w:szCs w:val="22"/>
        </w:rPr>
        <w:t xml:space="preserve"> </w:t>
      </w:r>
      <w:r w:rsidRPr="00954AB3">
        <w:rPr>
          <w:rFonts w:asciiTheme="minorHAnsi" w:hAnsiTheme="minorHAnsi" w:cstheme="minorHAnsi"/>
          <w:b/>
          <w:bCs/>
          <w:color w:val="000000"/>
          <w:spacing w:val="-15"/>
          <w:sz w:val="22"/>
          <w:szCs w:val="22"/>
        </w:rPr>
        <w:t>O POSKYTNUT</w:t>
      </w:r>
      <w:r w:rsidRPr="00954AB3">
        <w:rPr>
          <w:rFonts w:asciiTheme="minorHAnsi" w:eastAsia="Times New Roman" w:hAnsiTheme="minorHAnsi" w:cstheme="minorHAnsi"/>
          <w:b/>
          <w:bCs/>
          <w:color w:val="000000"/>
          <w:spacing w:val="-15"/>
          <w:sz w:val="22"/>
          <w:szCs w:val="22"/>
        </w:rPr>
        <w:t xml:space="preserve">Í SERVISU IP KOMUNIKAČNÍHO </w:t>
      </w:r>
      <w:r w:rsidR="00F7097E" w:rsidRPr="00954AB3">
        <w:rPr>
          <w:rFonts w:asciiTheme="minorHAnsi" w:eastAsia="Times New Roman" w:hAnsiTheme="minorHAnsi" w:cstheme="minorHAnsi"/>
          <w:b/>
          <w:bCs/>
          <w:color w:val="000000"/>
          <w:spacing w:val="-15"/>
          <w:sz w:val="22"/>
          <w:szCs w:val="22"/>
        </w:rPr>
        <w:t>S</w:t>
      </w:r>
      <w:r w:rsidRPr="00954AB3">
        <w:rPr>
          <w:rFonts w:asciiTheme="minorHAnsi" w:eastAsia="Times New Roman" w:hAnsiTheme="minorHAnsi" w:cstheme="minorHAnsi"/>
          <w:b/>
          <w:bCs/>
          <w:color w:val="000000"/>
          <w:spacing w:val="-15"/>
          <w:sz w:val="22"/>
          <w:szCs w:val="22"/>
        </w:rPr>
        <w:t>YSTÉMU</w:t>
      </w:r>
    </w:p>
    <w:p w:rsidR="00BB623A" w:rsidRPr="00954AB3" w:rsidRDefault="00E671A4" w:rsidP="00954AB3">
      <w:pPr>
        <w:shd w:val="clear" w:color="auto" w:fill="FFFFFF"/>
        <w:spacing w:before="120" w:after="120"/>
        <w:ind w:left="3902"/>
        <w:contextualSpacing/>
        <w:rPr>
          <w:rFonts w:asciiTheme="minorHAnsi" w:hAnsiTheme="minorHAnsi" w:cstheme="minorHAnsi"/>
          <w:sz w:val="22"/>
          <w:szCs w:val="22"/>
        </w:rPr>
      </w:pPr>
      <w:r w:rsidRPr="00954AB3">
        <w:rPr>
          <w:rFonts w:asciiTheme="minorHAnsi" w:hAnsiTheme="minorHAnsi" w:cstheme="minorHAnsi"/>
          <w:color w:val="000000"/>
          <w:spacing w:val="-4"/>
          <w:sz w:val="22"/>
          <w:szCs w:val="22"/>
        </w:rPr>
        <w:t>(d</w:t>
      </w:r>
      <w:r w:rsidRPr="00954AB3">
        <w:rPr>
          <w:rFonts w:asciiTheme="minorHAnsi" w:eastAsia="Times New Roman" w:hAnsiTheme="minorHAnsi" w:cstheme="minorHAnsi"/>
          <w:color w:val="000000"/>
          <w:spacing w:val="-4"/>
          <w:sz w:val="22"/>
          <w:szCs w:val="22"/>
        </w:rPr>
        <w:t xml:space="preserve">ále jen </w:t>
      </w:r>
      <w:r w:rsidRPr="00954AB3">
        <w:rPr>
          <w:rFonts w:asciiTheme="minorHAnsi" w:eastAsia="Times New Roman" w:hAnsiTheme="minorHAnsi" w:cstheme="minorHAnsi"/>
          <w:b/>
          <w:bCs/>
          <w:color w:val="000000"/>
          <w:spacing w:val="-4"/>
          <w:sz w:val="22"/>
          <w:szCs w:val="22"/>
        </w:rPr>
        <w:t>„Smlouva")</w:t>
      </w:r>
    </w:p>
    <w:p w:rsidR="00BB623A" w:rsidRPr="00954AB3" w:rsidRDefault="00E671A4" w:rsidP="00954AB3">
      <w:pPr>
        <w:shd w:val="clear" w:color="auto" w:fill="FFFFFF"/>
        <w:spacing w:before="120" w:after="120"/>
        <w:ind w:right="-785"/>
        <w:contextualSpacing/>
        <w:jc w:val="center"/>
        <w:rPr>
          <w:rFonts w:asciiTheme="minorHAnsi" w:eastAsia="Times New Roman" w:hAnsiTheme="minorHAnsi" w:cstheme="minorHAnsi"/>
          <w:color w:val="000000"/>
          <w:spacing w:val="12"/>
          <w:sz w:val="22"/>
          <w:szCs w:val="22"/>
        </w:rPr>
      </w:pPr>
      <w:r w:rsidRPr="00954AB3">
        <w:rPr>
          <w:rFonts w:asciiTheme="minorHAnsi" w:eastAsia="Times New Roman" w:hAnsiTheme="minorHAnsi" w:cstheme="minorHAnsi"/>
          <w:color w:val="000000"/>
          <w:spacing w:val="12"/>
          <w:sz w:val="22"/>
          <w:szCs w:val="22"/>
        </w:rPr>
        <w:t>uzavřená mezi smluvními stranami:</w:t>
      </w:r>
    </w:p>
    <w:p w:rsidR="004E5D79" w:rsidRPr="00954AB3" w:rsidRDefault="004E5D79" w:rsidP="00954AB3">
      <w:pPr>
        <w:shd w:val="clear" w:color="auto" w:fill="FFFFFF"/>
        <w:spacing w:before="120" w:after="120"/>
        <w:ind w:right="-785"/>
        <w:contextualSpacing/>
        <w:rPr>
          <w:rFonts w:asciiTheme="minorHAnsi" w:hAnsiTheme="minorHAnsi" w:cstheme="minorHAnsi"/>
          <w:spacing w:val="12"/>
          <w:sz w:val="22"/>
          <w:szCs w:val="22"/>
        </w:rPr>
      </w:pPr>
    </w:p>
    <w:p w:rsidR="004E5D79" w:rsidRPr="00954AB3" w:rsidRDefault="004E5D79" w:rsidP="00954AB3">
      <w:pPr>
        <w:pStyle w:val="HLAVICKA"/>
        <w:spacing w:before="120" w:after="120"/>
        <w:contextualSpacing/>
        <w:rPr>
          <w:rFonts w:asciiTheme="minorHAnsi" w:hAnsiTheme="minorHAnsi" w:cstheme="minorHAnsi"/>
          <w:sz w:val="22"/>
          <w:szCs w:val="22"/>
        </w:rPr>
      </w:pPr>
      <w:r w:rsidRPr="00954AB3">
        <w:rPr>
          <w:rFonts w:asciiTheme="minorHAnsi" w:hAnsiTheme="minorHAnsi" w:cstheme="minorHAnsi"/>
          <w:sz w:val="22"/>
          <w:szCs w:val="22"/>
        </w:rPr>
        <w:t>Společnost</w:t>
      </w:r>
      <w:r w:rsidRPr="00954AB3">
        <w:rPr>
          <w:rFonts w:asciiTheme="minorHAnsi" w:hAnsiTheme="minorHAnsi" w:cstheme="minorHAnsi"/>
          <w:sz w:val="22"/>
          <w:szCs w:val="22"/>
        </w:rPr>
        <w:tab/>
      </w:r>
      <w:r w:rsidRPr="00954AB3">
        <w:rPr>
          <w:rFonts w:asciiTheme="minorHAnsi" w:hAnsiTheme="minorHAnsi" w:cstheme="minorHAnsi"/>
          <w:sz w:val="22"/>
          <w:szCs w:val="22"/>
        </w:rPr>
        <w:tab/>
      </w:r>
      <w:r w:rsidRPr="00954AB3">
        <w:rPr>
          <w:rFonts w:asciiTheme="minorHAnsi" w:hAnsiTheme="minorHAnsi" w:cstheme="minorHAnsi"/>
          <w:sz w:val="22"/>
          <w:szCs w:val="22"/>
        </w:rPr>
        <w:tab/>
      </w:r>
      <w:r w:rsidRPr="00954AB3">
        <w:rPr>
          <w:rFonts w:asciiTheme="minorHAnsi" w:hAnsiTheme="minorHAnsi" w:cstheme="minorHAnsi"/>
          <w:sz w:val="22"/>
          <w:szCs w:val="22"/>
        </w:rPr>
        <w:tab/>
      </w:r>
      <w:proofErr w:type="spellStart"/>
      <w:r w:rsidR="00C5760A">
        <w:rPr>
          <w:rFonts w:asciiTheme="minorHAnsi" w:hAnsiTheme="minorHAnsi" w:cstheme="minorHAnsi"/>
          <w:sz w:val="22"/>
          <w:szCs w:val="22"/>
        </w:rPr>
        <w:t>BusinessCom</w:t>
      </w:r>
      <w:proofErr w:type="spellEnd"/>
      <w:r w:rsidR="00C5760A">
        <w:rPr>
          <w:rFonts w:asciiTheme="minorHAnsi" w:hAnsiTheme="minorHAnsi" w:cstheme="minorHAnsi"/>
          <w:sz w:val="22"/>
          <w:szCs w:val="22"/>
        </w:rPr>
        <w:t xml:space="preserve"> a.s.</w:t>
      </w:r>
    </w:p>
    <w:p w:rsidR="004E5D79" w:rsidRPr="00954AB3" w:rsidRDefault="004E5D79" w:rsidP="00954AB3">
      <w:pPr>
        <w:pStyle w:val="HLAVICKA"/>
        <w:spacing w:before="120" w:after="120"/>
        <w:contextualSpacing/>
        <w:rPr>
          <w:rFonts w:asciiTheme="minorHAnsi" w:hAnsiTheme="minorHAnsi" w:cstheme="minorHAnsi"/>
          <w:sz w:val="22"/>
          <w:szCs w:val="22"/>
        </w:rPr>
      </w:pPr>
      <w:r w:rsidRPr="00954AB3">
        <w:rPr>
          <w:rFonts w:asciiTheme="minorHAnsi" w:hAnsiTheme="minorHAnsi" w:cstheme="minorHAnsi"/>
          <w:sz w:val="22"/>
          <w:szCs w:val="22"/>
        </w:rPr>
        <w:t>se sídlem:</w:t>
      </w:r>
      <w:r w:rsidRPr="00954AB3">
        <w:rPr>
          <w:rFonts w:asciiTheme="minorHAnsi" w:hAnsiTheme="minorHAnsi" w:cstheme="minorHAnsi"/>
          <w:sz w:val="22"/>
          <w:szCs w:val="22"/>
        </w:rPr>
        <w:tab/>
      </w:r>
      <w:r w:rsidRPr="00954AB3">
        <w:rPr>
          <w:rFonts w:asciiTheme="minorHAnsi" w:hAnsiTheme="minorHAnsi" w:cstheme="minorHAnsi"/>
          <w:sz w:val="22"/>
          <w:szCs w:val="22"/>
        </w:rPr>
        <w:tab/>
      </w:r>
      <w:r w:rsidRPr="00954AB3">
        <w:rPr>
          <w:rFonts w:asciiTheme="minorHAnsi" w:hAnsiTheme="minorHAnsi" w:cstheme="minorHAnsi"/>
          <w:sz w:val="22"/>
          <w:szCs w:val="22"/>
        </w:rPr>
        <w:tab/>
      </w:r>
      <w:r w:rsidRPr="00954AB3">
        <w:rPr>
          <w:rFonts w:asciiTheme="minorHAnsi" w:hAnsiTheme="minorHAnsi" w:cstheme="minorHAnsi"/>
          <w:sz w:val="22"/>
          <w:szCs w:val="22"/>
        </w:rPr>
        <w:tab/>
      </w:r>
      <w:r w:rsidR="00C5760A">
        <w:rPr>
          <w:rFonts w:asciiTheme="minorHAnsi" w:hAnsiTheme="minorHAnsi" w:cstheme="minorHAnsi"/>
          <w:sz w:val="22"/>
          <w:szCs w:val="22"/>
        </w:rPr>
        <w:t>Dobrušská 1797/1, 147 00 Praha 4</w:t>
      </w:r>
    </w:p>
    <w:p w:rsidR="00C5760A" w:rsidRPr="00954AB3" w:rsidRDefault="004E5D79" w:rsidP="00954AB3">
      <w:pPr>
        <w:pStyle w:val="HLAVICKA"/>
        <w:spacing w:before="120" w:after="120"/>
        <w:contextualSpacing/>
        <w:rPr>
          <w:rFonts w:asciiTheme="minorHAnsi" w:hAnsiTheme="minorHAnsi" w:cstheme="minorHAnsi"/>
          <w:sz w:val="22"/>
          <w:szCs w:val="22"/>
        </w:rPr>
      </w:pPr>
      <w:r w:rsidRPr="00954AB3">
        <w:rPr>
          <w:rFonts w:asciiTheme="minorHAnsi" w:hAnsiTheme="minorHAnsi" w:cstheme="minorHAnsi"/>
          <w:sz w:val="22"/>
          <w:szCs w:val="22"/>
        </w:rPr>
        <w:t>zastoupená:</w:t>
      </w:r>
      <w:r w:rsidRPr="00954AB3">
        <w:rPr>
          <w:rFonts w:asciiTheme="minorHAnsi" w:hAnsiTheme="minorHAnsi" w:cstheme="minorHAnsi"/>
          <w:sz w:val="22"/>
          <w:szCs w:val="22"/>
        </w:rPr>
        <w:tab/>
      </w:r>
      <w:r w:rsidRPr="00954AB3">
        <w:rPr>
          <w:rFonts w:asciiTheme="minorHAnsi" w:hAnsiTheme="minorHAnsi" w:cstheme="minorHAnsi"/>
          <w:sz w:val="22"/>
          <w:szCs w:val="22"/>
        </w:rPr>
        <w:tab/>
      </w:r>
      <w:r w:rsidRPr="00954AB3">
        <w:rPr>
          <w:rFonts w:asciiTheme="minorHAnsi" w:hAnsiTheme="minorHAnsi" w:cstheme="minorHAnsi"/>
          <w:sz w:val="22"/>
          <w:szCs w:val="22"/>
        </w:rPr>
        <w:tab/>
      </w:r>
      <w:r w:rsidRPr="00954AB3">
        <w:rPr>
          <w:rFonts w:asciiTheme="minorHAnsi" w:hAnsiTheme="minorHAnsi" w:cstheme="minorHAnsi"/>
          <w:sz w:val="22"/>
          <w:szCs w:val="22"/>
        </w:rPr>
        <w:tab/>
      </w:r>
      <w:r w:rsidR="00C5760A" w:rsidRPr="00C5760A">
        <w:rPr>
          <w:rFonts w:asciiTheme="minorHAnsi" w:hAnsiTheme="minorHAnsi" w:cstheme="minorHAnsi"/>
          <w:sz w:val="22"/>
          <w:szCs w:val="22"/>
        </w:rPr>
        <w:t xml:space="preserve">Michalem </w:t>
      </w:r>
      <w:proofErr w:type="spellStart"/>
      <w:r w:rsidR="00C5760A" w:rsidRPr="00C5760A">
        <w:rPr>
          <w:rFonts w:asciiTheme="minorHAnsi" w:hAnsiTheme="minorHAnsi" w:cstheme="minorHAnsi"/>
          <w:sz w:val="22"/>
          <w:szCs w:val="22"/>
        </w:rPr>
        <w:t>Parkosem</w:t>
      </w:r>
      <w:proofErr w:type="spellEnd"/>
      <w:r w:rsidR="00C5760A" w:rsidRPr="00C5760A">
        <w:rPr>
          <w:rFonts w:asciiTheme="minorHAnsi" w:hAnsiTheme="minorHAnsi" w:cstheme="minorHAnsi"/>
          <w:sz w:val="22"/>
          <w:szCs w:val="22"/>
        </w:rPr>
        <w:t xml:space="preserve">, členem představenstva </w:t>
      </w:r>
    </w:p>
    <w:p w:rsidR="00C5760A" w:rsidRPr="00954AB3" w:rsidRDefault="004E5D79" w:rsidP="00C5760A">
      <w:pPr>
        <w:pStyle w:val="HLAVICKA"/>
        <w:spacing w:before="120" w:after="120"/>
        <w:contextualSpacing/>
        <w:rPr>
          <w:rFonts w:asciiTheme="minorHAnsi" w:hAnsiTheme="minorHAnsi" w:cstheme="minorHAnsi"/>
          <w:sz w:val="22"/>
          <w:szCs w:val="22"/>
        </w:rPr>
      </w:pPr>
      <w:r w:rsidRPr="00954AB3">
        <w:rPr>
          <w:rFonts w:asciiTheme="minorHAnsi" w:hAnsiTheme="minorHAnsi" w:cstheme="minorHAnsi"/>
          <w:sz w:val="22"/>
          <w:szCs w:val="22"/>
        </w:rPr>
        <w:t>IČO:</w:t>
      </w:r>
      <w:r w:rsidRPr="00954AB3">
        <w:rPr>
          <w:rFonts w:asciiTheme="minorHAnsi" w:hAnsiTheme="minorHAnsi" w:cstheme="minorHAnsi"/>
          <w:sz w:val="22"/>
          <w:szCs w:val="22"/>
        </w:rPr>
        <w:tab/>
      </w:r>
      <w:r w:rsidRPr="00954AB3">
        <w:rPr>
          <w:rFonts w:asciiTheme="minorHAnsi" w:hAnsiTheme="minorHAnsi" w:cstheme="minorHAnsi"/>
          <w:sz w:val="22"/>
          <w:szCs w:val="22"/>
        </w:rPr>
        <w:tab/>
      </w:r>
      <w:r w:rsidRPr="00954AB3">
        <w:rPr>
          <w:rFonts w:asciiTheme="minorHAnsi" w:hAnsiTheme="minorHAnsi" w:cstheme="minorHAnsi"/>
          <w:sz w:val="22"/>
          <w:szCs w:val="22"/>
        </w:rPr>
        <w:tab/>
      </w:r>
      <w:r w:rsidRPr="00954AB3">
        <w:rPr>
          <w:rFonts w:asciiTheme="minorHAnsi" w:hAnsiTheme="minorHAnsi" w:cstheme="minorHAnsi"/>
          <w:sz w:val="22"/>
          <w:szCs w:val="22"/>
        </w:rPr>
        <w:tab/>
      </w:r>
      <w:r w:rsidR="00C5760A" w:rsidRPr="00C5760A">
        <w:rPr>
          <w:rFonts w:asciiTheme="minorHAnsi" w:hAnsiTheme="minorHAnsi" w:cstheme="minorHAnsi"/>
          <w:sz w:val="22"/>
          <w:szCs w:val="22"/>
        </w:rPr>
        <w:t>27426653</w:t>
      </w:r>
      <w:r w:rsidR="00C5760A" w:rsidRPr="00C5760A" w:rsidDel="00C5760A">
        <w:rPr>
          <w:rFonts w:asciiTheme="minorHAnsi" w:hAnsiTheme="minorHAnsi" w:cstheme="minorHAnsi"/>
          <w:sz w:val="22"/>
          <w:szCs w:val="22"/>
        </w:rPr>
        <w:t xml:space="preserve"> </w:t>
      </w:r>
    </w:p>
    <w:p w:rsidR="004E5D79" w:rsidRPr="00954AB3" w:rsidRDefault="004E5D79" w:rsidP="00C5760A">
      <w:pPr>
        <w:pStyle w:val="HLAVICKA"/>
        <w:spacing w:before="120" w:after="120"/>
        <w:contextualSpacing/>
        <w:rPr>
          <w:rFonts w:asciiTheme="minorHAnsi" w:hAnsiTheme="minorHAnsi" w:cstheme="minorHAnsi"/>
          <w:sz w:val="22"/>
          <w:szCs w:val="22"/>
        </w:rPr>
      </w:pPr>
      <w:r w:rsidRPr="00954AB3">
        <w:rPr>
          <w:rFonts w:asciiTheme="minorHAnsi" w:hAnsiTheme="minorHAnsi" w:cstheme="minorHAnsi"/>
          <w:sz w:val="22"/>
          <w:szCs w:val="22"/>
        </w:rPr>
        <w:t>DIČ:</w:t>
      </w:r>
      <w:r w:rsidRPr="00954AB3">
        <w:rPr>
          <w:rFonts w:asciiTheme="minorHAnsi" w:hAnsiTheme="minorHAnsi" w:cstheme="minorHAnsi"/>
          <w:sz w:val="22"/>
          <w:szCs w:val="22"/>
        </w:rPr>
        <w:tab/>
      </w:r>
      <w:r w:rsidRPr="00954AB3">
        <w:rPr>
          <w:rFonts w:asciiTheme="minorHAnsi" w:hAnsiTheme="minorHAnsi" w:cstheme="minorHAnsi"/>
          <w:sz w:val="22"/>
          <w:szCs w:val="22"/>
        </w:rPr>
        <w:tab/>
      </w:r>
      <w:r w:rsidRPr="00954AB3">
        <w:rPr>
          <w:rFonts w:asciiTheme="minorHAnsi" w:hAnsiTheme="minorHAnsi" w:cstheme="minorHAnsi"/>
          <w:sz w:val="22"/>
          <w:szCs w:val="22"/>
        </w:rPr>
        <w:tab/>
      </w:r>
      <w:r w:rsidRPr="00954AB3">
        <w:rPr>
          <w:rFonts w:asciiTheme="minorHAnsi" w:hAnsiTheme="minorHAnsi" w:cstheme="minorHAnsi"/>
          <w:sz w:val="22"/>
          <w:szCs w:val="22"/>
        </w:rPr>
        <w:tab/>
      </w:r>
      <w:r w:rsidR="00C5760A">
        <w:rPr>
          <w:rFonts w:asciiTheme="minorHAnsi" w:hAnsiTheme="minorHAnsi" w:cstheme="minorHAnsi"/>
          <w:sz w:val="22"/>
          <w:szCs w:val="22"/>
        </w:rPr>
        <w:t xml:space="preserve">CZ </w:t>
      </w:r>
      <w:r w:rsidR="00C5760A" w:rsidRPr="00C5760A">
        <w:rPr>
          <w:rFonts w:asciiTheme="minorHAnsi" w:hAnsiTheme="minorHAnsi" w:cstheme="minorHAnsi"/>
          <w:sz w:val="22"/>
          <w:szCs w:val="22"/>
        </w:rPr>
        <w:t>27426653</w:t>
      </w:r>
      <w:r w:rsidR="00C5760A" w:rsidRPr="00C5760A" w:rsidDel="00C5760A">
        <w:rPr>
          <w:rFonts w:asciiTheme="minorHAnsi" w:hAnsiTheme="minorHAnsi" w:cstheme="minorHAnsi"/>
          <w:sz w:val="22"/>
          <w:szCs w:val="22"/>
        </w:rPr>
        <w:t xml:space="preserve"> </w:t>
      </w:r>
    </w:p>
    <w:p w:rsidR="004E5D79" w:rsidRPr="00954AB3" w:rsidRDefault="004E5D79" w:rsidP="00954AB3">
      <w:pPr>
        <w:pStyle w:val="HLAVICKA"/>
        <w:spacing w:before="120" w:after="120"/>
        <w:contextualSpacing/>
        <w:rPr>
          <w:rFonts w:asciiTheme="minorHAnsi" w:hAnsiTheme="minorHAnsi" w:cstheme="minorHAnsi"/>
          <w:sz w:val="22"/>
          <w:szCs w:val="22"/>
        </w:rPr>
      </w:pPr>
      <w:r w:rsidRPr="00954AB3">
        <w:rPr>
          <w:rFonts w:asciiTheme="minorHAnsi" w:hAnsiTheme="minorHAnsi" w:cstheme="minorHAnsi"/>
          <w:sz w:val="22"/>
          <w:szCs w:val="22"/>
        </w:rPr>
        <w:t xml:space="preserve">Bank. </w:t>
      </w:r>
      <w:proofErr w:type="gramStart"/>
      <w:r w:rsidRPr="00954AB3">
        <w:rPr>
          <w:rFonts w:asciiTheme="minorHAnsi" w:hAnsiTheme="minorHAnsi" w:cstheme="minorHAnsi"/>
          <w:sz w:val="22"/>
          <w:szCs w:val="22"/>
        </w:rPr>
        <w:t>spojení</w:t>
      </w:r>
      <w:proofErr w:type="gramEnd"/>
      <w:r w:rsidRPr="00954AB3">
        <w:rPr>
          <w:rFonts w:asciiTheme="minorHAnsi" w:hAnsiTheme="minorHAnsi" w:cstheme="minorHAnsi"/>
          <w:sz w:val="22"/>
          <w:szCs w:val="22"/>
        </w:rPr>
        <w:t xml:space="preserve"> vč. č. účtu:</w:t>
      </w:r>
      <w:r w:rsidRPr="00954AB3">
        <w:rPr>
          <w:rFonts w:asciiTheme="minorHAnsi" w:hAnsiTheme="minorHAnsi" w:cstheme="minorHAnsi"/>
          <w:sz w:val="22"/>
          <w:szCs w:val="22"/>
        </w:rPr>
        <w:tab/>
      </w:r>
      <w:r w:rsidR="00C5760A">
        <w:rPr>
          <w:rFonts w:asciiTheme="minorHAnsi" w:hAnsiTheme="minorHAnsi" w:cstheme="minorHAnsi"/>
          <w:sz w:val="22"/>
          <w:szCs w:val="22"/>
        </w:rPr>
        <w:t>101020369/800</w:t>
      </w:r>
    </w:p>
    <w:p w:rsidR="004E5D79" w:rsidRPr="00954AB3" w:rsidRDefault="004E5D79" w:rsidP="00954AB3">
      <w:pPr>
        <w:pStyle w:val="bodytextu"/>
        <w:spacing w:before="120" w:after="120"/>
        <w:contextualSpacing/>
        <w:rPr>
          <w:rFonts w:asciiTheme="minorHAnsi" w:hAnsiTheme="minorHAnsi" w:cstheme="minorHAnsi"/>
          <w:sz w:val="22"/>
          <w:szCs w:val="22"/>
        </w:rPr>
      </w:pPr>
      <w:r w:rsidRPr="00954AB3">
        <w:rPr>
          <w:rFonts w:asciiTheme="minorHAnsi" w:hAnsiTheme="minorHAnsi" w:cstheme="minorHAnsi"/>
          <w:sz w:val="22"/>
          <w:szCs w:val="22"/>
        </w:rPr>
        <w:t>kontaktní osoba:</w:t>
      </w:r>
      <w:r w:rsidRPr="00954AB3">
        <w:rPr>
          <w:rFonts w:asciiTheme="minorHAnsi" w:hAnsiTheme="minorHAnsi" w:cstheme="minorHAnsi"/>
          <w:sz w:val="22"/>
          <w:szCs w:val="22"/>
        </w:rPr>
        <w:tab/>
      </w:r>
      <w:r w:rsidRPr="00954AB3">
        <w:rPr>
          <w:rFonts w:asciiTheme="minorHAnsi" w:hAnsiTheme="minorHAnsi" w:cstheme="minorHAnsi"/>
          <w:sz w:val="22"/>
          <w:szCs w:val="22"/>
        </w:rPr>
        <w:tab/>
      </w:r>
      <w:r w:rsidR="00C5760A">
        <w:rPr>
          <w:rFonts w:asciiTheme="minorHAnsi" w:hAnsiTheme="minorHAnsi" w:cstheme="minorHAnsi"/>
          <w:sz w:val="22"/>
          <w:szCs w:val="22"/>
        </w:rPr>
        <w:t xml:space="preserve">Michal </w:t>
      </w:r>
      <w:proofErr w:type="spellStart"/>
      <w:r w:rsidR="00C5760A">
        <w:rPr>
          <w:rFonts w:asciiTheme="minorHAnsi" w:hAnsiTheme="minorHAnsi" w:cstheme="minorHAnsi"/>
          <w:sz w:val="22"/>
          <w:szCs w:val="22"/>
        </w:rPr>
        <w:t>Parkos</w:t>
      </w:r>
      <w:proofErr w:type="spellEnd"/>
    </w:p>
    <w:p w:rsidR="00C5760A" w:rsidRDefault="004E5D79" w:rsidP="00954AB3">
      <w:pPr>
        <w:pStyle w:val="bodytextu"/>
        <w:spacing w:before="120" w:after="120"/>
        <w:contextualSpacing/>
        <w:rPr>
          <w:rFonts w:asciiTheme="minorHAnsi" w:hAnsiTheme="minorHAnsi" w:cstheme="minorHAnsi"/>
          <w:sz w:val="22"/>
          <w:szCs w:val="22"/>
        </w:rPr>
      </w:pPr>
      <w:r w:rsidRPr="00954AB3">
        <w:rPr>
          <w:rFonts w:asciiTheme="minorHAnsi" w:hAnsiTheme="minorHAnsi" w:cstheme="minorHAnsi"/>
          <w:sz w:val="22"/>
          <w:szCs w:val="22"/>
        </w:rPr>
        <w:t>e-mail:</w:t>
      </w:r>
      <w:r w:rsidRPr="00954AB3">
        <w:rPr>
          <w:rFonts w:asciiTheme="minorHAnsi" w:hAnsiTheme="minorHAnsi" w:cstheme="minorHAnsi"/>
          <w:sz w:val="22"/>
          <w:szCs w:val="22"/>
        </w:rPr>
        <w:tab/>
      </w:r>
      <w:r w:rsidRPr="00954AB3">
        <w:rPr>
          <w:rFonts w:asciiTheme="minorHAnsi" w:hAnsiTheme="minorHAnsi" w:cstheme="minorHAnsi"/>
          <w:sz w:val="22"/>
          <w:szCs w:val="22"/>
        </w:rPr>
        <w:tab/>
      </w:r>
      <w:r w:rsidRPr="00954AB3">
        <w:rPr>
          <w:rFonts w:asciiTheme="minorHAnsi" w:hAnsiTheme="minorHAnsi" w:cstheme="minorHAnsi"/>
          <w:sz w:val="22"/>
          <w:szCs w:val="22"/>
        </w:rPr>
        <w:tab/>
      </w:r>
      <w:r w:rsidRPr="00954AB3">
        <w:rPr>
          <w:rFonts w:asciiTheme="minorHAnsi" w:hAnsiTheme="minorHAnsi" w:cstheme="minorHAnsi"/>
          <w:sz w:val="22"/>
          <w:szCs w:val="22"/>
        </w:rPr>
        <w:tab/>
      </w:r>
      <w:proofErr w:type="spellStart"/>
      <w:r w:rsidR="005D0988">
        <w:rPr>
          <w:rFonts w:asciiTheme="minorHAnsi" w:hAnsiTheme="minorHAnsi" w:cstheme="minorHAnsi"/>
          <w:sz w:val="22"/>
          <w:szCs w:val="22"/>
        </w:rPr>
        <w:t>xxx</w:t>
      </w:r>
      <w:proofErr w:type="spellEnd"/>
      <w:r w:rsidR="005D0988">
        <w:fldChar w:fldCharType="begin"/>
      </w:r>
      <w:r w:rsidR="005D0988">
        <w:instrText xml:space="preserve"> HYPERLINK "mailto:michal.parkos@businesscom.cz" </w:instrText>
      </w:r>
      <w:r w:rsidR="005D0988">
        <w:fldChar w:fldCharType="separate"/>
      </w:r>
      <w:r w:rsidR="005D0988">
        <w:rPr>
          <w:rStyle w:val="Hypertextovodkaz"/>
          <w:rFonts w:asciiTheme="minorHAnsi" w:hAnsiTheme="minorHAnsi" w:cstheme="minorHAnsi"/>
          <w:color w:val="auto"/>
          <w:sz w:val="22"/>
          <w:szCs w:val="22"/>
        </w:rPr>
        <w:fldChar w:fldCharType="end"/>
      </w:r>
    </w:p>
    <w:p w:rsidR="00C5760A" w:rsidRPr="00954AB3" w:rsidRDefault="004E5D79" w:rsidP="00954AB3">
      <w:pPr>
        <w:pStyle w:val="bodytextu"/>
        <w:spacing w:before="120" w:after="120"/>
        <w:contextualSpacing/>
        <w:rPr>
          <w:rFonts w:asciiTheme="minorHAnsi" w:hAnsiTheme="minorHAnsi" w:cstheme="minorHAnsi"/>
          <w:sz w:val="22"/>
          <w:szCs w:val="22"/>
        </w:rPr>
      </w:pPr>
      <w:r w:rsidRPr="00954AB3">
        <w:rPr>
          <w:rFonts w:asciiTheme="minorHAnsi" w:hAnsiTheme="minorHAnsi" w:cstheme="minorHAnsi"/>
          <w:sz w:val="22"/>
          <w:szCs w:val="22"/>
        </w:rPr>
        <w:t>ID datové schránky:</w:t>
      </w:r>
      <w:r w:rsidRPr="00954AB3">
        <w:rPr>
          <w:rFonts w:asciiTheme="minorHAnsi" w:hAnsiTheme="minorHAnsi" w:cstheme="minorHAnsi"/>
          <w:sz w:val="22"/>
          <w:szCs w:val="22"/>
        </w:rPr>
        <w:tab/>
      </w:r>
      <w:r w:rsidRPr="00954AB3">
        <w:rPr>
          <w:rFonts w:asciiTheme="minorHAnsi" w:hAnsiTheme="minorHAnsi" w:cstheme="minorHAnsi"/>
          <w:sz w:val="22"/>
          <w:szCs w:val="22"/>
        </w:rPr>
        <w:tab/>
      </w:r>
      <w:r w:rsidR="00C5760A" w:rsidRPr="00C5760A">
        <w:rPr>
          <w:rFonts w:asciiTheme="minorHAnsi" w:hAnsiTheme="minorHAnsi" w:cstheme="minorHAnsi"/>
          <w:sz w:val="22"/>
          <w:szCs w:val="22"/>
        </w:rPr>
        <w:t>6dcc9zk</w:t>
      </w:r>
      <w:r w:rsidR="00C5760A" w:rsidRPr="00C5760A" w:rsidDel="00C5760A">
        <w:rPr>
          <w:rFonts w:asciiTheme="minorHAnsi" w:hAnsiTheme="minorHAnsi" w:cstheme="minorHAnsi"/>
          <w:sz w:val="22"/>
          <w:szCs w:val="22"/>
        </w:rPr>
        <w:t xml:space="preserve"> </w:t>
      </w:r>
    </w:p>
    <w:p w:rsidR="004E5D79" w:rsidRPr="00954AB3" w:rsidRDefault="00C5760A" w:rsidP="00954AB3">
      <w:pPr>
        <w:pStyle w:val="bodytextu"/>
        <w:spacing w:before="120" w:after="120"/>
        <w:contextualSpacing/>
        <w:jc w:val="both"/>
        <w:rPr>
          <w:rFonts w:asciiTheme="minorHAnsi" w:hAnsiTheme="minorHAnsi" w:cstheme="minorHAnsi"/>
          <w:sz w:val="22"/>
          <w:szCs w:val="22"/>
        </w:rPr>
      </w:pPr>
      <w:r w:rsidRPr="00C5760A">
        <w:rPr>
          <w:rFonts w:asciiTheme="minorHAnsi" w:hAnsiTheme="minorHAnsi" w:cstheme="minorHAnsi"/>
          <w:sz w:val="22"/>
          <w:szCs w:val="22"/>
        </w:rPr>
        <w:t>zapsaná v obchodním rejstříku vedeném Městským soudem v Praze v oddíle B, vložka 10552</w:t>
      </w:r>
    </w:p>
    <w:p w:rsidR="004E5D79" w:rsidRPr="00954AB3" w:rsidRDefault="004E5D79" w:rsidP="00954AB3">
      <w:pPr>
        <w:pStyle w:val="Vlastntextsmlouvy"/>
        <w:contextualSpacing/>
        <w:rPr>
          <w:rFonts w:asciiTheme="minorHAnsi" w:hAnsiTheme="minorHAnsi" w:cstheme="minorHAnsi"/>
          <w:sz w:val="22"/>
          <w:szCs w:val="22"/>
        </w:rPr>
      </w:pPr>
      <w:r w:rsidRPr="00954AB3">
        <w:rPr>
          <w:rFonts w:asciiTheme="minorHAnsi" w:hAnsiTheme="minorHAnsi" w:cstheme="minorHAnsi"/>
          <w:sz w:val="22"/>
          <w:szCs w:val="22"/>
        </w:rPr>
        <w:t>(dále jen „</w:t>
      </w:r>
      <w:r w:rsidRPr="00954AB3">
        <w:rPr>
          <w:rFonts w:asciiTheme="minorHAnsi" w:hAnsiTheme="minorHAnsi" w:cstheme="minorHAnsi"/>
          <w:b/>
          <w:sz w:val="22"/>
          <w:szCs w:val="22"/>
        </w:rPr>
        <w:t>Poskytovatel</w:t>
      </w:r>
      <w:r w:rsidRPr="00954AB3">
        <w:rPr>
          <w:rFonts w:asciiTheme="minorHAnsi" w:hAnsiTheme="minorHAnsi" w:cstheme="minorHAnsi"/>
          <w:sz w:val="22"/>
          <w:szCs w:val="22"/>
        </w:rPr>
        <w:t xml:space="preserve">“) </w:t>
      </w:r>
    </w:p>
    <w:p w:rsidR="004E5D79" w:rsidRPr="00954AB3" w:rsidRDefault="004E5D79" w:rsidP="00954AB3">
      <w:pPr>
        <w:pStyle w:val="bodytextu"/>
        <w:spacing w:before="120" w:after="120"/>
        <w:contextualSpacing/>
        <w:jc w:val="both"/>
        <w:rPr>
          <w:rFonts w:asciiTheme="minorHAnsi" w:hAnsiTheme="minorHAnsi" w:cstheme="minorHAnsi"/>
          <w:sz w:val="22"/>
          <w:szCs w:val="22"/>
        </w:rPr>
      </w:pPr>
    </w:p>
    <w:p w:rsidR="004E5D79" w:rsidRPr="00954AB3" w:rsidRDefault="004E5D79" w:rsidP="00954AB3">
      <w:pPr>
        <w:pStyle w:val="bodytextu"/>
        <w:spacing w:before="120" w:after="120"/>
        <w:contextualSpacing/>
        <w:jc w:val="both"/>
        <w:rPr>
          <w:rFonts w:asciiTheme="minorHAnsi" w:hAnsiTheme="minorHAnsi" w:cstheme="minorHAnsi"/>
          <w:sz w:val="22"/>
          <w:szCs w:val="22"/>
        </w:rPr>
      </w:pPr>
      <w:r w:rsidRPr="00954AB3">
        <w:rPr>
          <w:rFonts w:asciiTheme="minorHAnsi" w:hAnsiTheme="minorHAnsi" w:cstheme="minorHAnsi"/>
          <w:sz w:val="22"/>
          <w:szCs w:val="22"/>
        </w:rPr>
        <w:t>a</w:t>
      </w:r>
    </w:p>
    <w:p w:rsidR="00BB623A" w:rsidRPr="00954AB3" w:rsidRDefault="00E671A4" w:rsidP="00954AB3">
      <w:pPr>
        <w:shd w:val="clear" w:color="auto" w:fill="FFFFFF"/>
        <w:spacing w:before="120" w:after="120"/>
        <w:contextualSpacing/>
        <w:rPr>
          <w:rFonts w:asciiTheme="minorHAnsi" w:hAnsiTheme="minorHAnsi" w:cstheme="minorHAnsi"/>
          <w:spacing w:val="12"/>
          <w:sz w:val="22"/>
          <w:szCs w:val="22"/>
        </w:rPr>
      </w:pPr>
      <w:r w:rsidRPr="00954AB3">
        <w:rPr>
          <w:rFonts w:asciiTheme="minorHAnsi" w:hAnsiTheme="minorHAnsi" w:cstheme="minorHAnsi"/>
          <w:b/>
          <w:bCs/>
          <w:color w:val="000000"/>
          <w:spacing w:val="12"/>
          <w:sz w:val="22"/>
          <w:szCs w:val="22"/>
        </w:rPr>
        <w:t>N</w:t>
      </w:r>
      <w:r w:rsidRPr="00954AB3">
        <w:rPr>
          <w:rFonts w:asciiTheme="minorHAnsi" w:eastAsia="Times New Roman" w:hAnsiTheme="minorHAnsi" w:cstheme="minorHAnsi"/>
          <w:b/>
          <w:bCs/>
          <w:color w:val="000000"/>
          <w:spacing w:val="12"/>
          <w:sz w:val="22"/>
          <w:szCs w:val="22"/>
        </w:rPr>
        <w:t>árodní památkový ústav</w:t>
      </w:r>
    </w:p>
    <w:p w:rsidR="00BB623A" w:rsidRPr="00954AB3" w:rsidRDefault="00E671A4" w:rsidP="00954AB3">
      <w:pPr>
        <w:shd w:val="clear" w:color="auto" w:fill="FFFFFF"/>
        <w:tabs>
          <w:tab w:val="left" w:pos="2102"/>
        </w:tabs>
        <w:spacing w:before="120" w:after="120"/>
        <w:contextualSpacing/>
        <w:rPr>
          <w:rFonts w:asciiTheme="minorHAnsi" w:hAnsiTheme="minorHAnsi" w:cstheme="minorHAnsi"/>
          <w:spacing w:val="12"/>
          <w:sz w:val="22"/>
          <w:szCs w:val="22"/>
        </w:rPr>
      </w:pPr>
      <w:r w:rsidRPr="00954AB3">
        <w:rPr>
          <w:rFonts w:asciiTheme="minorHAnsi" w:hAnsiTheme="minorHAnsi" w:cstheme="minorHAnsi"/>
          <w:b/>
          <w:bCs/>
          <w:color w:val="000000"/>
          <w:spacing w:val="12"/>
          <w:sz w:val="22"/>
          <w:szCs w:val="22"/>
        </w:rPr>
        <w:t>I</w:t>
      </w:r>
      <w:r w:rsidRPr="00954AB3">
        <w:rPr>
          <w:rFonts w:asciiTheme="minorHAnsi" w:eastAsia="Times New Roman" w:hAnsiTheme="minorHAnsi" w:cstheme="minorHAnsi"/>
          <w:b/>
          <w:bCs/>
          <w:color w:val="000000"/>
          <w:spacing w:val="12"/>
          <w:sz w:val="22"/>
          <w:szCs w:val="22"/>
        </w:rPr>
        <w:t>Č</w:t>
      </w:r>
      <w:r w:rsidR="007C3FAD" w:rsidRPr="00954AB3">
        <w:rPr>
          <w:rFonts w:asciiTheme="minorHAnsi" w:eastAsia="Times New Roman" w:hAnsiTheme="minorHAnsi" w:cstheme="minorHAnsi"/>
          <w:b/>
          <w:bCs/>
          <w:color w:val="000000"/>
          <w:spacing w:val="12"/>
          <w:sz w:val="22"/>
          <w:szCs w:val="22"/>
        </w:rPr>
        <w:t>O</w:t>
      </w:r>
      <w:r w:rsidRPr="00954AB3">
        <w:rPr>
          <w:rFonts w:asciiTheme="minorHAnsi" w:eastAsia="Times New Roman" w:hAnsiTheme="minorHAnsi" w:cstheme="minorHAnsi"/>
          <w:b/>
          <w:bCs/>
          <w:color w:val="000000"/>
          <w:spacing w:val="12"/>
          <w:sz w:val="22"/>
          <w:szCs w:val="22"/>
        </w:rPr>
        <w:t>:</w:t>
      </w:r>
      <w:r w:rsidRPr="00954AB3">
        <w:rPr>
          <w:rFonts w:asciiTheme="minorHAnsi" w:eastAsia="Times New Roman" w:hAnsiTheme="minorHAnsi" w:cstheme="minorHAnsi"/>
          <w:b/>
          <w:bCs/>
          <w:color w:val="000000"/>
          <w:spacing w:val="12"/>
          <w:sz w:val="22"/>
          <w:szCs w:val="22"/>
        </w:rPr>
        <w:tab/>
      </w:r>
      <w:r w:rsidRPr="00954AB3">
        <w:rPr>
          <w:rFonts w:asciiTheme="minorHAnsi" w:eastAsia="Times New Roman" w:hAnsiTheme="minorHAnsi" w:cstheme="minorHAnsi"/>
          <w:color w:val="000000"/>
          <w:spacing w:val="12"/>
          <w:sz w:val="22"/>
          <w:szCs w:val="22"/>
        </w:rPr>
        <w:t>750 32 333</w:t>
      </w:r>
    </w:p>
    <w:p w:rsidR="00BB623A" w:rsidRPr="00954AB3" w:rsidRDefault="00E671A4" w:rsidP="00954AB3">
      <w:pPr>
        <w:shd w:val="clear" w:color="auto" w:fill="FFFFFF"/>
        <w:tabs>
          <w:tab w:val="left" w:pos="2102"/>
        </w:tabs>
        <w:spacing w:before="120" w:after="120"/>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DI</w:t>
      </w:r>
      <w:r w:rsidRPr="00954AB3">
        <w:rPr>
          <w:rFonts w:asciiTheme="minorHAnsi" w:eastAsia="Times New Roman" w:hAnsiTheme="minorHAnsi" w:cstheme="minorHAnsi"/>
          <w:color w:val="000000"/>
          <w:spacing w:val="12"/>
          <w:sz w:val="22"/>
          <w:szCs w:val="22"/>
        </w:rPr>
        <w:t>Č:</w:t>
      </w:r>
      <w:r w:rsidRPr="00954AB3">
        <w:rPr>
          <w:rFonts w:asciiTheme="minorHAnsi" w:eastAsia="Times New Roman" w:hAnsiTheme="minorHAnsi" w:cstheme="minorHAnsi"/>
          <w:color w:val="000000"/>
          <w:spacing w:val="12"/>
          <w:sz w:val="22"/>
          <w:szCs w:val="22"/>
        </w:rPr>
        <w:tab/>
        <w:t>CZ 750 32 333</w:t>
      </w:r>
    </w:p>
    <w:p w:rsidR="00BB623A" w:rsidRPr="00954AB3" w:rsidRDefault="00E671A4" w:rsidP="00954AB3">
      <w:pPr>
        <w:shd w:val="clear" w:color="auto" w:fill="FFFFFF"/>
        <w:tabs>
          <w:tab w:val="left" w:pos="2102"/>
        </w:tabs>
        <w:spacing w:before="120" w:after="120"/>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se s</w:t>
      </w:r>
      <w:r w:rsidRPr="00954AB3">
        <w:rPr>
          <w:rFonts w:asciiTheme="minorHAnsi" w:eastAsia="Times New Roman" w:hAnsiTheme="minorHAnsi" w:cstheme="minorHAnsi"/>
          <w:color w:val="000000"/>
          <w:spacing w:val="12"/>
          <w:sz w:val="22"/>
          <w:szCs w:val="22"/>
        </w:rPr>
        <w:t>ídlem:</w:t>
      </w:r>
      <w:r w:rsidRPr="00954AB3">
        <w:rPr>
          <w:rFonts w:asciiTheme="minorHAnsi" w:eastAsia="Times New Roman" w:hAnsiTheme="minorHAnsi" w:cstheme="minorHAnsi"/>
          <w:color w:val="000000"/>
          <w:spacing w:val="12"/>
          <w:sz w:val="22"/>
          <w:szCs w:val="22"/>
        </w:rPr>
        <w:tab/>
        <w:t>Valdštejnské náměstí 162/3, 118 01 Praha 1</w:t>
      </w:r>
    </w:p>
    <w:p w:rsidR="00BB623A" w:rsidRDefault="00E671A4" w:rsidP="00954AB3">
      <w:pPr>
        <w:shd w:val="clear" w:color="auto" w:fill="FFFFFF"/>
        <w:tabs>
          <w:tab w:val="left" w:pos="2102"/>
        </w:tabs>
        <w:spacing w:before="120" w:after="120"/>
        <w:contextualSpacing/>
        <w:rPr>
          <w:rFonts w:asciiTheme="minorHAnsi" w:eastAsia="Times New Roman" w:hAnsiTheme="minorHAnsi" w:cstheme="minorHAnsi"/>
          <w:color w:val="000000"/>
          <w:spacing w:val="12"/>
          <w:sz w:val="22"/>
          <w:szCs w:val="22"/>
        </w:rPr>
      </w:pPr>
      <w:r w:rsidRPr="00954AB3">
        <w:rPr>
          <w:rFonts w:asciiTheme="minorHAnsi" w:hAnsiTheme="minorHAnsi" w:cstheme="minorHAnsi"/>
          <w:color w:val="000000"/>
          <w:spacing w:val="12"/>
          <w:sz w:val="22"/>
          <w:szCs w:val="22"/>
        </w:rPr>
        <w:t>zastoupen</w:t>
      </w:r>
      <w:r w:rsidRPr="00954AB3">
        <w:rPr>
          <w:rFonts w:asciiTheme="minorHAnsi" w:eastAsia="Times New Roman" w:hAnsiTheme="minorHAnsi" w:cstheme="minorHAnsi"/>
          <w:color w:val="000000"/>
          <w:spacing w:val="12"/>
          <w:sz w:val="22"/>
          <w:szCs w:val="22"/>
        </w:rPr>
        <w:t>á:</w:t>
      </w:r>
      <w:r w:rsidRPr="00954AB3">
        <w:rPr>
          <w:rFonts w:asciiTheme="minorHAnsi" w:eastAsia="Times New Roman" w:hAnsiTheme="minorHAnsi" w:cstheme="minorHAnsi"/>
          <w:color w:val="000000"/>
          <w:spacing w:val="12"/>
          <w:sz w:val="22"/>
          <w:szCs w:val="22"/>
        </w:rPr>
        <w:tab/>
        <w:t xml:space="preserve">Ing. arch. Naděždou </w:t>
      </w:r>
      <w:proofErr w:type="spellStart"/>
      <w:r w:rsidRPr="00954AB3">
        <w:rPr>
          <w:rFonts w:asciiTheme="minorHAnsi" w:eastAsia="Times New Roman" w:hAnsiTheme="minorHAnsi" w:cstheme="minorHAnsi"/>
          <w:color w:val="000000"/>
          <w:spacing w:val="12"/>
          <w:sz w:val="22"/>
          <w:szCs w:val="22"/>
        </w:rPr>
        <w:t>Goryczkovou</w:t>
      </w:r>
      <w:proofErr w:type="spellEnd"/>
      <w:r w:rsidRPr="00954AB3">
        <w:rPr>
          <w:rFonts w:asciiTheme="minorHAnsi" w:eastAsia="Times New Roman" w:hAnsiTheme="minorHAnsi" w:cstheme="minorHAnsi"/>
          <w:color w:val="000000"/>
          <w:spacing w:val="12"/>
          <w:sz w:val="22"/>
          <w:szCs w:val="22"/>
        </w:rPr>
        <w:t>, generální ředitelkou</w:t>
      </w:r>
    </w:p>
    <w:p w:rsidR="00C5760A" w:rsidRPr="00954AB3" w:rsidRDefault="00C5760A" w:rsidP="00954AB3">
      <w:pPr>
        <w:shd w:val="clear" w:color="auto" w:fill="FFFFFF"/>
        <w:tabs>
          <w:tab w:val="left" w:pos="2102"/>
        </w:tabs>
        <w:spacing w:before="120" w:after="120"/>
        <w:contextualSpacing/>
        <w:rPr>
          <w:rFonts w:asciiTheme="minorHAnsi" w:hAnsiTheme="minorHAnsi" w:cstheme="minorHAnsi"/>
          <w:spacing w:val="12"/>
          <w:sz w:val="22"/>
          <w:szCs w:val="22"/>
        </w:rPr>
      </w:pPr>
    </w:p>
    <w:p w:rsidR="007A5B0B" w:rsidRDefault="00E671A4">
      <w:pPr>
        <w:shd w:val="clear" w:color="auto" w:fill="FFFFFF"/>
        <w:spacing w:before="120" w:after="120"/>
        <w:contextualSpacing/>
        <w:rPr>
          <w:rFonts w:asciiTheme="minorHAnsi" w:eastAsia="Times New Roman" w:hAnsiTheme="minorHAnsi" w:cstheme="minorHAnsi"/>
          <w:color w:val="000000"/>
          <w:spacing w:val="12"/>
          <w:sz w:val="22"/>
          <w:szCs w:val="22"/>
        </w:rPr>
      </w:pPr>
      <w:r w:rsidRPr="00954AB3">
        <w:rPr>
          <w:rFonts w:asciiTheme="minorHAnsi" w:hAnsiTheme="minorHAnsi" w:cstheme="minorHAnsi"/>
          <w:color w:val="000000"/>
          <w:spacing w:val="12"/>
          <w:sz w:val="22"/>
          <w:szCs w:val="22"/>
        </w:rPr>
        <w:t>(d</w:t>
      </w:r>
      <w:r w:rsidRPr="00954AB3">
        <w:rPr>
          <w:rFonts w:asciiTheme="minorHAnsi" w:eastAsia="Times New Roman" w:hAnsiTheme="minorHAnsi" w:cstheme="minorHAnsi"/>
          <w:color w:val="000000"/>
          <w:spacing w:val="12"/>
          <w:sz w:val="22"/>
          <w:szCs w:val="22"/>
        </w:rPr>
        <w:t>ále jen „</w:t>
      </w:r>
      <w:r w:rsidRPr="00954AB3">
        <w:rPr>
          <w:rFonts w:asciiTheme="minorHAnsi" w:eastAsia="Times New Roman" w:hAnsiTheme="minorHAnsi" w:cstheme="minorHAnsi"/>
          <w:b/>
          <w:color w:val="000000"/>
          <w:spacing w:val="12"/>
          <w:sz w:val="22"/>
          <w:szCs w:val="22"/>
        </w:rPr>
        <w:t>Objednatel</w:t>
      </w:r>
      <w:r w:rsidRPr="00954AB3">
        <w:rPr>
          <w:rFonts w:asciiTheme="minorHAnsi" w:eastAsia="Times New Roman" w:hAnsiTheme="minorHAnsi" w:cstheme="minorHAnsi"/>
          <w:color w:val="000000"/>
          <w:spacing w:val="12"/>
          <w:sz w:val="22"/>
          <w:szCs w:val="22"/>
        </w:rPr>
        <w:t>") na straně druhé</w:t>
      </w:r>
    </w:p>
    <w:p w:rsidR="001C69EC" w:rsidRPr="00954AB3" w:rsidRDefault="001C69EC" w:rsidP="00954AB3">
      <w:pPr>
        <w:shd w:val="clear" w:color="auto" w:fill="FFFFFF"/>
        <w:spacing w:before="120" w:after="120"/>
        <w:ind w:left="238"/>
        <w:contextualSpacing/>
        <w:rPr>
          <w:rFonts w:asciiTheme="minorHAnsi" w:hAnsiTheme="minorHAnsi" w:cstheme="minorHAnsi"/>
          <w:spacing w:val="12"/>
          <w:sz w:val="22"/>
          <w:szCs w:val="22"/>
        </w:rPr>
      </w:pPr>
    </w:p>
    <w:p w:rsidR="00BB623A" w:rsidRPr="00954AB3" w:rsidRDefault="00E671A4" w:rsidP="00954AB3">
      <w:pPr>
        <w:shd w:val="clear" w:color="auto" w:fill="FFFFFF"/>
        <w:spacing w:before="120" w:after="120"/>
        <w:ind w:left="22"/>
        <w:contextualSpacing/>
        <w:rPr>
          <w:rFonts w:asciiTheme="minorHAnsi" w:hAnsiTheme="minorHAnsi" w:cstheme="minorHAnsi"/>
          <w:spacing w:val="12"/>
          <w:sz w:val="22"/>
          <w:szCs w:val="22"/>
        </w:rPr>
      </w:pPr>
      <w:r w:rsidRPr="00954AB3">
        <w:rPr>
          <w:rFonts w:asciiTheme="minorHAnsi" w:eastAsia="Times New Roman" w:hAnsiTheme="minorHAnsi" w:cstheme="minorHAnsi"/>
          <w:b/>
          <w:bCs/>
          <w:color w:val="000000"/>
          <w:spacing w:val="12"/>
          <w:sz w:val="22"/>
          <w:szCs w:val="22"/>
        </w:rPr>
        <w:t>Článek I. Předmět smlouvy</w:t>
      </w:r>
    </w:p>
    <w:p w:rsidR="00BB623A" w:rsidRPr="001C69EC" w:rsidRDefault="00E671A4" w:rsidP="001C69EC">
      <w:pPr>
        <w:pStyle w:val="Odstavecseseznamem"/>
        <w:numPr>
          <w:ilvl w:val="1"/>
          <w:numId w:val="17"/>
        </w:numPr>
        <w:shd w:val="clear" w:color="auto" w:fill="FFFFFF"/>
        <w:spacing w:before="120" w:after="120"/>
        <w:ind w:right="864"/>
        <w:jc w:val="both"/>
        <w:rPr>
          <w:rFonts w:asciiTheme="minorHAnsi" w:eastAsia="Times New Roman" w:hAnsiTheme="minorHAnsi" w:cstheme="minorHAnsi"/>
          <w:color w:val="000000"/>
          <w:spacing w:val="12"/>
          <w:sz w:val="22"/>
          <w:szCs w:val="22"/>
        </w:rPr>
      </w:pPr>
      <w:r w:rsidRPr="001C69EC">
        <w:rPr>
          <w:rFonts w:asciiTheme="minorHAnsi" w:hAnsiTheme="minorHAnsi" w:cstheme="minorHAnsi"/>
          <w:color w:val="000000"/>
          <w:spacing w:val="12"/>
          <w:sz w:val="22"/>
          <w:szCs w:val="22"/>
        </w:rPr>
        <w:t>P</w:t>
      </w:r>
      <w:r w:rsidRPr="001C69EC">
        <w:rPr>
          <w:rFonts w:asciiTheme="minorHAnsi" w:eastAsia="Times New Roman" w:hAnsiTheme="minorHAnsi" w:cstheme="minorHAnsi"/>
          <w:color w:val="000000"/>
          <w:spacing w:val="12"/>
          <w:sz w:val="22"/>
          <w:szCs w:val="22"/>
        </w:rPr>
        <w:t xml:space="preserve">ředmětem této smlouvy je dohoda Smluvních stran o podmínkách poskytování servisu IP komunikačního systému </w:t>
      </w:r>
      <w:proofErr w:type="spellStart"/>
      <w:r w:rsidRPr="005D0988">
        <w:rPr>
          <w:rFonts w:asciiTheme="minorHAnsi" w:eastAsia="Times New Roman" w:hAnsiTheme="minorHAnsi" w:cstheme="minorHAnsi"/>
          <w:color w:val="000000"/>
          <w:spacing w:val="12"/>
          <w:sz w:val="22"/>
          <w:szCs w:val="22"/>
        </w:rPr>
        <w:t>Mitel</w:t>
      </w:r>
      <w:proofErr w:type="spellEnd"/>
      <w:r w:rsidRPr="005D0988">
        <w:rPr>
          <w:rFonts w:asciiTheme="minorHAnsi" w:eastAsia="Times New Roman" w:hAnsiTheme="minorHAnsi" w:cstheme="minorHAnsi"/>
          <w:color w:val="000000"/>
          <w:spacing w:val="12"/>
          <w:sz w:val="22"/>
          <w:szCs w:val="22"/>
        </w:rPr>
        <w:t xml:space="preserve"> </w:t>
      </w:r>
      <w:proofErr w:type="spellStart"/>
      <w:r w:rsidRPr="001C69EC">
        <w:rPr>
          <w:rFonts w:asciiTheme="minorHAnsi" w:eastAsia="Times New Roman" w:hAnsiTheme="minorHAnsi" w:cstheme="minorHAnsi"/>
          <w:color w:val="000000"/>
          <w:spacing w:val="12"/>
          <w:sz w:val="22"/>
          <w:szCs w:val="22"/>
        </w:rPr>
        <w:t>MiVoice</w:t>
      </w:r>
      <w:proofErr w:type="spellEnd"/>
      <w:r w:rsidRPr="001C69EC">
        <w:rPr>
          <w:rFonts w:asciiTheme="minorHAnsi" w:eastAsia="Times New Roman" w:hAnsiTheme="minorHAnsi" w:cstheme="minorHAnsi"/>
          <w:color w:val="000000"/>
          <w:spacing w:val="12"/>
          <w:sz w:val="22"/>
          <w:szCs w:val="22"/>
        </w:rPr>
        <w:t xml:space="preserve"> MX-ONE</w:t>
      </w:r>
      <w:r w:rsidR="00244F3A">
        <w:rPr>
          <w:rFonts w:asciiTheme="minorHAnsi" w:eastAsia="Times New Roman" w:hAnsiTheme="minorHAnsi" w:cstheme="minorHAnsi"/>
          <w:color w:val="000000"/>
          <w:spacing w:val="12"/>
          <w:sz w:val="22"/>
          <w:szCs w:val="22"/>
        </w:rPr>
        <w:t xml:space="preserve"> </w:t>
      </w:r>
      <w:r w:rsidR="00244F3A">
        <w:t xml:space="preserve">verze </w:t>
      </w:r>
      <w:proofErr w:type="gramStart"/>
      <w:r w:rsidR="00244F3A">
        <w:t>6.3.</w:t>
      </w:r>
      <w:r w:rsidRPr="001C69EC">
        <w:rPr>
          <w:rFonts w:asciiTheme="minorHAnsi" w:eastAsia="Times New Roman" w:hAnsiTheme="minorHAnsi" w:cstheme="minorHAnsi"/>
          <w:color w:val="000000"/>
          <w:spacing w:val="12"/>
          <w:sz w:val="22"/>
          <w:szCs w:val="22"/>
        </w:rPr>
        <w:t xml:space="preserve"> (dále</w:t>
      </w:r>
      <w:proofErr w:type="gramEnd"/>
      <w:r w:rsidRPr="001C69EC">
        <w:rPr>
          <w:rFonts w:asciiTheme="minorHAnsi" w:eastAsia="Times New Roman" w:hAnsiTheme="minorHAnsi" w:cstheme="minorHAnsi"/>
          <w:color w:val="000000"/>
          <w:spacing w:val="12"/>
          <w:sz w:val="22"/>
          <w:szCs w:val="22"/>
        </w:rPr>
        <w:t xml:space="preserve"> jen "KS")</w:t>
      </w:r>
      <w:r w:rsidR="004E5D79" w:rsidRPr="001C69EC">
        <w:rPr>
          <w:rFonts w:asciiTheme="minorHAnsi" w:eastAsia="Times New Roman" w:hAnsiTheme="minorHAnsi" w:cstheme="minorHAnsi"/>
          <w:color w:val="000000"/>
          <w:spacing w:val="12"/>
          <w:sz w:val="22"/>
          <w:szCs w:val="22"/>
        </w:rPr>
        <w:t>.</w:t>
      </w:r>
    </w:p>
    <w:p w:rsidR="001C69EC" w:rsidRPr="001C69EC" w:rsidRDefault="001C69EC" w:rsidP="001C69EC">
      <w:pPr>
        <w:pStyle w:val="Odstavecseseznamem"/>
        <w:shd w:val="clear" w:color="auto" w:fill="FFFFFF"/>
        <w:spacing w:before="120" w:after="120"/>
        <w:ind w:left="448" w:right="864"/>
        <w:jc w:val="both"/>
        <w:rPr>
          <w:rFonts w:asciiTheme="minorHAnsi" w:hAnsiTheme="minorHAnsi" w:cstheme="minorHAnsi"/>
          <w:spacing w:val="12"/>
          <w:sz w:val="22"/>
          <w:szCs w:val="22"/>
        </w:rPr>
      </w:pPr>
    </w:p>
    <w:p w:rsidR="00BB623A" w:rsidRPr="00954AB3" w:rsidRDefault="00E671A4" w:rsidP="00954AB3">
      <w:pPr>
        <w:shd w:val="clear" w:color="auto" w:fill="FFFFFF"/>
        <w:spacing w:before="120" w:after="120"/>
        <w:ind w:left="22"/>
        <w:contextualSpacing/>
        <w:rPr>
          <w:rFonts w:asciiTheme="minorHAnsi" w:hAnsiTheme="minorHAnsi" w:cstheme="minorHAnsi"/>
          <w:spacing w:val="12"/>
          <w:sz w:val="22"/>
          <w:szCs w:val="22"/>
        </w:rPr>
      </w:pPr>
      <w:r w:rsidRPr="00954AB3">
        <w:rPr>
          <w:rFonts w:asciiTheme="minorHAnsi" w:eastAsia="Times New Roman" w:hAnsiTheme="minorHAnsi" w:cstheme="minorHAnsi"/>
          <w:b/>
          <w:bCs/>
          <w:color w:val="000000"/>
          <w:spacing w:val="12"/>
          <w:sz w:val="22"/>
          <w:szCs w:val="22"/>
        </w:rPr>
        <w:t xml:space="preserve">Článek </w:t>
      </w:r>
      <w:r w:rsidRPr="005D0988">
        <w:rPr>
          <w:rFonts w:asciiTheme="minorHAnsi" w:eastAsia="Times New Roman" w:hAnsiTheme="minorHAnsi" w:cstheme="minorHAnsi"/>
          <w:b/>
          <w:bCs/>
          <w:color w:val="000000"/>
          <w:spacing w:val="12"/>
          <w:sz w:val="22"/>
          <w:szCs w:val="22"/>
        </w:rPr>
        <w:t xml:space="preserve">II. </w:t>
      </w:r>
      <w:r w:rsidRPr="00954AB3">
        <w:rPr>
          <w:rFonts w:asciiTheme="minorHAnsi" w:eastAsia="Times New Roman" w:hAnsiTheme="minorHAnsi" w:cstheme="minorHAnsi"/>
          <w:b/>
          <w:bCs/>
          <w:color w:val="000000"/>
          <w:spacing w:val="12"/>
          <w:sz w:val="22"/>
          <w:szCs w:val="22"/>
        </w:rPr>
        <w:t>Práva a povinnosti smluvních stran</w:t>
      </w:r>
    </w:p>
    <w:p w:rsidR="00BB623A" w:rsidRPr="00954AB3" w:rsidRDefault="00E671A4" w:rsidP="00954AB3">
      <w:pPr>
        <w:shd w:val="clear" w:color="auto" w:fill="FFFFFF"/>
        <w:tabs>
          <w:tab w:val="left" w:pos="590"/>
        </w:tabs>
        <w:spacing w:before="120" w:after="120"/>
        <w:ind w:left="590" w:right="864" w:hanging="569"/>
        <w:contextualSpacing/>
        <w:jc w:val="both"/>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2.1</w:t>
      </w:r>
      <w:r w:rsidRPr="00954AB3">
        <w:rPr>
          <w:rFonts w:asciiTheme="minorHAnsi" w:hAnsiTheme="minorHAnsi" w:cstheme="minorHAnsi"/>
          <w:color w:val="000000"/>
          <w:spacing w:val="12"/>
          <w:sz w:val="22"/>
          <w:szCs w:val="22"/>
        </w:rPr>
        <w:tab/>
        <w:t>Poskytovatel se zavazuje po dobu trv</w:t>
      </w:r>
      <w:r w:rsidRPr="00954AB3">
        <w:rPr>
          <w:rFonts w:asciiTheme="minorHAnsi" w:eastAsia="Times New Roman" w:hAnsiTheme="minorHAnsi" w:cstheme="minorHAnsi"/>
          <w:color w:val="000000"/>
          <w:spacing w:val="12"/>
          <w:sz w:val="22"/>
          <w:szCs w:val="22"/>
        </w:rPr>
        <w:t xml:space="preserve">ání této Smlouvy zajistit údržbu a opravy KS (dále jen </w:t>
      </w:r>
      <w:r w:rsidRPr="00954AB3">
        <w:rPr>
          <w:rFonts w:asciiTheme="minorHAnsi" w:eastAsia="Times New Roman" w:hAnsiTheme="minorHAnsi" w:cstheme="minorHAnsi"/>
          <w:b/>
          <w:bCs/>
          <w:color w:val="000000"/>
          <w:spacing w:val="12"/>
          <w:sz w:val="22"/>
          <w:szCs w:val="22"/>
        </w:rPr>
        <w:t>„Servis</w:t>
      </w:r>
      <w:r w:rsidR="00132595" w:rsidRPr="00954AB3">
        <w:rPr>
          <w:rFonts w:asciiTheme="minorHAnsi" w:eastAsia="Times New Roman" w:hAnsiTheme="minorHAnsi" w:cstheme="minorHAnsi"/>
          <w:b/>
          <w:bCs/>
          <w:color w:val="000000"/>
          <w:spacing w:val="12"/>
          <w:sz w:val="22"/>
          <w:szCs w:val="22"/>
        </w:rPr>
        <w:t xml:space="preserve"> </w:t>
      </w:r>
      <w:r w:rsidRPr="00954AB3">
        <w:rPr>
          <w:rFonts w:asciiTheme="minorHAnsi" w:eastAsia="Times New Roman" w:hAnsiTheme="minorHAnsi" w:cstheme="minorHAnsi"/>
          <w:b/>
          <w:bCs/>
          <w:color w:val="000000"/>
          <w:spacing w:val="12"/>
          <w:sz w:val="22"/>
          <w:szCs w:val="22"/>
        </w:rPr>
        <w:t xml:space="preserve">KS"), </w:t>
      </w:r>
      <w:r w:rsidRPr="00954AB3">
        <w:rPr>
          <w:rFonts w:asciiTheme="minorHAnsi" w:eastAsia="Times New Roman" w:hAnsiTheme="minorHAnsi" w:cstheme="minorHAnsi"/>
          <w:color w:val="000000"/>
          <w:spacing w:val="12"/>
          <w:sz w:val="22"/>
          <w:szCs w:val="22"/>
        </w:rPr>
        <w:t>a to v následujícím rozsahu:</w:t>
      </w:r>
    </w:p>
    <w:p w:rsidR="00BB623A" w:rsidRPr="00954AB3" w:rsidRDefault="00E671A4" w:rsidP="00954AB3">
      <w:pPr>
        <w:numPr>
          <w:ilvl w:val="0"/>
          <w:numId w:val="1"/>
        </w:numPr>
        <w:shd w:val="clear" w:color="auto" w:fill="FFFFFF"/>
        <w:tabs>
          <w:tab w:val="left" w:pos="1152"/>
        </w:tabs>
        <w:spacing w:before="120" w:after="120"/>
        <w:ind w:left="734"/>
        <w:contextualSpacing/>
        <w:rPr>
          <w:rFonts w:asciiTheme="minorHAnsi" w:eastAsia="Times New Roman" w:hAnsiTheme="minorHAnsi" w:cstheme="minorHAnsi"/>
          <w:color w:val="000000"/>
          <w:spacing w:val="12"/>
          <w:sz w:val="22"/>
          <w:szCs w:val="22"/>
        </w:rPr>
      </w:pPr>
      <w:r w:rsidRPr="00954AB3">
        <w:rPr>
          <w:rFonts w:asciiTheme="minorHAnsi" w:eastAsia="Times New Roman" w:hAnsiTheme="minorHAnsi" w:cstheme="minorHAnsi"/>
          <w:color w:val="000000"/>
          <w:spacing w:val="12"/>
          <w:sz w:val="22"/>
          <w:szCs w:val="22"/>
        </w:rPr>
        <w:t>konfigurace,</w:t>
      </w:r>
    </w:p>
    <w:p w:rsidR="00BB623A" w:rsidRPr="00954AB3" w:rsidRDefault="00E671A4" w:rsidP="00954AB3">
      <w:pPr>
        <w:numPr>
          <w:ilvl w:val="0"/>
          <w:numId w:val="1"/>
        </w:numPr>
        <w:shd w:val="clear" w:color="auto" w:fill="FFFFFF"/>
        <w:tabs>
          <w:tab w:val="left" w:pos="1152"/>
        </w:tabs>
        <w:spacing w:before="120" w:after="120"/>
        <w:ind w:left="734"/>
        <w:contextualSpacing/>
        <w:rPr>
          <w:rFonts w:asciiTheme="minorHAnsi" w:eastAsia="Times New Roman" w:hAnsiTheme="minorHAnsi" w:cstheme="minorHAnsi"/>
          <w:color w:val="000000"/>
          <w:spacing w:val="12"/>
          <w:sz w:val="22"/>
          <w:szCs w:val="22"/>
        </w:rPr>
      </w:pPr>
      <w:r w:rsidRPr="00954AB3">
        <w:rPr>
          <w:rFonts w:asciiTheme="minorHAnsi" w:eastAsia="Times New Roman" w:hAnsiTheme="minorHAnsi" w:cstheme="minorHAnsi"/>
          <w:color w:val="000000"/>
          <w:spacing w:val="12"/>
          <w:sz w:val="22"/>
          <w:szCs w:val="22"/>
        </w:rPr>
        <w:t>údržba a opravy,</w:t>
      </w:r>
    </w:p>
    <w:p w:rsidR="00BB623A" w:rsidRPr="00954AB3" w:rsidRDefault="00E671A4" w:rsidP="00954AB3">
      <w:pPr>
        <w:numPr>
          <w:ilvl w:val="0"/>
          <w:numId w:val="1"/>
        </w:numPr>
        <w:shd w:val="clear" w:color="auto" w:fill="FFFFFF"/>
        <w:tabs>
          <w:tab w:val="left" w:pos="1152"/>
        </w:tabs>
        <w:spacing w:before="120" w:after="120"/>
        <w:ind w:left="734"/>
        <w:contextualSpacing/>
        <w:rPr>
          <w:rFonts w:asciiTheme="minorHAnsi" w:eastAsia="Times New Roman" w:hAnsiTheme="minorHAnsi" w:cstheme="minorHAnsi"/>
          <w:color w:val="000000"/>
          <w:spacing w:val="12"/>
          <w:sz w:val="22"/>
          <w:szCs w:val="22"/>
        </w:rPr>
      </w:pPr>
      <w:r w:rsidRPr="00954AB3">
        <w:rPr>
          <w:rFonts w:asciiTheme="minorHAnsi" w:eastAsia="Times New Roman" w:hAnsiTheme="minorHAnsi" w:cstheme="minorHAnsi"/>
          <w:color w:val="000000"/>
          <w:spacing w:val="12"/>
          <w:sz w:val="22"/>
          <w:szCs w:val="22"/>
        </w:rPr>
        <w:t>odstraňování poruch KS.</w:t>
      </w:r>
    </w:p>
    <w:p w:rsidR="00BB623A" w:rsidRDefault="00E671A4" w:rsidP="00954AB3">
      <w:pPr>
        <w:shd w:val="clear" w:color="auto" w:fill="FFFFFF"/>
        <w:tabs>
          <w:tab w:val="left" w:pos="590"/>
        </w:tabs>
        <w:spacing w:before="120" w:after="120"/>
        <w:ind w:left="22"/>
        <w:contextualSpacing/>
        <w:rPr>
          <w:rFonts w:asciiTheme="minorHAnsi" w:eastAsia="Times New Roman" w:hAnsiTheme="minorHAnsi" w:cstheme="minorHAnsi"/>
          <w:color w:val="000000"/>
          <w:spacing w:val="12"/>
          <w:sz w:val="22"/>
          <w:szCs w:val="22"/>
        </w:rPr>
      </w:pPr>
      <w:r w:rsidRPr="00954AB3">
        <w:rPr>
          <w:rFonts w:asciiTheme="minorHAnsi" w:hAnsiTheme="minorHAnsi" w:cstheme="minorHAnsi"/>
          <w:color w:val="000000"/>
          <w:spacing w:val="12"/>
          <w:sz w:val="22"/>
          <w:szCs w:val="22"/>
        </w:rPr>
        <w:t>2.2</w:t>
      </w:r>
      <w:r w:rsidRPr="00954AB3">
        <w:rPr>
          <w:rFonts w:asciiTheme="minorHAnsi" w:hAnsiTheme="minorHAnsi" w:cstheme="minorHAnsi"/>
          <w:color w:val="000000"/>
          <w:spacing w:val="12"/>
          <w:sz w:val="22"/>
          <w:szCs w:val="22"/>
        </w:rPr>
        <w:tab/>
        <w:t>Objednatel se zavazuje platit Poskytovateli cenu za poskytnut</w:t>
      </w:r>
      <w:r w:rsidRPr="00954AB3">
        <w:rPr>
          <w:rFonts w:asciiTheme="minorHAnsi" w:eastAsia="Times New Roman" w:hAnsiTheme="minorHAnsi" w:cstheme="minorHAnsi"/>
          <w:color w:val="000000"/>
          <w:spacing w:val="12"/>
          <w:sz w:val="22"/>
          <w:szCs w:val="22"/>
        </w:rPr>
        <w:t>í Servisu KS sjednanou touto Smlouvou.</w:t>
      </w:r>
    </w:p>
    <w:p w:rsidR="001C69EC" w:rsidRPr="00954AB3" w:rsidRDefault="001C69EC" w:rsidP="00954AB3">
      <w:pPr>
        <w:shd w:val="clear" w:color="auto" w:fill="FFFFFF"/>
        <w:tabs>
          <w:tab w:val="left" w:pos="590"/>
        </w:tabs>
        <w:spacing w:before="120" w:after="120"/>
        <w:ind w:left="22"/>
        <w:contextualSpacing/>
        <w:rPr>
          <w:rFonts w:asciiTheme="minorHAnsi" w:hAnsiTheme="minorHAnsi" w:cstheme="minorHAnsi"/>
          <w:spacing w:val="12"/>
          <w:sz w:val="22"/>
          <w:szCs w:val="22"/>
        </w:rPr>
      </w:pPr>
    </w:p>
    <w:p w:rsidR="00BB623A" w:rsidRPr="00954AB3" w:rsidRDefault="00E671A4" w:rsidP="00954AB3">
      <w:pPr>
        <w:shd w:val="clear" w:color="auto" w:fill="FFFFFF"/>
        <w:spacing w:before="120" w:after="120"/>
        <w:ind w:left="29"/>
        <w:contextualSpacing/>
        <w:rPr>
          <w:rFonts w:asciiTheme="minorHAnsi" w:hAnsiTheme="minorHAnsi" w:cstheme="minorHAnsi"/>
          <w:spacing w:val="12"/>
          <w:sz w:val="22"/>
          <w:szCs w:val="22"/>
        </w:rPr>
      </w:pPr>
      <w:r w:rsidRPr="00954AB3">
        <w:rPr>
          <w:rFonts w:asciiTheme="minorHAnsi" w:eastAsia="Times New Roman" w:hAnsiTheme="minorHAnsi" w:cstheme="minorHAnsi"/>
          <w:b/>
          <w:bCs/>
          <w:color w:val="000000"/>
          <w:spacing w:val="12"/>
          <w:sz w:val="22"/>
          <w:szCs w:val="22"/>
        </w:rPr>
        <w:t xml:space="preserve">Článek </w:t>
      </w:r>
      <w:r w:rsidRPr="005D0988">
        <w:rPr>
          <w:rFonts w:asciiTheme="minorHAnsi" w:eastAsia="Times New Roman" w:hAnsiTheme="minorHAnsi" w:cstheme="minorHAnsi"/>
          <w:b/>
          <w:bCs/>
          <w:color w:val="000000"/>
          <w:spacing w:val="12"/>
          <w:sz w:val="22"/>
          <w:szCs w:val="22"/>
          <w:lang w:val="pl-PL"/>
        </w:rPr>
        <w:t xml:space="preserve">III. </w:t>
      </w:r>
      <w:r w:rsidRPr="00954AB3">
        <w:rPr>
          <w:rFonts w:asciiTheme="minorHAnsi" w:eastAsia="Times New Roman" w:hAnsiTheme="minorHAnsi" w:cstheme="minorHAnsi"/>
          <w:b/>
          <w:bCs/>
          <w:color w:val="000000"/>
          <w:spacing w:val="12"/>
          <w:sz w:val="22"/>
          <w:szCs w:val="22"/>
        </w:rPr>
        <w:t>Cena a platební podmínky</w:t>
      </w:r>
    </w:p>
    <w:p w:rsidR="00BB623A" w:rsidRPr="00954AB3" w:rsidRDefault="00E671A4" w:rsidP="00954AB3">
      <w:pPr>
        <w:numPr>
          <w:ilvl w:val="0"/>
          <w:numId w:val="2"/>
        </w:numPr>
        <w:shd w:val="clear" w:color="auto" w:fill="FFFFFF"/>
        <w:tabs>
          <w:tab w:val="left" w:pos="590"/>
        </w:tabs>
        <w:spacing w:before="120" w:after="120"/>
        <w:ind w:left="590" w:right="857" w:hanging="562"/>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Pravideln</w:t>
      </w:r>
      <w:r w:rsidRPr="00954AB3">
        <w:rPr>
          <w:rFonts w:asciiTheme="minorHAnsi" w:eastAsia="Times New Roman" w:hAnsiTheme="minorHAnsi" w:cstheme="minorHAnsi"/>
          <w:color w:val="000000"/>
          <w:spacing w:val="12"/>
          <w:sz w:val="22"/>
          <w:szCs w:val="22"/>
        </w:rPr>
        <w:t xml:space="preserve">á měsíční cena za poskytnutí Servisu KS </w:t>
      </w:r>
      <w:r w:rsidRPr="00954AB3">
        <w:rPr>
          <w:rFonts w:asciiTheme="minorHAnsi" w:eastAsia="Times New Roman" w:hAnsiTheme="minorHAnsi" w:cstheme="minorHAnsi"/>
          <w:b/>
          <w:bCs/>
          <w:color w:val="000000"/>
          <w:spacing w:val="12"/>
          <w:sz w:val="22"/>
          <w:szCs w:val="22"/>
        </w:rPr>
        <w:t xml:space="preserve">činí </w:t>
      </w:r>
      <w:r w:rsidR="00C5760A">
        <w:rPr>
          <w:rFonts w:asciiTheme="minorHAnsi" w:eastAsia="Times New Roman" w:hAnsiTheme="minorHAnsi" w:cstheme="minorHAnsi"/>
          <w:b/>
          <w:bCs/>
          <w:color w:val="000000"/>
          <w:spacing w:val="12"/>
          <w:sz w:val="22"/>
          <w:szCs w:val="22"/>
        </w:rPr>
        <w:t>3.500,-</w:t>
      </w:r>
      <w:r w:rsidRPr="00954AB3">
        <w:rPr>
          <w:rFonts w:asciiTheme="minorHAnsi" w:eastAsia="Times New Roman" w:hAnsiTheme="minorHAnsi" w:cstheme="minorHAnsi"/>
          <w:b/>
          <w:bCs/>
          <w:color w:val="000000"/>
          <w:spacing w:val="12"/>
          <w:sz w:val="22"/>
          <w:szCs w:val="22"/>
        </w:rPr>
        <w:t xml:space="preserve"> Kč </w:t>
      </w:r>
      <w:r w:rsidRPr="00954AB3">
        <w:rPr>
          <w:rFonts w:asciiTheme="minorHAnsi" w:eastAsia="Times New Roman" w:hAnsiTheme="minorHAnsi" w:cstheme="minorHAnsi"/>
          <w:color w:val="000000"/>
          <w:spacing w:val="12"/>
          <w:sz w:val="22"/>
          <w:szCs w:val="22"/>
        </w:rPr>
        <w:t xml:space="preserve">bez DPH (dále jen </w:t>
      </w:r>
      <w:r w:rsidRPr="00954AB3">
        <w:rPr>
          <w:rFonts w:asciiTheme="minorHAnsi" w:eastAsia="Times New Roman" w:hAnsiTheme="minorHAnsi" w:cstheme="minorHAnsi"/>
          <w:b/>
          <w:bCs/>
          <w:color w:val="000000"/>
          <w:spacing w:val="12"/>
          <w:sz w:val="22"/>
          <w:szCs w:val="22"/>
        </w:rPr>
        <w:t xml:space="preserve">„Cena"). </w:t>
      </w:r>
      <w:r w:rsidRPr="00954AB3">
        <w:rPr>
          <w:rFonts w:asciiTheme="minorHAnsi" w:eastAsia="Times New Roman" w:hAnsiTheme="minorHAnsi" w:cstheme="minorHAnsi"/>
          <w:color w:val="000000"/>
          <w:spacing w:val="12"/>
          <w:sz w:val="22"/>
          <w:szCs w:val="22"/>
        </w:rPr>
        <w:t>DPH bude připočteno v souladu s příslušnými ustanoveními zákona č.235/2004 Sb. o dani z přidané hodnoty v platném znění.</w:t>
      </w:r>
    </w:p>
    <w:p w:rsidR="00BB623A" w:rsidRPr="00954AB3" w:rsidRDefault="00E671A4" w:rsidP="00954AB3">
      <w:pPr>
        <w:numPr>
          <w:ilvl w:val="0"/>
          <w:numId w:val="2"/>
        </w:numPr>
        <w:shd w:val="clear" w:color="auto" w:fill="FFFFFF"/>
        <w:tabs>
          <w:tab w:val="left" w:pos="590"/>
        </w:tabs>
        <w:spacing w:before="120" w:after="120"/>
        <w:ind w:left="590" w:right="857" w:hanging="562"/>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Cenu a v</w:t>
      </w:r>
      <w:r w:rsidRPr="00954AB3">
        <w:rPr>
          <w:rFonts w:asciiTheme="minorHAnsi" w:eastAsia="Times New Roman" w:hAnsiTheme="minorHAnsi" w:cstheme="minorHAnsi"/>
          <w:color w:val="000000"/>
          <w:spacing w:val="12"/>
          <w:sz w:val="22"/>
          <w:szCs w:val="22"/>
        </w:rPr>
        <w:t xml:space="preserve">šechny další platby související s touto Smlouvou platí Objednatel ve prospěch bankovního účtu Poskytovatele nejpozději do </w:t>
      </w:r>
      <w:r w:rsidR="009F268D" w:rsidRPr="00954AB3">
        <w:rPr>
          <w:rFonts w:asciiTheme="minorHAnsi" w:eastAsia="Times New Roman" w:hAnsiTheme="minorHAnsi" w:cstheme="minorHAnsi"/>
          <w:color w:val="000000"/>
          <w:spacing w:val="12"/>
          <w:sz w:val="22"/>
          <w:szCs w:val="22"/>
        </w:rPr>
        <w:t>3</w:t>
      </w:r>
      <w:r w:rsidRPr="00954AB3">
        <w:rPr>
          <w:rFonts w:asciiTheme="minorHAnsi" w:eastAsia="Times New Roman" w:hAnsiTheme="minorHAnsi" w:cstheme="minorHAnsi"/>
          <w:color w:val="000000"/>
          <w:spacing w:val="12"/>
          <w:sz w:val="22"/>
          <w:szCs w:val="22"/>
        </w:rPr>
        <w:t>0 dnů od data obdržení faktury</w:t>
      </w:r>
      <w:r w:rsidR="00FB5D2A" w:rsidRPr="00954AB3">
        <w:rPr>
          <w:rFonts w:asciiTheme="minorHAnsi" w:eastAsia="Times New Roman" w:hAnsiTheme="minorHAnsi" w:cstheme="minorHAnsi"/>
          <w:color w:val="000000"/>
          <w:spacing w:val="12"/>
          <w:sz w:val="22"/>
          <w:szCs w:val="22"/>
        </w:rPr>
        <w:t>,</w:t>
      </w:r>
      <w:r w:rsidR="00F02B38" w:rsidRPr="00954AB3">
        <w:rPr>
          <w:rFonts w:asciiTheme="minorHAnsi" w:eastAsia="Times New Roman" w:hAnsiTheme="minorHAnsi" w:cstheme="minorHAnsi"/>
          <w:color w:val="000000"/>
          <w:spacing w:val="12"/>
          <w:sz w:val="22"/>
          <w:szCs w:val="22"/>
        </w:rPr>
        <w:t xml:space="preserve"> a to po řádném provedení Servisu KS</w:t>
      </w:r>
      <w:r w:rsidRPr="00954AB3">
        <w:rPr>
          <w:rFonts w:asciiTheme="minorHAnsi" w:eastAsia="Times New Roman" w:hAnsiTheme="minorHAnsi" w:cstheme="minorHAnsi"/>
          <w:color w:val="000000"/>
          <w:spacing w:val="12"/>
          <w:sz w:val="22"/>
          <w:szCs w:val="22"/>
        </w:rPr>
        <w:t>. Faktu</w:t>
      </w:r>
      <w:r w:rsidR="00F7097E" w:rsidRPr="00954AB3">
        <w:rPr>
          <w:rFonts w:asciiTheme="minorHAnsi" w:eastAsia="Times New Roman" w:hAnsiTheme="minorHAnsi" w:cstheme="minorHAnsi"/>
          <w:color w:val="000000"/>
          <w:spacing w:val="12"/>
          <w:sz w:val="22"/>
          <w:szCs w:val="22"/>
        </w:rPr>
        <w:t>ra</w:t>
      </w:r>
      <w:r w:rsidRPr="00954AB3">
        <w:rPr>
          <w:rFonts w:asciiTheme="minorHAnsi" w:eastAsia="Times New Roman" w:hAnsiTheme="minorHAnsi" w:cstheme="minorHAnsi"/>
          <w:color w:val="000000"/>
          <w:spacing w:val="12"/>
          <w:sz w:val="22"/>
          <w:szCs w:val="22"/>
        </w:rPr>
        <w:t>ce bude čtvrtletní.</w:t>
      </w:r>
      <w:r w:rsidR="00174BE1" w:rsidRPr="00954AB3">
        <w:rPr>
          <w:rFonts w:asciiTheme="minorHAnsi" w:eastAsia="Times New Roman" w:hAnsiTheme="minorHAnsi" w:cstheme="minorHAnsi"/>
          <w:color w:val="000000"/>
          <w:spacing w:val="12"/>
          <w:sz w:val="22"/>
          <w:szCs w:val="22"/>
        </w:rPr>
        <w:t xml:space="preserve"> Objednatel neposkytuje zálohy. </w:t>
      </w:r>
    </w:p>
    <w:p w:rsidR="00BB623A" w:rsidRPr="00954AB3" w:rsidRDefault="00E671A4" w:rsidP="00954AB3">
      <w:pPr>
        <w:numPr>
          <w:ilvl w:val="0"/>
          <w:numId w:val="2"/>
        </w:numPr>
        <w:shd w:val="clear" w:color="auto" w:fill="FFFFFF"/>
        <w:tabs>
          <w:tab w:val="left" w:pos="590"/>
        </w:tabs>
        <w:spacing w:before="120" w:after="120"/>
        <w:ind w:left="590" w:right="850" w:hanging="562"/>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Faktura bude odesl</w:t>
      </w:r>
      <w:r w:rsidRPr="00954AB3">
        <w:rPr>
          <w:rFonts w:asciiTheme="minorHAnsi" w:eastAsia="Times New Roman" w:hAnsiTheme="minorHAnsi" w:cstheme="minorHAnsi"/>
          <w:color w:val="000000"/>
          <w:spacing w:val="12"/>
          <w:sz w:val="22"/>
          <w:szCs w:val="22"/>
        </w:rPr>
        <w:t>ána na adresu sídla Objednatele a musí splňovat náležitosti daňového dokladu vyp</w:t>
      </w:r>
      <w:r w:rsidR="00BD2C38" w:rsidRPr="00954AB3">
        <w:rPr>
          <w:rFonts w:asciiTheme="minorHAnsi" w:eastAsia="Times New Roman" w:hAnsiTheme="minorHAnsi" w:cstheme="minorHAnsi"/>
          <w:color w:val="000000"/>
          <w:spacing w:val="12"/>
          <w:sz w:val="22"/>
          <w:szCs w:val="22"/>
        </w:rPr>
        <w:t>l</w:t>
      </w:r>
      <w:r w:rsidRPr="00954AB3">
        <w:rPr>
          <w:rFonts w:asciiTheme="minorHAnsi" w:eastAsia="Times New Roman" w:hAnsiTheme="minorHAnsi" w:cstheme="minorHAnsi"/>
          <w:color w:val="000000"/>
          <w:spacing w:val="12"/>
          <w:sz w:val="22"/>
          <w:szCs w:val="22"/>
        </w:rPr>
        <w:t>ývající zejména ze zákona č.235/2004 Sb. o dani s přidané hodnoty v platném znění a musí obsahovat:</w:t>
      </w:r>
    </w:p>
    <w:p w:rsidR="00BB623A" w:rsidRPr="00954AB3" w:rsidRDefault="00BD2C38" w:rsidP="00954AB3">
      <w:pPr>
        <w:shd w:val="clear" w:color="auto" w:fill="FFFFFF"/>
        <w:spacing w:before="120" w:after="120"/>
        <w:ind w:left="1166"/>
        <w:contextualSpacing/>
        <w:rPr>
          <w:rFonts w:asciiTheme="minorHAnsi" w:hAnsiTheme="minorHAnsi" w:cstheme="minorHAnsi"/>
          <w:spacing w:val="12"/>
          <w:sz w:val="22"/>
          <w:szCs w:val="22"/>
        </w:rPr>
      </w:pPr>
      <w:r w:rsidRPr="00954AB3">
        <w:rPr>
          <w:rFonts w:asciiTheme="minorHAnsi" w:eastAsia="Times New Roman" w:hAnsiTheme="minorHAnsi" w:cstheme="minorHAnsi"/>
          <w:color w:val="000000"/>
          <w:spacing w:val="12"/>
          <w:sz w:val="22"/>
          <w:szCs w:val="22"/>
        </w:rPr>
        <w:t xml:space="preserve">- </w:t>
      </w:r>
      <w:r w:rsidR="00E671A4" w:rsidRPr="00954AB3">
        <w:rPr>
          <w:rFonts w:asciiTheme="minorHAnsi" w:eastAsia="Times New Roman" w:hAnsiTheme="minorHAnsi" w:cstheme="minorHAnsi"/>
          <w:color w:val="000000"/>
          <w:spacing w:val="12"/>
          <w:sz w:val="22"/>
          <w:szCs w:val="22"/>
        </w:rPr>
        <w:t>číslo smlouvy</w:t>
      </w:r>
    </w:p>
    <w:p w:rsidR="00BB623A" w:rsidRPr="00954AB3" w:rsidRDefault="00BD2C38" w:rsidP="00954AB3">
      <w:pPr>
        <w:shd w:val="clear" w:color="auto" w:fill="FFFFFF"/>
        <w:spacing w:before="120" w:after="120"/>
        <w:ind w:left="1166"/>
        <w:contextualSpacing/>
        <w:rPr>
          <w:rFonts w:asciiTheme="minorHAnsi" w:hAnsiTheme="minorHAnsi" w:cstheme="minorHAnsi"/>
          <w:spacing w:val="12"/>
          <w:sz w:val="22"/>
          <w:szCs w:val="22"/>
        </w:rPr>
      </w:pPr>
      <w:r w:rsidRPr="00954AB3">
        <w:rPr>
          <w:rFonts w:asciiTheme="minorHAnsi" w:eastAsia="Times New Roman" w:hAnsiTheme="minorHAnsi" w:cstheme="minorHAnsi"/>
          <w:color w:val="000000"/>
          <w:spacing w:val="12"/>
          <w:sz w:val="22"/>
          <w:szCs w:val="22"/>
        </w:rPr>
        <w:t xml:space="preserve">- </w:t>
      </w:r>
      <w:r w:rsidR="00E671A4" w:rsidRPr="00954AB3">
        <w:rPr>
          <w:rFonts w:asciiTheme="minorHAnsi" w:eastAsia="Times New Roman" w:hAnsiTheme="minorHAnsi" w:cstheme="minorHAnsi"/>
          <w:color w:val="000000"/>
          <w:spacing w:val="12"/>
          <w:sz w:val="22"/>
          <w:szCs w:val="22"/>
        </w:rPr>
        <w:t>číslo faktury</w:t>
      </w:r>
    </w:p>
    <w:p w:rsidR="00BB623A" w:rsidRPr="00954AB3" w:rsidRDefault="00BD2C38" w:rsidP="00954AB3">
      <w:pPr>
        <w:shd w:val="clear" w:color="auto" w:fill="FFFFFF"/>
        <w:spacing w:before="120" w:after="120"/>
        <w:ind w:left="1174"/>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 xml:space="preserve">- </w:t>
      </w:r>
      <w:r w:rsidR="00E671A4" w:rsidRPr="00954AB3">
        <w:rPr>
          <w:rFonts w:asciiTheme="minorHAnsi" w:hAnsiTheme="minorHAnsi" w:cstheme="minorHAnsi"/>
          <w:color w:val="000000"/>
          <w:spacing w:val="12"/>
          <w:sz w:val="22"/>
          <w:szCs w:val="22"/>
        </w:rPr>
        <w:t>datum a vystaven</w:t>
      </w:r>
      <w:r w:rsidR="00E671A4" w:rsidRPr="00954AB3">
        <w:rPr>
          <w:rFonts w:asciiTheme="minorHAnsi" w:eastAsia="Times New Roman" w:hAnsiTheme="minorHAnsi" w:cstheme="minorHAnsi"/>
          <w:color w:val="000000"/>
          <w:spacing w:val="12"/>
          <w:sz w:val="22"/>
          <w:szCs w:val="22"/>
        </w:rPr>
        <w:t>í a datum uskutečněného zdanitelného plnění</w:t>
      </w:r>
    </w:p>
    <w:p w:rsidR="00BB623A" w:rsidRPr="00954AB3" w:rsidRDefault="00BD2C38" w:rsidP="00954AB3">
      <w:pPr>
        <w:shd w:val="clear" w:color="auto" w:fill="FFFFFF"/>
        <w:spacing w:before="120" w:after="120"/>
        <w:ind w:left="1174"/>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lastRenderedPageBreak/>
        <w:t xml:space="preserve">- </w:t>
      </w:r>
      <w:r w:rsidR="00E671A4" w:rsidRPr="00954AB3">
        <w:rPr>
          <w:rFonts w:asciiTheme="minorHAnsi" w:hAnsiTheme="minorHAnsi" w:cstheme="minorHAnsi"/>
          <w:color w:val="000000"/>
          <w:spacing w:val="12"/>
          <w:sz w:val="22"/>
          <w:szCs w:val="22"/>
        </w:rPr>
        <w:t>obchodn</w:t>
      </w:r>
      <w:r w:rsidR="00E671A4" w:rsidRPr="00954AB3">
        <w:rPr>
          <w:rFonts w:asciiTheme="minorHAnsi" w:eastAsia="Times New Roman" w:hAnsiTheme="minorHAnsi" w:cstheme="minorHAnsi"/>
          <w:color w:val="000000"/>
          <w:spacing w:val="12"/>
          <w:sz w:val="22"/>
          <w:szCs w:val="22"/>
        </w:rPr>
        <w:t>í firma Poskytovatele, sídlo, DIČ, IČO, bankovní spojení</w:t>
      </w:r>
    </w:p>
    <w:p w:rsidR="00BB623A" w:rsidRPr="00954AB3" w:rsidRDefault="00BD2C38" w:rsidP="00954AB3">
      <w:pPr>
        <w:shd w:val="clear" w:color="auto" w:fill="FFFFFF"/>
        <w:spacing w:before="120" w:after="120"/>
        <w:ind w:left="1174"/>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 xml:space="preserve">- </w:t>
      </w:r>
      <w:r w:rsidR="00E671A4" w:rsidRPr="00954AB3">
        <w:rPr>
          <w:rFonts w:asciiTheme="minorHAnsi" w:hAnsiTheme="minorHAnsi" w:cstheme="minorHAnsi"/>
          <w:color w:val="000000"/>
          <w:spacing w:val="12"/>
          <w:sz w:val="22"/>
          <w:szCs w:val="22"/>
        </w:rPr>
        <w:t>obchodn</w:t>
      </w:r>
      <w:r w:rsidR="00E671A4" w:rsidRPr="00954AB3">
        <w:rPr>
          <w:rFonts w:asciiTheme="minorHAnsi" w:eastAsia="Times New Roman" w:hAnsiTheme="minorHAnsi" w:cstheme="minorHAnsi"/>
          <w:color w:val="000000"/>
          <w:spacing w:val="12"/>
          <w:sz w:val="22"/>
          <w:szCs w:val="22"/>
        </w:rPr>
        <w:t>í firma Objednatele, sídlo, DIČ, IČO, bankovní spojení</w:t>
      </w:r>
    </w:p>
    <w:p w:rsidR="00BB623A" w:rsidRPr="00954AB3" w:rsidRDefault="00BD2C38" w:rsidP="00954AB3">
      <w:pPr>
        <w:shd w:val="clear" w:color="auto" w:fill="FFFFFF"/>
        <w:spacing w:before="120" w:after="120"/>
        <w:ind w:left="1188"/>
        <w:contextualSpacing/>
        <w:rPr>
          <w:rFonts w:asciiTheme="minorHAnsi" w:hAnsiTheme="minorHAnsi" w:cstheme="minorHAnsi"/>
          <w:spacing w:val="12"/>
          <w:sz w:val="22"/>
          <w:szCs w:val="22"/>
        </w:rPr>
      </w:pPr>
      <w:r w:rsidRPr="00954AB3">
        <w:rPr>
          <w:rFonts w:asciiTheme="minorHAnsi" w:eastAsia="Times New Roman" w:hAnsiTheme="minorHAnsi" w:cstheme="minorHAnsi"/>
          <w:color w:val="000000"/>
          <w:spacing w:val="12"/>
          <w:sz w:val="22"/>
          <w:szCs w:val="22"/>
        </w:rPr>
        <w:t xml:space="preserve">- </w:t>
      </w:r>
      <w:r w:rsidR="00E671A4" w:rsidRPr="00954AB3">
        <w:rPr>
          <w:rFonts w:asciiTheme="minorHAnsi" w:eastAsia="Times New Roman" w:hAnsiTheme="minorHAnsi" w:cstheme="minorHAnsi"/>
          <w:color w:val="000000"/>
          <w:spacing w:val="12"/>
          <w:sz w:val="22"/>
          <w:szCs w:val="22"/>
        </w:rPr>
        <w:t>údaj o stanovené výši DPH</w:t>
      </w:r>
    </w:p>
    <w:p w:rsidR="00BB623A" w:rsidRPr="00954AB3" w:rsidRDefault="00E671A4" w:rsidP="00954AB3">
      <w:pPr>
        <w:numPr>
          <w:ilvl w:val="0"/>
          <w:numId w:val="3"/>
        </w:numPr>
        <w:shd w:val="clear" w:color="auto" w:fill="FFFFFF"/>
        <w:tabs>
          <w:tab w:val="left" w:pos="562"/>
        </w:tabs>
        <w:spacing w:before="120" w:after="120"/>
        <w:ind w:left="562" w:right="29" w:hanging="547"/>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Pokud faktura neobsahuje v</w:t>
      </w:r>
      <w:r w:rsidRPr="00954AB3">
        <w:rPr>
          <w:rFonts w:asciiTheme="minorHAnsi" w:eastAsia="Times New Roman" w:hAnsiTheme="minorHAnsi" w:cstheme="minorHAnsi"/>
          <w:color w:val="000000"/>
          <w:spacing w:val="12"/>
          <w:sz w:val="22"/>
          <w:szCs w:val="22"/>
        </w:rPr>
        <w:t>šechny zákonem a Smlouvou stanovené náležitosti, je Objednatel oprávněn ji do data splatnosti vrátit s tím, že Poskytovatel je poté povinen vystavit novou fakturu s novým termínem splatnosti. V takovém případě není Objednatel v prodlení s úhradou.</w:t>
      </w:r>
    </w:p>
    <w:p w:rsidR="00BB623A" w:rsidRPr="00954AB3" w:rsidRDefault="00E671A4" w:rsidP="00954AB3">
      <w:pPr>
        <w:numPr>
          <w:ilvl w:val="0"/>
          <w:numId w:val="3"/>
        </w:numPr>
        <w:shd w:val="clear" w:color="auto" w:fill="FFFFFF"/>
        <w:tabs>
          <w:tab w:val="left" w:pos="562"/>
        </w:tabs>
        <w:spacing w:before="120" w:after="120"/>
        <w:ind w:left="562" w:right="14" w:hanging="547"/>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Poskytovatel prohla</w:t>
      </w:r>
      <w:r w:rsidRPr="00954AB3">
        <w:rPr>
          <w:rFonts w:asciiTheme="minorHAnsi" w:eastAsia="Times New Roman" w:hAnsiTheme="minorHAnsi" w:cstheme="minorHAnsi"/>
          <w:color w:val="000000"/>
          <w:spacing w:val="12"/>
          <w:sz w:val="22"/>
          <w:szCs w:val="22"/>
        </w:rPr>
        <w:t xml:space="preserve">šuje, že ke dni podpisu této Smlouvy není nespolehlivým plátcem DPH dle </w:t>
      </w:r>
      <w:proofErr w:type="spellStart"/>
      <w:r w:rsidRPr="00954AB3">
        <w:rPr>
          <w:rFonts w:asciiTheme="minorHAnsi" w:eastAsia="Times New Roman" w:hAnsiTheme="minorHAnsi" w:cstheme="minorHAnsi"/>
          <w:color w:val="000000"/>
          <w:spacing w:val="12"/>
          <w:sz w:val="22"/>
          <w:szCs w:val="22"/>
        </w:rPr>
        <w:t>ust</w:t>
      </w:r>
      <w:proofErr w:type="spellEnd"/>
      <w:r w:rsidRPr="00954AB3">
        <w:rPr>
          <w:rFonts w:asciiTheme="minorHAnsi" w:eastAsia="Times New Roman" w:hAnsiTheme="minorHAnsi" w:cstheme="minorHAnsi"/>
          <w:color w:val="000000"/>
          <w:spacing w:val="12"/>
          <w:sz w:val="22"/>
          <w:szCs w:val="22"/>
        </w:rPr>
        <w:t>. § 106a zákona č. 235/2004 Sb., o dani z přidané hodnoty, v platném znění, a není veden v registru nespolehlivých plátců DPH. Poskytovatel se dále zavazuje uvádět pro účely bezhotovostního převodu pouze účet, který je správcem daně zveřejněn způsobem umožňujícím dálkový přístup dle zákona č. 235/2004 Sb., o dani z přidané hodnoty. V případě, že se Poskytovatel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některé z těchto povinností je Poskytovatel povinen uhradit Objednateli smluvní pokutu ve výši 3.500,- Kč, a to za každý jednotlivý případ porušení povinnosti. Ustanovení o smluvní pokutě se nedotýká nároku na náhradu škody způsobené porušením této povinnosti.</w:t>
      </w:r>
    </w:p>
    <w:p w:rsidR="00BB623A" w:rsidRPr="001C69EC" w:rsidRDefault="00E671A4" w:rsidP="00954AB3">
      <w:pPr>
        <w:numPr>
          <w:ilvl w:val="0"/>
          <w:numId w:val="3"/>
        </w:numPr>
        <w:shd w:val="clear" w:color="auto" w:fill="FFFFFF"/>
        <w:tabs>
          <w:tab w:val="left" w:pos="562"/>
        </w:tabs>
        <w:spacing w:before="120" w:after="120"/>
        <w:ind w:left="562" w:right="14" w:hanging="547"/>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Poskytovatel d</w:t>
      </w:r>
      <w:r w:rsidRPr="00954AB3">
        <w:rPr>
          <w:rFonts w:asciiTheme="minorHAnsi" w:eastAsia="Times New Roman" w:hAnsiTheme="minorHAnsi" w:cstheme="minorHAnsi"/>
          <w:color w:val="000000"/>
          <w:spacing w:val="12"/>
          <w:sz w:val="22"/>
          <w:szCs w:val="22"/>
        </w:rPr>
        <w:t>ále souhlasí s tím, aby Objednatel provedl zajišťovací úhradu DPH přímo na účet správce daně, jestliže Poskytovatel bude ke dni uskutečnění zdanitelného plnění veden v registru nespolehlivých plátců DPH.</w:t>
      </w:r>
    </w:p>
    <w:p w:rsidR="001C69EC" w:rsidRPr="00954AB3" w:rsidRDefault="001C69EC" w:rsidP="001C69EC">
      <w:pPr>
        <w:shd w:val="clear" w:color="auto" w:fill="FFFFFF"/>
        <w:tabs>
          <w:tab w:val="left" w:pos="562"/>
        </w:tabs>
        <w:spacing w:before="120" w:after="120"/>
        <w:ind w:left="562" w:right="14"/>
        <w:contextualSpacing/>
        <w:jc w:val="both"/>
        <w:rPr>
          <w:rFonts w:asciiTheme="minorHAnsi" w:hAnsiTheme="minorHAnsi" w:cstheme="minorHAnsi"/>
          <w:color w:val="000000"/>
          <w:spacing w:val="12"/>
          <w:sz w:val="22"/>
          <w:szCs w:val="22"/>
        </w:rPr>
      </w:pPr>
    </w:p>
    <w:p w:rsidR="00BB623A" w:rsidRPr="00954AB3" w:rsidRDefault="00E671A4" w:rsidP="00954AB3">
      <w:pPr>
        <w:shd w:val="clear" w:color="auto" w:fill="FFFFFF"/>
        <w:spacing w:before="120" w:after="120"/>
        <w:ind w:left="29"/>
        <w:contextualSpacing/>
        <w:rPr>
          <w:rFonts w:asciiTheme="minorHAnsi" w:hAnsiTheme="minorHAnsi" w:cstheme="minorHAnsi"/>
          <w:spacing w:val="12"/>
          <w:sz w:val="22"/>
          <w:szCs w:val="22"/>
        </w:rPr>
      </w:pPr>
      <w:r w:rsidRPr="00954AB3">
        <w:rPr>
          <w:rFonts w:asciiTheme="minorHAnsi" w:eastAsia="Times New Roman" w:hAnsiTheme="minorHAnsi" w:cstheme="minorHAnsi"/>
          <w:b/>
          <w:bCs/>
          <w:color w:val="000000"/>
          <w:spacing w:val="12"/>
          <w:sz w:val="22"/>
          <w:szCs w:val="22"/>
        </w:rPr>
        <w:t xml:space="preserve">Článek </w:t>
      </w:r>
      <w:r w:rsidRPr="005D0988">
        <w:rPr>
          <w:rFonts w:asciiTheme="minorHAnsi" w:eastAsia="Times New Roman" w:hAnsiTheme="minorHAnsi" w:cstheme="minorHAnsi"/>
          <w:b/>
          <w:bCs/>
          <w:color w:val="000000"/>
          <w:spacing w:val="12"/>
          <w:sz w:val="22"/>
          <w:szCs w:val="22"/>
        </w:rPr>
        <w:t xml:space="preserve">IV. </w:t>
      </w:r>
      <w:r w:rsidRPr="00954AB3">
        <w:rPr>
          <w:rFonts w:asciiTheme="minorHAnsi" w:eastAsia="Times New Roman" w:hAnsiTheme="minorHAnsi" w:cstheme="minorHAnsi"/>
          <w:b/>
          <w:bCs/>
          <w:color w:val="000000"/>
          <w:spacing w:val="12"/>
          <w:sz w:val="22"/>
          <w:szCs w:val="22"/>
        </w:rPr>
        <w:t>Servis KS a hlášení poruch, chybových stavů</w:t>
      </w:r>
    </w:p>
    <w:p w:rsidR="00BB623A" w:rsidRPr="00954AB3" w:rsidRDefault="00E671A4" w:rsidP="00954AB3">
      <w:pPr>
        <w:shd w:val="clear" w:color="auto" w:fill="FFFFFF"/>
        <w:spacing w:before="120" w:after="120"/>
        <w:ind w:left="29"/>
        <w:contextualSpacing/>
        <w:rPr>
          <w:rFonts w:asciiTheme="minorHAnsi" w:hAnsiTheme="minorHAnsi" w:cstheme="minorHAnsi"/>
          <w:spacing w:val="12"/>
          <w:sz w:val="22"/>
          <w:szCs w:val="22"/>
        </w:rPr>
      </w:pPr>
      <w:proofErr w:type="gramStart"/>
      <w:r w:rsidRPr="00954AB3">
        <w:rPr>
          <w:rFonts w:asciiTheme="minorHAnsi" w:hAnsiTheme="minorHAnsi" w:cstheme="minorHAnsi"/>
          <w:color w:val="000000"/>
          <w:spacing w:val="12"/>
          <w:sz w:val="22"/>
          <w:szCs w:val="22"/>
        </w:rPr>
        <w:t xml:space="preserve">4.1 </w:t>
      </w:r>
      <w:r w:rsidR="00C5760A">
        <w:rPr>
          <w:rFonts w:asciiTheme="minorHAnsi" w:hAnsiTheme="minorHAnsi" w:cstheme="minorHAnsi"/>
          <w:color w:val="000000"/>
          <w:spacing w:val="12"/>
          <w:sz w:val="22"/>
          <w:szCs w:val="22"/>
        </w:rPr>
        <w:t xml:space="preserve"> </w:t>
      </w:r>
      <w:r w:rsidRPr="00954AB3">
        <w:rPr>
          <w:rFonts w:asciiTheme="minorHAnsi" w:hAnsiTheme="minorHAnsi" w:cstheme="minorHAnsi"/>
          <w:color w:val="000000"/>
          <w:spacing w:val="12"/>
          <w:sz w:val="22"/>
          <w:szCs w:val="22"/>
        </w:rPr>
        <w:t>Servisem</w:t>
      </w:r>
      <w:proofErr w:type="gramEnd"/>
      <w:r w:rsidRPr="00954AB3">
        <w:rPr>
          <w:rFonts w:asciiTheme="minorHAnsi" w:hAnsiTheme="minorHAnsi" w:cstheme="minorHAnsi"/>
          <w:color w:val="000000"/>
          <w:spacing w:val="12"/>
          <w:sz w:val="22"/>
          <w:szCs w:val="22"/>
        </w:rPr>
        <w:t xml:space="preserve"> KS se rozum</w:t>
      </w:r>
      <w:r w:rsidRPr="00954AB3">
        <w:rPr>
          <w:rFonts w:asciiTheme="minorHAnsi" w:eastAsia="Times New Roman" w:hAnsiTheme="minorHAnsi" w:cstheme="minorHAnsi"/>
          <w:color w:val="000000"/>
          <w:spacing w:val="12"/>
          <w:sz w:val="22"/>
          <w:szCs w:val="22"/>
        </w:rPr>
        <w:t>í (resp. pravid</w:t>
      </w:r>
      <w:r w:rsidR="00F7097E" w:rsidRPr="00954AB3">
        <w:rPr>
          <w:rFonts w:asciiTheme="minorHAnsi" w:eastAsia="Times New Roman" w:hAnsiTheme="minorHAnsi" w:cstheme="minorHAnsi"/>
          <w:color w:val="000000"/>
          <w:spacing w:val="12"/>
          <w:sz w:val="22"/>
          <w:szCs w:val="22"/>
        </w:rPr>
        <w:t>el</w:t>
      </w:r>
      <w:r w:rsidRPr="00954AB3">
        <w:rPr>
          <w:rFonts w:asciiTheme="minorHAnsi" w:eastAsia="Times New Roman" w:hAnsiTheme="minorHAnsi" w:cstheme="minorHAnsi"/>
          <w:color w:val="000000"/>
          <w:spacing w:val="12"/>
          <w:sz w:val="22"/>
          <w:szCs w:val="22"/>
        </w:rPr>
        <w:t xml:space="preserve">ná měsíční cena dle či. </w:t>
      </w:r>
      <w:r w:rsidRPr="00954AB3">
        <w:rPr>
          <w:rFonts w:asciiTheme="minorHAnsi" w:eastAsia="Times New Roman" w:hAnsiTheme="minorHAnsi" w:cstheme="minorHAnsi"/>
          <w:color w:val="000000"/>
          <w:spacing w:val="12"/>
          <w:sz w:val="22"/>
          <w:szCs w:val="22"/>
          <w:lang w:val="en-US"/>
        </w:rPr>
        <w:t xml:space="preserve">Ill </w:t>
      </w:r>
      <w:r w:rsidRPr="00954AB3">
        <w:rPr>
          <w:rFonts w:asciiTheme="minorHAnsi" w:eastAsia="Times New Roman" w:hAnsiTheme="minorHAnsi" w:cstheme="minorHAnsi"/>
          <w:color w:val="000000"/>
          <w:spacing w:val="12"/>
          <w:sz w:val="22"/>
          <w:szCs w:val="22"/>
        </w:rPr>
        <w:t>zahrnuje):</w:t>
      </w:r>
    </w:p>
    <w:p w:rsidR="00BB623A" w:rsidRPr="00954AB3" w:rsidRDefault="00E671A4" w:rsidP="00954AB3">
      <w:pPr>
        <w:numPr>
          <w:ilvl w:val="0"/>
          <w:numId w:val="4"/>
        </w:numPr>
        <w:shd w:val="clear" w:color="auto" w:fill="FFFFFF"/>
        <w:tabs>
          <w:tab w:val="left" w:pos="1382"/>
        </w:tabs>
        <w:spacing w:before="120" w:after="120"/>
        <w:ind w:left="583"/>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N</w:t>
      </w:r>
      <w:r w:rsidRPr="00954AB3">
        <w:rPr>
          <w:rFonts w:asciiTheme="minorHAnsi" w:eastAsia="Times New Roman" w:hAnsiTheme="minorHAnsi" w:cstheme="minorHAnsi"/>
          <w:color w:val="000000"/>
          <w:spacing w:val="12"/>
          <w:sz w:val="22"/>
          <w:szCs w:val="22"/>
        </w:rPr>
        <w:t>áklady na veškerý materiál a náhradní díly vzniklé v souvislosti s odstraňováním poruchy.</w:t>
      </w:r>
    </w:p>
    <w:p w:rsidR="00BB623A" w:rsidRPr="00954AB3" w:rsidRDefault="00E671A4" w:rsidP="00954AB3">
      <w:pPr>
        <w:numPr>
          <w:ilvl w:val="0"/>
          <w:numId w:val="4"/>
        </w:numPr>
        <w:shd w:val="clear" w:color="auto" w:fill="FFFFFF"/>
        <w:tabs>
          <w:tab w:val="left" w:pos="1382"/>
        </w:tabs>
        <w:spacing w:before="120" w:after="120"/>
        <w:ind w:left="583"/>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D</w:t>
      </w:r>
      <w:r w:rsidRPr="00954AB3">
        <w:rPr>
          <w:rFonts w:asciiTheme="minorHAnsi" w:eastAsia="Times New Roman" w:hAnsiTheme="minorHAnsi" w:cstheme="minorHAnsi"/>
          <w:color w:val="000000"/>
          <w:spacing w:val="12"/>
          <w:sz w:val="22"/>
          <w:szCs w:val="22"/>
        </w:rPr>
        <w:t>álkový dohled a vyhodnocení IP komunikačního systému.</w:t>
      </w:r>
    </w:p>
    <w:p w:rsidR="00BB623A" w:rsidRPr="00954AB3" w:rsidRDefault="00E671A4" w:rsidP="00954AB3">
      <w:pPr>
        <w:numPr>
          <w:ilvl w:val="0"/>
          <w:numId w:val="4"/>
        </w:numPr>
        <w:shd w:val="clear" w:color="auto" w:fill="FFFFFF"/>
        <w:tabs>
          <w:tab w:val="left" w:pos="1382"/>
        </w:tabs>
        <w:spacing w:before="120" w:after="120"/>
        <w:ind w:left="583"/>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Z</w:t>
      </w:r>
      <w:r w:rsidRPr="00954AB3">
        <w:rPr>
          <w:rFonts w:asciiTheme="minorHAnsi" w:eastAsia="Times New Roman" w:hAnsiTheme="minorHAnsi" w:cstheme="minorHAnsi"/>
          <w:color w:val="000000"/>
          <w:spacing w:val="12"/>
          <w:sz w:val="22"/>
          <w:szCs w:val="22"/>
        </w:rPr>
        <w:t>álohování dat po každé úpravě SW komunikačního systému.</w:t>
      </w:r>
    </w:p>
    <w:p w:rsidR="00BB623A" w:rsidRPr="00954AB3" w:rsidRDefault="00E671A4" w:rsidP="00954AB3">
      <w:pPr>
        <w:numPr>
          <w:ilvl w:val="0"/>
          <w:numId w:val="4"/>
        </w:numPr>
        <w:shd w:val="clear" w:color="auto" w:fill="FFFFFF"/>
        <w:tabs>
          <w:tab w:val="left" w:pos="1382"/>
        </w:tabs>
        <w:spacing w:before="120" w:after="120"/>
        <w:ind w:left="583"/>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M</w:t>
      </w:r>
      <w:r w:rsidRPr="00954AB3">
        <w:rPr>
          <w:rFonts w:asciiTheme="minorHAnsi" w:eastAsia="Times New Roman" w:hAnsiTheme="minorHAnsi" w:cstheme="minorHAnsi"/>
          <w:color w:val="000000"/>
          <w:spacing w:val="12"/>
          <w:sz w:val="22"/>
          <w:szCs w:val="22"/>
        </w:rPr>
        <w:t>ěsíční zálohování SW komunikačního systému, uživatelských dat a nastavení.</w:t>
      </w:r>
    </w:p>
    <w:p w:rsidR="00BB623A" w:rsidRPr="00954AB3" w:rsidRDefault="00E671A4" w:rsidP="00954AB3">
      <w:pPr>
        <w:numPr>
          <w:ilvl w:val="0"/>
          <w:numId w:val="4"/>
        </w:numPr>
        <w:shd w:val="clear" w:color="auto" w:fill="FFFFFF"/>
        <w:tabs>
          <w:tab w:val="left" w:pos="1382"/>
        </w:tabs>
        <w:spacing w:before="120" w:after="120"/>
        <w:ind w:left="1418" w:hanging="835"/>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N</w:t>
      </w:r>
      <w:r w:rsidRPr="00954AB3">
        <w:rPr>
          <w:rFonts w:asciiTheme="minorHAnsi" w:eastAsia="Times New Roman" w:hAnsiTheme="minorHAnsi" w:cstheme="minorHAnsi"/>
          <w:color w:val="000000"/>
          <w:spacing w:val="12"/>
          <w:sz w:val="22"/>
          <w:szCs w:val="22"/>
        </w:rPr>
        <w:t>áklady na provoz dálkové údržby v souvislosti s lokalizací a odstraňováním poruchy.</w:t>
      </w:r>
    </w:p>
    <w:p w:rsidR="00BB623A" w:rsidRPr="00954AB3" w:rsidRDefault="00E671A4" w:rsidP="00954AB3">
      <w:pPr>
        <w:numPr>
          <w:ilvl w:val="0"/>
          <w:numId w:val="4"/>
        </w:numPr>
        <w:shd w:val="clear" w:color="auto" w:fill="FFFFFF"/>
        <w:tabs>
          <w:tab w:val="left" w:pos="1382"/>
        </w:tabs>
        <w:spacing w:before="120" w:after="120"/>
        <w:ind w:left="1382" w:hanging="799"/>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N</w:t>
      </w:r>
      <w:r w:rsidRPr="00954AB3">
        <w:rPr>
          <w:rFonts w:asciiTheme="minorHAnsi" w:eastAsia="Times New Roman" w:hAnsiTheme="minorHAnsi" w:cstheme="minorHAnsi"/>
          <w:color w:val="000000"/>
          <w:spacing w:val="12"/>
          <w:sz w:val="22"/>
          <w:szCs w:val="22"/>
        </w:rPr>
        <w:t>áklady na provoz dálkové údržby v souvislosti s programováním a změnou aktuálního nastavení.</w:t>
      </w:r>
    </w:p>
    <w:p w:rsidR="00BB623A" w:rsidRPr="00954AB3" w:rsidRDefault="00E671A4" w:rsidP="00954AB3">
      <w:pPr>
        <w:numPr>
          <w:ilvl w:val="0"/>
          <w:numId w:val="4"/>
        </w:numPr>
        <w:shd w:val="clear" w:color="auto" w:fill="FFFFFF"/>
        <w:tabs>
          <w:tab w:val="left" w:pos="1382"/>
        </w:tabs>
        <w:spacing w:before="120" w:after="120"/>
        <w:ind w:left="1418" w:hanging="835"/>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Telefonick</w:t>
      </w:r>
      <w:r w:rsidRPr="00954AB3">
        <w:rPr>
          <w:rFonts w:asciiTheme="minorHAnsi" w:eastAsia="Times New Roman" w:hAnsiTheme="minorHAnsi" w:cstheme="minorHAnsi"/>
          <w:color w:val="000000"/>
          <w:spacing w:val="12"/>
          <w:sz w:val="22"/>
          <w:szCs w:val="22"/>
        </w:rPr>
        <w:t>á konzultační a poradenská služba, týkající se provozu komunikačního systému.</w:t>
      </w:r>
    </w:p>
    <w:p w:rsidR="00BB623A" w:rsidRPr="00954AB3" w:rsidRDefault="00E671A4" w:rsidP="00954AB3">
      <w:pPr>
        <w:numPr>
          <w:ilvl w:val="0"/>
          <w:numId w:val="4"/>
        </w:numPr>
        <w:shd w:val="clear" w:color="auto" w:fill="FFFFFF"/>
        <w:tabs>
          <w:tab w:val="left" w:pos="1382"/>
        </w:tabs>
        <w:spacing w:before="120" w:after="120"/>
        <w:ind w:left="583"/>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Nab</w:t>
      </w:r>
      <w:r w:rsidRPr="00954AB3">
        <w:rPr>
          <w:rFonts w:asciiTheme="minorHAnsi" w:eastAsia="Times New Roman" w:hAnsiTheme="minorHAnsi" w:cstheme="minorHAnsi"/>
          <w:color w:val="000000"/>
          <w:spacing w:val="12"/>
          <w:sz w:val="22"/>
          <w:szCs w:val="22"/>
        </w:rPr>
        <w:t>ídky nových možností a vybavení HW i SW.</w:t>
      </w:r>
    </w:p>
    <w:p w:rsidR="00BB623A" w:rsidRPr="00954AB3" w:rsidRDefault="00E671A4" w:rsidP="00954AB3">
      <w:pPr>
        <w:numPr>
          <w:ilvl w:val="0"/>
          <w:numId w:val="4"/>
        </w:numPr>
        <w:shd w:val="clear" w:color="auto" w:fill="FFFFFF"/>
        <w:tabs>
          <w:tab w:val="left" w:pos="1382"/>
        </w:tabs>
        <w:spacing w:before="120" w:after="120"/>
        <w:ind w:left="1382" w:hanging="799"/>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N</w:t>
      </w:r>
      <w:r w:rsidRPr="00954AB3">
        <w:rPr>
          <w:rFonts w:asciiTheme="minorHAnsi" w:eastAsia="Times New Roman" w:hAnsiTheme="minorHAnsi" w:cstheme="minorHAnsi"/>
          <w:color w:val="000000"/>
          <w:spacing w:val="12"/>
          <w:sz w:val="22"/>
          <w:szCs w:val="22"/>
        </w:rPr>
        <w:t>áklady na skladové zásoby náhradních dílů a materiálu v takovém množství, aby bylo možno bezodkladně odstraňovat všechny případné poruchy zařízení.</w:t>
      </w:r>
    </w:p>
    <w:p w:rsidR="00BB623A" w:rsidRPr="00954AB3" w:rsidRDefault="00E671A4" w:rsidP="00954AB3">
      <w:pPr>
        <w:numPr>
          <w:ilvl w:val="0"/>
          <w:numId w:val="4"/>
        </w:numPr>
        <w:shd w:val="clear" w:color="auto" w:fill="FFFFFF"/>
        <w:tabs>
          <w:tab w:val="left" w:pos="1382"/>
        </w:tabs>
        <w:spacing w:before="120" w:after="120"/>
        <w:ind w:left="583"/>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N</w:t>
      </w:r>
      <w:r w:rsidRPr="00954AB3">
        <w:rPr>
          <w:rFonts w:asciiTheme="minorHAnsi" w:eastAsia="Times New Roman" w:hAnsiTheme="minorHAnsi" w:cstheme="minorHAnsi"/>
          <w:color w:val="000000"/>
          <w:spacing w:val="12"/>
          <w:sz w:val="22"/>
          <w:szCs w:val="22"/>
        </w:rPr>
        <w:t>áklady na zapůjčení náhradního hardware komunikačního systému.</w:t>
      </w:r>
    </w:p>
    <w:p w:rsidR="00BB623A" w:rsidRPr="001C69EC" w:rsidRDefault="00E671A4" w:rsidP="00954AB3">
      <w:pPr>
        <w:numPr>
          <w:ilvl w:val="0"/>
          <w:numId w:val="4"/>
        </w:numPr>
        <w:shd w:val="clear" w:color="auto" w:fill="FFFFFF"/>
        <w:tabs>
          <w:tab w:val="left" w:pos="1382"/>
        </w:tabs>
        <w:spacing w:before="120" w:after="120"/>
        <w:ind w:left="583"/>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N</w:t>
      </w:r>
      <w:r w:rsidRPr="00954AB3">
        <w:rPr>
          <w:rFonts w:asciiTheme="minorHAnsi" w:eastAsia="Times New Roman" w:hAnsiTheme="minorHAnsi" w:cstheme="minorHAnsi"/>
          <w:color w:val="000000"/>
          <w:spacing w:val="12"/>
          <w:sz w:val="22"/>
          <w:szCs w:val="22"/>
        </w:rPr>
        <w:t>áklady na dopravu.</w:t>
      </w:r>
    </w:p>
    <w:p w:rsidR="001C69EC" w:rsidRPr="00954AB3" w:rsidRDefault="001C69EC" w:rsidP="001C69EC">
      <w:pPr>
        <w:shd w:val="clear" w:color="auto" w:fill="FFFFFF"/>
        <w:tabs>
          <w:tab w:val="left" w:pos="1382"/>
        </w:tabs>
        <w:spacing w:before="120" w:after="120"/>
        <w:ind w:left="583"/>
        <w:contextualSpacing/>
        <w:rPr>
          <w:rFonts w:asciiTheme="minorHAnsi" w:hAnsiTheme="minorHAnsi" w:cstheme="minorHAnsi"/>
          <w:color w:val="000000"/>
          <w:spacing w:val="12"/>
          <w:sz w:val="22"/>
          <w:szCs w:val="22"/>
        </w:rPr>
      </w:pPr>
    </w:p>
    <w:p w:rsidR="00BB623A" w:rsidRPr="00954AB3" w:rsidRDefault="00E671A4" w:rsidP="00954AB3">
      <w:pPr>
        <w:shd w:val="clear" w:color="auto" w:fill="FFFFFF"/>
        <w:spacing w:before="120" w:after="120"/>
        <w:ind w:left="36"/>
        <w:contextualSpacing/>
        <w:rPr>
          <w:rFonts w:asciiTheme="minorHAnsi" w:hAnsiTheme="minorHAnsi" w:cstheme="minorHAnsi"/>
          <w:spacing w:val="12"/>
          <w:sz w:val="22"/>
          <w:szCs w:val="22"/>
        </w:rPr>
      </w:pPr>
      <w:r w:rsidRPr="00954AB3">
        <w:rPr>
          <w:rFonts w:asciiTheme="minorHAnsi" w:eastAsia="Times New Roman" w:hAnsiTheme="minorHAnsi" w:cstheme="minorHAnsi"/>
          <w:b/>
          <w:bCs/>
          <w:color w:val="000000"/>
          <w:spacing w:val="12"/>
          <w:sz w:val="22"/>
          <w:szCs w:val="22"/>
        </w:rPr>
        <w:t>Článek V.</w:t>
      </w:r>
    </w:p>
    <w:p w:rsidR="00BB623A" w:rsidRPr="00954AB3" w:rsidRDefault="00E671A4" w:rsidP="00954AB3">
      <w:pPr>
        <w:shd w:val="clear" w:color="auto" w:fill="FFFFFF"/>
        <w:tabs>
          <w:tab w:val="left" w:pos="590"/>
        </w:tabs>
        <w:spacing w:before="120" w:after="120"/>
        <w:ind w:left="29"/>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5.1</w:t>
      </w:r>
      <w:r w:rsidRPr="00954AB3">
        <w:rPr>
          <w:rFonts w:asciiTheme="minorHAnsi" w:hAnsiTheme="minorHAnsi" w:cstheme="minorHAnsi"/>
          <w:color w:val="000000"/>
          <w:spacing w:val="12"/>
          <w:sz w:val="22"/>
          <w:szCs w:val="22"/>
        </w:rPr>
        <w:tab/>
        <w:t xml:space="preserve">Servis KS se nevztahuje na </w:t>
      </w:r>
      <w:r w:rsidRPr="00954AB3">
        <w:rPr>
          <w:rFonts w:asciiTheme="minorHAnsi" w:eastAsia="Times New Roman" w:hAnsiTheme="minorHAnsi" w:cstheme="minorHAnsi"/>
          <w:color w:val="000000"/>
          <w:spacing w:val="12"/>
          <w:sz w:val="22"/>
          <w:szCs w:val="22"/>
        </w:rPr>
        <w:t>činnosti neuvedené v odst. 4.1, zejména na:</w:t>
      </w:r>
    </w:p>
    <w:p w:rsidR="00BB623A" w:rsidRPr="00954AB3" w:rsidRDefault="00E671A4" w:rsidP="00954AB3">
      <w:pPr>
        <w:numPr>
          <w:ilvl w:val="0"/>
          <w:numId w:val="5"/>
        </w:numPr>
        <w:shd w:val="clear" w:color="auto" w:fill="FFFFFF"/>
        <w:tabs>
          <w:tab w:val="left" w:pos="1382"/>
        </w:tabs>
        <w:spacing w:before="120" w:after="120"/>
        <w:ind w:left="1382" w:hanging="785"/>
        <w:contextualSpacing/>
        <w:rPr>
          <w:rFonts w:asciiTheme="minorHAnsi" w:hAnsiTheme="minorHAnsi" w:cstheme="minorHAnsi"/>
          <w:color w:val="000000"/>
          <w:spacing w:val="12"/>
          <w:sz w:val="22"/>
          <w:szCs w:val="22"/>
        </w:rPr>
      </w:pPr>
      <w:r w:rsidRPr="00954AB3">
        <w:rPr>
          <w:rFonts w:asciiTheme="minorHAnsi" w:eastAsia="Times New Roman" w:hAnsiTheme="minorHAnsi" w:cstheme="minorHAnsi"/>
          <w:color w:val="000000"/>
          <w:spacing w:val="12"/>
          <w:sz w:val="22"/>
          <w:szCs w:val="22"/>
        </w:rPr>
        <w:t>úpravy KS vyplývající ze změn v koncepci nebo v provozních parametrech telekomunikačních sítí (sítí elektronických komunikací)</w:t>
      </w:r>
    </w:p>
    <w:p w:rsidR="00BB623A" w:rsidRPr="00954AB3" w:rsidRDefault="00E671A4" w:rsidP="00954AB3">
      <w:pPr>
        <w:numPr>
          <w:ilvl w:val="0"/>
          <w:numId w:val="5"/>
        </w:numPr>
        <w:shd w:val="clear" w:color="auto" w:fill="FFFFFF"/>
        <w:tabs>
          <w:tab w:val="left" w:pos="1382"/>
        </w:tabs>
        <w:spacing w:before="120" w:after="120"/>
        <w:ind w:left="1382" w:hanging="785"/>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zm</w:t>
      </w:r>
      <w:r w:rsidRPr="00954AB3">
        <w:rPr>
          <w:rFonts w:asciiTheme="minorHAnsi" w:eastAsia="Times New Roman" w:hAnsiTheme="minorHAnsi" w:cstheme="minorHAnsi"/>
          <w:color w:val="000000"/>
          <w:spacing w:val="12"/>
          <w:sz w:val="22"/>
          <w:szCs w:val="22"/>
        </w:rPr>
        <w:t>ěny na předmětném KS, například celkové přeprogramování KS, změny rozsahu funkcí, prostorové uspořádání apod.</w:t>
      </w:r>
    </w:p>
    <w:p w:rsidR="00BB623A" w:rsidRPr="00954AB3" w:rsidRDefault="00E671A4" w:rsidP="00954AB3">
      <w:pPr>
        <w:numPr>
          <w:ilvl w:val="0"/>
          <w:numId w:val="6"/>
        </w:numPr>
        <w:shd w:val="clear" w:color="auto" w:fill="FFFFFF"/>
        <w:tabs>
          <w:tab w:val="left" w:pos="1382"/>
        </w:tabs>
        <w:spacing w:before="120" w:after="120"/>
        <w:ind w:left="598"/>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mont</w:t>
      </w:r>
      <w:r w:rsidRPr="00954AB3">
        <w:rPr>
          <w:rFonts w:asciiTheme="minorHAnsi" w:eastAsia="Times New Roman" w:hAnsiTheme="minorHAnsi" w:cstheme="minorHAnsi"/>
          <w:color w:val="000000"/>
          <w:spacing w:val="12"/>
          <w:sz w:val="22"/>
          <w:szCs w:val="22"/>
        </w:rPr>
        <w:t>ážní a servisní práce na vnitřních telefonních nebo datových rozvodech</w:t>
      </w:r>
    </w:p>
    <w:p w:rsidR="00BB623A" w:rsidRPr="00954AB3" w:rsidRDefault="00E671A4" w:rsidP="00954AB3">
      <w:pPr>
        <w:numPr>
          <w:ilvl w:val="0"/>
          <w:numId w:val="5"/>
        </w:numPr>
        <w:shd w:val="clear" w:color="auto" w:fill="FFFFFF"/>
        <w:tabs>
          <w:tab w:val="left" w:pos="1382"/>
        </w:tabs>
        <w:spacing w:before="120" w:after="120"/>
        <w:ind w:left="1382" w:hanging="785"/>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p</w:t>
      </w:r>
      <w:r w:rsidRPr="00954AB3">
        <w:rPr>
          <w:rFonts w:asciiTheme="minorHAnsi" w:eastAsia="Times New Roman" w:hAnsiTheme="minorHAnsi" w:cstheme="minorHAnsi"/>
          <w:color w:val="000000"/>
          <w:spacing w:val="12"/>
          <w:sz w:val="22"/>
          <w:szCs w:val="22"/>
        </w:rPr>
        <w:t>řivolání servisního technika v případech, kdy se nejedná o poruchu, chybový stav na KS uvedeném v této smlouvě, neboje příčina jiná, na kterou se tato smlouva nevztahuje.</w:t>
      </w:r>
    </w:p>
    <w:p w:rsidR="00BB623A" w:rsidRPr="00954AB3" w:rsidRDefault="00E671A4" w:rsidP="00954AB3">
      <w:pPr>
        <w:shd w:val="clear" w:color="auto" w:fill="FFFFFF"/>
        <w:tabs>
          <w:tab w:val="left" w:pos="590"/>
        </w:tabs>
        <w:spacing w:before="120" w:after="120"/>
        <w:ind w:left="29"/>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5.2</w:t>
      </w:r>
      <w:r w:rsidRPr="00954AB3">
        <w:rPr>
          <w:rFonts w:asciiTheme="minorHAnsi" w:hAnsiTheme="minorHAnsi" w:cstheme="minorHAnsi"/>
          <w:color w:val="000000"/>
          <w:spacing w:val="12"/>
          <w:sz w:val="22"/>
          <w:szCs w:val="22"/>
        </w:rPr>
        <w:tab/>
        <w:t>Servis KS se d</w:t>
      </w:r>
      <w:r w:rsidRPr="00954AB3">
        <w:rPr>
          <w:rFonts w:asciiTheme="minorHAnsi" w:eastAsia="Times New Roman" w:hAnsiTheme="minorHAnsi" w:cstheme="minorHAnsi"/>
          <w:color w:val="000000"/>
          <w:spacing w:val="12"/>
          <w:sz w:val="22"/>
          <w:szCs w:val="22"/>
        </w:rPr>
        <w:t>ále nevztahuje na odstraňování poruch a/nebo chybových stavů způsobených:</w:t>
      </w:r>
    </w:p>
    <w:p w:rsidR="00BB623A" w:rsidRPr="00954AB3" w:rsidRDefault="00E671A4" w:rsidP="00954AB3">
      <w:pPr>
        <w:numPr>
          <w:ilvl w:val="0"/>
          <w:numId w:val="7"/>
        </w:numPr>
        <w:shd w:val="clear" w:color="auto" w:fill="FFFFFF"/>
        <w:tabs>
          <w:tab w:val="left" w:pos="1368"/>
        </w:tabs>
        <w:spacing w:before="120" w:after="120"/>
        <w:ind w:left="1368" w:hanging="778"/>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vlivem atmosf</w:t>
      </w:r>
      <w:r w:rsidRPr="00954AB3">
        <w:rPr>
          <w:rFonts w:asciiTheme="minorHAnsi" w:eastAsia="Times New Roman" w:hAnsiTheme="minorHAnsi" w:cstheme="minorHAnsi"/>
          <w:color w:val="000000"/>
          <w:spacing w:val="12"/>
          <w:sz w:val="22"/>
          <w:szCs w:val="22"/>
        </w:rPr>
        <w:t>érického výboje, přepětím v</w:t>
      </w:r>
      <w:r w:rsidR="00F7097E" w:rsidRPr="00954AB3">
        <w:rPr>
          <w:rFonts w:asciiTheme="minorHAnsi" w:eastAsia="Times New Roman" w:hAnsiTheme="minorHAnsi" w:cstheme="minorHAnsi"/>
          <w:color w:val="000000"/>
          <w:spacing w:val="12"/>
          <w:sz w:val="22"/>
          <w:szCs w:val="22"/>
        </w:rPr>
        <w:t xml:space="preserve"> </w:t>
      </w:r>
      <w:r w:rsidRPr="00954AB3">
        <w:rPr>
          <w:rFonts w:asciiTheme="minorHAnsi" w:eastAsia="Times New Roman" w:hAnsiTheme="minorHAnsi" w:cstheme="minorHAnsi"/>
          <w:color w:val="000000"/>
          <w:spacing w:val="12"/>
          <w:sz w:val="22"/>
          <w:szCs w:val="22"/>
        </w:rPr>
        <w:t>síti, požárem, jehož příčinou není závada v KS a jinými obdobnými událostmi;</w:t>
      </w:r>
    </w:p>
    <w:p w:rsidR="00BB623A" w:rsidRPr="00954AB3" w:rsidRDefault="00E671A4" w:rsidP="00954AB3">
      <w:pPr>
        <w:numPr>
          <w:ilvl w:val="0"/>
          <w:numId w:val="7"/>
        </w:numPr>
        <w:shd w:val="clear" w:color="auto" w:fill="FFFFFF"/>
        <w:tabs>
          <w:tab w:val="left" w:pos="1368"/>
        </w:tabs>
        <w:spacing w:before="120" w:after="120"/>
        <w:ind w:left="590"/>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lastRenderedPageBreak/>
        <w:t>neodborn</w:t>
      </w:r>
      <w:r w:rsidRPr="00954AB3">
        <w:rPr>
          <w:rFonts w:asciiTheme="minorHAnsi" w:eastAsia="Times New Roman" w:hAnsiTheme="minorHAnsi" w:cstheme="minorHAnsi"/>
          <w:color w:val="000000"/>
          <w:spacing w:val="12"/>
          <w:sz w:val="22"/>
          <w:szCs w:val="22"/>
        </w:rPr>
        <w:t>ým zásahem Objednatelem nebo neoprávněnou osobou;</w:t>
      </w:r>
    </w:p>
    <w:p w:rsidR="00BB623A" w:rsidRPr="00954AB3" w:rsidRDefault="00E671A4" w:rsidP="00954AB3">
      <w:pPr>
        <w:shd w:val="clear" w:color="auto" w:fill="FFFFFF"/>
        <w:tabs>
          <w:tab w:val="left" w:pos="590"/>
        </w:tabs>
        <w:spacing w:before="120" w:after="120"/>
        <w:ind w:left="590" w:hanging="562"/>
        <w:contextualSpacing/>
        <w:rPr>
          <w:rFonts w:asciiTheme="minorHAnsi" w:eastAsia="Times New Roman" w:hAnsiTheme="minorHAnsi" w:cstheme="minorHAnsi"/>
          <w:color w:val="000000"/>
          <w:spacing w:val="12"/>
          <w:sz w:val="22"/>
          <w:szCs w:val="22"/>
        </w:rPr>
      </w:pPr>
      <w:r w:rsidRPr="00954AB3">
        <w:rPr>
          <w:rFonts w:asciiTheme="minorHAnsi" w:hAnsiTheme="minorHAnsi" w:cstheme="minorHAnsi"/>
          <w:color w:val="000000"/>
          <w:spacing w:val="12"/>
          <w:sz w:val="22"/>
          <w:szCs w:val="22"/>
        </w:rPr>
        <w:t>5.3</w:t>
      </w:r>
      <w:r w:rsidRPr="00954AB3">
        <w:rPr>
          <w:rFonts w:asciiTheme="minorHAnsi" w:hAnsiTheme="minorHAnsi" w:cstheme="minorHAnsi"/>
          <w:color w:val="000000"/>
          <w:spacing w:val="12"/>
          <w:sz w:val="22"/>
          <w:szCs w:val="22"/>
        </w:rPr>
        <w:tab/>
        <w:t>V p</w:t>
      </w:r>
      <w:r w:rsidRPr="00954AB3">
        <w:rPr>
          <w:rFonts w:asciiTheme="minorHAnsi" w:eastAsia="Times New Roman" w:hAnsiTheme="minorHAnsi" w:cstheme="minorHAnsi"/>
          <w:color w:val="000000"/>
          <w:spacing w:val="12"/>
          <w:sz w:val="22"/>
          <w:szCs w:val="22"/>
        </w:rPr>
        <w:t>řípadě, že Poskytovatel zjistí, že požadovaný servisní zákrok nespadá do paušálního Servisu KS,</w:t>
      </w:r>
      <w:r w:rsidR="00124039" w:rsidRPr="00954AB3">
        <w:rPr>
          <w:rFonts w:asciiTheme="minorHAnsi" w:eastAsia="Times New Roman" w:hAnsiTheme="minorHAnsi" w:cstheme="minorHAnsi"/>
          <w:color w:val="000000"/>
          <w:spacing w:val="12"/>
          <w:sz w:val="22"/>
          <w:szCs w:val="22"/>
        </w:rPr>
        <w:t xml:space="preserve"> </w:t>
      </w:r>
      <w:r w:rsidRPr="00954AB3">
        <w:rPr>
          <w:rFonts w:asciiTheme="minorHAnsi" w:eastAsia="Times New Roman" w:hAnsiTheme="minorHAnsi" w:cstheme="minorHAnsi"/>
          <w:color w:val="000000"/>
          <w:spacing w:val="12"/>
          <w:sz w:val="22"/>
          <w:szCs w:val="22"/>
        </w:rPr>
        <w:t xml:space="preserve">může být servisní zákroku účtován za cenu </w:t>
      </w:r>
      <w:r w:rsidR="00C5760A">
        <w:rPr>
          <w:rFonts w:asciiTheme="minorHAnsi" w:eastAsia="Times New Roman" w:hAnsiTheme="minorHAnsi" w:cstheme="minorHAnsi"/>
          <w:color w:val="000000"/>
          <w:spacing w:val="12"/>
          <w:sz w:val="22"/>
          <w:szCs w:val="22"/>
        </w:rPr>
        <w:t xml:space="preserve">1.260,- </w:t>
      </w:r>
      <w:r w:rsidRPr="00954AB3">
        <w:rPr>
          <w:rFonts w:asciiTheme="minorHAnsi" w:eastAsia="Times New Roman" w:hAnsiTheme="minorHAnsi" w:cstheme="minorHAnsi"/>
          <w:color w:val="000000"/>
          <w:spacing w:val="12"/>
          <w:sz w:val="22"/>
          <w:szCs w:val="22"/>
        </w:rPr>
        <w:t>Kč/hod bez DPH za práci servisního technika.</w:t>
      </w:r>
    </w:p>
    <w:p w:rsidR="001C30CD" w:rsidRPr="00954AB3" w:rsidRDefault="001C30CD" w:rsidP="00954AB3">
      <w:pPr>
        <w:shd w:val="clear" w:color="auto" w:fill="FFFFFF"/>
        <w:tabs>
          <w:tab w:val="left" w:pos="590"/>
        </w:tabs>
        <w:spacing w:before="120" w:after="120"/>
        <w:ind w:left="590" w:hanging="562"/>
        <w:contextualSpacing/>
        <w:rPr>
          <w:rFonts w:asciiTheme="minorHAnsi" w:hAnsiTheme="minorHAnsi" w:cstheme="minorHAnsi"/>
          <w:spacing w:val="12"/>
          <w:sz w:val="22"/>
          <w:szCs w:val="22"/>
        </w:rPr>
      </w:pPr>
    </w:p>
    <w:p w:rsidR="00BB623A" w:rsidRPr="00954AB3" w:rsidRDefault="00124039" w:rsidP="00954AB3">
      <w:pPr>
        <w:shd w:val="clear" w:color="auto" w:fill="FFFFFF"/>
        <w:tabs>
          <w:tab w:val="left" w:pos="562"/>
        </w:tabs>
        <w:spacing w:before="120" w:after="120"/>
        <w:ind w:left="562" w:hanging="562"/>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5</w:t>
      </w:r>
      <w:r w:rsidR="00E671A4" w:rsidRPr="00954AB3">
        <w:rPr>
          <w:rFonts w:asciiTheme="minorHAnsi" w:hAnsiTheme="minorHAnsi" w:cstheme="minorHAnsi"/>
          <w:color w:val="000000"/>
          <w:spacing w:val="12"/>
          <w:sz w:val="22"/>
          <w:szCs w:val="22"/>
        </w:rPr>
        <w:t>.4</w:t>
      </w:r>
      <w:r w:rsidR="00E671A4" w:rsidRPr="00954AB3">
        <w:rPr>
          <w:rFonts w:asciiTheme="minorHAnsi" w:hAnsiTheme="minorHAnsi" w:cstheme="minorHAnsi"/>
          <w:color w:val="000000"/>
          <w:spacing w:val="12"/>
          <w:sz w:val="22"/>
          <w:szCs w:val="22"/>
        </w:rPr>
        <w:tab/>
        <w:t>Objednatel nahla</w:t>
      </w:r>
      <w:r w:rsidR="00E671A4" w:rsidRPr="00954AB3">
        <w:rPr>
          <w:rFonts w:asciiTheme="minorHAnsi" w:eastAsia="Times New Roman" w:hAnsiTheme="minorHAnsi" w:cstheme="minorHAnsi"/>
          <w:color w:val="000000"/>
          <w:spacing w:val="12"/>
          <w:sz w:val="22"/>
          <w:szCs w:val="22"/>
        </w:rPr>
        <w:t>šuje poruchy do servisního střediska Poskytovatele telefonicky, e-mailem nebo</w:t>
      </w:r>
      <w:r w:rsidR="005C00E4" w:rsidRPr="00954AB3">
        <w:rPr>
          <w:rFonts w:asciiTheme="minorHAnsi" w:eastAsia="Times New Roman" w:hAnsiTheme="minorHAnsi" w:cstheme="minorHAnsi"/>
          <w:color w:val="000000"/>
          <w:spacing w:val="12"/>
          <w:sz w:val="22"/>
          <w:szCs w:val="22"/>
        </w:rPr>
        <w:t xml:space="preserve"> </w:t>
      </w:r>
      <w:r w:rsidR="00E671A4" w:rsidRPr="00954AB3">
        <w:rPr>
          <w:rFonts w:asciiTheme="minorHAnsi" w:eastAsia="Times New Roman" w:hAnsiTheme="minorHAnsi" w:cstheme="minorHAnsi"/>
          <w:color w:val="000000"/>
          <w:spacing w:val="12"/>
          <w:sz w:val="22"/>
          <w:szCs w:val="22"/>
        </w:rPr>
        <w:t xml:space="preserve">prostřednictvím webové aplikace (dále jen </w:t>
      </w:r>
      <w:r w:rsidR="00E671A4" w:rsidRPr="00954AB3">
        <w:rPr>
          <w:rFonts w:asciiTheme="minorHAnsi" w:eastAsia="Times New Roman" w:hAnsiTheme="minorHAnsi" w:cstheme="minorHAnsi"/>
          <w:b/>
          <w:bCs/>
          <w:color w:val="000000"/>
          <w:spacing w:val="12"/>
          <w:sz w:val="22"/>
          <w:szCs w:val="22"/>
        </w:rPr>
        <w:t xml:space="preserve">„Oznámení poruchy") </w:t>
      </w:r>
      <w:r w:rsidR="00E671A4" w:rsidRPr="00954AB3">
        <w:rPr>
          <w:rFonts w:asciiTheme="minorHAnsi" w:eastAsia="Times New Roman" w:hAnsiTheme="minorHAnsi" w:cstheme="minorHAnsi"/>
          <w:color w:val="000000"/>
          <w:spacing w:val="12"/>
          <w:sz w:val="22"/>
          <w:szCs w:val="22"/>
        </w:rPr>
        <w:t>na:</w:t>
      </w:r>
    </w:p>
    <w:p w:rsidR="007A5B0B" w:rsidRDefault="005658A2">
      <w:pPr>
        <w:numPr>
          <w:ilvl w:val="0"/>
          <w:numId w:val="8"/>
        </w:numPr>
        <w:shd w:val="clear" w:color="auto" w:fill="FFFFFF"/>
        <w:tabs>
          <w:tab w:val="left" w:pos="1116"/>
        </w:tabs>
        <w:spacing w:before="120" w:after="120"/>
        <w:ind w:left="706"/>
        <w:contextualSpacing/>
        <w:rPr>
          <w:rFonts w:asciiTheme="minorHAnsi" w:eastAsia="Times New Roman" w:hAnsiTheme="minorHAnsi" w:cstheme="minorHAnsi"/>
          <w:color w:val="000000"/>
          <w:spacing w:val="12"/>
          <w:sz w:val="22"/>
          <w:szCs w:val="22"/>
        </w:rPr>
      </w:pPr>
      <w:r w:rsidRPr="005658A2">
        <w:rPr>
          <w:rFonts w:asciiTheme="minorHAnsi" w:eastAsia="Times New Roman" w:hAnsiTheme="minorHAnsi" w:cstheme="minorHAnsi"/>
          <w:color w:val="000000"/>
          <w:spacing w:val="12"/>
          <w:sz w:val="22"/>
          <w:szCs w:val="22"/>
        </w:rPr>
        <w:t xml:space="preserve">telefon: </w:t>
      </w:r>
      <w:proofErr w:type="spellStart"/>
      <w:r w:rsidRPr="005658A2">
        <w:rPr>
          <w:rFonts w:asciiTheme="minorHAnsi" w:eastAsia="Times New Roman" w:hAnsiTheme="minorHAnsi" w:cstheme="minorHAnsi"/>
          <w:color w:val="000000"/>
          <w:spacing w:val="12"/>
          <w:sz w:val="22"/>
          <w:szCs w:val="22"/>
        </w:rPr>
        <w:t>helpdesk</w:t>
      </w:r>
      <w:proofErr w:type="spellEnd"/>
      <w:r w:rsidRPr="005658A2">
        <w:rPr>
          <w:rFonts w:asciiTheme="minorHAnsi" w:eastAsia="Times New Roman" w:hAnsiTheme="minorHAnsi" w:cstheme="minorHAnsi"/>
          <w:color w:val="000000"/>
          <w:spacing w:val="12"/>
          <w:sz w:val="22"/>
          <w:szCs w:val="22"/>
        </w:rPr>
        <w:t xml:space="preserve"> Praha +420 </w:t>
      </w:r>
      <w:proofErr w:type="spellStart"/>
      <w:r w:rsidR="005D0988">
        <w:rPr>
          <w:rFonts w:asciiTheme="minorHAnsi" w:eastAsia="Times New Roman" w:hAnsiTheme="minorHAnsi" w:cstheme="minorHAnsi"/>
          <w:color w:val="000000"/>
          <w:spacing w:val="12"/>
          <w:sz w:val="22"/>
          <w:szCs w:val="22"/>
        </w:rPr>
        <w:t>xxx</w:t>
      </w:r>
      <w:proofErr w:type="spellEnd"/>
      <w:r w:rsidRPr="005658A2">
        <w:rPr>
          <w:rFonts w:asciiTheme="minorHAnsi" w:eastAsia="Times New Roman" w:hAnsiTheme="minorHAnsi" w:cstheme="minorHAnsi"/>
          <w:color w:val="000000"/>
          <w:spacing w:val="12"/>
          <w:sz w:val="22"/>
          <w:szCs w:val="22"/>
        </w:rPr>
        <w:t xml:space="preserve"> v pracovní době</w:t>
      </w:r>
    </w:p>
    <w:p w:rsidR="007A5B0B" w:rsidRDefault="005658A2">
      <w:pPr>
        <w:numPr>
          <w:ilvl w:val="0"/>
          <w:numId w:val="8"/>
        </w:numPr>
        <w:shd w:val="clear" w:color="auto" w:fill="FFFFFF"/>
        <w:tabs>
          <w:tab w:val="left" w:pos="1116"/>
        </w:tabs>
        <w:spacing w:before="120" w:after="120"/>
        <w:ind w:left="706"/>
        <w:contextualSpacing/>
        <w:rPr>
          <w:rFonts w:asciiTheme="minorHAnsi" w:eastAsia="Times New Roman" w:hAnsiTheme="minorHAnsi" w:cstheme="minorHAnsi"/>
          <w:color w:val="000000"/>
          <w:spacing w:val="12"/>
          <w:sz w:val="22"/>
          <w:szCs w:val="22"/>
        </w:rPr>
      </w:pPr>
      <w:r w:rsidRPr="005658A2">
        <w:rPr>
          <w:rFonts w:asciiTheme="minorHAnsi" w:eastAsia="Times New Roman" w:hAnsiTheme="minorHAnsi" w:cstheme="minorHAnsi"/>
          <w:color w:val="000000"/>
          <w:spacing w:val="12"/>
          <w:sz w:val="22"/>
          <w:szCs w:val="22"/>
        </w:rPr>
        <w:t xml:space="preserve">telefon: </w:t>
      </w:r>
      <w:proofErr w:type="spellStart"/>
      <w:r w:rsidRPr="005658A2">
        <w:rPr>
          <w:rFonts w:asciiTheme="minorHAnsi" w:eastAsia="Times New Roman" w:hAnsiTheme="minorHAnsi" w:cstheme="minorHAnsi"/>
          <w:color w:val="000000"/>
          <w:spacing w:val="12"/>
          <w:sz w:val="22"/>
          <w:szCs w:val="22"/>
        </w:rPr>
        <w:t>helpdesk</w:t>
      </w:r>
      <w:proofErr w:type="spellEnd"/>
      <w:r w:rsidRPr="005658A2">
        <w:rPr>
          <w:rFonts w:asciiTheme="minorHAnsi" w:eastAsia="Times New Roman" w:hAnsiTheme="minorHAnsi" w:cstheme="minorHAnsi"/>
          <w:color w:val="000000"/>
          <w:spacing w:val="12"/>
          <w:sz w:val="22"/>
          <w:szCs w:val="22"/>
        </w:rPr>
        <w:t xml:space="preserve"> Praha +420 </w:t>
      </w:r>
      <w:proofErr w:type="spellStart"/>
      <w:r w:rsidR="005D0988">
        <w:rPr>
          <w:rFonts w:asciiTheme="minorHAnsi" w:eastAsia="Times New Roman" w:hAnsiTheme="minorHAnsi" w:cstheme="minorHAnsi"/>
          <w:color w:val="000000"/>
          <w:spacing w:val="12"/>
          <w:sz w:val="22"/>
          <w:szCs w:val="22"/>
        </w:rPr>
        <w:t>xxx</w:t>
      </w:r>
      <w:proofErr w:type="spellEnd"/>
      <w:r w:rsidRPr="005658A2">
        <w:rPr>
          <w:rFonts w:asciiTheme="minorHAnsi" w:eastAsia="Times New Roman" w:hAnsiTheme="minorHAnsi" w:cstheme="minorHAnsi"/>
          <w:color w:val="000000"/>
          <w:spacing w:val="12"/>
          <w:sz w:val="22"/>
          <w:szCs w:val="22"/>
        </w:rPr>
        <w:t xml:space="preserve"> v mimo pracovní době</w:t>
      </w:r>
    </w:p>
    <w:p w:rsidR="007A5B0B" w:rsidRDefault="005658A2">
      <w:pPr>
        <w:numPr>
          <w:ilvl w:val="0"/>
          <w:numId w:val="8"/>
        </w:numPr>
        <w:shd w:val="clear" w:color="auto" w:fill="FFFFFF"/>
        <w:tabs>
          <w:tab w:val="left" w:pos="1116"/>
        </w:tabs>
        <w:spacing w:before="120" w:after="120"/>
        <w:ind w:left="706"/>
        <w:contextualSpacing/>
        <w:rPr>
          <w:rFonts w:asciiTheme="minorHAnsi" w:eastAsia="Times New Roman" w:hAnsiTheme="minorHAnsi" w:cstheme="minorHAnsi"/>
          <w:color w:val="000000"/>
          <w:spacing w:val="12"/>
          <w:sz w:val="22"/>
          <w:szCs w:val="22"/>
        </w:rPr>
      </w:pPr>
      <w:r w:rsidRPr="005658A2">
        <w:rPr>
          <w:rFonts w:asciiTheme="minorHAnsi" w:eastAsia="Times New Roman" w:hAnsiTheme="minorHAnsi" w:cstheme="minorHAnsi"/>
          <w:color w:val="000000"/>
          <w:spacing w:val="12"/>
          <w:sz w:val="22"/>
          <w:szCs w:val="22"/>
        </w:rPr>
        <w:t xml:space="preserve">e-mail:  </w:t>
      </w:r>
      <w:proofErr w:type="spellStart"/>
      <w:r w:rsidR="005D0988">
        <w:rPr>
          <w:rFonts w:asciiTheme="minorHAnsi" w:eastAsia="Times New Roman" w:hAnsiTheme="minorHAnsi" w:cstheme="minorHAnsi"/>
          <w:color w:val="000000"/>
          <w:spacing w:val="12"/>
          <w:sz w:val="22"/>
          <w:szCs w:val="22"/>
        </w:rPr>
        <w:t>xxx</w:t>
      </w:r>
      <w:proofErr w:type="spellEnd"/>
      <w:r w:rsidR="005D0988">
        <w:fldChar w:fldCharType="begin"/>
      </w:r>
      <w:r w:rsidR="005D0988">
        <w:instrText xml:space="preserve"> HYPERLINK "mailto:info@businesscom.cz" </w:instrText>
      </w:r>
      <w:r w:rsidR="005D0988">
        <w:fldChar w:fldCharType="separate"/>
      </w:r>
      <w:r w:rsidR="005D0988">
        <w:rPr>
          <w:rFonts w:asciiTheme="minorHAnsi" w:eastAsia="Times New Roman" w:hAnsiTheme="minorHAnsi" w:cstheme="minorHAnsi"/>
          <w:color w:val="000000"/>
          <w:spacing w:val="12"/>
          <w:sz w:val="22"/>
          <w:szCs w:val="22"/>
        </w:rPr>
        <w:fldChar w:fldCharType="end"/>
      </w:r>
    </w:p>
    <w:p w:rsidR="00C5760A" w:rsidRPr="00C5760A" w:rsidRDefault="005658A2" w:rsidP="00954AB3">
      <w:pPr>
        <w:numPr>
          <w:ilvl w:val="0"/>
          <w:numId w:val="8"/>
        </w:numPr>
        <w:shd w:val="clear" w:color="auto" w:fill="FFFFFF"/>
        <w:tabs>
          <w:tab w:val="left" w:pos="1116"/>
        </w:tabs>
        <w:spacing w:before="120" w:after="120"/>
        <w:ind w:left="706"/>
        <w:contextualSpacing/>
        <w:rPr>
          <w:rFonts w:asciiTheme="minorHAnsi" w:eastAsia="Times New Roman" w:hAnsiTheme="minorHAnsi" w:cstheme="minorHAnsi"/>
          <w:color w:val="000000"/>
          <w:spacing w:val="12"/>
          <w:sz w:val="22"/>
          <w:szCs w:val="22"/>
        </w:rPr>
      </w:pPr>
      <w:proofErr w:type="spellStart"/>
      <w:r w:rsidRPr="005658A2">
        <w:rPr>
          <w:rFonts w:asciiTheme="minorHAnsi" w:eastAsia="Times New Roman" w:hAnsiTheme="minorHAnsi" w:cstheme="minorHAnsi"/>
          <w:color w:val="000000"/>
          <w:spacing w:val="12"/>
          <w:sz w:val="22"/>
          <w:szCs w:val="22"/>
        </w:rPr>
        <w:t>helpdesk</w:t>
      </w:r>
      <w:proofErr w:type="spellEnd"/>
      <w:r w:rsidRPr="005658A2">
        <w:rPr>
          <w:rFonts w:asciiTheme="minorHAnsi" w:eastAsia="Times New Roman" w:hAnsiTheme="minorHAnsi" w:cstheme="minorHAnsi"/>
          <w:color w:val="000000"/>
          <w:spacing w:val="12"/>
          <w:sz w:val="22"/>
          <w:szCs w:val="22"/>
        </w:rPr>
        <w:t xml:space="preserve"> </w:t>
      </w:r>
      <w:proofErr w:type="spellStart"/>
      <w:r w:rsidRPr="005658A2">
        <w:rPr>
          <w:rFonts w:asciiTheme="minorHAnsi" w:eastAsia="Times New Roman" w:hAnsiTheme="minorHAnsi" w:cstheme="minorHAnsi"/>
          <w:color w:val="000000"/>
          <w:spacing w:val="12"/>
          <w:sz w:val="22"/>
          <w:szCs w:val="22"/>
        </w:rPr>
        <w:t>ticketovací</w:t>
      </w:r>
      <w:proofErr w:type="spellEnd"/>
      <w:r w:rsidRPr="005658A2">
        <w:rPr>
          <w:rFonts w:asciiTheme="minorHAnsi" w:eastAsia="Times New Roman" w:hAnsiTheme="minorHAnsi" w:cstheme="minorHAnsi"/>
          <w:color w:val="000000"/>
          <w:spacing w:val="12"/>
          <w:sz w:val="22"/>
          <w:szCs w:val="22"/>
        </w:rPr>
        <w:t xml:space="preserve"> systém: </w:t>
      </w:r>
      <w:hyperlink r:id="rId6" w:history="1">
        <w:r w:rsidRPr="00624815">
          <w:rPr>
            <w:rStyle w:val="Hypertextovodkaz"/>
            <w:rFonts w:asciiTheme="minorHAnsi" w:eastAsia="Times New Roman" w:hAnsiTheme="minorHAnsi" w:cstheme="minorHAnsi"/>
            <w:color w:val="auto"/>
            <w:spacing w:val="12"/>
            <w:sz w:val="22"/>
            <w:szCs w:val="22"/>
          </w:rPr>
          <w:t>https://bcticket.businesscom.cz</w:t>
        </w:r>
      </w:hyperlink>
    </w:p>
    <w:p w:rsidR="001C30CD" w:rsidRPr="00954AB3" w:rsidRDefault="001C30CD" w:rsidP="00954AB3">
      <w:pPr>
        <w:shd w:val="clear" w:color="auto" w:fill="FFFFFF"/>
        <w:tabs>
          <w:tab w:val="left" w:pos="1116"/>
        </w:tabs>
        <w:spacing w:before="120" w:after="120"/>
        <w:ind w:left="706"/>
        <w:contextualSpacing/>
        <w:rPr>
          <w:rFonts w:asciiTheme="minorHAnsi" w:eastAsia="Times New Roman" w:hAnsiTheme="minorHAnsi" w:cstheme="minorHAnsi"/>
          <w:color w:val="000000"/>
          <w:spacing w:val="12"/>
          <w:sz w:val="22"/>
          <w:szCs w:val="22"/>
        </w:rPr>
      </w:pPr>
    </w:p>
    <w:p w:rsidR="00BB623A" w:rsidRPr="00954AB3" w:rsidRDefault="00E671A4" w:rsidP="00954AB3">
      <w:pPr>
        <w:shd w:val="clear" w:color="auto" w:fill="FFFFFF"/>
        <w:tabs>
          <w:tab w:val="left" w:pos="562"/>
        </w:tabs>
        <w:spacing w:before="120" w:after="120"/>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5.5</w:t>
      </w:r>
      <w:r w:rsidRPr="00954AB3">
        <w:rPr>
          <w:rFonts w:asciiTheme="minorHAnsi" w:hAnsiTheme="minorHAnsi" w:cstheme="minorHAnsi"/>
          <w:color w:val="000000"/>
          <w:spacing w:val="12"/>
          <w:sz w:val="22"/>
          <w:szCs w:val="22"/>
        </w:rPr>
        <w:tab/>
        <w:t>Ka</w:t>
      </w:r>
      <w:r w:rsidRPr="00954AB3">
        <w:rPr>
          <w:rFonts w:asciiTheme="minorHAnsi" w:eastAsia="Times New Roman" w:hAnsiTheme="minorHAnsi" w:cstheme="minorHAnsi"/>
          <w:color w:val="000000"/>
          <w:spacing w:val="12"/>
          <w:sz w:val="22"/>
          <w:szCs w:val="22"/>
        </w:rPr>
        <w:t>ždé Oznámení poruchy musí obsahovat:</w:t>
      </w:r>
    </w:p>
    <w:p w:rsidR="00BB623A" w:rsidRPr="00954AB3" w:rsidRDefault="00E671A4" w:rsidP="00954AB3">
      <w:pPr>
        <w:numPr>
          <w:ilvl w:val="0"/>
          <w:numId w:val="8"/>
        </w:numPr>
        <w:shd w:val="clear" w:color="auto" w:fill="FFFFFF"/>
        <w:tabs>
          <w:tab w:val="left" w:pos="1116"/>
        </w:tabs>
        <w:spacing w:before="120" w:after="120"/>
        <w:ind w:left="706"/>
        <w:contextualSpacing/>
        <w:rPr>
          <w:rFonts w:asciiTheme="minorHAnsi" w:eastAsia="Times New Roman" w:hAnsiTheme="minorHAnsi" w:cstheme="minorHAnsi"/>
          <w:color w:val="000000"/>
          <w:spacing w:val="12"/>
          <w:sz w:val="22"/>
          <w:szCs w:val="22"/>
        </w:rPr>
      </w:pPr>
      <w:r w:rsidRPr="00954AB3">
        <w:rPr>
          <w:rFonts w:asciiTheme="minorHAnsi" w:eastAsia="Times New Roman" w:hAnsiTheme="minorHAnsi" w:cstheme="minorHAnsi"/>
          <w:color w:val="000000"/>
          <w:spacing w:val="12"/>
          <w:sz w:val="22"/>
          <w:szCs w:val="22"/>
        </w:rPr>
        <w:t>přesnou adresu místa, kde se nalézá poškozené zařízení,</w:t>
      </w:r>
    </w:p>
    <w:p w:rsidR="00BB623A" w:rsidRPr="00954AB3" w:rsidRDefault="00E671A4" w:rsidP="00954AB3">
      <w:pPr>
        <w:numPr>
          <w:ilvl w:val="0"/>
          <w:numId w:val="8"/>
        </w:numPr>
        <w:shd w:val="clear" w:color="auto" w:fill="FFFFFF"/>
        <w:tabs>
          <w:tab w:val="left" w:pos="1116"/>
        </w:tabs>
        <w:spacing w:before="120" w:after="120"/>
        <w:ind w:left="706"/>
        <w:contextualSpacing/>
        <w:rPr>
          <w:rFonts w:asciiTheme="minorHAnsi" w:eastAsia="Times New Roman" w:hAnsiTheme="minorHAnsi" w:cstheme="minorHAnsi"/>
          <w:color w:val="000000"/>
          <w:spacing w:val="12"/>
          <w:sz w:val="22"/>
          <w:szCs w:val="22"/>
        </w:rPr>
      </w:pPr>
      <w:r w:rsidRPr="00954AB3">
        <w:rPr>
          <w:rFonts w:asciiTheme="minorHAnsi" w:eastAsia="Times New Roman" w:hAnsiTheme="minorHAnsi" w:cstheme="minorHAnsi"/>
          <w:color w:val="000000"/>
          <w:spacing w:val="12"/>
          <w:sz w:val="22"/>
          <w:szCs w:val="22"/>
        </w:rPr>
        <w:t>v mimopracovní době informaci o zajištění přístupu k zařízení,</w:t>
      </w:r>
    </w:p>
    <w:p w:rsidR="00BB623A" w:rsidRPr="00954AB3" w:rsidRDefault="00E671A4" w:rsidP="00954AB3">
      <w:pPr>
        <w:numPr>
          <w:ilvl w:val="0"/>
          <w:numId w:val="8"/>
        </w:numPr>
        <w:shd w:val="clear" w:color="auto" w:fill="FFFFFF"/>
        <w:tabs>
          <w:tab w:val="left" w:pos="1116"/>
        </w:tabs>
        <w:spacing w:before="120" w:after="120"/>
        <w:ind w:left="706"/>
        <w:contextualSpacing/>
        <w:rPr>
          <w:rFonts w:asciiTheme="minorHAnsi" w:eastAsia="Times New Roman" w:hAnsiTheme="minorHAnsi" w:cstheme="minorHAnsi"/>
          <w:color w:val="000000"/>
          <w:spacing w:val="12"/>
          <w:sz w:val="22"/>
          <w:szCs w:val="22"/>
        </w:rPr>
      </w:pPr>
      <w:r w:rsidRPr="00954AB3">
        <w:rPr>
          <w:rFonts w:asciiTheme="minorHAnsi" w:eastAsia="Times New Roman" w:hAnsiTheme="minorHAnsi" w:cstheme="minorHAnsi"/>
          <w:color w:val="000000"/>
          <w:spacing w:val="12"/>
          <w:sz w:val="22"/>
          <w:szCs w:val="22"/>
        </w:rPr>
        <w:t>jméno a příjmení oprávněné osoby Objednatele a kontaktní spojení na ní,</w:t>
      </w:r>
    </w:p>
    <w:p w:rsidR="00BB623A" w:rsidRPr="00954AB3" w:rsidRDefault="00E671A4" w:rsidP="00954AB3">
      <w:pPr>
        <w:numPr>
          <w:ilvl w:val="0"/>
          <w:numId w:val="8"/>
        </w:numPr>
        <w:shd w:val="clear" w:color="auto" w:fill="FFFFFF"/>
        <w:tabs>
          <w:tab w:val="left" w:pos="1116"/>
        </w:tabs>
        <w:spacing w:before="120" w:after="120"/>
        <w:ind w:left="706"/>
        <w:contextualSpacing/>
        <w:rPr>
          <w:rFonts w:asciiTheme="minorHAnsi" w:eastAsia="Times New Roman" w:hAnsiTheme="minorHAnsi" w:cstheme="minorHAnsi"/>
          <w:color w:val="000000"/>
          <w:spacing w:val="12"/>
          <w:sz w:val="22"/>
          <w:szCs w:val="22"/>
        </w:rPr>
      </w:pPr>
      <w:r w:rsidRPr="00954AB3">
        <w:rPr>
          <w:rFonts w:asciiTheme="minorHAnsi" w:eastAsia="Times New Roman" w:hAnsiTheme="minorHAnsi" w:cstheme="minorHAnsi"/>
          <w:color w:val="000000"/>
          <w:spacing w:val="12"/>
          <w:sz w:val="22"/>
          <w:szCs w:val="22"/>
        </w:rPr>
        <w:t>jméno a příjmení nahlašující osoby a kontaktní spojení na ní,</w:t>
      </w:r>
    </w:p>
    <w:p w:rsidR="00BB623A" w:rsidRPr="00954AB3" w:rsidRDefault="00E671A4" w:rsidP="00954AB3">
      <w:pPr>
        <w:numPr>
          <w:ilvl w:val="0"/>
          <w:numId w:val="8"/>
        </w:numPr>
        <w:shd w:val="clear" w:color="auto" w:fill="FFFFFF"/>
        <w:tabs>
          <w:tab w:val="left" w:pos="1116"/>
        </w:tabs>
        <w:spacing w:before="120" w:after="120"/>
        <w:ind w:left="706"/>
        <w:contextualSpacing/>
        <w:rPr>
          <w:rFonts w:asciiTheme="minorHAnsi" w:eastAsia="Times New Roman" w:hAnsiTheme="minorHAnsi" w:cstheme="minorHAnsi"/>
          <w:color w:val="000000"/>
          <w:spacing w:val="12"/>
          <w:sz w:val="22"/>
          <w:szCs w:val="22"/>
        </w:rPr>
      </w:pPr>
      <w:r w:rsidRPr="00954AB3">
        <w:rPr>
          <w:rFonts w:asciiTheme="minorHAnsi" w:eastAsia="Times New Roman" w:hAnsiTheme="minorHAnsi" w:cstheme="minorHAnsi"/>
          <w:color w:val="000000"/>
          <w:spacing w:val="12"/>
          <w:sz w:val="22"/>
          <w:szCs w:val="22"/>
        </w:rPr>
        <w:t>co možná nejpřesnější popis chybového stavu.</w:t>
      </w:r>
    </w:p>
    <w:p w:rsidR="00BB623A" w:rsidRPr="00954AB3" w:rsidRDefault="00E671A4" w:rsidP="00954AB3">
      <w:pPr>
        <w:shd w:val="clear" w:color="auto" w:fill="FFFFFF"/>
        <w:tabs>
          <w:tab w:val="left" w:pos="562"/>
        </w:tabs>
        <w:spacing w:before="120" w:after="120"/>
        <w:ind w:left="562" w:hanging="562"/>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5.6</w:t>
      </w:r>
      <w:r w:rsidRPr="00954AB3">
        <w:rPr>
          <w:rFonts w:asciiTheme="minorHAnsi" w:hAnsiTheme="minorHAnsi" w:cstheme="minorHAnsi"/>
          <w:color w:val="000000"/>
          <w:spacing w:val="12"/>
          <w:sz w:val="22"/>
          <w:szCs w:val="22"/>
        </w:rPr>
        <w:tab/>
        <w:t>Poskytovatel je povinen zah</w:t>
      </w:r>
      <w:r w:rsidRPr="00954AB3">
        <w:rPr>
          <w:rFonts w:asciiTheme="minorHAnsi" w:eastAsia="Times New Roman" w:hAnsiTheme="minorHAnsi" w:cstheme="minorHAnsi"/>
          <w:color w:val="000000"/>
          <w:spacing w:val="12"/>
          <w:sz w:val="22"/>
          <w:szCs w:val="22"/>
        </w:rPr>
        <w:t>ájit odstraňování Poruch ve lhůtách dle následující tabulky; lhůty začínají</w:t>
      </w:r>
      <w:r w:rsidR="007259E4">
        <w:rPr>
          <w:rFonts w:asciiTheme="minorHAnsi" w:eastAsia="Times New Roman" w:hAnsiTheme="minorHAnsi" w:cstheme="minorHAnsi"/>
          <w:color w:val="000000"/>
          <w:spacing w:val="12"/>
          <w:sz w:val="22"/>
          <w:szCs w:val="22"/>
        </w:rPr>
        <w:t xml:space="preserve"> </w:t>
      </w:r>
      <w:r w:rsidRPr="00954AB3">
        <w:rPr>
          <w:rFonts w:asciiTheme="minorHAnsi" w:eastAsia="Times New Roman" w:hAnsiTheme="minorHAnsi" w:cstheme="minorHAnsi"/>
          <w:color w:val="000000"/>
          <w:spacing w:val="12"/>
          <w:sz w:val="22"/>
          <w:szCs w:val="22"/>
        </w:rPr>
        <w:t>plynout od Oznámení poruchy</w:t>
      </w:r>
      <w:r w:rsidR="009456B8">
        <w:rPr>
          <w:rFonts w:asciiTheme="minorHAnsi" w:eastAsia="Times New Roman" w:hAnsiTheme="minorHAnsi" w:cstheme="minorHAnsi"/>
          <w:color w:val="000000"/>
          <w:spacing w:val="12"/>
          <w:sz w:val="22"/>
          <w:szCs w:val="22"/>
        </w:rPr>
        <w:t xml:space="preserve"> obsahující údaje dle čl. 5.5</w:t>
      </w:r>
      <w:r w:rsidRPr="00954AB3">
        <w:rPr>
          <w:rFonts w:asciiTheme="minorHAnsi" w:eastAsia="Times New Roman" w:hAnsiTheme="minorHAnsi" w:cstheme="minorHAnsi"/>
          <w:color w:val="000000"/>
          <w:spacing w:val="12"/>
          <w:sz w:val="22"/>
          <w:szCs w:val="22"/>
        </w:rPr>
        <w:t>:</w:t>
      </w:r>
    </w:p>
    <w:p w:rsidR="00BB623A" w:rsidRPr="00954AB3" w:rsidRDefault="00BB623A" w:rsidP="00954AB3">
      <w:pPr>
        <w:spacing w:before="120" w:after="120"/>
        <w:contextualSpacing/>
        <w:rPr>
          <w:rFonts w:asciiTheme="minorHAnsi" w:hAnsiTheme="minorHAnsi" w:cstheme="minorHAnsi"/>
          <w:spacing w:val="12"/>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1807"/>
        <w:gridCol w:w="2606"/>
        <w:gridCol w:w="1570"/>
        <w:gridCol w:w="1836"/>
        <w:gridCol w:w="1631"/>
      </w:tblGrid>
      <w:tr w:rsidR="00BB623A" w:rsidRPr="00954AB3" w:rsidTr="002C588C">
        <w:trPr>
          <w:trHeight w:hRule="exact" w:val="367"/>
        </w:trPr>
        <w:tc>
          <w:tcPr>
            <w:tcW w:w="1807" w:type="dxa"/>
            <w:vMerge w:val="restart"/>
            <w:tcBorders>
              <w:top w:val="single" w:sz="6" w:space="0" w:color="auto"/>
              <w:left w:val="single" w:sz="6" w:space="0" w:color="auto"/>
              <w:bottom w:val="nil"/>
              <w:right w:val="single" w:sz="6" w:space="0" w:color="auto"/>
            </w:tcBorders>
            <w:shd w:val="clear" w:color="auto" w:fill="FFFFFF"/>
          </w:tcPr>
          <w:p w:rsidR="00BB623A" w:rsidRPr="00954AB3" w:rsidRDefault="00E671A4" w:rsidP="00954AB3">
            <w:pPr>
              <w:shd w:val="clear" w:color="auto" w:fill="FFFFFF"/>
              <w:spacing w:before="120" w:after="120"/>
              <w:ind w:left="382" w:right="374"/>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Kategorie poruchy</w:t>
            </w:r>
          </w:p>
        </w:tc>
        <w:tc>
          <w:tcPr>
            <w:tcW w:w="2606" w:type="dxa"/>
            <w:vMerge w:val="restart"/>
            <w:tcBorders>
              <w:top w:val="single" w:sz="6" w:space="0" w:color="auto"/>
              <w:left w:val="single" w:sz="6" w:space="0" w:color="auto"/>
              <w:bottom w:val="nil"/>
              <w:right w:val="single" w:sz="6" w:space="0" w:color="auto"/>
            </w:tcBorders>
            <w:shd w:val="clear" w:color="auto" w:fill="FFFFFF"/>
          </w:tcPr>
          <w:p w:rsidR="00BB623A" w:rsidRPr="00954AB3" w:rsidRDefault="00E671A4" w:rsidP="00954AB3">
            <w:pPr>
              <w:shd w:val="clear" w:color="auto" w:fill="FFFFFF"/>
              <w:spacing w:before="120" w:after="120"/>
              <w:contextualSpacing/>
              <w:jc w:val="center"/>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Popis kategorie poruchy</w:t>
            </w:r>
          </w:p>
        </w:tc>
        <w:tc>
          <w:tcPr>
            <w:tcW w:w="5037" w:type="dxa"/>
            <w:gridSpan w:val="3"/>
            <w:tcBorders>
              <w:top w:val="single" w:sz="6" w:space="0" w:color="auto"/>
              <w:left w:val="single" w:sz="6" w:space="0" w:color="auto"/>
              <w:bottom w:val="single" w:sz="6" w:space="0" w:color="auto"/>
              <w:right w:val="single" w:sz="6" w:space="0" w:color="auto"/>
            </w:tcBorders>
            <w:shd w:val="clear" w:color="auto" w:fill="FFFFFF"/>
          </w:tcPr>
          <w:p w:rsidR="00BB623A" w:rsidRPr="00954AB3" w:rsidRDefault="00E671A4" w:rsidP="00954AB3">
            <w:pPr>
              <w:shd w:val="clear" w:color="auto" w:fill="FFFFFF"/>
              <w:spacing w:before="120" w:after="120"/>
              <w:contextualSpacing/>
              <w:jc w:val="center"/>
              <w:rPr>
                <w:rFonts w:asciiTheme="minorHAnsi" w:hAnsiTheme="minorHAnsi" w:cstheme="minorHAnsi"/>
                <w:spacing w:val="12"/>
                <w:sz w:val="22"/>
                <w:szCs w:val="22"/>
              </w:rPr>
            </w:pPr>
            <w:r w:rsidRPr="00954AB3">
              <w:rPr>
                <w:rFonts w:asciiTheme="minorHAnsi" w:hAnsiTheme="minorHAnsi" w:cstheme="minorHAnsi"/>
                <w:bCs/>
                <w:color w:val="000000"/>
                <w:spacing w:val="12"/>
                <w:sz w:val="22"/>
                <w:szCs w:val="22"/>
              </w:rPr>
              <w:t>Lh</w:t>
            </w:r>
            <w:r w:rsidRPr="00954AB3">
              <w:rPr>
                <w:rFonts w:asciiTheme="minorHAnsi" w:eastAsia="Times New Roman" w:hAnsiTheme="minorHAnsi" w:cstheme="minorHAnsi"/>
                <w:bCs/>
                <w:color w:val="000000"/>
                <w:spacing w:val="12"/>
                <w:sz w:val="22"/>
                <w:szCs w:val="22"/>
              </w:rPr>
              <w:t>ůta</w:t>
            </w:r>
            <w:r w:rsidRPr="00954AB3">
              <w:rPr>
                <w:rFonts w:asciiTheme="minorHAnsi" w:eastAsia="Times New Roman" w:hAnsiTheme="minorHAnsi" w:cstheme="minorHAnsi"/>
                <w:b/>
                <w:bCs/>
                <w:color w:val="000000"/>
                <w:spacing w:val="12"/>
                <w:sz w:val="22"/>
                <w:szCs w:val="22"/>
              </w:rPr>
              <w:t xml:space="preserve"> </w:t>
            </w:r>
            <w:r w:rsidRPr="00954AB3">
              <w:rPr>
                <w:rFonts w:asciiTheme="minorHAnsi" w:eastAsia="Times New Roman" w:hAnsiTheme="minorHAnsi" w:cstheme="minorHAnsi"/>
                <w:color w:val="000000"/>
                <w:spacing w:val="12"/>
                <w:sz w:val="22"/>
                <w:szCs w:val="22"/>
              </w:rPr>
              <w:t>pro</w:t>
            </w:r>
          </w:p>
        </w:tc>
      </w:tr>
      <w:tr w:rsidR="00BB623A" w:rsidRPr="00954AB3" w:rsidTr="002C588C">
        <w:trPr>
          <w:trHeight w:hRule="exact" w:val="802"/>
        </w:trPr>
        <w:tc>
          <w:tcPr>
            <w:tcW w:w="1807" w:type="dxa"/>
            <w:tcBorders>
              <w:top w:val="nil"/>
              <w:left w:val="single" w:sz="6" w:space="0" w:color="auto"/>
              <w:bottom w:val="single" w:sz="6" w:space="0" w:color="auto"/>
              <w:right w:val="single" w:sz="6" w:space="0" w:color="auto"/>
            </w:tcBorders>
            <w:shd w:val="clear" w:color="auto" w:fill="FFFFFF"/>
          </w:tcPr>
          <w:p w:rsidR="00BB623A" w:rsidRPr="00954AB3" w:rsidRDefault="00BB623A" w:rsidP="00954AB3">
            <w:pPr>
              <w:spacing w:before="120" w:after="120"/>
              <w:contextualSpacing/>
              <w:rPr>
                <w:rFonts w:asciiTheme="minorHAnsi" w:hAnsiTheme="minorHAnsi" w:cstheme="minorHAnsi"/>
                <w:spacing w:val="12"/>
                <w:sz w:val="22"/>
                <w:szCs w:val="22"/>
              </w:rPr>
            </w:pPr>
          </w:p>
          <w:p w:rsidR="00BB623A" w:rsidRPr="00954AB3" w:rsidRDefault="00BB623A" w:rsidP="00954AB3">
            <w:pPr>
              <w:spacing w:before="120" w:after="120"/>
              <w:contextualSpacing/>
              <w:rPr>
                <w:rFonts w:asciiTheme="minorHAnsi" w:hAnsiTheme="minorHAnsi" w:cstheme="minorHAnsi"/>
                <w:spacing w:val="12"/>
                <w:sz w:val="22"/>
                <w:szCs w:val="22"/>
              </w:rPr>
            </w:pPr>
          </w:p>
        </w:tc>
        <w:tc>
          <w:tcPr>
            <w:tcW w:w="2606" w:type="dxa"/>
            <w:tcBorders>
              <w:top w:val="nil"/>
              <w:left w:val="single" w:sz="6" w:space="0" w:color="auto"/>
              <w:bottom w:val="single" w:sz="6" w:space="0" w:color="auto"/>
              <w:right w:val="single" w:sz="6" w:space="0" w:color="auto"/>
            </w:tcBorders>
            <w:shd w:val="clear" w:color="auto" w:fill="FFFFFF"/>
          </w:tcPr>
          <w:p w:rsidR="00BB623A" w:rsidRPr="00954AB3" w:rsidRDefault="00BB623A" w:rsidP="00954AB3">
            <w:pPr>
              <w:spacing w:before="120" w:after="120"/>
              <w:contextualSpacing/>
              <w:rPr>
                <w:rFonts w:asciiTheme="minorHAnsi" w:hAnsiTheme="minorHAnsi" w:cstheme="minorHAnsi"/>
                <w:spacing w:val="12"/>
                <w:sz w:val="22"/>
                <w:szCs w:val="22"/>
              </w:rPr>
            </w:pPr>
          </w:p>
          <w:p w:rsidR="00BB623A" w:rsidRPr="00954AB3" w:rsidRDefault="00BB623A" w:rsidP="00954AB3">
            <w:pPr>
              <w:spacing w:before="120" w:after="120"/>
              <w:contextualSpacing/>
              <w:rPr>
                <w:rFonts w:asciiTheme="minorHAnsi" w:hAnsiTheme="minorHAnsi" w:cstheme="minorHAnsi"/>
                <w:spacing w:val="12"/>
                <w:sz w:val="22"/>
                <w:szCs w:val="22"/>
              </w:rPr>
            </w:pPr>
          </w:p>
        </w:tc>
        <w:tc>
          <w:tcPr>
            <w:tcW w:w="3406" w:type="dxa"/>
            <w:gridSpan w:val="2"/>
            <w:tcBorders>
              <w:top w:val="single" w:sz="6" w:space="0" w:color="auto"/>
              <w:left w:val="single" w:sz="6" w:space="0" w:color="auto"/>
              <w:bottom w:val="single" w:sz="6" w:space="0" w:color="auto"/>
              <w:right w:val="single" w:sz="6" w:space="0" w:color="auto"/>
            </w:tcBorders>
            <w:shd w:val="clear" w:color="auto" w:fill="FFFFFF"/>
          </w:tcPr>
          <w:p w:rsidR="00BB623A" w:rsidRPr="00954AB3" w:rsidRDefault="00E671A4" w:rsidP="00954AB3">
            <w:pPr>
              <w:shd w:val="clear" w:color="auto" w:fill="FFFFFF"/>
              <w:spacing w:before="120" w:after="120"/>
              <w:ind w:left="65" w:right="65"/>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zah</w:t>
            </w:r>
            <w:r w:rsidRPr="00954AB3">
              <w:rPr>
                <w:rFonts w:asciiTheme="minorHAnsi" w:eastAsia="Times New Roman" w:hAnsiTheme="minorHAnsi" w:cstheme="minorHAnsi"/>
                <w:color w:val="000000"/>
                <w:spacing w:val="12"/>
                <w:sz w:val="22"/>
                <w:szCs w:val="22"/>
              </w:rPr>
              <w:t>ájení odstraňování poruchy v případě přijetí Oznámení poruchy</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BB623A" w:rsidRPr="00954AB3" w:rsidRDefault="00E671A4" w:rsidP="00954AB3">
            <w:pPr>
              <w:shd w:val="clear" w:color="auto" w:fill="FFFFFF"/>
              <w:spacing w:before="120" w:after="120"/>
              <w:ind w:left="58" w:right="122"/>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odstran</w:t>
            </w:r>
            <w:r w:rsidRPr="00954AB3">
              <w:rPr>
                <w:rFonts w:asciiTheme="minorHAnsi" w:eastAsia="Times New Roman" w:hAnsiTheme="minorHAnsi" w:cstheme="minorHAnsi"/>
                <w:color w:val="000000"/>
                <w:spacing w:val="12"/>
                <w:sz w:val="22"/>
                <w:szCs w:val="22"/>
              </w:rPr>
              <w:t>ění Poruchy</w:t>
            </w:r>
          </w:p>
        </w:tc>
      </w:tr>
      <w:tr w:rsidR="00BB623A" w:rsidRPr="00954AB3" w:rsidTr="002C588C">
        <w:trPr>
          <w:trHeight w:hRule="exact" w:val="1109"/>
        </w:trPr>
        <w:tc>
          <w:tcPr>
            <w:tcW w:w="1807" w:type="dxa"/>
            <w:vMerge w:val="restart"/>
            <w:tcBorders>
              <w:top w:val="single" w:sz="6" w:space="0" w:color="auto"/>
              <w:left w:val="single" w:sz="6" w:space="0" w:color="auto"/>
              <w:bottom w:val="nil"/>
              <w:right w:val="single" w:sz="6" w:space="0" w:color="auto"/>
            </w:tcBorders>
            <w:shd w:val="clear" w:color="auto" w:fill="FFFFFF"/>
          </w:tcPr>
          <w:p w:rsidR="00BB623A" w:rsidRPr="00954AB3" w:rsidRDefault="00E671A4" w:rsidP="00954AB3">
            <w:pPr>
              <w:shd w:val="clear" w:color="auto" w:fill="FFFFFF"/>
              <w:spacing w:before="120" w:after="120"/>
              <w:ind w:left="22"/>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kritick</w:t>
            </w:r>
            <w:r w:rsidRPr="00954AB3">
              <w:rPr>
                <w:rFonts w:asciiTheme="minorHAnsi" w:eastAsia="Times New Roman" w:hAnsiTheme="minorHAnsi" w:cstheme="minorHAnsi"/>
                <w:color w:val="000000"/>
                <w:spacing w:val="12"/>
                <w:sz w:val="22"/>
                <w:szCs w:val="22"/>
              </w:rPr>
              <w:t>á porucha</w:t>
            </w:r>
          </w:p>
        </w:tc>
        <w:tc>
          <w:tcPr>
            <w:tcW w:w="2606" w:type="dxa"/>
            <w:vMerge w:val="restart"/>
            <w:tcBorders>
              <w:top w:val="single" w:sz="6" w:space="0" w:color="auto"/>
              <w:left w:val="single" w:sz="6" w:space="0" w:color="auto"/>
              <w:bottom w:val="nil"/>
              <w:right w:val="single" w:sz="6" w:space="0" w:color="auto"/>
            </w:tcBorders>
            <w:shd w:val="clear" w:color="auto" w:fill="FFFFFF"/>
          </w:tcPr>
          <w:p w:rsidR="00BB623A" w:rsidRPr="00954AB3" w:rsidRDefault="00E671A4" w:rsidP="00954AB3">
            <w:pPr>
              <w:shd w:val="clear" w:color="auto" w:fill="FFFFFF"/>
              <w:spacing w:before="120" w:after="120"/>
              <w:ind w:right="7" w:firstLine="29"/>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KS nepracuje zcela nebo jsou v</w:t>
            </w:r>
            <w:r w:rsidRPr="00954AB3">
              <w:rPr>
                <w:rFonts w:asciiTheme="minorHAnsi" w:eastAsia="Times New Roman" w:hAnsiTheme="minorHAnsi" w:cstheme="minorHAnsi"/>
                <w:color w:val="000000"/>
                <w:spacing w:val="12"/>
                <w:sz w:val="22"/>
                <w:szCs w:val="22"/>
              </w:rPr>
              <w:t xml:space="preserve">ýrazně omezeny jeho základní funkce, přičemž je omezen provoz minimálně 20% všech pobočkových nebo </w:t>
            </w:r>
            <w:r w:rsidRPr="005D0988">
              <w:rPr>
                <w:rFonts w:asciiTheme="minorHAnsi" w:eastAsia="Times New Roman" w:hAnsiTheme="minorHAnsi" w:cstheme="minorHAnsi"/>
                <w:color w:val="000000"/>
                <w:spacing w:val="12"/>
                <w:sz w:val="22"/>
                <w:szCs w:val="22"/>
              </w:rPr>
              <w:t xml:space="preserve">ISDN </w:t>
            </w:r>
            <w:r w:rsidRPr="00954AB3">
              <w:rPr>
                <w:rFonts w:asciiTheme="minorHAnsi" w:eastAsia="Times New Roman" w:hAnsiTheme="minorHAnsi" w:cstheme="minorHAnsi"/>
                <w:color w:val="000000"/>
                <w:spacing w:val="12"/>
                <w:sz w:val="22"/>
                <w:szCs w:val="22"/>
              </w:rPr>
              <w:t>linek.</w:t>
            </w: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BB623A" w:rsidRPr="00954AB3" w:rsidRDefault="00E671A4" w:rsidP="00954AB3">
            <w:pPr>
              <w:shd w:val="clear" w:color="auto" w:fill="FFFFFF"/>
              <w:spacing w:before="120" w:after="120"/>
              <w:ind w:right="439" w:firstLine="7"/>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v pracovn</w:t>
            </w:r>
            <w:r w:rsidRPr="00954AB3">
              <w:rPr>
                <w:rFonts w:asciiTheme="minorHAnsi" w:eastAsia="Times New Roman" w:hAnsiTheme="minorHAnsi" w:cstheme="minorHAnsi"/>
                <w:color w:val="000000"/>
                <w:spacing w:val="12"/>
                <w:sz w:val="22"/>
                <w:szCs w:val="22"/>
              </w:rPr>
              <w:t>í dobu</w:t>
            </w:r>
          </w:p>
        </w:tc>
        <w:tc>
          <w:tcPr>
            <w:tcW w:w="1836" w:type="dxa"/>
            <w:tcBorders>
              <w:top w:val="single" w:sz="6" w:space="0" w:color="auto"/>
              <w:left w:val="single" w:sz="6" w:space="0" w:color="auto"/>
              <w:bottom w:val="single" w:sz="6" w:space="0" w:color="auto"/>
              <w:right w:val="single" w:sz="6" w:space="0" w:color="auto"/>
            </w:tcBorders>
            <w:shd w:val="clear" w:color="auto" w:fill="FFFFFF"/>
          </w:tcPr>
          <w:p w:rsidR="00BB623A" w:rsidRPr="00954AB3" w:rsidRDefault="00E671A4" w:rsidP="00954AB3">
            <w:pPr>
              <w:shd w:val="clear" w:color="auto" w:fill="FFFFFF"/>
              <w:spacing w:before="120" w:after="120"/>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do 2 hodin</w:t>
            </w:r>
          </w:p>
        </w:tc>
        <w:tc>
          <w:tcPr>
            <w:tcW w:w="1631" w:type="dxa"/>
            <w:vMerge w:val="restart"/>
            <w:tcBorders>
              <w:top w:val="single" w:sz="6" w:space="0" w:color="auto"/>
              <w:left w:val="single" w:sz="6" w:space="0" w:color="auto"/>
              <w:bottom w:val="nil"/>
              <w:right w:val="single" w:sz="6" w:space="0" w:color="auto"/>
            </w:tcBorders>
            <w:shd w:val="clear" w:color="auto" w:fill="FFFFFF"/>
          </w:tcPr>
          <w:p w:rsidR="00BB623A" w:rsidRPr="00954AB3" w:rsidRDefault="00E671A4" w:rsidP="00954AB3">
            <w:pPr>
              <w:shd w:val="clear" w:color="auto" w:fill="FFFFFF"/>
              <w:spacing w:before="120" w:after="120"/>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do 8 hodin</w:t>
            </w:r>
          </w:p>
        </w:tc>
      </w:tr>
      <w:tr w:rsidR="00BB623A" w:rsidRPr="00954AB3" w:rsidTr="002C588C">
        <w:trPr>
          <w:trHeight w:hRule="exact" w:val="806"/>
        </w:trPr>
        <w:tc>
          <w:tcPr>
            <w:tcW w:w="1807" w:type="dxa"/>
            <w:tcBorders>
              <w:top w:val="nil"/>
              <w:left w:val="single" w:sz="6" w:space="0" w:color="auto"/>
              <w:bottom w:val="single" w:sz="6" w:space="0" w:color="auto"/>
              <w:right w:val="single" w:sz="6" w:space="0" w:color="auto"/>
            </w:tcBorders>
            <w:shd w:val="clear" w:color="auto" w:fill="FFFFFF"/>
          </w:tcPr>
          <w:p w:rsidR="00BB623A" w:rsidRPr="00954AB3" w:rsidRDefault="00BB623A" w:rsidP="00954AB3">
            <w:pPr>
              <w:spacing w:before="120" w:after="120"/>
              <w:contextualSpacing/>
              <w:rPr>
                <w:rFonts w:asciiTheme="minorHAnsi" w:hAnsiTheme="minorHAnsi" w:cstheme="minorHAnsi"/>
                <w:spacing w:val="12"/>
                <w:sz w:val="22"/>
                <w:szCs w:val="22"/>
              </w:rPr>
            </w:pPr>
          </w:p>
          <w:p w:rsidR="00BB623A" w:rsidRPr="00954AB3" w:rsidRDefault="00BB623A" w:rsidP="00954AB3">
            <w:pPr>
              <w:spacing w:before="120" w:after="120"/>
              <w:contextualSpacing/>
              <w:rPr>
                <w:rFonts w:asciiTheme="minorHAnsi" w:hAnsiTheme="minorHAnsi" w:cstheme="minorHAnsi"/>
                <w:spacing w:val="12"/>
                <w:sz w:val="22"/>
                <w:szCs w:val="22"/>
              </w:rPr>
            </w:pPr>
          </w:p>
        </w:tc>
        <w:tc>
          <w:tcPr>
            <w:tcW w:w="2606" w:type="dxa"/>
            <w:tcBorders>
              <w:top w:val="nil"/>
              <w:left w:val="single" w:sz="6" w:space="0" w:color="auto"/>
              <w:bottom w:val="single" w:sz="6" w:space="0" w:color="auto"/>
              <w:right w:val="single" w:sz="6" w:space="0" w:color="auto"/>
            </w:tcBorders>
            <w:shd w:val="clear" w:color="auto" w:fill="FFFFFF"/>
          </w:tcPr>
          <w:p w:rsidR="00BB623A" w:rsidRPr="00954AB3" w:rsidRDefault="00BB623A" w:rsidP="00954AB3">
            <w:pPr>
              <w:spacing w:before="120" w:after="120"/>
              <w:contextualSpacing/>
              <w:rPr>
                <w:rFonts w:asciiTheme="minorHAnsi" w:hAnsiTheme="minorHAnsi" w:cstheme="minorHAnsi"/>
                <w:spacing w:val="12"/>
                <w:sz w:val="22"/>
                <w:szCs w:val="22"/>
              </w:rPr>
            </w:pPr>
          </w:p>
          <w:p w:rsidR="00BB623A" w:rsidRPr="00954AB3" w:rsidRDefault="00BB623A" w:rsidP="00954AB3">
            <w:pPr>
              <w:spacing w:before="120" w:after="120"/>
              <w:contextualSpacing/>
              <w:rPr>
                <w:rFonts w:asciiTheme="minorHAnsi" w:hAnsiTheme="minorHAnsi" w:cstheme="minorHAnsi"/>
                <w:spacing w:val="12"/>
                <w:sz w:val="22"/>
                <w:szCs w:val="22"/>
              </w:rPr>
            </w:pP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BB623A" w:rsidRPr="00954AB3" w:rsidRDefault="00E671A4" w:rsidP="00954AB3">
            <w:pPr>
              <w:shd w:val="clear" w:color="auto" w:fill="FFFFFF"/>
              <w:spacing w:before="120" w:after="120"/>
              <w:ind w:right="58" w:firstLine="7"/>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mimo pracovn</w:t>
            </w:r>
            <w:r w:rsidRPr="00954AB3">
              <w:rPr>
                <w:rFonts w:asciiTheme="minorHAnsi" w:eastAsia="Times New Roman" w:hAnsiTheme="minorHAnsi" w:cstheme="minorHAnsi"/>
                <w:color w:val="000000"/>
                <w:spacing w:val="12"/>
                <w:sz w:val="22"/>
                <w:szCs w:val="22"/>
              </w:rPr>
              <w:t>í dobu</w:t>
            </w:r>
          </w:p>
        </w:tc>
        <w:tc>
          <w:tcPr>
            <w:tcW w:w="1836" w:type="dxa"/>
            <w:tcBorders>
              <w:top w:val="single" w:sz="6" w:space="0" w:color="auto"/>
              <w:left w:val="single" w:sz="6" w:space="0" w:color="auto"/>
              <w:bottom w:val="single" w:sz="6" w:space="0" w:color="auto"/>
              <w:right w:val="single" w:sz="6" w:space="0" w:color="auto"/>
            </w:tcBorders>
            <w:shd w:val="clear" w:color="auto" w:fill="FFFFFF"/>
          </w:tcPr>
          <w:p w:rsidR="00BB623A" w:rsidRPr="00954AB3" w:rsidRDefault="00E671A4" w:rsidP="00954AB3">
            <w:pPr>
              <w:shd w:val="clear" w:color="auto" w:fill="FFFFFF"/>
              <w:spacing w:before="120" w:after="120"/>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do 4 hodin</w:t>
            </w:r>
          </w:p>
        </w:tc>
        <w:tc>
          <w:tcPr>
            <w:tcW w:w="1631" w:type="dxa"/>
            <w:tcBorders>
              <w:top w:val="nil"/>
              <w:left w:val="single" w:sz="6" w:space="0" w:color="auto"/>
              <w:bottom w:val="single" w:sz="6" w:space="0" w:color="auto"/>
              <w:right w:val="single" w:sz="6" w:space="0" w:color="auto"/>
            </w:tcBorders>
            <w:shd w:val="clear" w:color="auto" w:fill="FFFFFF"/>
          </w:tcPr>
          <w:p w:rsidR="00BB623A" w:rsidRPr="00954AB3" w:rsidRDefault="00BB623A" w:rsidP="00954AB3">
            <w:pPr>
              <w:shd w:val="clear" w:color="auto" w:fill="FFFFFF"/>
              <w:spacing w:before="120" w:after="120"/>
              <w:contextualSpacing/>
              <w:rPr>
                <w:rFonts w:asciiTheme="minorHAnsi" w:hAnsiTheme="minorHAnsi" w:cstheme="minorHAnsi"/>
                <w:spacing w:val="12"/>
                <w:sz w:val="22"/>
                <w:szCs w:val="22"/>
              </w:rPr>
            </w:pPr>
          </w:p>
          <w:p w:rsidR="00BB623A" w:rsidRPr="00954AB3" w:rsidRDefault="00BB623A" w:rsidP="00954AB3">
            <w:pPr>
              <w:shd w:val="clear" w:color="auto" w:fill="FFFFFF"/>
              <w:spacing w:before="120" w:after="120"/>
              <w:contextualSpacing/>
              <w:rPr>
                <w:rFonts w:asciiTheme="minorHAnsi" w:hAnsiTheme="minorHAnsi" w:cstheme="minorHAnsi"/>
                <w:spacing w:val="12"/>
                <w:sz w:val="22"/>
                <w:szCs w:val="22"/>
              </w:rPr>
            </w:pPr>
          </w:p>
        </w:tc>
      </w:tr>
      <w:tr w:rsidR="00BB623A" w:rsidRPr="00954AB3" w:rsidTr="0043236B">
        <w:trPr>
          <w:trHeight w:hRule="exact" w:val="1932"/>
        </w:trPr>
        <w:tc>
          <w:tcPr>
            <w:tcW w:w="1807" w:type="dxa"/>
            <w:vMerge w:val="restart"/>
            <w:tcBorders>
              <w:top w:val="single" w:sz="6" w:space="0" w:color="auto"/>
              <w:left w:val="single" w:sz="6" w:space="0" w:color="auto"/>
              <w:bottom w:val="nil"/>
              <w:right w:val="single" w:sz="6" w:space="0" w:color="auto"/>
            </w:tcBorders>
            <w:shd w:val="clear" w:color="auto" w:fill="FFFFFF"/>
          </w:tcPr>
          <w:p w:rsidR="00BB623A" w:rsidRPr="00954AB3" w:rsidRDefault="00E671A4" w:rsidP="00954AB3">
            <w:pPr>
              <w:shd w:val="clear" w:color="auto" w:fill="FFFFFF"/>
              <w:spacing w:before="120" w:after="120"/>
              <w:ind w:left="14" w:right="137"/>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m</w:t>
            </w:r>
            <w:r w:rsidRPr="00954AB3">
              <w:rPr>
                <w:rFonts w:asciiTheme="minorHAnsi" w:eastAsia="Times New Roman" w:hAnsiTheme="minorHAnsi" w:cstheme="minorHAnsi"/>
                <w:color w:val="000000"/>
                <w:spacing w:val="12"/>
                <w:sz w:val="22"/>
                <w:szCs w:val="22"/>
              </w:rPr>
              <w:t>éně významná porucha</w:t>
            </w:r>
          </w:p>
        </w:tc>
        <w:tc>
          <w:tcPr>
            <w:tcW w:w="2606" w:type="dxa"/>
            <w:vMerge w:val="restart"/>
            <w:tcBorders>
              <w:top w:val="single" w:sz="6" w:space="0" w:color="auto"/>
              <w:left w:val="single" w:sz="6" w:space="0" w:color="auto"/>
              <w:bottom w:val="nil"/>
              <w:right w:val="single" w:sz="6" w:space="0" w:color="auto"/>
            </w:tcBorders>
            <w:shd w:val="clear" w:color="auto" w:fill="FFFFFF"/>
          </w:tcPr>
          <w:p w:rsidR="00BB623A" w:rsidRPr="00954AB3" w:rsidRDefault="00E671A4" w:rsidP="00954AB3">
            <w:pPr>
              <w:shd w:val="clear" w:color="auto" w:fill="FFFFFF"/>
              <w:spacing w:before="120" w:after="120"/>
              <w:ind w:right="108"/>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KS vykazuje nestandardn</w:t>
            </w:r>
            <w:r w:rsidRPr="00954AB3">
              <w:rPr>
                <w:rFonts w:asciiTheme="minorHAnsi" w:eastAsia="Times New Roman" w:hAnsiTheme="minorHAnsi" w:cstheme="minorHAnsi"/>
                <w:color w:val="000000"/>
                <w:spacing w:val="12"/>
                <w:sz w:val="22"/>
                <w:szCs w:val="22"/>
              </w:rPr>
              <w:t>í stavy, které však zásadně neovlivňují provoz pobočkových linek a systému.</w:t>
            </w: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BB623A" w:rsidRPr="00954AB3" w:rsidRDefault="00E671A4" w:rsidP="00954AB3">
            <w:pPr>
              <w:shd w:val="clear" w:color="auto" w:fill="FFFFFF"/>
              <w:spacing w:before="120" w:after="120"/>
              <w:ind w:right="446"/>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v pracovn</w:t>
            </w:r>
            <w:r w:rsidRPr="00954AB3">
              <w:rPr>
                <w:rFonts w:asciiTheme="minorHAnsi" w:eastAsia="Times New Roman" w:hAnsiTheme="minorHAnsi" w:cstheme="minorHAnsi"/>
                <w:color w:val="000000"/>
                <w:spacing w:val="12"/>
                <w:sz w:val="22"/>
                <w:szCs w:val="22"/>
              </w:rPr>
              <w:t>í dobu</w:t>
            </w:r>
          </w:p>
        </w:tc>
        <w:tc>
          <w:tcPr>
            <w:tcW w:w="1836" w:type="dxa"/>
            <w:tcBorders>
              <w:top w:val="single" w:sz="6" w:space="0" w:color="auto"/>
              <w:left w:val="single" w:sz="6" w:space="0" w:color="auto"/>
              <w:bottom w:val="single" w:sz="6" w:space="0" w:color="auto"/>
              <w:right w:val="single" w:sz="6" w:space="0" w:color="auto"/>
            </w:tcBorders>
            <w:shd w:val="clear" w:color="auto" w:fill="FFFFFF"/>
          </w:tcPr>
          <w:p w:rsidR="00BB623A" w:rsidRPr="00954AB3" w:rsidRDefault="00E671A4" w:rsidP="00954AB3">
            <w:pPr>
              <w:shd w:val="clear" w:color="auto" w:fill="FFFFFF"/>
              <w:spacing w:before="120" w:after="120"/>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do 6 hodin</w:t>
            </w:r>
          </w:p>
        </w:tc>
        <w:tc>
          <w:tcPr>
            <w:tcW w:w="1631" w:type="dxa"/>
            <w:vMerge w:val="restart"/>
            <w:tcBorders>
              <w:top w:val="single" w:sz="6" w:space="0" w:color="auto"/>
              <w:left w:val="single" w:sz="6" w:space="0" w:color="auto"/>
              <w:bottom w:val="nil"/>
              <w:right w:val="single" w:sz="6" w:space="0" w:color="auto"/>
            </w:tcBorders>
            <w:shd w:val="clear" w:color="auto" w:fill="FFFFFF"/>
          </w:tcPr>
          <w:p w:rsidR="00BB623A" w:rsidRPr="00954AB3" w:rsidRDefault="00E671A4" w:rsidP="00954AB3">
            <w:pPr>
              <w:shd w:val="clear" w:color="auto" w:fill="FFFFFF"/>
              <w:spacing w:before="120" w:after="120"/>
              <w:contextualSpacing/>
              <w:jc w:val="center"/>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do 24 hodin</w:t>
            </w:r>
          </w:p>
        </w:tc>
      </w:tr>
      <w:tr w:rsidR="00BB623A" w:rsidRPr="00954AB3" w:rsidTr="0043236B">
        <w:trPr>
          <w:trHeight w:hRule="exact" w:val="1137"/>
        </w:trPr>
        <w:tc>
          <w:tcPr>
            <w:tcW w:w="1807" w:type="dxa"/>
            <w:tcBorders>
              <w:top w:val="nil"/>
              <w:left w:val="single" w:sz="6" w:space="0" w:color="auto"/>
              <w:bottom w:val="single" w:sz="6" w:space="0" w:color="auto"/>
              <w:right w:val="single" w:sz="6" w:space="0" w:color="auto"/>
            </w:tcBorders>
            <w:shd w:val="clear" w:color="auto" w:fill="FFFFFF"/>
          </w:tcPr>
          <w:p w:rsidR="00BB623A" w:rsidRPr="00954AB3" w:rsidRDefault="00BB623A" w:rsidP="00954AB3">
            <w:pPr>
              <w:spacing w:before="120" w:after="120"/>
              <w:contextualSpacing/>
              <w:rPr>
                <w:rFonts w:asciiTheme="minorHAnsi" w:hAnsiTheme="minorHAnsi" w:cstheme="minorHAnsi"/>
                <w:spacing w:val="12"/>
                <w:sz w:val="22"/>
                <w:szCs w:val="22"/>
              </w:rPr>
            </w:pPr>
          </w:p>
          <w:p w:rsidR="00BB623A" w:rsidRPr="00954AB3" w:rsidRDefault="00BB623A" w:rsidP="00954AB3">
            <w:pPr>
              <w:spacing w:before="120" w:after="120"/>
              <w:contextualSpacing/>
              <w:rPr>
                <w:rFonts w:asciiTheme="minorHAnsi" w:hAnsiTheme="minorHAnsi" w:cstheme="minorHAnsi"/>
                <w:spacing w:val="12"/>
                <w:sz w:val="22"/>
                <w:szCs w:val="22"/>
              </w:rPr>
            </w:pPr>
          </w:p>
        </w:tc>
        <w:tc>
          <w:tcPr>
            <w:tcW w:w="2606" w:type="dxa"/>
            <w:tcBorders>
              <w:top w:val="nil"/>
              <w:left w:val="single" w:sz="6" w:space="0" w:color="auto"/>
              <w:bottom w:val="single" w:sz="6" w:space="0" w:color="auto"/>
              <w:right w:val="single" w:sz="6" w:space="0" w:color="auto"/>
            </w:tcBorders>
            <w:shd w:val="clear" w:color="auto" w:fill="FFFFFF"/>
          </w:tcPr>
          <w:p w:rsidR="00BB623A" w:rsidRPr="00954AB3" w:rsidRDefault="00BB623A" w:rsidP="00954AB3">
            <w:pPr>
              <w:spacing w:before="120" w:after="120"/>
              <w:contextualSpacing/>
              <w:rPr>
                <w:rFonts w:asciiTheme="minorHAnsi" w:hAnsiTheme="minorHAnsi" w:cstheme="minorHAnsi"/>
                <w:spacing w:val="12"/>
                <w:sz w:val="22"/>
                <w:szCs w:val="22"/>
              </w:rPr>
            </w:pPr>
          </w:p>
          <w:p w:rsidR="00BB623A" w:rsidRPr="00954AB3" w:rsidRDefault="00BB623A" w:rsidP="00954AB3">
            <w:pPr>
              <w:spacing w:before="120" w:after="120"/>
              <w:contextualSpacing/>
              <w:rPr>
                <w:rFonts w:asciiTheme="minorHAnsi" w:hAnsiTheme="minorHAnsi" w:cstheme="minorHAnsi"/>
                <w:spacing w:val="12"/>
                <w:sz w:val="22"/>
                <w:szCs w:val="22"/>
              </w:rPr>
            </w:pP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BB623A" w:rsidRPr="00954AB3" w:rsidRDefault="00E671A4" w:rsidP="00954AB3">
            <w:pPr>
              <w:shd w:val="clear" w:color="auto" w:fill="FFFFFF"/>
              <w:spacing w:before="120" w:after="120"/>
              <w:ind w:right="50" w:firstLine="14"/>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mimo pracovn</w:t>
            </w:r>
            <w:r w:rsidRPr="00954AB3">
              <w:rPr>
                <w:rFonts w:asciiTheme="minorHAnsi" w:eastAsia="Times New Roman" w:hAnsiTheme="minorHAnsi" w:cstheme="minorHAnsi"/>
                <w:color w:val="000000"/>
                <w:spacing w:val="12"/>
                <w:sz w:val="22"/>
                <w:szCs w:val="22"/>
              </w:rPr>
              <w:t>í dobu</w:t>
            </w:r>
          </w:p>
        </w:tc>
        <w:tc>
          <w:tcPr>
            <w:tcW w:w="1836" w:type="dxa"/>
            <w:tcBorders>
              <w:top w:val="single" w:sz="6" w:space="0" w:color="auto"/>
              <w:left w:val="single" w:sz="6" w:space="0" w:color="auto"/>
              <w:bottom w:val="single" w:sz="6" w:space="0" w:color="auto"/>
              <w:right w:val="single" w:sz="6" w:space="0" w:color="auto"/>
            </w:tcBorders>
            <w:shd w:val="clear" w:color="auto" w:fill="FFFFFF"/>
          </w:tcPr>
          <w:p w:rsidR="00BB623A" w:rsidRPr="00954AB3" w:rsidRDefault="00E671A4" w:rsidP="00954AB3">
            <w:pPr>
              <w:shd w:val="clear" w:color="auto" w:fill="FFFFFF"/>
              <w:spacing w:before="120" w:after="120"/>
              <w:ind w:right="490"/>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n</w:t>
            </w:r>
            <w:r w:rsidRPr="00954AB3">
              <w:rPr>
                <w:rFonts w:asciiTheme="minorHAnsi" w:eastAsia="Times New Roman" w:hAnsiTheme="minorHAnsi" w:cstheme="minorHAnsi"/>
                <w:color w:val="000000"/>
                <w:spacing w:val="12"/>
                <w:sz w:val="22"/>
                <w:szCs w:val="22"/>
              </w:rPr>
              <w:t>ásledující pracovní den</w:t>
            </w:r>
          </w:p>
        </w:tc>
        <w:tc>
          <w:tcPr>
            <w:tcW w:w="1631" w:type="dxa"/>
            <w:tcBorders>
              <w:top w:val="nil"/>
              <w:left w:val="single" w:sz="6" w:space="0" w:color="auto"/>
              <w:bottom w:val="single" w:sz="6" w:space="0" w:color="auto"/>
              <w:right w:val="single" w:sz="6" w:space="0" w:color="auto"/>
            </w:tcBorders>
            <w:shd w:val="clear" w:color="auto" w:fill="FFFFFF"/>
          </w:tcPr>
          <w:p w:rsidR="00BB623A" w:rsidRPr="00954AB3" w:rsidRDefault="00BB623A" w:rsidP="00954AB3">
            <w:pPr>
              <w:shd w:val="clear" w:color="auto" w:fill="FFFFFF"/>
              <w:spacing w:before="120" w:after="120"/>
              <w:ind w:right="490"/>
              <w:contextualSpacing/>
              <w:rPr>
                <w:rFonts w:asciiTheme="minorHAnsi" w:hAnsiTheme="minorHAnsi" w:cstheme="minorHAnsi"/>
                <w:spacing w:val="12"/>
                <w:sz w:val="22"/>
                <w:szCs w:val="22"/>
              </w:rPr>
            </w:pPr>
          </w:p>
          <w:p w:rsidR="00BB623A" w:rsidRPr="00954AB3" w:rsidRDefault="00BB623A" w:rsidP="00954AB3">
            <w:pPr>
              <w:shd w:val="clear" w:color="auto" w:fill="FFFFFF"/>
              <w:spacing w:before="120" w:after="120"/>
              <w:ind w:right="490"/>
              <w:contextualSpacing/>
              <w:rPr>
                <w:rFonts w:asciiTheme="minorHAnsi" w:hAnsiTheme="minorHAnsi" w:cstheme="minorHAnsi"/>
                <w:spacing w:val="12"/>
                <w:sz w:val="22"/>
                <w:szCs w:val="22"/>
              </w:rPr>
            </w:pPr>
          </w:p>
        </w:tc>
      </w:tr>
      <w:tr w:rsidR="00BB623A" w:rsidRPr="00954AB3" w:rsidTr="002C588C">
        <w:trPr>
          <w:trHeight w:hRule="exact" w:val="907"/>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BB623A" w:rsidRPr="00954AB3" w:rsidRDefault="00E671A4" w:rsidP="00954AB3">
            <w:pPr>
              <w:shd w:val="clear" w:color="auto" w:fill="FFFFFF"/>
              <w:spacing w:before="120" w:after="120"/>
              <w:ind w:left="14" w:right="353" w:firstLine="7"/>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po</w:t>
            </w:r>
            <w:r w:rsidRPr="00954AB3">
              <w:rPr>
                <w:rFonts w:asciiTheme="minorHAnsi" w:eastAsia="Times New Roman" w:hAnsiTheme="minorHAnsi" w:cstheme="minorHAnsi"/>
                <w:color w:val="000000"/>
                <w:spacing w:val="12"/>
                <w:sz w:val="22"/>
                <w:szCs w:val="22"/>
              </w:rPr>
              <w:t>žadavek na změnu</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BB623A" w:rsidRPr="00954AB3" w:rsidRDefault="00E671A4" w:rsidP="00954AB3">
            <w:pPr>
              <w:shd w:val="clear" w:color="auto" w:fill="FFFFFF"/>
              <w:spacing w:before="120" w:after="120"/>
              <w:ind w:right="310" w:firstLine="7"/>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Po</w:t>
            </w:r>
            <w:r w:rsidRPr="00954AB3">
              <w:rPr>
                <w:rFonts w:asciiTheme="minorHAnsi" w:eastAsia="Times New Roman" w:hAnsiTheme="minorHAnsi" w:cstheme="minorHAnsi"/>
                <w:color w:val="000000"/>
                <w:spacing w:val="12"/>
                <w:sz w:val="22"/>
                <w:szCs w:val="22"/>
              </w:rPr>
              <w:t xml:space="preserve">žadavky na změny v naprogramování nebo nastavení </w:t>
            </w:r>
            <w:r w:rsidRPr="00954AB3">
              <w:rPr>
                <w:rFonts w:asciiTheme="minorHAnsi" w:eastAsia="Times New Roman" w:hAnsiTheme="minorHAnsi" w:cstheme="minorHAnsi"/>
                <w:b/>
                <w:bCs/>
                <w:color w:val="000000"/>
                <w:spacing w:val="12"/>
                <w:sz w:val="22"/>
                <w:szCs w:val="22"/>
              </w:rPr>
              <w:t>KS</w:t>
            </w:r>
          </w:p>
        </w:tc>
        <w:tc>
          <w:tcPr>
            <w:tcW w:w="5037" w:type="dxa"/>
            <w:gridSpan w:val="3"/>
            <w:tcBorders>
              <w:top w:val="single" w:sz="6" w:space="0" w:color="auto"/>
              <w:left w:val="single" w:sz="6" w:space="0" w:color="auto"/>
              <w:bottom w:val="single" w:sz="6" w:space="0" w:color="auto"/>
              <w:right w:val="single" w:sz="6" w:space="0" w:color="auto"/>
            </w:tcBorders>
            <w:shd w:val="clear" w:color="auto" w:fill="FFFFFF"/>
          </w:tcPr>
          <w:p w:rsidR="00BB623A" w:rsidRPr="00954AB3" w:rsidRDefault="00E671A4" w:rsidP="00954AB3">
            <w:pPr>
              <w:shd w:val="clear" w:color="auto" w:fill="FFFFFF"/>
              <w:spacing w:before="120" w:after="120"/>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v co nejkrat</w:t>
            </w:r>
            <w:r w:rsidRPr="00954AB3">
              <w:rPr>
                <w:rFonts w:asciiTheme="minorHAnsi" w:eastAsia="Times New Roman" w:hAnsiTheme="minorHAnsi" w:cstheme="minorHAnsi"/>
                <w:color w:val="000000"/>
                <w:spacing w:val="12"/>
                <w:sz w:val="22"/>
                <w:szCs w:val="22"/>
              </w:rPr>
              <w:t>ším termínu, nejpozději do 3 dní</w:t>
            </w:r>
          </w:p>
        </w:tc>
      </w:tr>
    </w:tbl>
    <w:p w:rsidR="007A5B0B" w:rsidRDefault="007A5B0B">
      <w:pPr>
        <w:shd w:val="clear" w:color="auto" w:fill="FFFFFF"/>
        <w:tabs>
          <w:tab w:val="left" w:pos="576"/>
        </w:tabs>
        <w:spacing w:before="120" w:after="120"/>
        <w:ind w:left="14"/>
        <w:contextualSpacing/>
        <w:rPr>
          <w:rFonts w:asciiTheme="minorHAnsi" w:hAnsiTheme="minorHAnsi" w:cstheme="minorHAnsi"/>
          <w:color w:val="000000"/>
          <w:spacing w:val="12"/>
          <w:sz w:val="22"/>
          <w:szCs w:val="22"/>
        </w:rPr>
      </w:pPr>
    </w:p>
    <w:p w:rsidR="00BB623A" w:rsidRPr="00954AB3" w:rsidRDefault="00E671A4" w:rsidP="00954AB3">
      <w:pPr>
        <w:numPr>
          <w:ilvl w:val="0"/>
          <w:numId w:val="9"/>
        </w:numPr>
        <w:shd w:val="clear" w:color="auto" w:fill="FFFFFF"/>
        <w:tabs>
          <w:tab w:val="left" w:pos="576"/>
        </w:tabs>
        <w:spacing w:before="120" w:after="120"/>
        <w:ind w:left="14"/>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Za pracovn</w:t>
      </w:r>
      <w:r w:rsidRPr="00954AB3">
        <w:rPr>
          <w:rFonts w:asciiTheme="minorHAnsi" w:eastAsia="Times New Roman" w:hAnsiTheme="minorHAnsi" w:cstheme="minorHAnsi"/>
          <w:color w:val="000000"/>
          <w:spacing w:val="12"/>
          <w:sz w:val="22"/>
          <w:szCs w:val="22"/>
        </w:rPr>
        <w:t>í dobu se považuje období v pracovní dny od 8.00 do 17.00.</w:t>
      </w:r>
    </w:p>
    <w:p w:rsidR="00BB623A" w:rsidRPr="00954AB3" w:rsidRDefault="00E671A4" w:rsidP="00954AB3">
      <w:pPr>
        <w:numPr>
          <w:ilvl w:val="0"/>
          <w:numId w:val="9"/>
        </w:numPr>
        <w:shd w:val="clear" w:color="auto" w:fill="FFFFFF"/>
        <w:tabs>
          <w:tab w:val="left" w:pos="576"/>
        </w:tabs>
        <w:spacing w:before="120" w:after="120"/>
        <w:ind w:left="576" w:right="14" w:hanging="562"/>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Objednatel je povinen poskytnout Poskytovateli na vlastn</w:t>
      </w:r>
      <w:r w:rsidRPr="00954AB3">
        <w:rPr>
          <w:rFonts w:asciiTheme="minorHAnsi" w:eastAsia="Times New Roman" w:hAnsiTheme="minorHAnsi" w:cstheme="minorHAnsi"/>
          <w:color w:val="000000"/>
          <w:spacing w:val="12"/>
          <w:sz w:val="22"/>
          <w:szCs w:val="22"/>
        </w:rPr>
        <w:t>í náklad veškerou součinnost nezbytnou pro poskytování Servisu KS.</w:t>
      </w:r>
    </w:p>
    <w:p w:rsidR="00F7097E" w:rsidRPr="00954AB3" w:rsidRDefault="00F7097E" w:rsidP="00954AB3">
      <w:pPr>
        <w:shd w:val="clear" w:color="auto" w:fill="FFFFFF"/>
        <w:spacing w:before="120" w:after="120"/>
        <w:ind w:left="22"/>
        <w:contextualSpacing/>
        <w:rPr>
          <w:rFonts w:asciiTheme="minorHAnsi" w:eastAsia="Times New Roman" w:hAnsiTheme="minorHAnsi" w:cstheme="minorHAnsi"/>
          <w:b/>
          <w:color w:val="000000"/>
          <w:spacing w:val="12"/>
          <w:sz w:val="22"/>
          <w:szCs w:val="22"/>
        </w:rPr>
      </w:pPr>
    </w:p>
    <w:p w:rsidR="00BB623A" w:rsidRPr="00954AB3" w:rsidRDefault="00E671A4" w:rsidP="00954AB3">
      <w:pPr>
        <w:shd w:val="clear" w:color="auto" w:fill="FFFFFF"/>
        <w:spacing w:before="120" w:after="120"/>
        <w:ind w:left="22"/>
        <w:contextualSpacing/>
        <w:rPr>
          <w:rFonts w:asciiTheme="minorHAnsi" w:hAnsiTheme="minorHAnsi" w:cstheme="minorHAnsi"/>
          <w:b/>
          <w:spacing w:val="12"/>
          <w:sz w:val="22"/>
          <w:szCs w:val="22"/>
        </w:rPr>
      </w:pPr>
      <w:r w:rsidRPr="00954AB3">
        <w:rPr>
          <w:rFonts w:asciiTheme="minorHAnsi" w:eastAsia="Times New Roman" w:hAnsiTheme="minorHAnsi" w:cstheme="minorHAnsi"/>
          <w:b/>
          <w:color w:val="000000"/>
          <w:spacing w:val="12"/>
          <w:sz w:val="22"/>
          <w:szCs w:val="22"/>
        </w:rPr>
        <w:t xml:space="preserve">Článek </w:t>
      </w:r>
      <w:r w:rsidRPr="00954AB3">
        <w:rPr>
          <w:rFonts w:asciiTheme="minorHAnsi" w:eastAsia="Times New Roman" w:hAnsiTheme="minorHAnsi" w:cstheme="minorHAnsi"/>
          <w:b/>
          <w:color w:val="000000"/>
          <w:spacing w:val="12"/>
          <w:sz w:val="22"/>
          <w:szCs w:val="22"/>
          <w:lang w:val="en-US"/>
        </w:rPr>
        <w:t xml:space="preserve">VI. </w:t>
      </w:r>
      <w:r w:rsidRPr="00954AB3">
        <w:rPr>
          <w:rFonts w:asciiTheme="minorHAnsi" w:eastAsia="Times New Roman" w:hAnsiTheme="minorHAnsi" w:cstheme="minorHAnsi"/>
          <w:b/>
          <w:color w:val="000000"/>
          <w:spacing w:val="12"/>
          <w:sz w:val="22"/>
          <w:szCs w:val="22"/>
        </w:rPr>
        <w:t>Náhrada vzniklé újmy</w:t>
      </w:r>
    </w:p>
    <w:p w:rsidR="00BB623A" w:rsidRPr="00954AB3" w:rsidRDefault="00E671A4" w:rsidP="00954AB3">
      <w:pPr>
        <w:numPr>
          <w:ilvl w:val="0"/>
          <w:numId w:val="10"/>
        </w:numPr>
        <w:shd w:val="clear" w:color="auto" w:fill="FFFFFF"/>
        <w:tabs>
          <w:tab w:val="left" w:pos="583"/>
        </w:tabs>
        <w:spacing w:before="120" w:after="120"/>
        <w:ind w:left="583" w:right="7" w:hanging="569"/>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Poskytovatel neodpov</w:t>
      </w:r>
      <w:r w:rsidRPr="00954AB3">
        <w:rPr>
          <w:rFonts w:asciiTheme="minorHAnsi" w:eastAsia="Times New Roman" w:hAnsiTheme="minorHAnsi" w:cstheme="minorHAnsi"/>
          <w:color w:val="000000"/>
          <w:spacing w:val="12"/>
          <w:sz w:val="22"/>
          <w:szCs w:val="22"/>
        </w:rPr>
        <w:t>ídá za újmu, pokud byla způsobena vyšší mocí, prostou nedbalostí Objednatele nebo nedodržením podmínek této Smlouvy Objednatelem, nebo třetími osobami.</w:t>
      </w:r>
    </w:p>
    <w:p w:rsidR="00BB623A" w:rsidRPr="00954AB3" w:rsidRDefault="00E671A4" w:rsidP="00954AB3">
      <w:pPr>
        <w:numPr>
          <w:ilvl w:val="0"/>
          <w:numId w:val="10"/>
        </w:numPr>
        <w:shd w:val="clear" w:color="auto" w:fill="FFFFFF"/>
        <w:tabs>
          <w:tab w:val="left" w:pos="583"/>
        </w:tabs>
        <w:spacing w:before="120" w:after="120"/>
        <w:ind w:left="583" w:hanging="569"/>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lastRenderedPageBreak/>
        <w:t>Jestli</w:t>
      </w:r>
      <w:r w:rsidRPr="00954AB3">
        <w:rPr>
          <w:rFonts w:asciiTheme="minorHAnsi" w:eastAsia="Times New Roman" w:hAnsiTheme="minorHAnsi" w:cstheme="minorHAnsi"/>
          <w:color w:val="000000"/>
          <w:spacing w:val="12"/>
          <w:sz w:val="22"/>
          <w:szCs w:val="22"/>
        </w:rPr>
        <w:t>že Objednateli hrozí nebo vzniká újma, je povinen bez prodlení učinit veškerá opatření k odvrácení újmy nebo k jejímu zmírnění. Pokud by měl vůči Poskytovateli uplatnit nárok na náhradu újmy, je Objednatel dále povinen:</w:t>
      </w:r>
    </w:p>
    <w:p w:rsidR="00BB623A" w:rsidRPr="00954AB3" w:rsidRDefault="00BB623A" w:rsidP="00954AB3">
      <w:pPr>
        <w:spacing w:before="120" w:after="120"/>
        <w:contextualSpacing/>
        <w:rPr>
          <w:rFonts w:asciiTheme="minorHAnsi" w:hAnsiTheme="minorHAnsi" w:cstheme="minorHAnsi"/>
          <w:spacing w:val="12"/>
          <w:sz w:val="22"/>
          <w:szCs w:val="22"/>
        </w:rPr>
      </w:pPr>
    </w:p>
    <w:p w:rsidR="00BB623A" w:rsidRPr="00954AB3" w:rsidRDefault="00407676" w:rsidP="00954AB3">
      <w:pPr>
        <w:numPr>
          <w:ilvl w:val="0"/>
          <w:numId w:val="11"/>
        </w:numPr>
        <w:shd w:val="clear" w:color="auto" w:fill="FFFFFF"/>
        <w:tabs>
          <w:tab w:val="left" w:pos="1462"/>
        </w:tabs>
        <w:spacing w:before="120" w:after="120"/>
        <w:ind w:left="871"/>
        <w:contextualSpacing/>
        <w:rPr>
          <w:rFonts w:asciiTheme="minorHAnsi" w:hAnsiTheme="minorHAnsi" w:cstheme="minorHAnsi"/>
          <w:color w:val="000000"/>
          <w:spacing w:val="12"/>
          <w:sz w:val="22"/>
          <w:szCs w:val="22"/>
        </w:rPr>
      </w:pPr>
      <w:r>
        <w:rPr>
          <w:rFonts w:asciiTheme="minorHAnsi" w:hAnsiTheme="minorHAnsi" w:cstheme="minorHAnsi"/>
          <w:color w:val="000000"/>
          <w:spacing w:val="12"/>
          <w:sz w:val="22"/>
          <w:szCs w:val="22"/>
        </w:rPr>
        <w:t xml:space="preserve"> </w:t>
      </w:r>
      <w:r w:rsidR="00E671A4" w:rsidRPr="00954AB3">
        <w:rPr>
          <w:rFonts w:asciiTheme="minorHAnsi" w:hAnsiTheme="minorHAnsi" w:cstheme="minorHAnsi"/>
          <w:color w:val="000000"/>
          <w:spacing w:val="12"/>
          <w:sz w:val="22"/>
          <w:szCs w:val="22"/>
        </w:rPr>
        <w:t>neprodlen</w:t>
      </w:r>
      <w:r w:rsidR="00E671A4" w:rsidRPr="00954AB3">
        <w:rPr>
          <w:rFonts w:asciiTheme="minorHAnsi" w:eastAsia="Times New Roman" w:hAnsiTheme="minorHAnsi" w:cstheme="minorHAnsi"/>
          <w:color w:val="000000"/>
          <w:spacing w:val="12"/>
          <w:sz w:val="22"/>
          <w:szCs w:val="22"/>
        </w:rPr>
        <w:t>ě informovat Poskytovatele o vzniku škody</w:t>
      </w:r>
    </w:p>
    <w:p w:rsidR="00407676" w:rsidRPr="00407676" w:rsidRDefault="00407676" w:rsidP="00407676">
      <w:pPr>
        <w:numPr>
          <w:ilvl w:val="0"/>
          <w:numId w:val="11"/>
        </w:numPr>
        <w:shd w:val="clear" w:color="auto" w:fill="FFFFFF"/>
        <w:tabs>
          <w:tab w:val="left" w:pos="1418"/>
          <w:tab w:val="left" w:pos="1560"/>
        </w:tabs>
        <w:spacing w:before="120" w:after="120"/>
        <w:ind w:left="1418" w:hanging="567"/>
        <w:contextualSpacing/>
        <w:jc w:val="center"/>
        <w:rPr>
          <w:rFonts w:asciiTheme="minorHAnsi" w:hAnsiTheme="minorHAnsi" w:cstheme="minorHAnsi"/>
          <w:spacing w:val="12"/>
          <w:sz w:val="22"/>
          <w:szCs w:val="22"/>
        </w:rPr>
      </w:pPr>
      <w:r>
        <w:rPr>
          <w:rFonts w:asciiTheme="minorHAnsi" w:hAnsiTheme="minorHAnsi" w:cstheme="minorHAnsi"/>
          <w:color w:val="000000"/>
          <w:spacing w:val="12"/>
          <w:sz w:val="22"/>
          <w:szCs w:val="22"/>
        </w:rPr>
        <w:t xml:space="preserve"> </w:t>
      </w:r>
      <w:r w:rsidR="00E671A4" w:rsidRPr="00954AB3">
        <w:rPr>
          <w:rFonts w:asciiTheme="minorHAnsi" w:hAnsiTheme="minorHAnsi" w:cstheme="minorHAnsi"/>
          <w:color w:val="000000"/>
          <w:spacing w:val="12"/>
          <w:sz w:val="22"/>
          <w:szCs w:val="22"/>
        </w:rPr>
        <w:t>pov</w:t>
      </w:r>
      <w:r w:rsidR="00E671A4" w:rsidRPr="00954AB3">
        <w:rPr>
          <w:rFonts w:asciiTheme="minorHAnsi" w:eastAsia="Times New Roman" w:hAnsiTheme="minorHAnsi" w:cstheme="minorHAnsi"/>
          <w:color w:val="000000"/>
          <w:spacing w:val="12"/>
          <w:sz w:val="22"/>
          <w:szCs w:val="22"/>
        </w:rPr>
        <w:t xml:space="preserve">ěřeným zaměstnancům Poskytovatele, </w:t>
      </w:r>
      <w:proofErr w:type="spellStart"/>
      <w:r w:rsidR="00E671A4" w:rsidRPr="005D0988">
        <w:rPr>
          <w:rFonts w:asciiTheme="minorHAnsi" w:eastAsia="Times New Roman" w:hAnsiTheme="minorHAnsi" w:cstheme="minorHAnsi"/>
          <w:color w:val="000000"/>
          <w:spacing w:val="12"/>
          <w:sz w:val="22"/>
          <w:szCs w:val="22"/>
        </w:rPr>
        <w:t>event</w:t>
      </w:r>
      <w:proofErr w:type="spellEnd"/>
      <w:r w:rsidR="00E671A4" w:rsidRPr="005D0988">
        <w:rPr>
          <w:rFonts w:asciiTheme="minorHAnsi" w:eastAsia="Times New Roman" w:hAnsiTheme="minorHAnsi" w:cstheme="minorHAnsi"/>
          <w:color w:val="000000"/>
          <w:spacing w:val="12"/>
          <w:sz w:val="22"/>
          <w:szCs w:val="22"/>
        </w:rPr>
        <w:t xml:space="preserve">, </w:t>
      </w:r>
      <w:r w:rsidR="00E671A4" w:rsidRPr="00954AB3">
        <w:rPr>
          <w:rFonts w:asciiTheme="minorHAnsi" w:eastAsia="Times New Roman" w:hAnsiTheme="minorHAnsi" w:cstheme="minorHAnsi"/>
          <w:color w:val="000000"/>
          <w:spacing w:val="12"/>
          <w:sz w:val="22"/>
          <w:szCs w:val="22"/>
        </w:rPr>
        <w:t>zaměstnancům jeho pojišťovny</w:t>
      </w:r>
    </w:p>
    <w:p w:rsidR="00407676" w:rsidRDefault="00407676" w:rsidP="00407676">
      <w:pPr>
        <w:shd w:val="clear" w:color="auto" w:fill="FFFFFF"/>
        <w:tabs>
          <w:tab w:val="left" w:pos="1418"/>
          <w:tab w:val="left" w:pos="1560"/>
        </w:tabs>
        <w:spacing w:before="120" w:after="120"/>
        <w:ind w:left="851"/>
        <w:contextualSpacing/>
        <w:rPr>
          <w:rFonts w:asciiTheme="minorHAnsi" w:eastAsia="Times New Roman" w:hAnsiTheme="minorHAnsi" w:cstheme="minorHAnsi"/>
          <w:color w:val="000000"/>
          <w:spacing w:val="12"/>
          <w:sz w:val="22"/>
          <w:szCs w:val="22"/>
        </w:rPr>
      </w:pPr>
      <w:r>
        <w:rPr>
          <w:rFonts w:asciiTheme="minorHAnsi" w:eastAsia="Times New Roman" w:hAnsiTheme="minorHAnsi" w:cstheme="minorHAnsi"/>
          <w:color w:val="000000"/>
          <w:spacing w:val="12"/>
          <w:sz w:val="22"/>
          <w:szCs w:val="22"/>
        </w:rPr>
        <w:t xml:space="preserve">      na </w:t>
      </w:r>
      <w:r w:rsidR="00E671A4" w:rsidRPr="00954AB3">
        <w:rPr>
          <w:rFonts w:asciiTheme="minorHAnsi" w:eastAsia="Times New Roman" w:hAnsiTheme="minorHAnsi" w:cstheme="minorHAnsi"/>
          <w:color w:val="000000"/>
          <w:spacing w:val="12"/>
          <w:sz w:val="22"/>
          <w:szCs w:val="22"/>
        </w:rPr>
        <w:t>jejich</w:t>
      </w:r>
      <w:r w:rsidR="00124039" w:rsidRPr="00954AB3">
        <w:rPr>
          <w:rFonts w:asciiTheme="minorHAnsi" w:eastAsia="Times New Roman" w:hAnsiTheme="minorHAnsi" w:cstheme="minorHAnsi"/>
          <w:color w:val="000000"/>
          <w:spacing w:val="12"/>
          <w:sz w:val="22"/>
          <w:szCs w:val="22"/>
        </w:rPr>
        <w:t xml:space="preserve"> </w:t>
      </w:r>
      <w:r w:rsidR="00E671A4" w:rsidRPr="00954AB3">
        <w:rPr>
          <w:rFonts w:asciiTheme="minorHAnsi" w:hAnsiTheme="minorHAnsi" w:cstheme="minorHAnsi"/>
          <w:color w:val="000000"/>
          <w:spacing w:val="12"/>
          <w:sz w:val="22"/>
          <w:szCs w:val="22"/>
        </w:rPr>
        <w:t>vy</w:t>
      </w:r>
      <w:r w:rsidR="00E671A4" w:rsidRPr="00954AB3">
        <w:rPr>
          <w:rFonts w:asciiTheme="minorHAnsi" w:eastAsia="Times New Roman" w:hAnsiTheme="minorHAnsi" w:cstheme="minorHAnsi"/>
          <w:color w:val="000000"/>
          <w:spacing w:val="12"/>
          <w:sz w:val="22"/>
          <w:szCs w:val="22"/>
        </w:rPr>
        <w:t>žádání neprodleně umožnit šetření okolností předmětné škodní</w:t>
      </w:r>
    </w:p>
    <w:p w:rsidR="00BB623A" w:rsidRPr="00954AB3" w:rsidRDefault="00407676" w:rsidP="00407676">
      <w:pPr>
        <w:shd w:val="clear" w:color="auto" w:fill="FFFFFF"/>
        <w:tabs>
          <w:tab w:val="left" w:pos="1418"/>
          <w:tab w:val="left" w:pos="1560"/>
        </w:tabs>
        <w:spacing w:before="120" w:after="120"/>
        <w:ind w:left="851"/>
        <w:contextualSpacing/>
        <w:rPr>
          <w:rFonts w:asciiTheme="minorHAnsi" w:hAnsiTheme="minorHAnsi" w:cstheme="minorHAnsi"/>
          <w:spacing w:val="12"/>
          <w:sz w:val="22"/>
          <w:szCs w:val="22"/>
        </w:rPr>
      </w:pPr>
      <w:r>
        <w:rPr>
          <w:rFonts w:asciiTheme="minorHAnsi" w:eastAsia="Times New Roman" w:hAnsiTheme="minorHAnsi" w:cstheme="minorHAnsi"/>
          <w:color w:val="000000"/>
          <w:spacing w:val="12"/>
          <w:sz w:val="22"/>
          <w:szCs w:val="22"/>
        </w:rPr>
        <w:t xml:space="preserve">      </w:t>
      </w:r>
      <w:r w:rsidR="00C23BAD">
        <w:rPr>
          <w:rFonts w:asciiTheme="minorHAnsi" w:eastAsia="Times New Roman" w:hAnsiTheme="minorHAnsi" w:cstheme="minorHAnsi"/>
          <w:color w:val="000000"/>
          <w:spacing w:val="12"/>
          <w:sz w:val="22"/>
          <w:szCs w:val="22"/>
        </w:rPr>
        <w:t>u</w:t>
      </w:r>
      <w:r w:rsidR="00E671A4" w:rsidRPr="00954AB3">
        <w:rPr>
          <w:rFonts w:asciiTheme="minorHAnsi" w:eastAsia="Times New Roman" w:hAnsiTheme="minorHAnsi" w:cstheme="minorHAnsi"/>
          <w:color w:val="000000"/>
          <w:spacing w:val="12"/>
          <w:sz w:val="22"/>
          <w:szCs w:val="22"/>
        </w:rPr>
        <w:t>dálosti</w:t>
      </w:r>
    </w:p>
    <w:p w:rsidR="00BB623A" w:rsidRPr="00954AB3" w:rsidRDefault="00E671A4" w:rsidP="00954AB3">
      <w:pPr>
        <w:shd w:val="clear" w:color="auto" w:fill="FFFFFF"/>
        <w:tabs>
          <w:tab w:val="left" w:pos="1462"/>
        </w:tabs>
        <w:spacing w:before="120" w:after="120"/>
        <w:ind w:left="871"/>
        <w:contextualSpacing/>
        <w:rPr>
          <w:rFonts w:asciiTheme="minorHAnsi" w:hAnsiTheme="minorHAnsi" w:cstheme="minorHAnsi"/>
          <w:spacing w:val="12"/>
          <w:sz w:val="22"/>
          <w:szCs w:val="22"/>
        </w:rPr>
      </w:pPr>
      <w:r w:rsidRPr="00407676">
        <w:rPr>
          <w:color w:val="000000"/>
          <w:spacing w:val="12"/>
          <w:sz w:val="22"/>
          <w:szCs w:val="22"/>
        </w:rPr>
        <w:t>6.2.3</w:t>
      </w:r>
      <w:r w:rsidRPr="00954AB3">
        <w:rPr>
          <w:rFonts w:asciiTheme="minorHAnsi" w:hAnsiTheme="minorHAnsi" w:cstheme="minorHAnsi"/>
          <w:color w:val="000000"/>
          <w:spacing w:val="12"/>
          <w:sz w:val="22"/>
          <w:szCs w:val="22"/>
        </w:rPr>
        <w:tab/>
      </w:r>
      <w:r w:rsidR="00407676">
        <w:rPr>
          <w:rFonts w:asciiTheme="minorHAnsi" w:hAnsiTheme="minorHAnsi" w:cstheme="minorHAnsi"/>
          <w:color w:val="000000"/>
          <w:spacing w:val="12"/>
          <w:sz w:val="22"/>
          <w:szCs w:val="22"/>
        </w:rPr>
        <w:t xml:space="preserve"> </w:t>
      </w:r>
      <w:r w:rsidRPr="00954AB3">
        <w:rPr>
          <w:rFonts w:asciiTheme="minorHAnsi" w:hAnsiTheme="minorHAnsi" w:cstheme="minorHAnsi"/>
          <w:color w:val="000000"/>
          <w:spacing w:val="12"/>
          <w:sz w:val="22"/>
          <w:szCs w:val="22"/>
        </w:rPr>
        <w:t>v</w:t>
      </w:r>
      <w:r w:rsidRPr="00954AB3">
        <w:rPr>
          <w:rFonts w:asciiTheme="minorHAnsi" w:eastAsia="Times New Roman" w:hAnsiTheme="minorHAnsi" w:cstheme="minorHAnsi"/>
          <w:color w:val="000000"/>
          <w:spacing w:val="12"/>
          <w:sz w:val="22"/>
          <w:szCs w:val="22"/>
        </w:rPr>
        <w:t>ýši skutečné škody prokázat</w:t>
      </w:r>
    </w:p>
    <w:p w:rsidR="000F2B96" w:rsidRPr="00954AB3" w:rsidRDefault="000F2B96" w:rsidP="00954AB3">
      <w:pPr>
        <w:shd w:val="clear" w:color="auto" w:fill="FFFFFF"/>
        <w:spacing w:before="120" w:after="120"/>
        <w:ind w:left="569" w:right="58" w:hanging="569"/>
        <w:contextualSpacing/>
        <w:jc w:val="both"/>
        <w:rPr>
          <w:rFonts w:asciiTheme="minorHAnsi" w:hAnsiTheme="minorHAnsi" w:cstheme="minorHAnsi"/>
          <w:color w:val="000000"/>
          <w:spacing w:val="12"/>
          <w:sz w:val="22"/>
          <w:szCs w:val="22"/>
        </w:rPr>
      </w:pPr>
    </w:p>
    <w:p w:rsidR="00BB623A" w:rsidRDefault="00E671A4" w:rsidP="00954AB3">
      <w:pPr>
        <w:shd w:val="clear" w:color="auto" w:fill="FFFFFF"/>
        <w:spacing w:before="120" w:after="120"/>
        <w:ind w:left="569" w:right="58" w:hanging="569"/>
        <w:contextualSpacing/>
        <w:jc w:val="both"/>
        <w:rPr>
          <w:rFonts w:asciiTheme="minorHAnsi" w:eastAsia="Times New Roman" w:hAnsiTheme="minorHAnsi" w:cstheme="minorHAnsi"/>
          <w:color w:val="000000"/>
          <w:spacing w:val="12"/>
          <w:sz w:val="22"/>
          <w:szCs w:val="22"/>
        </w:rPr>
      </w:pPr>
      <w:r w:rsidRPr="00954AB3">
        <w:rPr>
          <w:rFonts w:asciiTheme="minorHAnsi" w:hAnsiTheme="minorHAnsi" w:cstheme="minorHAnsi"/>
          <w:color w:val="000000"/>
          <w:spacing w:val="12"/>
          <w:sz w:val="22"/>
          <w:szCs w:val="22"/>
        </w:rPr>
        <w:t xml:space="preserve">6.3 Pro </w:t>
      </w:r>
      <w:r w:rsidRPr="00954AB3">
        <w:rPr>
          <w:rFonts w:asciiTheme="minorHAnsi" w:eastAsia="Times New Roman" w:hAnsiTheme="minorHAnsi" w:cstheme="minorHAnsi"/>
          <w:color w:val="000000"/>
          <w:spacing w:val="12"/>
          <w:sz w:val="22"/>
          <w:szCs w:val="22"/>
        </w:rPr>
        <w:t>účely této Smlouvy „vyšší moc" znamená událost, která je mimo kontrolu S</w:t>
      </w:r>
      <w:r w:rsidR="00F7097E" w:rsidRPr="00954AB3">
        <w:rPr>
          <w:rFonts w:asciiTheme="minorHAnsi" w:eastAsia="Times New Roman" w:hAnsiTheme="minorHAnsi" w:cstheme="minorHAnsi"/>
          <w:color w:val="000000"/>
          <w:spacing w:val="12"/>
          <w:sz w:val="22"/>
          <w:szCs w:val="22"/>
        </w:rPr>
        <w:t>m</w:t>
      </w:r>
      <w:r w:rsidRPr="00954AB3">
        <w:rPr>
          <w:rFonts w:asciiTheme="minorHAnsi" w:eastAsia="Times New Roman" w:hAnsiTheme="minorHAnsi" w:cstheme="minorHAnsi"/>
          <w:color w:val="000000"/>
          <w:spacing w:val="12"/>
          <w:sz w:val="22"/>
          <w:szCs w:val="22"/>
        </w:rPr>
        <w:t>luvních stran, nastalou po uzavření Smlouvy, kterou nebylo možno předvídat, ke které došlo bez zavinění Smluvní strany, pokud nebyla způsobena její chybou či nedbalostí. Takovými událostmi se rozumí zejména, nikoliv však výlučně, války a revoluce, přírodní katastrofy, epidemie, karanténní omezení, dopravní embarga, vyhlášené generální stávky v příslušných průmyslových odvětvích. Smluvní strana postižena zásahem vyšší moci je povinná bezodkladně informovat druhou Smluvní stranu o rozsahu a předpokládaném trvání nemožnosti plnit své smluvní závazky.</w:t>
      </w:r>
    </w:p>
    <w:p w:rsidR="001C69EC" w:rsidRPr="00954AB3" w:rsidRDefault="001C69EC" w:rsidP="001C69EC">
      <w:pPr>
        <w:shd w:val="clear" w:color="auto" w:fill="FFFFFF"/>
        <w:spacing w:before="120" w:after="120"/>
        <w:ind w:right="58"/>
        <w:contextualSpacing/>
        <w:jc w:val="both"/>
        <w:rPr>
          <w:rFonts w:asciiTheme="minorHAnsi" w:hAnsiTheme="minorHAnsi" w:cstheme="minorHAnsi"/>
          <w:spacing w:val="12"/>
          <w:sz w:val="22"/>
          <w:szCs w:val="22"/>
        </w:rPr>
      </w:pPr>
    </w:p>
    <w:p w:rsidR="00BB623A" w:rsidRPr="00954AB3" w:rsidRDefault="00E671A4" w:rsidP="00954AB3">
      <w:pPr>
        <w:shd w:val="clear" w:color="auto" w:fill="FFFFFF"/>
        <w:spacing w:before="120" w:after="120"/>
        <w:ind w:left="7"/>
        <w:contextualSpacing/>
        <w:rPr>
          <w:rFonts w:asciiTheme="minorHAnsi" w:hAnsiTheme="minorHAnsi" w:cstheme="minorHAnsi"/>
          <w:spacing w:val="12"/>
          <w:sz w:val="22"/>
          <w:szCs w:val="22"/>
        </w:rPr>
      </w:pPr>
      <w:r w:rsidRPr="00954AB3">
        <w:rPr>
          <w:rFonts w:asciiTheme="minorHAnsi" w:eastAsia="Times New Roman" w:hAnsiTheme="minorHAnsi" w:cstheme="minorHAnsi"/>
          <w:b/>
          <w:bCs/>
          <w:color w:val="000000"/>
          <w:spacing w:val="12"/>
          <w:sz w:val="22"/>
          <w:szCs w:val="22"/>
        </w:rPr>
        <w:t xml:space="preserve">Článek </w:t>
      </w:r>
      <w:r w:rsidRPr="00954AB3">
        <w:rPr>
          <w:rFonts w:asciiTheme="minorHAnsi" w:eastAsia="Times New Roman" w:hAnsiTheme="minorHAnsi" w:cstheme="minorHAnsi"/>
          <w:b/>
          <w:bCs/>
          <w:color w:val="000000"/>
          <w:spacing w:val="12"/>
          <w:sz w:val="22"/>
          <w:szCs w:val="22"/>
          <w:lang w:val="en-US"/>
        </w:rPr>
        <w:t xml:space="preserve">VII. </w:t>
      </w:r>
      <w:r w:rsidRPr="00954AB3">
        <w:rPr>
          <w:rFonts w:asciiTheme="minorHAnsi" w:eastAsia="Times New Roman" w:hAnsiTheme="minorHAnsi" w:cstheme="minorHAnsi"/>
          <w:b/>
          <w:bCs/>
          <w:color w:val="000000"/>
          <w:spacing w:val="12"/>
          <w:sz w:val="22"/>
          <w:szCs w:val="22"/>
        </w:rPr>
        <w:t>Sankce</w:t>
      </w:r>
    </w:p>
    <w:p w:rsidR="00BB623A" w:rsidRPr="00954AB3" w:rsidRDefault="00E671A4" w:rsidP="00954AB3">
      <w:pPr>
        <w:numPr>
          <w:ilvl w:val="0"/>
          <w:numId w:val="12"/>
        </w:numPr>
        <w:shd w:val="clear" w:color="auto" w:fill="FFFFFF"/>
        <w:tabs>
          <w:tab w:val="left" w:pos="576"/>
        </w:tabs>
        <w:spacing w:before="120" w:after="120"/>
        <w:ind w:left="576" w:right="50" w:hanging="554"/>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Smluvn</w:t>
      </w:r>
      <w:r w:rsidRPr="00954AB3">
        <w:rPr>
          <w:rFonts w:asciiTheme="minorHAnsi" w:eastAsia="Times New Roman" w:hAnsiTheme="minorHAnsi" w:cstheme="minorHAnsi"/>
          <w:color w:val="000000"/>
          <w:spacing w:val="12"/>
          <w:sz w:val="22"/>
          <w:szCs w:val="22"/>
        </w:rPr>
        <w:t>í strany nejsou povinny uhradit smluvní pokutu v případě, že nesplnění podmínek stanovených touto Smlouvou bylo způsobeno vyšší moci.</w:t>
      </w:r>
    </w:p>
    <w:p w:rsidR="00BB623A" w:rsidRPr="00954AB3" w:rsidRDefault="00E671A4" w:rsidP="00954AB3">
      <w:pPr>
        <w:numPr>
          <w:ilvl w:val="0"/>
          <w:numId w:val="12"/>
        </w:numPr>
        <w:shd w:val="clear" w:color="auto" w:fill="FFFFFF"/>
        <w:tabs>
          <w:tab w:val="left" w:pos="576"/>
        </w:tabs>
        <w:spacing w:before="120" w:after="120"/>
        <w:ind w:left="576" w:right="36" w:hanging="554"/>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P</w:t>
      </w:r>
      <w:r w:rsidRPr="00954AB3">
        <w:rPr>
          <w:rFonts w:asciiTheme="minorHAnsi" w:eastAsia="Times New Roman" w:hAnsiTheme="minorHAnsi" w:cstheme="minorHAnsi"/>
          <w:color w:val="000000"/>
          <w:spacing w:val="12"/>
          <w:sz w:val="22"/>
          <w:szCs w:val="22"/>
        </w:rPr>
        <w:t>ři prodlení Objednatele s úhradou jakékoliv platby dle této Smlouvy má Poskytovatel nárok na úrok z prodlení ve výši 0,1% z dlužné částky, a to za každý den prodlení.</w:t>
      </w:r>
    </w:p>
    <w:p w:rsidR="00BB623A" w:rsidRPr="00954AB3" w:rsidRDefault="00E671A4" w:rsidP="00954AB3">
      <w:pPr>
        <w:numPr>
          <w:ilvl w:val="0"/>
          <w:numId w:val="12"/>
        </w:numPr>
        <w:shd w:val="clear" w:color="auto" w:fill="FFFFFF"/>
        <w:tabs>
          <w:tab w:val="left" w:pos="576"/>
        </w:tabs>
        <w:spacing w:before="120" w:after="120"/>
        <w:ind w:left="576" w:right="36" w:hanging="554"/>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P</w:t>
      </w:r>
      <w:r w:rsidRPr="00954AB3">
        <w:rPr>
          <w:rFonts w:asciiTheme="minorHAnsi" w:eastAsia="Times New Roman" w:hAnsiTheme="minorHAnsi" w:cstheme="minorHAnsi"/>
          <w:color w:val="000000"/>
          <w:spacing w:val="12"/>
          <w:sz w:val="22"/>
          <w:szCs w:val="22"/>
        </w:rPr>
        <w:t xml:space="preserve">říslušná Smluvní strana je povinna druhé Smluvní straně uhradit sjednanou smluvní pokutu nebo úrok z prodlení v příslušné výši do </w:t>
      </w:r>
      <w:r w:rsidR="00391D12">
        <w:rPr>
          <w:rFonts w:asciiTheme="minorHAnsi" w:eastAsia="Times New Roman" w:hAnsiTheme="minorHAnsi" w:cstheme="minorHAnsi"/>
          <w:color w:val="000000"/>
          <w:spacing w:val="12"/>
          <w:sz w:val="22"/>
          <w:szCs w:val="22"/>
        </w:rPr>
        <w:t>9</w:t>
      </w:r>
      <w:r w:rsidRPr="00954AB3">
        <w:rPr>
          <w:rFonts w:asciiTheme="minorHAnsi" w:eastAsia="Times New Roman" w:hAnsiTheme="minorHAnsi" w:cstheme="minorHAnsi"/>
          <w:color w:val="000000"/>
          <w:spacing w:val="12"/>
          <w:sz w:val="22"/>
          <w:szCs w:val="22"/>
        </w:rPr>
        <w:t>0 kalendářních dnů ode dne vystavení faktury oprávněnou Smluvní stranou.</w:t>
      </w:r>
    </w:p>
    <w:p w:rsidR="00BB623A" w:rsidRPr="001C69EC" w:rsidRDefault="00E671A4" w:rsidP="00954AB3">
      <w:pPr>
        <w:numPr>
          <w:ilvl w:val="0"/>
          <w:numId w:val="12"/>
        </w:numPr>
        <w:shd w:val="clear" w:color="auto" w:fill="FFFFFF"/>
        <w:tabs>
          <w:tab w:val="left" w:pos="576"/>
        </w:tabs>
        <w:spacing w:before="120" w:after="120"/>
        <w:ind w:left="576" w:right="43" w:hanging="554"/>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Smluvn</w:t>
      </w:r>
      <w:r w:rsidRPr="00954AB3">
        <w:rPr>
          <w:rFonts w:asciiTheme="minorHAnsi" w:eastAsia="Times New Roman" w:hAnsiTheme="minorHAnsi" w:cstheme="minorHAnsi"/>
          <w:color w:val="000000"/>
          <w:spacing w:val="12"/>
          <w:sz w:val="22"/>
          <w:szCs w:val="22"/>
        </w:rPr>
        <w:t xml:space="preserve">í pokuta v případě nedodržení času odstranění poruchy je 500,- Kč za každou hodinu </w:t>
      </w:r>
      <w:r w:rsidR="00556D33">
        <w:rPr>
          <w:rFonts w:asciiTheme="minorHAnsi" w:eastAsia="Times New Roman" w:hAnsiTheme="minorHAnsi" w:cstheme="minorHAnsi"/>
          <w:color w:val="000000"/>
          <w:spacing w:val="12"/>
          <w:sz w:val="22"/>
          <w:szCs w:val="22"/>
        </w:rPr>
        <w:t xml:space="preserve">prodlení, jsou-li lhůty stanoveny </w:t>
      </w:r>
      <w:r w:rsidR="0087769B">
        <w:rPr>
          <w:rFonts w:asciiTheme="minorHAnsi" w:eastAsia="Times New Roman" w:hAnsiTheme="minorHAnsi" w:cstheme="minorHAnsi"/>
          <w:color w:val="000000"/>
          <w:spacing w:val="12"/>
          <w:sz w:val="22"/>
          <w:szCs w:val="22"/>
        </w:rPr>
        <w:t>v hodinových jednotkách</w:t>
      </w:r>
      <w:r w:rsidR="00556D33">
        <w:rPr>
          <w:rFonts w:asciiTheme="minorHAnsi" w:eastAsia="Times New Roman" w:hAnsiTheme="minorHAnsi" w:cstheme="minorHAnsi"/>
          <w:color w:val="000000"/>
          <w:spacing w:val="12"/>
          <w:sz w:val="22"/>
          <w:szCs w:val="22"/>
        </w:rPr>
        <w:t xml:space="preserve">, případně smluvní pokutu ve výši 1.000,- Kč za každý den prodlení, jsou-li lhůty stanoveny </w:t>
      </w:r>
      <w:r w:rsidR="0087769B">
        <w:rPr>
          <w:rFonts w:asciiTheme="minorHAnsi" w:eastAsia="Times New Roman" w:hAnsiTheme="minorHAnsi" w:cstheme="minorHAnsi"/>
          <w:color w:val="000000"/>
          <w:spacing w:val="12"/>
          <w:sz w:val="22"/>
          <w:szCs w:val="22"/>
        </w:rPr>
        <w:t>v denních jednotkách</w:t>
      </w:r>
      <w:r w:rsidR="00556D33">
        <w:rPr>
          <w:rFonts w:asciiTheme="minorHAnsi" w:eastAsia="Times New Roman" w:hAnsiTheme="minorHAnsi" w:cstheme="minorHAnsi"/>
          <w:color w:val="000000"/>
          <w:spacing w:val="12"/>
          <w:sz w:val="22"/>
          <w:szCs w:val="22"/>
        </w:rPr>
        <w:t>,</w:t>
      </w:r>
      <w:r w:rsidRPr="00954AB3">
        <w:rPr>
          <w:rFonts w:asciiTheme="minorHAnsi" w:eastAsia="Times New Roman" w:hAnsiTheme="minorHAnsi" w:cstheme="minorHAnsi"/>
          <w:color w:val="000000"/>
          <w:spacing w:val="12"/>
          <w:sz w:val="22"/>
          <w:szCs w:val="22"/>
        </w:rPr>
        <w:t xml:space="preserve"> </w:t>
      </w:r>
      <w:r w:rsidR="00556D33">
        <w:rPr>
          <w:rFonts w:asciiTheme="minorHAnsi" w:eastAsia="Times New Roman" w:hAnsiTheme="minorHAnsi" w:cstheme="minorHAnsi"/>
          <w:color w:val="000000"/>
          <w:spacing w:val="12"/>
          <w:sz w:val="22"/>
          <w:szCs w:val="22"/>
        </w:rPr>
        <w:t>způsobené</w:t>
      </w:r>
      <w:r w:rsidRPr="00954AB3">
        <w:rPr>
          <w:rFonts w:asciiTheme="minorHAnsi" w:eastAsia="Times New Roman" w:hAnsiTheme="minorHAnsi" w:cstheme="minorHAnsi"/>
          <w:color w:val="000000"/>
          <w:spacing w:val="12"/>
          <w:sz w:val="22"/>
          <w:szCs w:val="22"/>
        </w:rPr>
        <w:t xml:space="preserve"> Poskytovatelem</w:t>
      </w:r>
      <w:r w:rsidR="00416FBB">
        <w:rPr>
          <w:rFonts w:asciiTheme="minorHAnsi" w:eastAsia="Times New Roman" w:hAnsiTheme="minorHAnsi" w:cstheme="minorHAnsi"/>
          <w:color w:val="000000"/>
          <w:spacing w:val="12"/>
          <w:sz w:val="22"/>
          <w:szCs w:val="22"/>
        </w:rPr>
        <w:t xml:space="preserve"> oproti lhůtám uvedeným v čl. </w:t>
      </w:r>
      <w:proofErr w:type="gramStart"/>
      <w:r w:rsidR="00416FBB">
        <w:rPr>
          <w:rFonts w:asciiTheme="minorHAnsi" w:eastAsia="Times New Roman" w:hAnsiTheme="minorHAnsi" w:cstheme="minorHAnsi"/>
          <w:color w:val="000000"/>
          <w:spacing w:val="12"/>
          <w:sz w:val="22"/>
          <w:szCs w:val="22"/>
        </w:rPr>
        <w:t>5.6. této</w:t>
      </w:r>
      <w:proofErr w:type="gramEnd"/>
      <w:r w:rsidR="00416FBB">
        <w:rPr>
          <w:rFonts w:asciiTheme="minorHAnsi" w:eastAsia="Times New Roman" w:hAnsiTheme="minorHAnsi" w:cstheme="minorHAnsi"/>
          <w:color w:val="000000"/>
          <w:spacing w:val="12"/>
          <w:sz w:val="22"/>
          <w:szCs w:val="22"/>
        </w:rPr>
        <w:t xml:space="preserve"> smlouvy</w:t>
      </w:r>
      <w:r w:rsidRPr="00954AB3">
        <w:rPr>
          <w:rFonts w:asciiTheme="minorHAnsi" w:eastAsia="Times New Roman" w:hAnsiTheme="minorHAnsi" w:cstheme="minorHAnsi"/>
          <w:color w:val="000000"/>
          <w:spacing w:val="12"/>
          <w:sz w:val="22"/>
          <w:szCs w:val="22"/>
        </w:rPr>
        <w:t>.</w:t>
      </w:r>
    </w:p>
    <w:p w:rsidR="001C69EC" w:rsidRPr="00954AB3" w:rsidRDefault="001C69EC" w:rsidP="001C69EC">
      <w:pPr>
        <w:shd w:val="clear" w:color="auto" w:fill="FFFFFF"/>
        <w:tabs>
          <w:tab w:val="left" w:pos="576"/>
        </w:tabs>
        <w:spacing w:before="120" w:after="120"/>
        <w:ind w:left="576" w:right="43"/>
        <w:contextualSpacing/>
        <w:jc w:val="both"/>
        <w:rPr>
          <w:rFonts w:asciiTheme="minorHAnsi" w:hAnsiTheme="minorHAnsi" w:cstheme="minorHAnsi"/>
          <w:color w:val="000000"/>
          <w:spacing w:val="12"/>
          <w:sz w:val="22"/>
          <w:szCs w:val="22"/>
        </w:rPr>
      </w:pPr>
    </w:p>
    <w:p w:rsidR="00BB623A" w:rsidRPr="00954AB3" w:rsidRDefault="00E671A4" w:rsidP="00954AB3">
      <w:pPr>
        <w:shd w:val="clear" w:color="auto" w:fill="FFFFFF"/>
        <w:spacing w:before="120" w:after="120"/>
        <w:ind w:left="36"/>
        <w:contextualSpacing/>
        <w:rPr>
          <w:rFonts w:asciiTheme="minorHAnsi" w:hAnsiTheme="minorHAnsi" w:cstheme="minorHAnsi"/>
          <w:spacing w:val="12"/>
          <w:sz w:val="22"/>
          <w:szCs w:val="22"/>
        </w:rPr>
      </w:pPr>
      <w:r w:rsidRPr="00954AB3">
        <w:rPr>
          <w:rFonts w:asciiTheme="minorHAnsi" w:eastAsia="Times New Roman" w:hAnsiTheme="minorHAnsi" w:cstheme="minorHAnsi"/>
          <w:b/>
          <w:bCs/>
          <w:color w:val="000000"/>
          <w:spacing w:val="12"/>
          <w:sz w:val="22"/>
          <w:szCs w:val="22"/>
        </w:rPr>
        <w:t>Člá</w:t>
      </w:r>
      <w:r w:rsidR="0081471A" w:rsidRPr="00954AB3">
        <w:rPr>
          <w:rFonts w:asciiTheme="minorHAnsi" w:eastAsia="Times New Roman" w:hAnsiTheme="minorHAnsi" w:cstheme="minorHAnsi"/>
          <w:b/>
          <w:bCs/>
          <w:color w:val="000000"/>
          <w:spacing w:val="12"/>
          <w:sz w:val="22"/>
          <w:szCs w:val="22"/>
        </w:rPr>
        <w:t xml:space="preserve">nek </w:t>
      </w:r>
      <w:proofErr w:type="spellStart"/>
      <w:r w:rsidR="0081471A" w:rsidRPr="00954AB3">
        <w:rPr>
          <w:rFonts w:asciiTheme="minorHAnsi" w:eastAsia="Times New Roman" w:hAnsiTheme="minorHAnsi" w:cstheme="minorHAnsi"/>
          <w:b/>
          <w:bCs/>
          <w:color w:val="000000"/>
          <w:spacing w:val="12"/>
          <w:sz w:val="22"/>
          <w:szCs w:val="22"/>
        </w:rPr>
        <w:t>VlI</w:t>
      </w:r>
      <w:r w:rsidRPr="00954AB3">
        <w:rPr>
          <w:rFonts w:asciiTheme="minorHAnsi" w:eastAsia="Times New Roman" w:hAnsiTheme="minorHAnsi" w:cstheme="minorHAnsi"/>
          <w:b/>
          <w:bCs/>
          <w:color w:val="000000"/>
          <w:spacing w:val="12"/>
          <w:sz w:val="22"/>
          <w:szCs w:val="22"/>
        </w:rPr>
        <w:t>l</w:t>
      </w:r>
      <w:proofErr w:type="spellEnd"/>
      <w:r w:rsidRPr="00954AB3">
        <w:rPr>
          <w:rFonts w:asciiTheme="minorHAnsi" w:eastAsia="Times New Roman" w:hAnsiTheme="minorHAnsi" w:cstheme="minorHAnsi"/>
          <w:b/>
          <w:bCs/>
          <w:color w:val="000000"/>
          <w:spacing w:val="12"/>
          <w:sz w:val="22"/>
          <w:szCs w:val="22"/>
        </w:rPr>
        <w:t>. Trvání smlouvy</w:t>
      </w:r>
    </w:p>
    <w:p w:rsidR="00BB623A" w:rsidRPr="00954AB3" w:rsidRDefault="00E671A4" w:rsidP="00954AB3">
      <w:pPr>
        <w:numPr>
          <w:ilvl w:val="0"/>
          <w:numId w:val="13"/>
        </w:numPr>
        <w:shd w:val="clear" w:color="auto" w:fill="FFFFFF"/>
        <w:tabs>
          <w:tab w:val="left" w:pos="590"/>
        </w:tabs>
        <w:spacing w:before="120" w:after="120"/>
        <w:ind w:left="590" w:right="22" w:hanging="562"/>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Tato Smlouva se uzav</w:t>
      </w:r>
      <w:r w:rsidRPr="00954AB3">
        <w:rPr>
          <w:rFonts w:asciiTheme="minorHAnsi" w:eastAsia="Times New Roman" w:hAnsiTheme="minorHAnsi" w:cstheme="minorHAnsi"/>
          <w:color w:val="000000"/>
          <w:spacing w:val="12"/>
          <w:sz w:val="22"/>
          <w:szCs w:val="22"/>
        </w:rPr>
        <w:t xml:space="preserve">írá na dobu </w:t>
      </w:r>
      <w:r w:rsidRPr="00954AB3">
        <w:rPr>
          <w:rFonts w:asciiTheme="minorHAnsi" w:eastAsia="Times New Roman" w:hAnsiTheme="minorHAnsi" w:cstheme="minorHAnsi"/>
          <w:b/>
          <w:bCs/>
          <w:color w:val="000000"/>
          <w:spacing w:val="12"/>
          <w:sz w:val="22"/>
          <w:szCs w:val="22"/>
        </w:rPr>
        <w:t>určitou v délce 36 měsíců s</w:t>
      </w:r>
      <w:r w:rsidR="00124039" w:rsidRPr="00954AB3">
        <w:rPr>
          <w:rFonts w:asciiTheme="minorHAnsi" w:eastAsia="Times New Roman" w:hAnsiTheme="minorHAnsi" w:cstheme="minorHAnsi"/>
          <w:b/>
          <w:bCs/>
          <w:color w:val="000000"/>
          <w:spacing w:val="12"/>
          <w:sz w:val="22"/>
          <w:szCs w:val="22"/>
        </w:rPr>
        <w:t xml:space="preserve"> </w:t>
      </w:r>
      <w:r w:rsidRPr="00954AB3">
        <w:rPr>
          <w:rFonts w:asciiTheme="minorHAnsi" w:eastAsia="Times New Roman" w:hAnsiTheme="minorHAnsi" w:cstheme="minorHAnsi"/>
          <w:b/>
          <w:bCs/>
          <w:color w:val="000000"/>
          <w:spacing w:val="12"/>
          <w:sz w:val="22"/>
          <w:szCs w:val="22"/>
        </w:rPr>
        <w:t xml:space="preserve">3 měsíční výpovědní lhůtou, </w:t>
      </w:r>
      <w:r w:rsidRPr="00954AB3">
        <w:rPr>
          <w:rFonts w:asciiTheme="minorHAnsi" w:eastAsia="Times New Roman" w:hAnsiTheme="minorHAnsi" w:cstheme="minorHAnsi"/>
          <w:color w:val="000000"/>
          <w:spacing w:val="12"/>
          <w:sz w:val="22"/>
          <w:szCs w:val="22"/>
        </w:rPr>
        <w:t>která začne běžet prvního dne kalendářního měsíce následujícího po měsíci, ve kterém byla výpověď doručena druhé smluvní straně</w:t>
      </w:r>
      <w:r w:rsidR="003123C4">
        <w:rPr>
          <w:rFonts w:asciiTheme="minorHAnsi" w:eastAsia="Times New Roman" w:hAnsiTheme="minorHAnsi" w:cstheme="minorHAnsi"/>
          <w:color w:val="000000"/>
          <w:spacing w:val="12"/>
          <w:sz w:val="22"/>
          <w:szCs w:val="22"/>
        </w:rPr>
        <w:t>; smlouvu lze vypovědět i bez uvedení důvodu</w:t>
      </w:r>
      <w:r w:rsidRPr="00954AB3">
        <w:rPr>
          <w:rFonts w:asciiTheme="minorHAnsi" w:eastAsia="Times New Roman" w:hAnsiTheme="minorHAnsi" w:cstheme="minorHAnsi"/>
          <w:color w:val="000000"/>
          <w:spacing w:val="12"/>
          <w:sz w:val="22"/>
          <w:szCs w:val="22"/>
        </w:rPr>
        <w:t>.</w:t>
      </w:r>
    </w:p>
    <w:p w:rsidR="00BB623A" w:rsidRPr="00954AB3" w:rsidRDefault="00E671A4" w:rsidP="00954AB3">
      <w:pPr>
        <w:numPr>
          <w:ilvl w:val="0"/>
          <w:numId w:val="13"/>
        </w:numPr>
        <w:shd w:val="clear" w:color="auto" w:fill="FFFFFF"/>
        <w:tabs>
          <w:tab w:val="left" w:pos="590"/>
        </w:tabs>
        <w:spacing w:before="120" w:after="120"/>
        <w:ind w:left="590" w:right="29" w:hanging="562"/>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V p</w:t>
      </w:r>
      <w:r w:rsidRPr="00954AB3">
        <w:rPr>
          <w:rFonts w:asciiTheme="minorHAnsi" w:eastAsia="Times New Roman" w:hAnsiTheme="minorHAnsi" w:cstheme="minorHAnsi"/>
          <w:color w:val="000000"/>
          <w:spacing w:val="12"/>
          <w:sz w:val="22"/>
          <w:szCs w:val="22"/>
        </w:rPr>
        <w:t>řípadě podstatného porušení Smlouvy ze strany Smluvní strany má druhá Smluvní strana právo od této Smlouvy odstoupit. Odstoupení od smlouvy nabývá účinnosti dnem doručení písemného oznámení o odstoupení druhé Smluvní straně.</w:t>
      </w:r>
    </w:p>
    <w:p w:rsidR="00BB623A" w:rsidRPr="001C69EC" w:rsidRDefault="00E671A4" w:rsidP="00954AB3">
      <w:pPr>
        <w:numPr>
          <w:ilvl w:val="0"/>
          <w:numId w:val="13"/>
        </w:numPr>
        <w:shd w:val="clear" w:color="auto" w:fill="FFFFFF"/>
        <w:tabs>
          <w:tab w:val="left" w:pos="590"/>
        </w:tabs>
        <w:spacing w:before="120" w:after="120"/>
        <w:ind w:left="590" w:right="22" w:hanging="562"/>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Podstatn</w:t>
      </w:r>
      <w:r w:rsidRPr="00954AB3">
        <w:rPr>
          <w:rFonts w:asciiTheme="minorHAnsi" w:eastAsia="Times New Roman" w:hAnsiTheme="minorHAnsi" w:cstheme="minorHAnsi"/>
          <w:color w:val="000000"/>
          <w:spacing w:val="12"/>
          <w:sz w:val="22"/>
          <w:szCs w:val="22"/>
        </w:rPr>
        <w:t>ým porušením této Smlouvy ze strany Poskytovatele je opakované neodstranění nebo pozdní opravení poruchy nebo chybového stavu za předpokladu, že taková porucha nebo chybový stav brání podstatným způsobem v užití KS.</w:t>
      </w:r>
    </w:p>
    <w:p w:rsidR="001C69EC" w:rsidRPr="00954AB3" w:rsidRDefault="001C69EC" w:rsidP="001C69EC">
      <w:pPr>
        <w:shd w:val="clear" w:color="auto" w:fill="FFFFFF"/>
        <w:tabs>
          <w:tab w:val="left" w:pos="590"/>
        </w:tabs>
        <w:spacing w:before="120" w:after="120"/>
        <w:ind w:left="590" w:right="22"/>
        <w:contextualSpacing/>
        <w:jc w:val="both"/>
        <w:rPr>
          <w:rFonts w:asciiTheme="minorHAnsi" w:hAnsiTheme="minorHAnsi" w:cstheme="minorHAnsi"/>
          <w:color w:val="000000"/>
          <w:spacing w:val="12"/>
          <w:sz w:val="22"/>
          <w:szCs w:val="22"/>
        </w:rPr>
      </w:pPr>
    </w:p>
    <w:p w:rsidR="00BB623A" w:rsidRPr="00954AB3" w:rsidRDefault="00E671A4" w:rsidP="00954AB3">
      <w:pPr>
        <w:shd w:val="clear" w:color="auto" w:fill="FFFFFF"/>
        <w:spacing w:before="120" w:after="120"/>
        <w:ind w:left="43"/>
        <w:contextualSpacing/>
        <w:rPr>
          <w:rFonts w:asciiTheme="minorHAnsi" w:hAnsiTheme="minorHAnsi" w:cstheme="minorHAnsi"/>
          <w:spacing w:val="12"/>
          <w:sz w:val="22"/>
          <w:szCs w:val="22"/>
        </w:rPr>
      </w:pPr>
      <w:r w:rsidRPr="00954AB3">
        <w:rPr>
          <w:rFonts w:asciiTheme="minorHAnsi" w:eastAsia="Times New Roman" w:hAnsiTheme="minorHAnsi" w:cstheme="minorHAnsi"/>
          <w:b/>
          <w:bCs/>
          <w:color w:val="000000"/>
          <w:spacing w:val="12"/>
          <w:sz w:val="22"/>
          <w:szCs w:val="22"/>
        </w:rPr>
        <w:t xml:space="preserve">Článek </w:t>
      </w:r>
      <w:r w:rsidRPr="005D0988">
        <w:rPr>
          <w:rFonts w:asciiTheme="minorHAnsi" w:eastAsia="Times New Roman" w:hAnsiTheme="minorHAnsi" w:cstheme="minorHAnsi"/>
          <w:b/>
          <w:bCs/>
          <w:color w:val="000000"/>
          <w:spacing w:val="12"/>
          <w:sz w:val="22"/>
          <w:szCs w:val="22"/>
        </w:rPr>
        <w:t xml:space="preserve">IX. </w:t>
      </w:r>
      <w:r w:rsidRPr="00954AB3">
        <w:rPr>
          <w:rFonts w:asciiTheme="minorHAnsi" w:eastAsia="Times New Roman" w:hAnsiTheme="minorHAnsi" w:cstheme="minorHAnsi"/>
          <w:b/>
          <w:bCs/>
          <w:color w:val="000000"/>
          <w:spacing w:val="12"/>
          <w:sz w:val="22"/>
          <w:szCs w:val="22"/>
        </w:rPr>
        <w:t>Kontaktní osoby</w:t>
      </w:r>
    </w:p>
    <w:p w:rsidR="006509EE" w:rsidRPr="00954AB3" w:rsidRDefault="00E671A4" w:rsidP="00954AB3">
      <w:pPr>
        <w:shd w:val="clear" w:color="auto" w:fill="FFFFFF"/>
        <w:spacing w:before="120" w:after="120"/>
        <w:ind w:left="619" w:right="3330"/>
        <w:contextualSpacing/>
        <w:rPr>
          <w:rFonts w:asciiTheme="minorHAnsi" w:eastAsia="Times New Roman" w:hAnsiTheme="minorHAnsi" w:cstheme="minorHAnsi"/>
          <w:color w:val="000000"/>
          <w:spacing w:val="12"/>
          <w:sz w:val="22"/>
          <w:szCs w:val="22"/>
        </w:rPr>
      </w:pPr>
      <w:r w:rsidRPr="00954AB3">
        <w:rPr>
          <w:rFonts w:asciiTheme="minorHAnsi" w:hAnsiTheme="minorHAnsi" w:cstheme="minorHAnsi"/>
          <w:color w:val="000000"/>
          <w:spacing w:val="12"/>
          <w:sz w:val="22"/>
          <w:szCs w:val="22"/>
        </w:rPr>
        <w:t>Kontaktn</w:t>
      </w:r>
      <w:r w:rsidRPr="00954AB3">
        <w:rPr>
          <w:rFonts w:asciiTheme="minorHAnsi" w:eastAsia="Times New Roman" w:hAnsiTheme="minorHAnsi" w:cstheme="minorHAnsi"/>
          <w:color w:val="000000"/>
          <w:spacing w:val="12"/>
          <w:sz w:val="22"/>
          <w:szCs w:val="22"/>
        </w:rPr>
        <w:t xml:space="preserve">ími osobami pro účely této Smlouvy jsou: </w:t>
      </w:r>
    </w:p>
    <w:p w:rsidR="00BB623A" w:rsidRPr="00954AB3" w:rsidRDefault="00E671A4" w:rsidP="00954AB3">
      <w:pPr>
        <w:shd w:val="clear" w:color="auto" w:fill="FFFFFF"/>
        <w:spacing w:before="120" w:after="120"/>
        <w:ind w:left="619" w:right="4752"/>
        <w:contextualSpacing/>
        <w:rPr>
          <w:rFonts w:asciiTheme="minorHAnsi" w:hAnsiTheme="minorHAnsi" w:cstheme="minorHAnsi"/>
          <w:spacing w:val="12"/>
          <w:sz w:val="22"/>
          <w:szCs w:val="22"/>
        </w:rPr>
      </w:pPr>
      <w:r w:rsidRPr="00954AB3">
        <w:rPr>
          <w:rFonts w:asciiTheme="minorHAnsi" w:eastAsia="Times New Roman" w:hAnsiTheme="minorHAnsi" w:cstheme="minorHAnsi"/>
          <w:color w:val="000000"/>
          <w:spacing w:val="12"/>
          <w:sz w:val="22"/>
          <w:szCs w:val="22"/>
        </w:rPr>
        <w:t>Na straně Poskytovatele:</w:t>
      </w:r>
    </w:p>
    <w:p w:rsidR="00BB623A" w:rsidRPr="00954AB3" w:rsidRDefault="00E671A4" w:rsidP="00954AB3">
      <w:pPr>
        <w:shd w:val="clear" w:color="auto" w:fill="FFFFFF"/>
        <w:tabs>
          <w:tab w:val="left" w:pos="3305"/>
        </w:tabs>
        <w:spacing w:before="120" w:after="120"/>
        <w:ind w:left="605"/>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ve v</w:t>
      </w:r>
      <w:r w:rsidRPr="00954AB3">
        <w:rPr>
          <w:rFonts w:asciiTheme="minorHAnsi" w:eastAsia="Times New Roman" w:hAnsiTheme="minorHAnsi" w:cstheme="minorHAnsi"/>
          <w:color w:val="000000"/>
          <w:spacing w:val="12"/>
          <w:sz w:val="22"/>
          <w:szCs w:val="22"/>
        </w:rPr>
        <w:t>ěcech smluvních</w:t>
      </w:r>
      <w:r w:rsidRPr="00954AB3">
        <w:rPr>
          <w:rFonts w:asciiTheme="minorHAnsi" w:eastAsia="Times New Roman" w:hAnsiTheme="minorHAnsi" w:cstheme="minorHAnsi"/>
          <w:color w:val="000000"/>
          <w:spacing w:val="12"/>
          <w:sz w:val="22"/>
          <w:szCs w:val="22"/>
        </w:rPr>
        <w:tab/>
        <w:t>jméno</w:t>
      </w:r>
      <w:r w:rsidR="00455797" w:rsidRPr="00954AB3">
        <w:rPr>
          <w:rFonts w:asciiTheme="minorHAnsi" w:eastAsia="Times New Roman" w:hAnsiTheme="minorHAnsi" w:cstheme="minorHAnsi"/>
          <w:color w:val="000000"/>
          <w:spacing w:val="12"/>
          <w:sz w:val="22"/>
          <w:szCs w:val="22"/>
        </w:rPr>
        <w:t>:</w:t>
      </w:r>
      <w:r w:rsidR="00C5760A">
        <w:rPr>
          <w:rFonts w:asciiTheme="minorHAnsi" w:eastAsia="Times New Roman" w:hAnsiTheme="minorHAnsi" w:cstheme="minorHAnsi"/>
          <w:color w:val="000000"/>
          <w:spacing w:val="12"/>
          <w:sz w:val="22"/>
          <w:szCs w:val="22"/>
        </w:rPr>
        <w:t xml:space="preserve"> </w:t>
      </w:r>
      <w:proofErr w:type="spellStart"/>
      <w:r w:rsidR="005D0988">
        <w:rPr>
          <w:rFonts w:asciiTheme="minorHAnsi" w:eastAsia="Times New Roman" w:hAnsiTheme="minorHAnsi" w:cstheme="minorHAnsi"/>
          <w:color w:val="000000"/>
          <w:spacing w:val="12"/>
          <w:sz w:val="22"/>
          <w:szCs w:val="22"/>
        </w:rPr>
        <w:t>xxx</w:t>
      </w:r>
      <w:proofErr w:type="spellEnd"/>
    </w:p>
    <w:p w:rsidR="00455797" w:rsidRPr="00954AB3" w:rsidRDefault="00E671A4" w:rsidP="00954AB3">
      <w:pPr>
        <w:shd w:val="clear" w:color="auto" w:fill="FFFFFF"/>
        <w:spacing w:before="120" w:after="120"/>
        <w:ind w:left="3326" w:right="1487"/>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telefon</w:t>
      </w:r>
      <w:r w:rsidR="00455797" w:rsidRPr="00954AB3">
        <w:rPr>
          <w:rFonts w:asciiTheme="minorHAnsi" w:hAnsiTheme="minorHAnsi" w:cstheme="minorHAnsi"/>
          <w:color w:val="000000"/>
          <w:spacing w:val="12"/>
          <w:sz w:val="22"/>
          <w:szCs w:val="22"/>
        </w:rPr>
        <w:t>:</w:t>
      </w:r>
      <w:r w:rsidRPr="00954AB3">
        <w:rPr>
          <w:rFonts w:asciiTheme="minorHAnsi" w:hAnsiTheme="minorHAnsi" w:cstheme="minorHAnsi"/>
          <w:color w:val="000000"/>
          <w:spacing w:val="12"/>
          <w:sz w:val="22"/>
          <w:szCs w:val="22"/>
        </w:rPr>
        <w:t xml:space="preserve"> </w:t>
      </w:r>
      <w:proofErr w:type="spellStart"/>
      <w:r w:rsidR="005D0988">
        <w:rPr>
          <w:rFonts w:asciiTheme="minorHAnsi" w:hAnsiTheme="minorHAnsi" w:cstheme="minorHAnsi"/>
          <w:color w:val="000000"/>
          <w:spacing w:val="12"/>
          <w:sz w:val="22"/>
          <w:szCs w:val="22"/>
        </w:rPr>
        <w:t>xxx</w:t>
      </w:r>
      <w:proofErr w:type="spellEnd"/>
    </w:p>
    <w:p w:rsidR="00C5760A" w:rsidRDefault="00E671A4" w:rsidP="00C5760A">
      <w:pPr>
        <w:ind w:left="2606" w:firstLine="720"/>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e-mail</w:t>
      </w:r>
      <w:r w:rsidR="00455797" w:rsidRPr="00954AB3">
        <w:rPr>
          <w:rFonts w:asciiTheme="minorHAnsi" w:hAnsiTheme="minorHAnsi" w:cstheme="minorHAnsi"/>
          <w:color w:val="000000"/>
          <w:spacing w:val="12"/>
          <w:sz w:val="22"/>
          <w:szCs w:val="22"/>
        </w:rPr>
        <w:t xml:space="preserve">: </w:t>
      </w:r>
      <w:proofErr w:type="spellStart"/>
      <w:r w:rsidR="005D0988">
        <w:rPr>
          <w:rFonts w:asciiTheme="minorHAnsi" w:hAnsiTheme="minorHAnsi" w:cstheme="minorHAnsi"/>
          <w:color w:val="000000"/>
          <w:spacing w:val="12"/>
          <w:sz w:val="22"/>
          <w:szCs w:val="22"/>
        </w:rPr>
        <w:t>xxx</w:t>
      </w:r>
      <w:proofErr w:type="spellEnd"/>
      <w:r w:rsidR="005D0988">
        <w:fldChar w:fldCharType="begin"/>
      </w:r>
      <w:r w:rsidR="005D0988">
        <w:instrText xml:space="preserve"> HYPERLINK "mailto:michal.parkos@businesscom.cz" </w:instrText>
      </w:r>
      <w:r w:rsidR="005D0988">
        <w:fldChar w:fldCharType="separate"/>
      </w:r>
      <w:r w:rsidR="005D0988">
        <w:rPr>
          <w:rStyle w:val="Hypertextovodkaz"/>
          <w:rFonts w:asciiTheme="minorHAnsi" w:hAnsiTheme="minorHAnsi" w:cstheme="minorHAnsi"/>
          <w:color w:val="auto"/>
          <w:spacing w:val="12"/>
          <w:sz w:val="22"/>
          <w:szCs w:val="22"/>
        </w:rPr>
        <w:fldChar w:fldCharType="end"/>
      </w:r>
    </w:p>
    <w:p w:rsidR="00BB623A" w:rsidRPr="00954AB3" w:rsidRDefault="00BB623A" w:rsidP="00954AB3">
      <w:pPr>
        <w:shd w:val="clear" w:color="auto" w:fill="FFFFFF"/>
        <w:spacing w:before="120" w:after="120"/>
        <w:ind w:left="3326" w:right="1487"/>
        <w:contextualSpacing/>
        <w:rPr>
          <w:rFonts w:asciiTheme="minorHAnsi" w:hAnsiTheme="minorHAnsi" w:cstheme="minorHAnsi"/>
          <w:spacing w:val="12"/>
          <w:sz w:val="22"/>
          <w:szCs w:val="22"/>
        </w:rPr>
      </w:pPr>
    </w:p>
    <w:p w:rsidR="00BB623A" w:rsidRPr="00954AB3" w:rsidRDefault="00E671A4" w:rsidP="00954AB3">
      <w:pPr>
        <w:shd w:val="clear" w:color="auto" w:fill="FFFFFF"/>
        <w:tabs>
          <w:tab w:val="left" w:pos="3312"/>
        </w:tabs>
        <w:spacing w:before="120" w:after="120"/>
        <w:ind w:left="612"/>
        <w:contextualSpacing/>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ve v</w:t>
      </w:r>
      <w:r w:rsidRPr="00954AB3">
        <w:rPr>
          <w:rFonts w:asciiTheme="minorHAnsi" w:eastAsia="Times New Roman" w:hAnsiTheme="minorHAnsi" w:cstheme="minorHAnsi"/>
          <w:color w:val="000000"/>
          <w:spacing w:val="12"/>
          <w:sz w:val="22"/>
          <w:szCs w:val="22"/>
        </w:rPr>
        <w:t>ěcech technických</w:t>
      </w:r>
      <w:r w:rsidRPr="00954AB3">
        <w:rPr>
          <w:rFonts w:asciiTheme="minorHAnsi" w:eastAsia="Times New Roman" w:hAnsiTheme="minorHAnsi" w:cstheme="minorHAnsi"/>
          <w:color w:val="000000"/>
          <w:spacing w:val="12"/>
          <w:sz w:val="22"/>
          <w:szCs w:val="22"/>
        </w:rPr>
        <w:tab/>
        <w:t>jméno</w:t>
      </w:r>
      <w:r w:rsidR="00455797" w:rsidRPr="00954AB3">
        <w:rPr>
          <w:rFonts w:asciiTheme="minorHAnsi" w:hAnsiTheme="minorHAnsi" w:cstheme="minorHAnsi"/>
          <w:color w:val="000000"/>
          <w:spacing w:val="12"/>
          <w:sz w:val="22"/>
          <w:szCs w:val="22"/>
        </w:rPr>
        <w:t xml:space="preserve">: </w:t>
      </w:r>
      <w:proofErr w:type="spellStart"/>
      <w:r w:rsidR="005D0988">
        <w:rPr>
          <w:rFonts w:asciiTheme="minorHAnsi" w:hAnsiTheme="minorHAnsi" w:cstheme="minorHAnsi"/>
          <w:color w:val="000000"/>
          <w:spacing w:val="12"/>
          <w:sz w:val="22"/>
          <w:szCs w:val="22"/>
        </w:rPr>
        <w:t>xxx</w:t>
      </w:r>
      <w:proofErr w:type="spellEnd"/>
    </w:p>
    <w:p w:rsidR="00C5760A" w:rsidRPr="00954AB3" w:rsidRDefault="00C5760A" w:rsidP="00C5760A">
      <w:pPr>
        <w:shd w:val="clear" w:color="auto" w:fill="FFFFFF"/>
        <w:spacing w:before="120" w:after="120"/>
        <w:ind w:left="3326" w:right="1487"/>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 xml:space="preserve">telefon: </w:t>
      </w:r>
      <w:proofErr w:type="spellStart"/>
      <w:r w:rsidR="005D0988">
        <w:rPr>
          <w:rFonts w:asciiTheme="minorHAnsi" w:hAnsiTheme="minorHAnsi" w:cstheme="minorHAnsi"/>
          <w:color w:val="000000"/>
          <w:spacing w:val="12"/>
          <w:sz w:val="22"/>
          <w:szCs w:val="22"/>
        </w:rPr>
        <w:t>xxx</w:t>
      </w:r>
      <w:proofErr w:type="spellEnd"/>
    </w:p>
    <w:p w:rsidR="00C5760A" w:rsidRPr="00624815" w:rsidRDefault="00C5760A" w:rsidP="00C5760A">
      <w:pPr>
        <w:ind w:left="2606" w:firstLine="720"/>
        <w:rPr>
          <w:rFonts w:asciiTheme="minorHAnsi" w:hAnsiTheme="minorHAnsi" w:cstheme="minorHAnsi"/>
          <w:spacing w:val="12"/>
          <w:sz w:val="22"/>
          <w:szCs w:val="22"/>
        </w:rPr>
      </w:pPr>
      <w:r w:rsidRPr="00954AB3">
        <w:rPr>
          <w:rFonts w:asciiTheme="minorHAnsi" w:hAnsiTheme="minorHAnsi" w:cstheme="minorHAnsi"/>
          <w:color w:val="000000"/>
          <w:spacing w:val="12"/>
          <w:sz w:val="22"/>
          <w:szCs w:val="22"/>
        </w:rPr>
        <w:t xml:space="preserve">e-mail: </w:t>
      </w:r>
      <w:proofErr w:type="spellStart"/>
      <w:r w:rsidR="005D0988">
        <w:rPr>
          <w:rFonts w:asciiTheme="minorHAnsi" w:hAnsiTheme="minorHAnsi" w:cstheme="minorHAnsi"/>
          <w:color w:val="000000"/>
          <w:spacing w:val="12"/>
          <w:sz w:val="22"/>
          <w:szCs w:val="22"/>
        </w:rPr>
        <w:t>xxx</w:t>
      </w:r>
      <w:proofErr w:type="spellEnd"/>
      <w:r w:rsidR="005D0988">
        <w:fldChar w:fldCharType="begin"/>
      </w:r>
      <w:r w:rsidR="005D0988">
        <w:instrText xml:space="preserve"> HYPERLINK "mailto:michal.davidik@businesscom.cz" </w:instrText>
      </w:r>
      <w:r w:rsidR="005D0988">
        <w:fldChar w:fldCharType="separate"/>
      </w:r>
      <w:r w:rsidR="005D0988">
        <w:rPr>
          <w:rStyle w:val="Hypertextovodkaz"/>
          <w:rFonts w:asciiTheme="minorHAnsi" w:hAnsiTheme="minorHAnsi" w:cstheme="minorHAnsi"/>
          <w:color w:val="auto"/>
          <w:spacing w:val="12"/>
          <w:sz w:val="22"/>
          <w:szCs w:val="22"/>
        </w:rPr>
        <w:fldChar w:fldCharType="end"/>
      </w:r>
    </w:p>
    <w:p w:rsidR="00823B2E" w:rsidRPr="00C5760A" w:rsidRDefault="00823B2E" w:rsidP="00C5760A">
      <w:pPr>
        <w:ind w:left="2606" w:firstLine="720"/>
        <w:rPr>
          <w:rFonts w:asciiTheme="minorHAnsi" w:hAnsiTheme="minorHAnsi" w:cstheme="minorHAnsi"/>
          <w:color w:val="000000"/>
          <w:spacing w:val="12"/>
          <w:sz w:val="22"/>
          <w:szCs w:val="22"/>
        </w:rPr>
      </w:pPr>
    </w:p>
    <w:p w:rsidR="006509EE" w:rsidRPr="00954AB3" w:rsidRDefault="006509EE" w:rsidP="00954AB3">
      <w:pPr>
        <w:shd w:val="clear" w:color="auto" w:fill="FFFFFF"/>
        <w:spacing w:before="120" w:after="120"/>
        <w:ind w:left="619" w:right="2763"/>
        <w:contextualSpacing/>
        <w:rPr>
          <w:rFonts w:asciiTheme="minorHAnsi" w:eastAsia="Times New Roman" w:hAnsiTheme="minorHAnsi" w:cstheme="minorHAnsi"/>
          <w:color w:val="000000"/>
          <w:spacing w:val="12"/>
          <w:sz w:val="22"/>
          <w:szCs w:val="22"/>
        </w:rPr>
      </w:pPr>
      <w:r w:rsidRPr="00954AB3">
        <w:rPr>
          <w:rFonts w:asciiTheme="minorHAnsi" w:eastAsia="Times New Roman" w:hAnsiTheme="minorHAnsi" w:cstheme="minorHAnsi"/>
          <w:color w:val="000000"/>
          <w:spacing w:val="12"/>
          <w:sz w:val="22"/>
          <w:szCs w:val="22"/>
        </w:rPr>
        <w:t xml:space="preserve">Na straně </w:t>
      </w:r>
      <w:proofErr w:type="gramStart"/>
      <w:r w:rsidR="00F7097E" w:rsidRPr="00954AB3">
        <w:rPr>
          <w:rFonts w:asciiTheme="minorHAnsi" w:eastAsia="Times New Roman" w:hAnsiTheme="minorHAnsi" w:cstheme="minorHAnsi"/>
          <w:color w:val="000000"/>
          <w:spacing w:val="12"/>
          <w:sz w:val="22"/>
          <w:szCs w:val="22"/>
        </w:rPr>
        <w:t>Objednatele</w:t>
      </w:r>
      <w:r w:rsidR="00823B2E">
        <w:rPr>
          <w:rFonts w:asciiTheme="minorHAnsi" w:eastAsia="Times New Roman" w:hAnsiTheme="minorHAnsi" w:cstheme="minorHAnsi"/>
          <w:color w:val="000000"/>
          <w:spacing w:val="12"/>
          <w:sz w:val="22"/>
          <w:szCs w:val="22"/>
        </w:rPr>
        <w:t xml:space="preserve">  </w:t>
      </w:r>
      <w:r w:rsidRPr="00954AB3">
        <w:rPr>
          <w:rFonts w:asciiTheme="minorHAnsi" w:eastAsia="Times New Roman" w:hAnsiTheme="minorHAnsi" w:cstheme="minorHAnsi"/>
          <w:color w:val="000000"/>
          <w:spacing w:val="12"/>
          <w:sz w:val="22"/>
          <w:szCs w:val="22"/>
        </w:rPr>
        <w:t xml:space="preserve"> </w:t>
      </w:r>
      <w:r w:rsidR="00823B2E">
        <w:rPr>
          <w:rFonts w:asciiTheme="minorHAnsi" w:eastAsia="Times New Roman" w:hAnsiTheme="minorHAnsi" w:cstheme="minorHAnsi"/>
          <w:color w:val="000000"/>
          <w:spacing w:val="12"/>
          <w:sz w:val="22"/>
          <w:szCs w:val="22"/>
        </w:rPr>
        <w:t xml:space="preserve"> </w:t>
      </w:r>
      <w:r w:rsidRPr="00954AB3">
        <w:rPr>
          <w:rFonts w:asciiTheme="minorHAnsi" w:eastAsia="Times New Roman" w:hAnsiTheme="minorHAnsi" w:cstheme="minorHAnsi"/>
          <w:color w:val="000000"/>
          <w:spacing w:val="12"/>
          <w:sz w:val="22"/>
          <w:szCs w:val="22"/>
        </w:rPr>
        <w:t>jméno</w:t>
      </w:r>
      <w:proofErr w:type="gramEnd"/>
      <w:r w:rsidR="00455797" w:rsidRPr="00954AB3">
        <w:rPr>
          <w:rFonts w:asciiTheme="minorHAnsi" w:eastAsia="Times New Roman" w:hAnsiTheme="minorHAnsi" w:cstheme="minorHAnsi"/>
          <w:color w:val="000000"/>
          <w:spacing w:val="12"/>
          <w:sz w:val="22"/>
          <w:szCs w:val="22"/>
        </w:rPr>
        <w:t xml:space="preserve">: </w:t>
      </w:r>
      <w:proofErr w:type="spellStart"/>
      <w:r w:rsidR="005D0988">
        <w:rPr>
          <w:rFonts w:asciiTheme="minorHAnsi" w:eastAsia="Times New Roman" w:hAnsiTheme="minorHAnsi" w:cstheme="minorHAnsi"/>
          <w:color w:val="000000"/>
          <w:spacing w:val="12"/>
          <w:sz w:val="22"/>
          <w:szCs w:val="22"/>
        </w:rPr>
        <w:t>xxx</w:t>
      </w:r>
      <w:proofErr w:type="spellEnd"/>
    </w:p>
    <w:p w:rsidR="006509EE" w:rsidRPr="00954AB3" w:rsidRDefault="006509EE" w:rsidP="00954AB3">
      <w:pPr>
        <w:shd w:val="clear" w:color="auto" w:fill="FFFFFF"/>
        <w:spacing w:before="120" w:after="120"/>
        <w:ind w:left="619" w:right="3188"/>
        <w:contextualSpacing/>
        <w:rPr>
          <w:rFonts w:asciiTheme="minorHAnsi" w:eastAsia="Times New Roman" w:hAnsiTheme="minorHAnsi" w:cstheme="minorHAnsi"/>
          <w:color w:val="000000"/>
          <w:spacing w:val="12"/>
          <w:sz w:val="22"/>
          <w:szCs w:val="22"/>
        </w:rPr>
      </w:pPr>
      <w:r w:rsidRPr="00954AB3">
        <w:rPr>
          <w:rFonts w:asciiTheme="minorHAnsi" w:eastAsia="Times New Roman" w:hAnsiTheme="minorHAnsi" w:cstheme="minorHAnsi"/>
          <w:color w:val="000000"/>
          <w:spacing w:val="12"/>
          <w:sz w:val="22"/>
          <w:szCs w:val="22"/>
        </w:rPr>
        <w:lastRenderedPageBreak/>
        <w:t xml:space="preserve">                   </w:t>
      </w:r>
      <w:r w:rsidR="00823B2E">
        <w:rPr>
          <w:rFonts w:asciiTheme="minorHAnsi" w:eastAsia="Times New Roman" w:hAnsiTheme="minorHAnsi" w:cstheme="minorHAnsi"/>
          <w:color w:val="000000"/>
          <w:spacing w:val="12"/>
          <w:sz w:val="22"/>
          <w:szCs w:val="22"/>
        </w:rPr>
        <w:t xml:space="preserve"> </w:t>
      </w:r>
      <w:r w:rsidRPr="00954AB3">
        <w:rPr>
          <w:rFonts w:asciiTheme="minorHAnsi" w:eastAsia="Times New Roman" w:hAnsiTheme="minorHAnsi" w:cstheme="minorHAnsi"/>
          <w:color w:val="000000"/>
          <w:spacing w:val="12"/>
          <w:sz w:val="22"/>
          <w:szCs w:val="22"/>
        </w:rPr>
        <w:t xml:space="preserve"> telefon</w:t>
      </w:r>
      <w:r w:rsidR="00455797" w:rsidRPr="00954AB3">
        <w:rPr>
          <w:rFonts w:asciiTheme="minorHAnsi" w:eastAsia="Times New Roman" w:hAnsiTheme="minorHAnsi" w:cstheme="minorHAnsi"/>
          <w:color w:val="000000"/>
          <w:spacing w:val="12"/>
          <w:sz w:val="22"/>
          <w:szCs w:val="22"/>
        </w:rPr>
        <w:t xml:space="preserve">: </w:t>
      </w:r>
      <w:proofErr w:type="spellStart"/>
      <w:r w:rsidR="005D0988">
        <w:rPr>
          <w:rFonts w:asciiTheme="minorHAnsi" w:eastAsia="Times New Roman" w:hAnsiTheme="minorHAnsi" w:cstheme="minorHAnsi"/>
          <w:color w:val="000000"/>
          <w:spacing w:val="12"/>
          <w:sz w:val="22"/>
          <w:szCs w:val="22"/>
        </w:rPr>
        <w:t>xxx</w:t>
      </w:r>
      <w:proofErr w:type="spellEnd"/>
    </w:p>
    <w:p w:rsidR="006509EE" w:rsidRPr="00954AB3" w:rsidRDefault="006509EE" w:rsidP="00954AB3">
      <w:pPr>
        <w:shd w:val="clear" w:color="auto" w:fill="FFFFFF"/>
        <w:spacing w:before="120" w:after="120"/>
        <w:ind w:left="619" w:right="2621"/>
        <w:contextualSpacing/>
        <w:rPr>
          <w:rFonts w:asciiTheme="minorHAnsi" w:hAnsiTheme="minorHAnsi" w:cstheme="minorHAnsi"/>
          <w:spacing w:val="12"/>
          <w:sz w:val="22"/>
          <w:szCs w:val="22"/>
        </w:rPr>
      </w:pPr>
      <w:r w:rsidRPr="00954AB3">
        <w:rPr>
          <w:rFonts w:asciiTheme="minorHAnsi" w:eastAsia="Times New Roman" w:hAnsiTheme="minorHAnsi" w:cstheme="minorHAnsi"/>
          <w:color w:val="000000"/>
          <w:spacing w:val="12"/>
          <w:sz w:val="22"/>
          <w:szCs w:val="22"/>
        </w:rPr>
        <w:t xml:space="preserve">                      e-mail</w:t>
      </w:r>
      <w:r w:rsidR="00455797" w:rsidRPr="00954AB3">
        <w:rPr>
          <w:rFonts w:asciiTheme="minorHAnsi" w:eastAsia="Times New Roman" w:hAnsiTheme="minorHAnsi" w:cstheme="minorHAnsi"/>
          <w:color w:val="000000"/>
          <w:spacing w:val="12"/>
          <w:sz w:val="22"/>
          <w:szCs w:val="22"/>
        </w:rPr>
        <w:t>:</w:t>
      </w:r>
      <w:r w:rsidRPr="00954AB3">
        <w:rPr>
          <w:rFonts w:asciiTheme="minorHAnsi" w:eastAsia="Times New Roman" w:hAnsiTheme="minorHAnsi" w:cstheme="minorHAnsi"/>
          <w:color w:val="000000"/>
          <w:spacing w:val="12"/>
          <w:sz w:val="22"/>
          <w:szCs w:val="22"/>
        </w:rPr>
        <w:t xml:space="preserve"> </w:t>
      </w:r>
      <w:r w:rsidR="005D0988">
        <w:rPr>
          <w:rFonts w:asciiTheme="minorHAnsi" w:eastAsia="Times New Roman" w:hAnsiTheme="minorHAnsi" w:cstheme="minorHAnsi"/>
          <w:color w:val="000000"/>
          <w:spacing w:val="12"/>
          <w:sz w:val="22"/>
          <w:szCs w:val="22"/>
        </w:rPr>
        <w:t>xxx</w:t>
      </w:r>
      <w:bookmarkStart w:id="0" w:name="_GoBack"/>
      <w:bookmarkEnd w:id="0"/>
      <w:r w:rsidRPr="00954AB3">
        <w:rPr>
          <w:rFonts w:asciiTheme="minorHAnsi" w:eastAsia="Times New Roman" w:hAnsiTheme="minorHAnsi" w:cstheme="minorHAnsi"/>
          <w:color w:val="000000"/>
          <w:spacing w:val="12"/>
          <w:sz w:val="22"/>
          <w:szCs w:val="22"/>
        </w:rPr>
        <w:t xml:space="preserve"> </w:t>
      </w:r>
    </w:p>
    <w:p w:rsidR="006509EE" w:rsidRPr="00954AB3" w:rsidRDefault="006509EE" w:rsidP="00954AB3">
      <w:pPr>
        <w:shd w:val="clear" w:color="auto" w:fill="FFFFFF"/>
        <w:spacing w:before="120" w:after="120"/>
        <w:ind w:left="567" w:right="5616"/>
        <w:contextualSpacing/>
        <w:rPr>
          <w:rFonts w:asciiTheme="minorHAnsi" w:hAnsiTheme="minorHAnsi" w:cstheme="minorHAnsi"/>
          <w:spacing w:val="12"/>
          <w:sz w:val="22"/>
          <w:szCs w:val="22"/>
        </w:rPr>
      </w:pPr>
    </w:p>
    <w:p w:rsidR="00BB623A" w:rsidRPr="00954AB3" w:rsidRDefault="00E671A4" w:rsidP="00954AB3">
      <w:pPr>
        <w:shd w:val="clear" w:color="auto" w:fill="FFFFFF"/>
        <w:spacing w:before="120" w:after="120"/>
        <w:ind w:left="58"/>
        <w:contextualSpacing/>
        <w:rPr>
          <w:rFonts w:asciiTheme="minorHAnsi" w:hAnsiTheme="minorHAnsi" w:cstheme="minorHAnsi"/>
          <w:spacing w:val="12"/>
          <w:sz w:val="22"/>
          <w:szCs w:val="22"/>
        </w:rPr>
      </w:pPr>
      <w:r w:rsidRPr="00954AB3">
        <w:rPr>
          <w:rFonts w:asciiTheme="minorHAnsi" w:eastAsia="Times New Roman" w:hAnsiTheme="minorHAnsi" w:cstheme="minorHAnsi"/>
          <w:b/>
          <w:bCs/>
          <w:color w:val="000000"/>
          <w:spacing w:val="12"/>
          <w:sz w:val="22"/>
          <w:szCs w:val="22"/>
        </w:rPr>
        <w:t xml:space="preserve">Článek </w:t>
      </w:r>
      <w:r w:rsidRPr="005D0988">
        <w:rPr>
          <w:rFonts w:asciiTheme="minorHAnsi" w:eastAsia="Times New Roman" w:hAnsiTheme="minorHAnsi" w:cstheme="minorHAnsi"/>
          <w:b/>
          <w:bCs/>
          <w:color w:val="000000"/>
          <w:spacing w:val="12"/>
          <w:sz w:val="22"/>
          <w:szCs w:val="22"/>
          <w:lang w:val="es-ES_tradnl"/>
        </w:rPr>
        <w:t xml:space="preserve">X. </w:t>
      </w:r>
      <w:r w:rsidRPr="00954AB3">
        <w:rPr>
          <w:rFonts w:asciiTheme="minorHAnsi" w:eastAsia="Times New Roman" w:hAnsiTheme="minorHAnsi" w:cstheme="minorHAnsi"/>
          <w:b/>
          <w:bCs/>
          <w:color w:val="000000"/>
          <w:spacing w:val="12"/>
          <w:sz w:val="22"/>
          <w:szCs w:val="22"/>
        </w:rPr>
        <w:t>Závěrečná ustanovení</w:t>
      </w:r>
    </w:p>
    <w:p w:rsidR="00BB623A" w:rsidRPr="00954AB3" w:rsidRDefault="00E671A4" w:rsidP="00954AB3">
      <w:pPr>
        <w:numPr>
          <w:ilvl w:val="0"/>
          <w:numId w:val="14"/>
        </w:numPr>
        <w:shd w:val="clear" w:color="auto" w:fill="FFFFFF"/>
        <w:tabs>
          <w:tab w:val="left" w:pos="619"/>
        </w:tabs>
        <w:spacing w:before="120" w:after="120"/>
        <w:ind w:left="619" w:right="7" w:hanging="554"/>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Poskytovatel bere na v</w:t>
      </w:r>
      <w:r w:rsidRPr="00954AB3">
        <w:rPr>
          <w:rFonts w:asciiTheme="minorHAnsi" w:eastAsia="Times New Roman" w:hAnsiTheme="minorHAnsi" w:cstheme="minorHAnsi"/>
          <w:color w:val="000000"/>
          <w:spacing w:val="12"/>
          <w:sz w:val="22"/>
          <w:szCs w:val="22"/>
        </w:rPr>
        <w:t>ědomí, že tato smlouva podléhá uveřejnění dle zákona č. 340/2015 Sb., o zvláštních podmínkách účinnosti některých smluv, uveřejňování těchto smluv a o registru smluv (zákon o registru smluv). Smluvní strany se dohodly, že tuto smlouvu je povinen v souladu s citovaným zákonem uveřejnit Objed</w:t>
      </w:r>
      <w:r w:rsidR="00124039" w:rsidRPr="00954AB3">
        <w:rPr>
          <w:rFonts w:asciiTheme="minorHAnsi" w:eastAsia="Times New Roman" w:hAnsiTheme="minorHAnsi" w:cstheme="minorHAnsi"/>
          <w:color w:val="000000"/>
          <w:spacing w:val="12"/>
          <w:sz w:val="22"/>
          <w:szCs w:val="22"/>
        </w:rPr>
        <w:t>natel</w:t>
      </w:r>
      <w:r w:rsidRPr="00954AB3">
        <w:rPr>
          <w:rFonts w:asciiTheme="minorHAnsi" w:eastAsia="Times New Roman" w:hAnsiTheme="minorHAnsi" w:cstheme="minorHAnsi"/>
          <w:color w:val="000000"/>
          <w:spacing w:val="12"/>
          <w:sz w:val="22"/>
          <w:szCs w:val="22"/>
        </w:rPr>
        <w:t>. Tato Smlouva je uzavřena dnem podpisu oprávněnými zástupci Smluvních stran. Tato Smlouva nabývá účinnosti dnem uveřejnění v registru smluv dle předchozí věty.</w:t>
      </w:r>
    </w:p>
    <w:p w:rsidR="00BB623A" w:rsidRPr="00954AB3" w:rsidRDefault="00E671A4" w:rsidP="00954AB3">
      <w:pPr>
        <w:numPr>
          <w:ilvl w:val="0"/>
          <w:numId w:val="14"/>
        </w:numPr>
        <w:shd w:val="clear" w:color="auto" w:fill="FFFFFF"/>
        <w:tabs>
          <w:tab w:val="left" w:pos="619"/>
        </w:tabs>
        <w:spacing w:before="120" w:after="120"/>
        <w:ind w:left="619" w:right="22" w:hanging="554"/>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Smluvn</w:t>
      </w:r>
      <w:r w:rsidRPr="00954AB3">
        <w:rPr>
          <w:rFonts w:asciiTheme="minorHAnsi" w:eastAsia="Times New Roman" w:hAnsiTheme="minorHAnsi" w:cstheme="minorHAnsi"/>
          <w:color w:val="000000"/>
          <w:spacing w:val="12"/>
          <w:sz w:val="22"/>
          <w:szCs w:val="22"/>
        </w:rPr>
        <w:t>í strany se tímto zavazují důsledně dodržovat všechna ustanovení zákona čís. 101/2000 Sb., o ochraně osobních údajů v platném znění.</w:t>
      </w:r>
    </w:p>
    <w:p w:rsidR="00BB623A" w:rsidRPr="00954AB3" w:rsidRDefault="00E671A4" w:rsidP="00954AB3">
      <w:pPr>
        <w:numPr>
          <w:ilvl w:val="0"/>
          <w:numId w:val="14"/>
        </w:numPr>
        <w:shd w:val="clear" w:color="auto" w:fill="FFFFFF"/>
        <w:tabs>
          <w:tab w:val="left" w:pos="619"/>
        </w:tabs>
        <w:spacing w:before="120" w:after="120"/>
        <w:ind w:left="619" w:hanging="554"/>
        <w:contextualSpacing/>
        <w:jc w:val="both"/>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Ve</w:t>
      </w:r>
      <w:r w:rsidRPr="00954AB3">
        <w:rPr>
          <w:rFonts w:asciiTheme="minorHAnsi" w:eastAsia="Times New Roman" w:hAnsiTheme="minorHAnsi" w:cstheme="minorHAnsi"/>
          <w:color w:val="000000"/>
          <w:spacing w:val="12"/>
          <w:sz w:val="22"/>
          <w:szCs w:val="22"/>
        </w:rPr>
        <w:t>škeré změny této Smlouvy je možné činit výlučně formou datovaných, číslovaných a Smluvními stranami podepsanými dodatků k této Smlouvě. Jednotlivé dodatky se vyhotovují ve dvou originálech, z toho jeden obdrží Objednatel a jeden Poskytovatel.</w:t>
      </w:r>
    </w:p>
    <w:p w:rsidR="00BB623A" w:rsidRPr="00954AB3" w:rsidRDefault="00E671A4" w:rsidP="00954AB3">
      <w:pPr>
        <w:numPr>
          <w:ilvl w:val="0"/>
          <w:numId w:val="14"/>
        </w:numPr>
        <w:shd w:val="clear" w:color="auto" w:fill="FFFFFF"/>
        <w:tabs>
          <w:tab w:val="left" w:pos="567"/>
        </w:tabs>
        <w:spacing w:before="120" w:after="120"/>
        <w:ind w:left="567" w:hanging="567"/>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Tato Smlouva je vyhotovena ve dvou v</w:t>
      </w:r>
      <w:r w:rsidRPr="00954AB3">
        <w:rPr>
          <w:rFonts w:asciiTheme="minorHAnsi" w:eastAsia="Times New Roman" w:hAnsiTheme="minorHAnsi" w:cstheme="minorHAnsi"/>
          <w:color w:val="000000"/>
          <w:spacing w:val="12"/>
          <w:sz w:val="22"/>
          <w:szCs w:val="22"/>
        </w:rPr>
        <w:t>ýtiscích, z nichž každá Smluvní strana obdrží po jednom výtisku.</w:t>
      </w:r>
    </w:p>
    <w:p w:rsidR="008A1973" w:rsidRPr="00954AB3" w:rsidRDefault="008A1973" w:rsidP="00954AB3">
      <w:pPr>
        <w:numPr>
          <w:ilvl w:val="0"/>
          <w:numId w:val="14"/>
        </w:numPr>
        <w:shd w:val="clear" w:color="auto" w:fill="FFFFFF"/>
        <w:tabs>
          <w:tab w:val="left" w:pos="554"/>
        </w:tabs>
        <w:spacing w:before="120" w:after="120"/>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Tato smlouva je uzav</w:t>
      </w:r>
      <w:r w:rsidRPr="00954AB3">
        <w:rPr>
          <w:rFonts w:asciiTheme="minorHAnsi" w:eastAsia="Times New Roman" w:hAnsiTheme="minorHAnsi" w:cstheme="minorHAnsi"/>
          <w:color w:val="000000"/>
          <w:spacing w:val="12"/>
          <w:sz w:val="22"/>
          <w:szCs w:val="22"/>
        </w:rPr>
        <w:t>řena v české jazykové verzi.</w:t>
      </w:r>
    </w:p>
    <w:p w:rsidR="008A1973" w:rsidRPr="00954AB3" w:rsidRDefault="008A1973" w:rsidP="00954AB3">
      <w:pPr>
        <w:numPr>
          <w:ilvl w:val="0"/>
          <w:numId w:val="14"/>
        </w:numPr>
        <w:shd w:val="clear" w:color="auto" w:fill="FFFFFF"/>
        <w:tabs>
          <w:tab w:val="left" w:pos="554"/>
        </w:tabs>
        <w:spacing w:before="120" w:after="120"/>
        <w:ind w:left="554" w:hanging="554"/>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Ob</w:t>
      </w:r>
      <w:r w:rsidRPr="00954AB3">
        <w:rPr>
          <w:rFonts w:asciiTheme="minorHAnsi" w:eastAsia="Times New Roman" w:hAnsiTheme="minorHAnsi" w:cstheme="minorHAnsi"/>
          <w:color w:val="000000"/>
          <w:spacing w:val="12"/>
          <w:sz w:val="22"/>
          <w:szCs w:val="22"/>
        </w:rPr>
        <w:t>ě Smluvní strany prohlašují, že tato smlouva je projevem jejich pravé a svobodné vůle a na důkaz dohody o všech ustanoveních této Smlouvy připojují své podpisy:</w:t>
      </w:r>
    </w:p>
    <w:p w:rsidR="008A1973" w:rsidRPr="00954AB3" w:rsidRDefault="008A1973" w:rsidP="00954AB3">
      <w:pPr>
        <w:shd w:val="clear" w:color="auto" w:fill="FFFFFF"/>
        <w:tabs>
          <w:tab w:val="left" w:pos="554"/>
        </w:tabs>
        <w:spacing w:before="120" w:after="120"/>
        <w:contextualSpacing/>
        <w:rPr>
          <w:rFonts w:asciiTheme="minorHAnsi" w:hAnsiTheme="minorHAnsi" w:cstheme="minorHAnsi"/>
          <w:color w:val="000000"/>
          <w:spacing w:val="12"/>
          <w:sz w:val="22"/>
          <w:szCs w:val="22"/>
        </w:rPr>
      </w:pPr>
    </w:p>
    <w:p w:rsidR="008A1973" w:rsidRPr="00954AB3" w:rsidRDefault="008A1973" w:rsidP="00954AB3">
      <w:pPr>
        <w:shd w:val="clear" w:color="auto" w:fill="FFFFFF"/>
        <w:tabs>
          <w:tab w:val="left" w:pos="554"/>
        </w:tabs>
        <w:spacing w:before="120" w:after="120"/>
        <w:contextualSpacing/>
        <w:rPr>
          <w:rFonts w:asciiTheme="minorHAnsi" w:hAnsiTheme="minorHAnsi" w:cstheme="minorHAnsi"/>
          <w:color w:val="000000"/>
          <w:spacing w:val="12"/>
          <w:sz w:val="22"/>
          <w:szCs w:val="22"/>
        </w:rPr>
      </w:pPr>
    </w:p>
    <w:p w:rsidR="008A1973" w:rsidRPr="00954AB3" w:rsidRDefault="008A1973" w:rsidP="00954AB3">
      <w:pPr>
        <w:shd w:val="clear" w:color="auto" w:fill="FFFFFF"/>
        <w:tabs>
          <w:tab w:val="left" w:pos="554"/>
        </w:tabs>
        <w:spacing w:before="120" w:after="120"/>
        <w:contextualSpacing/>
        <w:rPr>
          <w:rFonts w:asciiTheme="minorHAnsi" w:hAnsiTheme="minorHAnsi" w:cstheme="minorHAnsi"/>
          <w:color w:val="000000"/>
          <w:spacing w:val="12"/>
          <w:sz w:val="22"/>
          <w:szCs w:val="22"/>
        </w:rPr>
      </w:pPr>
    </w:p>
    <w:p w:rsidR="008A1973" w:rsidRPr="00954AB3" w:rsidRDefault="008A1973" w:rsidP="00954AB3">
      <w:pPr>
        <w:shd w:val="clear" w:color="auto" w:fill="FFFFFF"/>
        <w:tabs>
          <w:tab w:val="left" w:pos="554"/>
        </w:tabs>
        <w:spacing w:before="120" w:after="120"/>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V Praze dne …………………</w:t>
      </w:r>
      <w:proofErr w:type="gramStart"/>
      <w:r w:rsidRPr="00954AB3">
        <w:rPr>
          <w:rFonts w:asciiTheme="minorHAnsi" w:hAnsiTheme="minorHAnsi" w:cstheme="minorHAnsi"/>
          <w:color w:val="000000"/>
          <w:spacing w:val="12"/>
          <w:sz w:val="22"/>
          <w:szCs w:val="22"/>
        </w:rPr>
        <w:t>…..                         V</w:t>
      </w:r>
      <w:r w:rsidR="00A20C6B">
        <w:rPr>
          <w:rFonts w:asciiTheme="minorHAnsi" w:hAnsiTheme="minorHAnsi" w:cstheme="minorHAnsi"/>
          <w:color w:val="000000"/>
          <w:spacing w:val="12"/>
          <w:sz w:val="22"/>
          <w:szCs w:val="22"/>
        </w:rPr>
        <w:t> Praze</w:t>
      </w:r>
      <w:proofErr w:type="gramEnd"/>
      <w:r w:rsidR="00A20C6B">
        <w:rPr>
          <w:rFonts w:asciiTheme="minorHAnsi" w:hAnsiTheme="minorHAnsi" w:cstheme="minorHAnsi"/>
          <w:color w:val="000000"/>
          <w:spacing w:val="12"/>
          <w:sz w:val="22"/>
          <w:szCs w:val="22"/>
        </w:rPr>
        <w:t xml:space="preserve"> </w:t>
      </w:r>
      <w:r w:rsidRPr="00954AB3">
        <w:rPr>
          <w:rFonts w:asciiTheme="minorHAnsi" w:hAnsiTheme="minorHAnsi" w:cstheme="minorHAnsi"/>
          <w:color w:val="000000"/>
          <w:spacing w:val="12"/>
          <w:sz w:val="22"/>
          <w:szCs w:val="22"/>
        </w:rPr>
        <w:t>dne</w:t>
      </w:r>
      <w:r w:rsidR="00624815">
        <w:rPr>
          <w:rFonts w:asciiTheme="minorHAnsi" w:hAnsiTheme="minorHAnsi" w:cstheme="minorHAnsi"/>
          <w:color w:val="000000"/>
          <w:spacing w:val="12"/>
          <w:sz w:val="22"/>
          <w:szCs w:val="22"/>
        </w:rPr>
        <w:t>…………………….</w:t>
      </w:r>
      <w:r w:rsidR="00A20C6B">
        <w:rPr>
          <w:rFonts w:asciiTheme="minorHAnsi" w:hAnsiTheme="minorHAnsi" w:cstheme="minorHAnsi"/>
          <w:color w:val="000000"/>
          <w:spacing w:val="12"/>
          <w:sz w:val="22"/>
          <w:szCs w:val="22"/>
        </w:rPr>
        <w:t xml:space="preserve"> </w:t>
      </w:r>
    </w:p>
    <w:p w:rsidR="008A1973" w:rsidRDefault="008A1973" w:rsidP="00954AB3">
      <w:pPr>
        <w:shd w:val="clear" w:color="auto" w:fill="FFFFFF"/>
        <w:tabs>
          <w:tab w:val="left" w:pos="554"/>
        </w:tabs>
        <w:spacing w:before="120" w:after="120"/>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 xml:space="preserve">za Národní památkový </w:t>
      </w:r>
      <w:proofErr w:type="gramStart"/>
      <w:r w:rsidRPr="00954AB3">
        <w:rPr>
          <w:rFonts w:asciiTheme="minorHAnsi" w:hAnsiTheme="minorHAnsi" w:cstheme="minorHAnsi"/>
          <w:color w:val="000000"/>
          <w:spacing w:val="12"/>
          <w:sz w:val="22"/>
          <w:szCs w:val="22"/>
        </w:rPr>
        <w:t xml:space="preserve">ústav                         </w:t>
      </w:r>
      <w:r w:rsidR="00AA7638">
        <w:rPr>
          <w:rFonts w:asciiTheme="minorHAnsi" w:hAnsiTheme="minorHAnsi" w:cstheme="minorHAnsi"/>
          <w:color w:val="000000"/>
          <w:spacing w:val="12"/>
          <w:sz w:val="22"/>
          <w:szCs w:val="22"/>
        </w:rPr>
        <w:t>z</w:t>
      </w:r>
      <w:r w:rsidRPr="00954AB3">
        <w:rPr>
          <w:rFonts w:asciiTheme="minorHAnsi" w:hAnsiTheme="minorHAnsi" w:cstheme="minorHAnsi"/>
          <w:color w:val="000000"/>
          <w:spacing w:val="12"/>
          <w:sz w:val="22"/>
          <w:szCs w:val="22"/>
        </w:rPr>
        <w:t>a</w:t>
      </w:r>
      <w:proofErr w:type="gramEnd"/>
      <w:r w:rsidRPr="00954AB3">
        <w:rPr>
          <w:rFonts w:asciiTheme="minorHAnsi" w:hAnsiTheme="minorHAnsi" w:cstheme="minorHAnsi"/>
          <w:color w:val="000000"/>
          <w:spacing w:val="12"/>
          <w:sz w:val="22"/>
          <w:szCs w:val="22"/>
        </w:rPr>
        <w:t xml:space="preserve"> </w:t>
      </w:r>
      <w:proofErr w:type="spellStart"/>
      <w:r w:rsidR="00AA7638">
        <w:rPr>
          <w:rFonts w:asciiTheme="minorHAnsi" w:hAnsiTheme="minorHAnsi" w:cstheme="minorHAnsi"/>
          <w:color w:val="000000"/>
          <w:spacing w:val="12"/>
          <w:sz w:val="22"/>
          <w:szCs w:val="22"/>
        </w:rPr>
        <w:t>BusinessCom</w:t>
      </w:r>
      <w:proofErr w:type="spellEnd"/>
      <w:r w:rsidR="00AA7638">
        <w:rPr>
          <w:rFonts w:asciiTheme="minorHAnsi" w:hAnsiTheme="minorHAnsi" w:cstheme="minorHAnsi"/>
          <w:color w:val="000000"/>
          <w:spacing w:val="12"/>
          <w:sz w:val="22"/>
          <w:szCs w:val="22"/>
        </w:rPr>
        <w:t xml:space="preserve"> a.s.</w:t>
      </w:r>
    </w:p>
    <w:p w:rsidR="00AA7638" w:rsidRDefault="00AA7638" w:rsidP="00954AB3">
      <w:pPr>
        <w:shd w:val="clear" w:color="auto" w:fill="FFFFFF"/>
        <w:tabs>
          <w:tab w:val="left" w:pos="554"/>
        </w:tabs>
        <w:spacing w:before="120" w:after="120"/>
        <w:contextualSpacing/>
        <w:rPr>
          <w:rFonts w:asciiTheme="minorHAnsi" w:hAnsiTheme="minorHAnsi" w:cstheme="minorHAnsi"/>
          <w:color w:val="000000"/>
          <w:spacing w:val="12"/>
          <w:sz w:val="22"/>
          <w:szCs w:val="22"/>
        </w:rPr>
      </w:pPr>
    </w:p>
    <w:p w:rsidR="00AA7638" w:rsidRDefault="00AA7638" w:rsidP="00954AB3">
      <w:pPr>
        <w:shd w:val="clear" w:color="auto" w:fill="FFFFFF"/>
        <w:tabs>
          <w:tab w:val="left" w:pos="554"/>
        </w:tabs>
        <w:spacing w:before="120" w:after="120"/>
        <w:contextualSpacing/>
        <w:rPr>
          <w:rFonts w:asciiTheme="minorHAnsi" w:hAnsiTheme="minorHAnsi" w:cstheme="minorHAnsi"/>
          <w:color w:val="000000"/>
          <w:spacing w:val="12"/>
          <w:sz w:val="22"/>
          <w:szCs w:val="22"/>
        </w:rPr>
      </w:pPr>
    </w:p>
    <w:p w:rsidR="00AA7638" w:rsidRDefault="00AA7638" w:rsidP="00954AB3">
      <w:pPr>
        <w:shd w:val="clear" w:color="auto" w:fill="FFFFFF"/>
        <w:tabs>
          <w:tab w:val="left" w:pos="554"/>
        </w:tabs>
        <w:spacing w:before="120" w:after="120"/>
        <w:contextualSpacing/>
        <w:rPr>
          <w:rFonts w:asciiTheme="minorHAnsi" w:hAnsiTheme="minorHAnsi" w:cstheme="minorHAnsi"/>
          <w:color w:val="000000"/>
          <w:spacing w:val="12"/>
          <w:sz w:val="22"/>
          <w:szCs w:val="22"/>
        </w:rPr>
      </w:pPr>
    </w:p>
    <w:p w:rsidR="00AA7638" w:rsidRDefault="00AA7638" w:rsidP="00954AB3">
      <w:pPr>
        <w:shd w:val="clear" w:color="auto" w:fill="FFFFFF"/>
        <w:tabs>
          <w:tab w:val="left" w:pos="554"/>
        </w:tabs>
        <w:spacing w:before="120" w:after="120"/>
        <w:contextualSpacing/>
        <w:rPr>
          <w:rFonts w:asciiTheme="minorHAnsi" w:hAnsiTheme="minorHAnsi" w:cstheme="minorHAnsi"/>
          <w:color w:val="000000"/>
          <w:spacing w:val="12"/>
          <w:sz w:val="22"/>
          <w:szCs w:val="22"/>
        </w:rPr>
      </w:pPr>
    </w:p>
    <w:p w:rsidR="00AA7638" w:rsidRPr="00954AB3" w:rsidRDefault="00AA7638" w:rsidP="00954AB3">
      <w:pPr>
        <w:shd w:val="clear" w:color="auto" w:fill="FFFFFF"/>
        <w:tabs>
          <w:tab w:val="left" w:pos="554"/>
        </w:tabs>
        <w:spacing w:before="120" w:after="120"/>
        <w:contextualSpacing/>
        <w:rPr>
          <w:rFonts w:asciiTheme="minorHAnsi" w:hAnsiTheme="minorHAnsi" w:cstheme="minorHAnsi"/>
          <w:color w:val="000000"/>
          <w:spacing w:val="12"/>
          <w:sz w:val="22"/>
          <w:szCs w:val="22"/>
        </w:rPr>
      </w:pPr>
    </w:p>
    <w:p w:rsidR="008A1973" w:rsidRPr="00954AB3" w:rsidRDefault="008A1973" w:rsidP="00954AB3">
      <w:pPr>
        <w:shd w:val="clear" w:color="auto" w:fill="FFFFFF"/>
        <w:tabs>
          <w:tab w:val="left" w:pos="554"/>
        </w:tabs>
        <w:spacing w:before="120" w:after="120"/>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                              ……………………………..</w:t>
      </w:r>
    </w:p>
    <w:p w:rsidR="008A1973" w:rsidRPr="00954AB3" w:rsidRDefault="008A1973" w:rsidP="00954AB3">
      <w:pPr>
        <w:shd w:val="clear" w:color="auto" w:fill="FFFFFF"/>
        <w:tabs>
          <w:tab w:val="left" w:pos="554"/>
        </w:tabs>
        <w:spacing w:before="120" w:after="120"/>
        <w:contextualSpacing/>
        <w:rPr>
          <w:rFonts w:asciiTheme="minorHAnsi" w:hAnsiTheme="minorHAnsi" w:cstheme="minorHAnsi"/>
          <w:color w:val="000000"/>
          <w:spacing w:val="12"/>
          <w:sz w:val="22"/>
          <w:szCs w:val="22"/>
        </w:rPr>
      </w:pPr>
      <w:r w:rsidRPr="00954AB3">
        <w:rPr>
          <w:rFonts w:asciiTheme="minorHAnsi" w:eastAsia="Times New Roman" w:hAnsiTheme="minorHAnsi" w:cstheme="minorHAnsi"/>
          <w:spacing w:val="12"/>
          <w:sz w:val="22"/>
          <w:szCs w:val="22"/>
        </w:rPr>
        <w:t>Ing. arch. Naděžda Goryczková</w:t>
      </w:r>
      <w:r w:rsidR="00F7097E" w:rsidRPr="00954AB3">
        <w:rPr>
          <w:rFonts w:asciiTheme="minorHAnsi" w:eastAsia="Times New Roman" w:hAnsiTheme="minorHAnsi" w:cstheme="minorHAnsi"/>
          <w:spacing w:val="12"/>
          <w:sz w:val="22"/>
          <w:szCs w:val="22"/>
        </w:rPr>
        <w:t xml:space="preserve">                       </w:t>
      </w:r>
      <w:r w:rsidR="00A20C6B">
        <w:rPr>
          <w:rFonts w:asciiTheme="minorHAnsi" w:eastAsia="Times New Roman" w:hAnsiTheme="minorHAnsi" w:cstheme="minorHAnsi"/>
          <w:spacing w:val="12"/>
          <w:sz w:val="22"/>
          <w:szCs w:val="22"/>
        </w:rPr>
        <w:t xml:space="preserve">Michal </w:t>
      </w:r>
      <w:proofErr w:type="spellStart"/>
      <w:r w:rsidR="00A20C6B">
        <w:rPr>
          <w:rFonts w:asciiTheme="minorHAnsi" w:eastAsia="Times New Roman" w:hAnsiTheme="minorHAnsi" w:cstheme="minorHAnsi"/>
          <w:spacing w:val="12"/>
          <w:sz w:val="22"/>
          <w:szCs w:val="22"/>
        </w:rPr>
        <w:t>Parkos</w:t>
      </w:r>
      <w:proofErr w:type="spellEnd"/>
    </w:p>
    <w:p w:rsidR="008A1973" w:rsidRPr="00954AB3" w:rsidRDefault="008A1973" w:rsidP="00954AB3">
      <w:pPr>
        <w:shd w:val="clear" w:color="auto" w:fill="FFFFFF"/>
        <w:spacing w:before="120" w:after="120"/>
        <w:contextualSpacing/>
        <w:rPr>
          <w:rFonts w:asciiTheme="minorHAnsi" w:hAnsiTheme="minorHAnsi" w:cstheme="minorHAnsi"/>
          <w:color w:val="000000"/>
          <w:spacing w:val="12"/>
          <w:sz w:val="22"/>
          <w:szCs w:val="22"/>
        </w:rPr>
      </w:pPr>
      <w:r w:rsidRPr="00954AB3">
        <w:rPr>
          <w:rFonts w:asciiTheme="minorHAnsi" w:hAnsiTheme="minorHAnsi" w:cstheme="minorHAnsi"/>
          <w:color w:val="000000"/>
          <w:spacing w:val="12"/>
          <w:sz w:val="22"/>
          <w:szCs w:val="22"/>
        </w:rPr>
        <w:t>generální ředitelka</w:t>
      </w:r>
      <w:r w:rsidR="00AA7638">
        <w:rPr>
          <w:rFonts w:asciiTheme="minorHAnsi" w:hAnsiTheme="minorHAnsi" w:cstheme="minorHAnsi"/>
          <w:color w:val="000000"/>
          <w:spacing w:val="12"/>
          <w:sz w:val="22"/>
          <w:szCs w:val="22"/>
        </w:rPr>
        <w:tab/>
      </w:r>
      <w:r w:rsidR="00AA7638">
        <w:rPr>
          <w:rFonts w:asciiTheme="minorHAnsi" w:hAnsiTheme="minorHAnsi" w:cstheme="minorHAnsi"/>
          <w:color w:val="000000"/>
          <w:spacing w:val="12"/>
          <w:sz w:val="22"/>
          <w:szCs w:val="22"/>
        </w:rPr>
        <w:tab/>
      </w:r>
      <w:r w:rsidR="00AA7638">
        <w:rPr>
          <w:rFonts w:asciiTheme="minorHAnsi" w:hAnsiTheme="minorHAnsi" w:cstheme="minorHAnsi"/>
          <w:color w:val="000000"/>
          <w:spacing w:val="12"/>
          <w:sz w:val="22"/>
          <w:szCs w:val="22"/>
        </w:rPr>
        <w:tab/>
      </w:r>
      <w:r w:rsidR="00AA7638">
        <w:rPr>
          <w:rFonts w:asciiTheme="minorHAnsi" w:hAnsiTheme="minorHAnsi" w:cstheme="minorHAnsi"/>
          <w:color w:val="000000"/>
          <w:spacing w:val="12"/>
          <w:sz w:val="22"/>
          <w:szCs w:val="22"/>
        </w:rPr>
        <w:tab/>
      </w:r>
      <w:r w:rsidR="00AA7638">
        <w:rPr>
          <w:rFonts w:asciiTheme="minorHAnsi" w:hAnsiTheme="minorHAnsi" w:cstheme="minorHAnsi"/>
          <w:color w:val="000000"/>
          <w:spacing w:val="12"/>
          <w:sz w:val="22"/>
          <w:szCs w:val="22"/>
        </w:rPr>
        <w:tab/>
      </w:r>
      <w:r w:rsidR="00AA7638">
        <w:rPr>
          <w:rFonts w:asciiTheme="minorHAnsi" w:hAnsiTheme="minorHAnsi" w:cstheme="minorHAnsi"/>
          <w:color w:val="000000"/>
          <w:spacing w:val="12"/>
          <w:sz w:val="22"/>
          <w:szCs w:val="22"/>
        </w:rPr>
        <w:tab/>
        <w:t xml:space="preserve">  člen představenstva</w:t>
      </w:r>
      <w:r w:rsidR="00AA7638">
        <w:rPr>
          <w:rFonts w:asciiTheme="minorHAnsi" w:hAnsiTheme="minorHAnsi" w:cstheme="minorHAnsi"/>
          <w:color w:val="000000"/>
          <w:spacing w:val="12"/>
          <w:sz w:val="22"/>
          <w:szCs w:val="22"/>
        </w:rPr>
        <w:tab/>
      </w:r>
    </w:p>
    <w:p w:rsidR="00E671A4" w:rsidRPr="00954AB3" w:rsidRDefault="00E671A4" w:rsidP="00954AB3">
      <w:pPr>
        <w:shd w:val="clear" w:color="auto" w:fill="FFFFFF"/>
        <w:spacing w:before="120" w:after="120"/>
        <w:contextualSpacing/>
        <w:rPr>
          <w:rFonts w:asciiTheme="minorHAnsi" w:hAnsiTheme="minorHAnsi" w:cstheme="minorHAnsi"/>
          <w:spacing w:val="12"/>
          <w:sz w:val="22"/>
          <w:szCs w:val="22"/>
        </w:rPr>
      </w:pPr>
    </w:p>
    <w:sectPr w:rsidR="00E671A4" w:rsidRPr="00954AB3" w:rsidSect="006509EE">
      <w:pgSz w:w="11916" w:h="16841"/>
      <w:pgMar w:top="864" w:right="1073" w:bottom="720"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Shell Dlg 2">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16C7738"/>
    <w:lvl w:ilvl="0">
      <w:numFmt w:val="bullet"/>
      <w:lvlText w:val="*"/>
      <w:lvlJc w:val="left"/>
    </w:lvl>
  </w:abstractNum>
  <w:abstractNum w:abstractNumId="1">
    <w:nsid w:val="00D34906"/>
    <w:multiLevelType w:val="singleLevel"/>
    <w:tmpl w:val="7178773A"/>
    <w:lvl w:ilvl="0">
      <w:start w:val="4"/>
      <w:numFmt w:val="decimal"/>
      <w:lvlText w:val="3.%1"/>
      <w:legacy w:legacy="1" w:legacySpace="0" w:legacyIndent="547"/>
      <w:lvlJc w:val="left"/>
      <w:rPr>
        <w:rFonts w:ascii="Arial" w:hAnsi="Arial" w:cs="Arial" w:hint="default"/>
      </w:rPr>
    </w:lvl>
  </w:abstractNum>
  <w:abstractNum w:abstractNumId="2">
    <w:nsid w:val="08640787"/>
    <w:multiLevelType w:val="singleLevel"/>
    <w:tmpl w:val="FCB071DC"/>
    <w:lvl w:ilvl="0">
      <w:start w:val="1"/>
      <w:numFmt w:val="decimal"/>
      <w:lvlText w:val="5.2.%1"/>
      <w:legacy w:legacy="1" w:legacySpace="0" w:legacyIndent="778"/>
      <w:lvlJc w:val="left"/>
      <w:rPr>
        <w:rFonts w:ascii="Arial" w:hAnsi="Arial" w:cs="Arial" w:hint="default"/>
      </w:rPr>
    </w:lvl>
  </w:abstractNum>
  <w:abstractNum w:abstractNumId="3">
    <w:nsid w:val="08D20D2F"/>
    <w:multiLevelType w:val="singleLevel"/>
    <w:tmpl w:val="4FFAC210"/>
    <w:lvl w:ilvl="0">
      <w:start w:val="5"/>
      <w:numFmt w:val="decimal"/>
      <w:lvlText w:val="10.%1"/>
      <w:legacy w:legacy="1" w:legacySpace="0" w:legacyIndent="554"/>
      <w:lvlJc w:val="left"/>
      <w:rPr>
        <w:rFonts w:ascii="Arial" w:hAnsi="Arial" w:cs="Arial" w:hint="default"/>
      </w:rPr>
    </w:lvl>
  </w:abstractNum>
  <w:abstractNum w:abstractNumId="4">
    <w:nsid w:val="15563132"/>
    <w:multiLevelType w:val="singleLevel"/>
    <w:tmpl w:val="283CF086"/>
    <w:lvl w:ilvl="0">
      <w:start w:val="1"/>
      <w:numFmt w:val="decimal"/>
      <w:lvlText w:val="3.%1"/>
      <w:legacy w:legacy="1" w:legacySpace="0" w:legacyIndent="562"/>
      <w:lvlJc w:val="left"/>
      <w:rPr>
        <w:rFonts w:ascii="Arial" w:hAnsi="Arial" w:cs="Arial" w:hint="default"/>
      </w:rPr>
    </w:lvl>
  </w:abstractNum>
  <w:abstractNum w:abstractNumId="5">
    <w:nsid w:val="25E1717B"/>
    <w:multiLevelType w:val="singleLevel"/>
    <w:tmpl w:val="8D0C87D4"/>
    <w:lvl w:ilvl="0">
      <w:start w:val="1"/>
      <w:numFmt w:val="decimal"/>
      <w:lvlText w:val="6.2.%1"/>
      <w:legacy w:legacy="1" w:legacySpace="0" w:legacyIndent="591"/>
      <w:lvlJc w:val="left"/>
      <w:rPr>
        <w:rFonts w:ascii="Arial" w:hAnsi="Arial" w:cs="Arial" w:hint="default"/>
      </w:rPr>
    </w:lvl>
  </w:abstractNum>
  <w:abstractNum w:abstractNumId="6">
    <w:nsid w:val="30D93444"/>
    <w:multiLevelType w:val="singleLevel"/>
    <w:tmpl w:val="84A052D4"/>
    <w:lvl w:ilvl="0">
      <w:start w:val="1"/>
      <w:numFmt w:val="decimal"/>
      <w:lvlText w:val="7.%1"/>
      <w:legacy w:legacy="1" w:legacySpace="0" w:legacyIndent="554"/>
      <w:lvlJc w:val="left"/>
      <w:rPr>
        <w:rFonts w:ascii="Arial" w:hAnsi="Arial" w:cs="Arial" w:hint="default"/>
      </w:rPr>
    </w:lvl>
  </w:abstractNum>
  <w:abstractNum w:abstractNumId="7">
    <w:nsid w:val="458966AE"/>
    <w:multiLevelType w:val="singleLevel"/>
    <w:tmpl w:val="BC741DD4"/>
    <w:lvl w:ilvl="0">
      <w:start w:val="1"/>
      <w:numFmt w:val="decimal"/>
      <w:lvlText w:val="4.1.%1"/>
      <w:legacy w:legacy="1" w:legacySpace="0" w:legacyIndent="799"/>
      <w:lvlJc w:val="left"/>
      <w:rPr>
        <w:rFonts w:ascii="Arial" w:hAnsi="Arial" w:cs="Arial" w:hint="default"/>
      </w:rPr>
    </w:lvl>
  </w:abstractNum>
  <w:abstractNum w:abstractNumId="8">
    <w:nsid w:val="48BB73A1"/>
    <w:multiLevelType w:val="singleLevel"/>
    <w:tmpl w:val="7A9AF482"/>
    <w:lvl w:ilvl="0">
      <w:start w:val="7"/>
      <w:numFmt w:val="decimal"/>
      <w:lvlText w:val="5.%1"/>
      <w:legacy w:legacy="1" w:legacySpace="0" w:legacyIndent="562"/>
      <w:lvlJc w:val="left"/>
      <w:rPr>
        <w:rFonts w:ascii="Arial" w:hAnsi="Arial" w:cs="Arial" w:hint="default"/>
      </w:rPr>
    </w:lvl>
  </w:abstractNum>
  <w:abstractNum w:abstractNumId="9">
    <w:nsid w:val="55D92635"/>
    <w:multiLevelType w:val="multilevel"/>
    <w:tmpl w:val="10923674"/>
    <w:lvl w:ilvl="0">
      <w:start w:val="1"/>
      <w:numFmt w:val="decimal"/>
      <w:lvlText w:val="%1"/>
      <w:lvlJc w:val="left"/>
      <w:pPr>
        <w:ind w:left="420" w:hanging="420"/>
      </w:pPr>
      <w:rPr>
        <w:rFonts w:eastAsiaTheme="minorEastAsia" w:hint="default"/>
      </w:rPr>
    </w:lvl>
    <w:lvl w:ilvl="1">
      <w:start w:val="1"/>
      <w:numFmt w:val="decimal"/>
      <w:lvlText w:val="%1.%2"/>
      <w:lvlJc w:val="left"/>
      <w:pPr>
        <w:ind w:left="448" w:hanging="420"/>
      </w:pPr>
      <w:rPr>
        <w:rFonts w:eastAsiaTheme="minorEastAsia" w:hint="default"/>
      </w:rPr>
    </w:lvl>
    <w:lvl w:ilvl="2">
      <w:start w:val="1"/>
      <w:numFmt w:val="decimal"/>
      <w:lvlText w:val="%1.%2.%3"/>
      <w:lvlJc w:val="left"/>
      <w:pPr>
        <w:ind w:left="776" w:hanging="720"/>
      </w:pPr>
      <w:rPr>
        <w:rFonts w:eastAsiaTheme="minorEastAsia" w:hint="default"/>
      </w:rPr>
    </w:lvl>
    <w:lvl w:ilvl="3">
      <w:start w:val="1"/>
      <w:numFmt w:val="decimal"/>
      <w:lvlText w:val="%1.%2.%3.%4"/>
      <w:lvlJc w:val="left"/>
      <w:pPr>
        <w:ind w:left="804" w:hanging="720"/>
      </w:pPr>
      <w:rPr>
        <w:rFonts w:eastAsiaTheme="minorEastAsia" w:hint="default"/>
      </w:rPr>
    </w:lvl>
    <w:lvl w:ilvl="4">
      <w:start w:val="1"/>
      <w:numFmt w:val="decimal"/>
      <w:lvlText w:val="%1.%2.%3.%4.%5"/>
      <w:lvlJc w:val="left"/>
      <w:pPr>
        <w:ind w:left="1192" w:hanging="1080"/>
      </w:pPr>
      <w:rPr>
        <w:rFonts w:eastAsiaTheme="minorEastAsia" w:hint="default"/>
      </w:rPr>
    </w:lvl>
    <w:lvl w:ilvl="5">
      <w:start w:val="1"/>
      <w:numFmt w:val="decimal"/>
      <w:lvlText w:val="%1.%2.%3.%4.%5.%6"/>
      <w:lvlJc w:val="left"/>
      <w:pPr>
        <w:ind w:left="1220" w:hanging="1080"/>
      </w:pPr>
      <w:rPr>
        <w:rFonts w:eastAsiaTheme="minorEastAsia" w:hint="default"/>
      </w:rPr>
    </w:lvl>
    <w:lvl w:ilvl="6">
      <w:start w:val="1"/>
      <w:numFmt w:val="decimal"/>
      <w:lvlText w:val="%1.%2.%3.%4.%5.%6.%7"/>
      <w:lvlJc w:val="left"/>
      <w:pPr>
        <w:ind w:left="1608" w:hanging="1440"/>
      </w:pPr>
      <w:rPr>
        <w:rFonts w:eastAsiaTheme="minorEastAsia" w:hint="default"/>
      </w:rPr>
    </w:lvl>
    <w:lvl w:ilvl="7">
      <w:start w:val="1"/>
      <w:numFmt w:val="decimal"/>
      <w:lvlText w:val="%1.%2.%3.%4.%5.%6.%7.%8"/>
      <w:lvlJc w:val="left"/>
      <w:pPr>
        <w:ind w:left="1996" w:hanging="1800"/>
      </w:pPr>
      <w:rPr>
        <w:rFonts w:eastAsiaTheme="minorEastAsia" w:hint="default"/>
      </w:rPr>
    </w:lvl>
    <w:lvl w:ilvl="8">
      <w:start w:val="1"/>
      <w:numFmt w:val="decimal"/>
      <w:lvlText w:val="%1.%2.%3.%4.%5.%6.%7.%8.%9"/>
      <w:lvlJc w:val="left"/>
      <w:pPr>
        <w:ind w:left="2024" w:hanging="1800"/>
      </w:pPr>
      <w:rPr>
        <w:rFonts w:eastAsiaTheme="minorEastAsia" w:hint="default"/>
      </w:rPr>
    </w:lvl>
  </w:abstractNum>
  <w:abstractNum w:abstractNumId="10">
    <w:nsid w:val="5F8C56B7"/>
    <w:multiLevelType w:val="hybridMultilevel"/>
    <w:tmpl w:val="F7309D4C"/>
    <w:lvl w:ilvl="0" w:tplc="1318C102">
      <w:start w:val="1"/>
      <w:numFmt w:val="bullet"/>
      <w:pStyle w:val="O2contractL2-bullet"/>
      <w:lvlText w:val=""/>
      <w:lvlJc w:val="left"/>
      <w:pPr>
        <w:ind w:left="1714" w:hanging="360"/>
      </w:pPr>
      <w:rPr>
        <w:rFonts w:ascii="Symbol" w:hAnsi="Symbol" w:hint="default"/>
      </w:rPr>
    </w:lvl>
    <w:lvl w:ilvl="1" w:tplc="04050003">
      <w:start w:val="1"/>
      <w:numFmt w:val="bullet"/>
      <w:lvlText w:val="o"/>
      <w:lvlJc w:val="left"/>
      <w:pPr>
        <w:ind w:left="2434" w:hanging="360"/>
      </w:pPr>
      <w:rPr>
        <w:rFonts w:ascii="Courier New" w:hAnsi="Courier New" w:cs="Courier New" w:hint="default"/>
      </w:rPr>
    </w:lvl>
    <w:lvl w:ilvl="2" w:tplc="04050005" w:tentative="1">
      <w:start w:val="1"/>
      <w:numFmt w:val="bullet"/>
      <w:lvlText w:val=""/>
      <w:lvlJc w:val="left"/>
      <w:pPr>
        <w:ind w:left="3154" w:hanging="360"/>
      </w:pPr>
      <w:rPr>
        <w:rFonts w:ascii="Wingdings" w:hAnsi="Wingdings" w:hint="default"/>
      </w:rPr>
    </w:lvl>
    <w:lvl w:ilvl="3" w:tplc="04050001" w:tentative="1">
      <w:start w:val="1"/>
      <w:numFmt w:val="bullet"/>
      <w:lvlText w:val=""/>
      <w:lvlJc w:val="left"/>
      <w:pPr>
        <w:ind w:left="3874" w:hanging="360"/>
      </w:pPr>
      <w:rPr>
        <w:rFonts w:ascii="Symbol" w:hAnsi="Symbol" w:hint="default"/>
      </w:rPr>
    </w:lvl>
    <w:lvl w:ilvl="4" w:tplc="04050003" w:tentative="1">
      <w:start w:val="1"/>
      <w:numFmt w:val="bullet"/>
      <w:lvlText w:val="o"/>
      <w:lvlJc w:val="left"/>
      <w:pPr>
        <w:ind w:left="4594" w:hanging="360"/>
      </w:pPr>
      <w:rPr>
        <w:rFonts w:ascii="Courier New" w:hAnsi="Courier New" w:cs="Courier New" w:hint="default"/>
      </w:rPr>
    </w:lvl>
    <w:lvl w:ilvl="5" w:tplc="04050005" w:tentative="1">
      <w:start w:val="1"/>
      <w:numFmt w:val="bullet"/>
      <w:lvlText w:val=""/>
      <w:lvlJc w:val="left"/>
      <w:pPr>
        <w:ind w:left="5314" w:hanging="360"/>
      </w:pPr>
      <w:rPr>
        <w:rFonts w:ascii="Wingdings" w:hAnsi="Wingdings" w:hint="default"/>
      </w:rPr>
    </w:lvl>
    <w:lvl w:ilvl="6" w:tplc="04050001" w:tentative="1">
      <w:start w:val="1"/>
      <w:numFmt w:val="bullet"/>
      <w:lvlText w:val=""/>
      <w:lvlJc w:val="left"/>
      <w:pPr>
        <w:ind w:left="6034" w:hanging="360"/>
      </w:pPr>
      <w:rPr>
        <w:rFonts w:ascii="Symbol" w:hAnsi="Symbol" w:hint="default"/>
      </w:rPr>
    </w:lvl>
    <w:lvl w:ilvl="7" w:tplc="04050003" w:tentative="1">
      <w:start w:val="1"/>
      <w:numFmt w:val="bullet"/>
      <w:lvlText w:val="o"/>
      <w:lvlJc w:val="left"/>
      <w:pPr>
        <w:ind w:left="6754" w:hanging="360"/>
      </w:pPr>
      <w:rPr>
        <w:rFonts w:ascii="Courier New" w:hAnsi="Courier New" w:cs="Courier New" w:hint="default"/>
      </w:rPr>
    </w:lvl>
    <w:lvl w:ilvl="8" w:tplc="04050005" w:tentative="1">
      <w:start w:val="1"/>
      <w:numFmt w:val="bullet"/>
      <w:lvlText w:val=""/>
      <w:lvlJc w:val="left"/>
      <w:pPr>
        <w:ind w:left="7474" w:hanging="360"/>
      </w:pPr>
      <w:rPr>
        <w:rFonts w:ascii="Wingdings" w:hAnsi="Wingdings" w:hint="default"/>
      </w:rPr>
    </w:lvl>
  </w:abstractNum>
  <w:abstractNum w:abstractNumId="11">
    <w:nsid w:val="63434768"/>
    <w:multiLevelType w:val="singleLevel"/>
    <w:tmpl w:val="3968A534"/>
    <w:lvl w:ilvl="0">
      <w:start w:val="1"/>
      <w:numFmt w:val="decimal"/>
      <w:lvlText w:val="6.%1"/>
      <w:legacy w:legacy="1" w:legacySpace="0" w:legacyIndent="569"/>
      <w:lvlJc w:val="left"/>
      <w:rPr>
        <w:rFonts w:ascii="Arial" w:hAnsi="Arial" w:cs="Arial" w:hint="default"/>
      </w:rPr>
    </w:lvl>
  </w:abstractNum>
  <w:abstractNum w:abstractNumId="12">
    <w:nsid w:val="69D26EEE"/>
    <w:multiLevelType w:val="singleLevel"/>
    <w:tmpl w:val="E08E56D8"/>
    <w:lvl w:ilvl="0">
      <w:start w:val="1"/>
      <w:numFmt w:val="decimal"/>
      <w:lvlText w:val="10.%1"/>
      <w:legacy w:legacy="1" w:legacySpace="0" w:legacyIndent="554"/>
      <w:lvlJc w:val="left"/>
      <w:rPr>
        <w:rFonts w:ascii="Arial" w:hAnsi="Arial" w:cs="Arial" w:hint="default"/>
      </w:rPr>
    </w:lvl>
  </w:abstractNum>
  <w:abstractNum w:abstractNumId="13">
    <w:nsid w:val="69E0068D"/>
    <w:multiLevelType w:val="singleLevel"/>
    <w:tmpl w:val="E03C0242"/>
    <w:lvl w:ilvl="0">
      <w:start w:val="1"/>
      <w:numFmt w:val="decimal"/>
      <w:lvlText w:val="5.1.%1"/>
      <w:legacy w:legacy="1" w:legacySpace="0" w:legacyIndent="785"/>
      <w:lvlJc w:val="left"/>
      <w:rPr>
        <w:rFonts w:ascii="Arial" w:hAnsi="Arial" w:cs="Arial" w:hint="default"/>
      </w:rPr>
    </w:lvl>
  </w:abstractNum>
  <w:abstractNum w:abstractNumId="14">
    <w:nsid w:val="785B7A89"/>
    <w:multiLevelType w:val="singleLevel"/>
    <w:tmpl w:val="4FFAC210"/>
    <w:lvl w:ilvl="0">
      <w:start w:val="5"/>
      <w:numFmt w:val="decimal"/>
      <w:lvlText w:val="10.%1"/>
      <w:legacy w:legacy="1" w:legacySpace="0" w:legacyIndent="554"/>
      <w:lvlJc w:val="left"/>
      <w:rPr>
        <w:rFonts w:ascii="Arial" w:hAnsi="Arial" w:cs="Arial" w:hint="default"/>
      </w:rPr>
    </w:lvl>
  </w:abstractNum>
  <w:abstractNum w:abstractNumId="15">
    <w:nsid w:val="7EC7647C"/>
    <w:multiLevelType w:val="singleLevel"/>
    <w:tmpl w:val="500EBD32"/>
    <w:lvl w:ilvl="0">
      <w:start w:val="1"/>
      <w:numFmt w:val="decimal"/>
      <w:lvlText w:val="8.%1"/>
      <w:legacy w:legacy="1" w:legacySpace="0" w:legacyIndent="562"/>
      <w:lvlJc w:val="left"/>
      <w:rPr>
        <w:rFonts w:ascii="Arial" w:hAnsi="Arial" w:cs="Arial" w:hint="default"/>
      </w:rPr>
    </w:lvl>
  </w:abstractNum>
  <w:num w:numId="1">
    <w:abstractNumId w:val="0"/>
    <w:lvlOverride w:ilvl="0">
      <w:lvl w:ilvl="0">
        <w:start w:val="65535"/>
        <w:numFmt w:val="bullet"/>
        <w:lvlText w:val="•"/>
        <w:legacy w:legacy="1" w:legacySpace="0" w:legacyIndent="418"/>
        <w:lvlJc w:val="left"/>
        <w:rPr>
          <w:rFonts w:ascii="Arial" w:hAnsi="Arial" w:cs="Arial" w:hint="default"/>
        </w:rPr>
      </w:lvl>
    </w:lvlOverride>
  </w:num>
  <w:num w:numId="2">
    <w:abstractNumId w:val="4"/>
  </w:num>
  <w:num w:numId="3">
    <w:abstractNumId w:val="1"/>
  </w:num>
  <w:num w:numId="4">
    <w:abstractNumId w:val="7"/>
  </w:num>
  <w:num w:numId="5">
    <w:abstractNumId w:val="13"/>
  </w:num>
  <w:num w:numId="6">
    <w:abstractNumId w:val="13"/>
    <w:lvlOverride w:ilvl="0">
      <w:lvl w:ilvl="0">
        <w:start w:val="1"/>
        <w:numFmt w:val="decimal"/>
        <w:lvlText w:val="5.1.%1"/>
        <w:legacy w:legacy="1" w:legacySpace="0" w:legacyIndent="784"/>
        <w:lvlJc w:val="left"/>
        <w:rPr>
          <w:rFonts w:ascii="Arial" w:hAnsi="Arial" w:cs="Arial" w:hint="default"/>
        </w:rPr>
      </w:lvl>
    </w:lvlOverride>
  </w:num>
  <w:num w:numId="7">
    <w:abstractNumId w:val="2"/>
  </w:num>
  <w:num w:numId="8">
    <w:abstractNumId w:val="0"/>
    <w:lvlOverride w:ilvl="0">
      <w:lvl w:ilvl="0">
        <w:start w:val="65535"/>
        <w:numFmt w:val="bullet"/>
        <w:lvlText w:val="•"/>
        <w:legacy w:legacy="1" w:legacySpace="0" w:legacyIndent="410"/>
        <w:lvlJc w:val="left"/>
        <w:rPr>
          <w:rFonts w:ascii="Arial" w:hAnsi="Arial" w:cs="Arial" w:hint="default"/>
        </w:rPr>
      </w:lvl>
    </w:lvlOverride>
  </w:num>
  <w:num w:numId="9">
    <w:abstractNumId w:val="8"/>
  </w:num>
  <w:num w:numId="10">
    <w:abstractNumId w:val="11"/>
  </w:num>
  <w:num w:numId="11">
    <w:abstractNumId w:val="5"/>
  </w:num>
  <w:num w:numId="12">
    <w:abstractNumId w:val="6"/>
  </w:num>
  <w:num w:numId="13">
    <w:abstractNumId w:val="15"/>
  </w:num>
  <w:num w:numId="14">
    <w:abstractNumId w:val="12"/>
  </w:num>
  <w:num w:numId="15">
    <w:abstractNumId w:val="14"/>
  </w:num>
  <w:num w:numId="16">
    <w:abstractNumId w:val="3"/>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497E57"/>
    <w:rsid w:val="000977A8"/>
    <w:rsid w:val="000F2B96"/>
    <w:rsid w:val="00124039"/>
    <w:rsid w:val="00132595"/>
    <w:rsid w:val="00174BE1"/>
    <w:rsid w:val="001B40B6"/>
    <w:rsid w:val="001C30CD"/>
    <w:rsid w:val="001C69EC"/>
    <w:rsid w:val="001D6C0C"/>
    <w:rsid w:val="002175E8"/>
    <w:rsid w:val="002220F6"/>
    <w:rsid w:val="00244F3A"/>
    <w:rsid w:val="002C588C"/>
    <w:rsid w:val="003123C4"/>
    <w:rsid w:val="00391D12"/>
    <w:rsid w:val="00407676"/>
    <w:rsid w:val="00416FBB"/>
    <w:rsid w:val="0043236B"/>
    <w:rsid w:val="00455797"/>
    <w:rsid w:val="00497E57"/>
    <w:rsid w:val="004E5D79"/>
    <w:rsid w:val="00556D33"/>
    <w:rsid w:val="005658A2"/>
    <w:rsid w:val="005C00E4"/>
    <w:rsid w:val="005D0988"/>
    <w:rsid w:val="00624815"/>
    <w:rsid w:val="006509EE"/>
    <w:rsid w:val="006536AA"/>
    <w:rsid w:val="00697D9A"/>
    <w:rsid w:val="007259E4"/>
    <w:rsid w:val="007A5B0B"/>
    <w:rsid w:val="007C3FAD"/>
    <w:rsid w:val="0081471A"/>
    <w:rsid w:val="00823B2E"/>
    <w:rsid w:val="0087769B"/>
    <w:rsid w:val="008A1973"/>
    <w:rsid w:val="009456B8"/>
    <w:rsid w:val="00954AB3"/>
    <w:rsid w:val="009C5104"/>
    <w:rsid w:val="009F268D"/>
    <w:rsid w:val="00A20C6B"/>
    <w:rsid w:val="00A664CD"/>
    <w:rsid w:val="00AA7638"/>
    <w:rsid w:val="00B2216D"/>
    <w:rsid w:val="00B94653"/>
    <w:rsid w:val="00BB623A"/>
    <w:rsid w:val="00BD2C38"/>
    <w:rsid w:val="00C23BAD"/>
    <w:rsid w:val="00C5760A"/>
    <w:rsid w:val="00C649C4"/>
    <w:rsid w:val="00C83CC2"/>
    <w:rsid w:val="00E56FA3"/>
    <w:rsid w:val="00E671A4"/>
    <w:rsid w:val="00F02B38"/>
    <w:rsid w:val="00F7097E"/>
    <w:rsid w:val="00F974E5"/>
    <w:rsid w:val="00FB5D2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820E35E-35B5-4666-9080-518A970B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60A"/>
    <w:pPr>
      <w:widowControl w:val="0"/>
      <w:autoSpaceDE w:val="0"/>
      <w:autoSpaceDN w:val="0"/>
      <w:adjustRightInd w:val="0"/>
      <w:spacing w:after="0" w:line="240" w:lineRule="auto"/>
    </w:pPr>
    <w:rPr>
      <w:rFonts w:ascii="Arial" w:hAnsi="Arial" w:cs="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56FA3"/>
    <w:rPr>
      <w:rFonts w:ascii="Tahoma" w:hAnsi="Tahoma" w:cs="Tahoma"/>
      <w:sz w:val="16"/>
      <w:szCs w:val="16"/>
    </w:rPr>
  </w:style>
  <w:style w:type="character" w:customStyle="1" w:styleId="TextbublinyChar">
    <w:name w:val="Text bubliny Char"/>
    <w:basedOn w:val="Standardnpsmoodstavce"/>
    <w:link w:val="Textbubliny"/>
    <w:uiPriority w:val="99"/>
    <w:semiHidden/>
    <w:rsid w:val="00E56FA3"/>
    <w:rPr>
      <w:rFonts w:ascii="Tahoma" w:hAnsi="Tahoma" w:cs="Tahoma"/>
      <w:sz w:val="16"/>
      <w:szCs w:val="16"/>
    </w:rPr>
  </w:style>
  <w:style w:type="paragraph" w:customStyle="1" w:styleId="HLAVICKA">
    <w:name w:val="HLAVICKA"/>
    <w:basedOn w:val="Normln"/>
    <w:rsid w:val="004E5D79"/>
    <w:pPr>
      <w:widowControl/>
      <w:tabs>
        <w:tab w:val="left" w:pos="284"/>
        <w:tab w:val="left" w:pos="1134"/>
      </w:tabs>
      <w:suppressAutoHyphens/>
      <w:overflowPunct w:val="0"/>
      <w:autoSpaceDN/>
      <w:adjustRightInd/>
      <w:spacing w:after="60"/>
      <w:textAlignment w:val="baseline"/>
    </w:pPr>
    <w:rPr>
      <w:rFonts w:ascii="Times New Roman" w:eastAsia="Times New Roman" w:hAnsi="Times New Roman" w:cs="Times New Roman"/>
      <w:lang w:eastAsia="ar-SA"/>
    </w:rPr>
  </w:style>
  <w:style w:type="paragraph" w:customStyle="1" w:styleId="bodytextu">
    <w:name w:val="body textu"/>
    <w:rsid w:val="004E5D79"/>
    <w:pPr>
      <w:spacing w:after="0" w:line="240" w:lineRule="auto"/>
    </w:pPr>
    <w:rPr>
      <w:rFonts w:ascii="Arial" w:eastAsia="Times New Roman" w:hAnsi="Arial" w:cs="Arial"/>
      <w:sz w:val="24"/>
      <w:szCs w:val="20"/>
    </w:rPr>
  </w:style>
  <w:style w:type="paragraph" w:customStyle="1" w:styleId="Vlastntextsmlouvy">
    <w:name w:val="Vlastní text smlouvy"/>
    <w:link w:val="VlastntextsmlouvyChar"/>
    <w:rsid w:val="004E5D79"/>
    <w:pPr>
      <w:widowControl w:val="0"/>
      <w:spacing w:before="120" w:after="120" w:line="240" w:lineRule="auto"/>
      <w:jc w:val="both"/>
    </w:pPr>
    <w:rPr>
      <w:rFonts w:ascii="Arial" w:eastAsia="Times New Roman" w:hAnsi="Arial" w:cs="Times New Roman"/>
      <w:sz w:val="24"/>
      <w:szCs w:val="20"/>
    </w:rPr>
  </w:style>
  <w:style w:type="character" w:customStyle="1" w:styleId="VlastntextsmlouvyChar">
    <w:name w:val="Vlastní text smlouvy Char"/>
    <w:link w:val="Vlastntextsmlouvy"/>
    <w:locked/>
    <w:rsid w:val="004E5D79"/>
    <w:rPr>
      <w:rFonts w:ascii="Arial" w:eastAsia="Times New Roman" w:hAnsi="Arial" w:cs="Times New Roman"/>
      <w:sz w:val="24"/>
      <w:szCs w:val="20"/>
    </w:rPr>
  </w:style>
  <w:style w:type="paragraph" w:styleId="Odstavecseseznamem">
    <w:name w:val="List Paragraph"/>
    <w:basedOn w:val="Normln"/>
    <w:uiPriority w:val="34"/>
    <w:qFormat/>
    <w:rsid w:val="001C69EC"/>
    <w:pPr>
      <w:ind w:left="720"/>
      <w:contextualSpacing/>
    </w:pPr>
  </w:style>
  <w:style w:type="character" w:styleId="Hypertextovodkaz">
    <w:name w:val="Hyperlink"/>
    <w:basedOn w:val="Standardnpsmoodstavce"/>
    <w:uiPriority w:val="99"/>
    <w:unhideWhenUsed/>
    <w:rsid w:val="00C5760A"/>
    <w:rPr>
      <w:color w:val="0000FF" w:themeColor="hyperlink"/>
      <w:u w:val="single"/>
    </w:rPr>
  </w:style>
  <w:style w:type="character" w:customStyle="1" w:styleId="UnresolvedMention">
    <w:name w:val="Unresolved Mention"/>
    <w:basedOn w:val="Standardnpsmoodstavce"/>
    <w:uiPriority w:val="99"/>
    <w:semiHidden/>
    <w:unhideWhenUsed/>
    <w:rsid w:val="00C5760A"/>
    <w:rPr>
      <w:color w:val="605E5C"/>
      <w:shd w:val="clear" w:color="auto" w:fill="E1DFDD"/>
    </w:rPr>
  </w:style>
  <w:style w:type="paragraph" w:customStyle="1" w:styleId="O2contractL2-bullet">
    <w:name w:val="O2_contract_L2-bullet"/>
    <w:basedOn w:val="Normln"/>
    <w:qFormat/>
    <w:rsid w:val="00C5760A"/>
    <w:pPr>
      <w:widowControl/>
      <w:numPr>
        <w:numId w:val="18"/>
      </w:numPr>
      <w:spacing w:after="60"/>
      <w:ind w:left="1134" w:hanging="425"/>
      <w:jc w:val="both"/>
    </w:pPr>
    <w:rPr>
      <w:rFonts w:eastAsia="Calibri" w:cs="MS Shell Dlg 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cticket.businesscom.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94F22-CD12-40D7-984C-5638B2C9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1808</Words>
  <Characters>10670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KMBT_C224-20171010085939</vt:lpstr>
    </vt:vector>
  </TitlesOfParts>
  <Company/>
  <LinksUpToDate>false</LinksUpToDate>
  <CharactersWithSpaces>12454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KMBT_C224-20171010085939</dc:title>
  <dc:creator>Bečvář Ladislav</dc:creator>
  <cp:lastModifiedBy>Janouchová Miroslava</cp:lastModifiedBy>
  <cp:revision>4</cp:revision>
  <dcterms:created xsi:type="dcterms:W3CDTF">2020-10-13T08:48:00Z</dcterms:created>
  <dcterms:modified xsi:type="dcterms:W3CDTF">2020-10-26T12:03:00Z</dcterms:modified>
</cp:coreProperties>
</file>