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3" w:rsidRPr="00277893" w:rsidRDefault="003D7BEA" w:rsidP="00277893">
      <w:pPr>
        <w:widowControl w:val="0"/>
        <w:suppressAutoHyphens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Pr="0020244F">
        <w:rPr>
          <w:rFonts w:asciiTheme="minorHAnsi" w:hAnsiTheme="minorHAnsi" w:cstheme="minorHAnsi"/>
          <w:b/>
          <w:sz w:val="32"/>
          <w:szCs w:val="32"/>
        </w:rPr>
        <w:t xml:space="preserve">MLOUVA O </w:t>
      </w:r>
      <w:r>
        <w:rPr>
          <w:rFonts w:asciiTheme="minorHAnsi" w:hAnsiTheme="minorHAnsi" w:cstheme="minorHAnsi"/>
          <w:b/>
          <w:sz w:val="32"/>
          <w:szCs w:val="32"/>
        </w:rPr>
        <w:t>DÍLO</w:t>
      </w:r>
    </w:p>
    <w:p w:rsidR="00E33134" w:rsidRPr="00E33134" w:rsidRDefault="008725B6" w:rsidP="003D7BEA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hyperlink r:id="rId13" w:tgtFrame="_blank" w:history="1">
        <w:r w:rsidR="00E33134" w:rsidRPr="00E33134">
          <w:rPr>
            <w:rFonts w:asciiTheme="minorHAnsi" w:eastAsia="Calibri" w:hAnsiTheme="minorHAnsi"/>
            <w:b/>
            <w:sz w:val="22"/>
            <w:szCs w:val="22"/>
            <w:lang w:eastAsia="en-US"/>
          </w:rPr>
          <w:t>NPU-450/71398/2020</w:t>
        </w:r>
      </w:hyperlink>
      <w:r w:rsidR="00E33134" w:rsidRPr="00E33134">
        <w:rPr>
          <w:rFonts w:asciiTheme="minorHAnsi" w:eastAsia="Calibri" w:hAnsiTheme="minorHAnsi"/>
          <w:b/>
          <w:sz w:val="22"/>
          <w:szCs w:val="22"/>
          <w:lang w:eastAsia="en-US"/>
        </w:rPr>
        <w:t> </w:t>
      </w:r>
    </w:p>
    <w:p w:rsidR="00277893" w:rsidRPr="00277893" w:rsidRDefault="00E33134" w:rsidP="003D7BEA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>NEN:  N006/20/V00023315</w:t>
      </w:r>
    </w:p>
    <w:p w:rsidR="003D7BEA" w:rsidRPr="003D7BEA" w:rsidRDefault="003D7BEA" w:rsidP="003D7BEA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3D7BEA">
        <w:rPr>
          <w:rFonts w:asciiTheme="minorHAnsi" w:eastAsia="Calibri" w:hAnsiTheme="minorHAnsi"/>
          <w:sz w:val="22"/>
          <w:szCs w:val="22"/>
          <w:lang w:eastAsia="en-US"/>
        </w:rPr>
        <w:t>uzavřená níže uvedeného dne, měsíce a roku v souladu se zákonem č. 89/2012 Sb., občanský zákoník, ve znění pozdějších předpisů (dále jen „Občanský zákoník“), a předpisy souvisejícími, mezi uvedenými smluvními stranami</w:t>
      </w:r>
    </w:p>
    <w:p w:rsidR="00C56250" w:rsidRPr="00840271" w:rsidRDefault="00C5625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A676A3" w:rsidRPr="007B0912" w:rsidRDefault="00A676A3" w:rsidP="00A676A3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/>
          <w:bCs/>
          <w:sz w:val="22"/>
          <w:szCs w:val="22"/>
        </w:rPr>
        <w:t>Objednatel:</w:t>
      </w:r>
      <w:r w:rsidRPr="007B0912">
        <w:rPr>
          <w:rFonts w:ascii="Calibri" w:hAnsi="Calibri"/>
          <w:b/>
          <w:bCs/>
          <w:sz w:val="22"/>
          <w:szCs w:val="22"/>
        </w:rPr>
        <w:tab/>
        <w:t xml:space="preserve">Národní památkový ústav 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Valdštejnské nám. 3, PSČ 118 01 Praha 1 – Malá Strana,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IČ: 75032333, DIČ: CZ75032333,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 xml:space="preserve">bankovní spojení: ČNB pobočka Praha, č. </w:t>
      </w:r>
      <w:proofErr w:type="spellStart"/>
      <w:r w:rsidRPr="007B0912">
        <w:rPr>
          <w:rFonts w:ascii="Calibri" w:hAnsi="Calibri"/>
          <w:bCs/>
          <w:sz w:val="22"/>
          <w:szCs w:val="22"/>
        </w:rPr>
        <w:t>ú.</w:t>
      </w:r>
      <w:proofErr w:type="spellEnd"/>
      <w:r w:rsidRPr="007B0912">
        <w:rPr>
          <w:rFonts w:ascii="Calibri" w:hAnsi="Calibri"/>
          <w:bCs/>
          <w:sz w:val="22"/>
          <w:szCs w:val="22"/>
        </w:rPr>
        <w:t>: 500005-60039011/0710</w:t>
      </w:r>
    </w:p>
    <w:p w:rsidR="003D7BEA" w:rsidRDefault="003D7BEA" w:rsidP="00A676A3">
      <w:pPr>
        <w:pStyle w:val="Zkladntext21"/>
        <w:ind w:left="709" w:firstLine="709"/>
        <w:rPr>
          <w:rFonts w:ascii="Calibri" w:hAnsi="Calibri"/>
          <w:bCs/>
          <w:sz w:val="22"/>
          <w:szCs w:val="22"/>
        </w:rPr>
      </w:pPr>
    </w:p>
    <w:p w:rsidR="00A676A3" w:rsidRDefault="00A676A3" w:rsidP="00A676A3">
      <w:pPr>
        <w:pStyle w:val="Zkladntext21"/>
        <w:ind w:left="709" w:firstLine="709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jednající</w:t>
      </w:r>
      <w:r w:rsidRPr="007B0912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30118E">
        <w:rPr>
          <w:rFonts w:ascii="Calibri" w:hAnsi="Calibri"/>
          <w:b/>
          <w:bCs/>
          <w:sz w:val="22"/>
          <w:szCs w:val="22"/>
        </w:rPr>
        <w:t>xxxxxxxxxxxxxxxx</w:t>
      </w:r>
      <w:proofErr w:type="spellEnd"/>
      <w:r w:rsidR="0030118E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správy </w:t>
      </w:r>
      <w:r w:rsidRPr="003D7BEA">
        <w:rPr>
          <w:rFonts w:ascii="Calibri" w:hAnsi="Calibri"/>
          <w:b/>
          <w:bCs/>
          <w:sz w:val="22"/>
          <w:szCs w:val="22"/>
        </w:rPr>
        <w:t>SZ Uherčice</w:t>
      </w:r>
      <w:r>
        <w:rPr>
          <w:rFonts w:ascii="Calibri" w:hAnsi="Calibri"/>
          <w:bCs/>
          <w:sz w:val="22"/>
          <w:szCs w:val="22"/>
        </w:rPr>
        <w:t xml:space="preserve"> –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xxxxxxxxxxxx</w:t>
      </w:r>
      <w:proofErr w:type="spellEnd"/>
      <w:r>
        <w:rPr>
          <w:rFonts w:ascii="Calibri" w:hAnsi="Calibri"/>
          <w:bCs/>
          <w:sz w:val="22"/>
          <w:szCs w:val="22"/>
        </w:rPr>
        <w:t>,</w:t>
      </w:r>
    </w:p>
    <w:p w:rsidR="00A676A3" w:rsidRPr="007B0912" w:rsidRDefault="00A676A3" w:rsidP="00A676A3">
      <w:pPr>
        <w:pStyle w:val="Zkladntext21"/>
        <w:ind w:left="2127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email: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xxxxxxxxxxxx</w:t>
      </w:r>
      <w:proofErr w:type="spellEnd"/>
      <w:r>
        <w:rPr>
          <w:rFonts w:ascii="Calibri" w:hAnsi="Calibri"/>
          <w:bCs/>
          <w:sz w:val="22"/>
          <w:szCs w:val="22"/>
        </w:rPr>
        <w:t>;</w:t>
      </w:r>
      <w:r w:rsidRPr="007B0912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</w:t>
      </w:r>
      <w:proofErr w:type="spellEnd"/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z</w:t>
      </w:r>
      <w:r w:rsidR="003D7BEA">
        <w:rPr>
          <w:rFonts w:ascii="Calibri" w:hAnsi="Calibri"/>
          <w:bCs/>
          <w:sz w:val="22"/>
          <w:szCs w:val="22"/>
        </w:rPr>
        <w:t>ástupce pro věci technické</w:t>
      </w:r>
      <w:r w:rsidRPr="007B0912">
        <w:rPr>
          <w:rFonts w:ascii="Calibri" w:hAnsi="Calibri"/>
          <w:bCs/>
          <w:sz w:val="22"/>
          <w:szCs w:val="22"/>
        </w:rPr>
        <w:t xml:space="preserve">: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xxxxxxxxxxxxx</w:t>
      </w:r>
      <w:proofErr w:type="spellEnd"/>
    </w:p>
    <w:p w:rsidR="00A676A3" w:rsidRPr="007B0912" w:rsidRDefault="00A676A3" w:rsidP="00A676A3">
      <w:pPr>
        <w:pStyle w:val="Zkladntext21"/>
        <w:ind w:left="2127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email: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xxxxxxxxxxxxxxxxx</w:t>
      </w:r>
      <w:proofErr w:type="spellEnd"/>
      <w:r>
        <w:rPr>
          <w:rFonts w:ascii="Calibri" w:hAnsi="Calibri"/>
          <w:bCs/>
          <w:sz w:val="22"/>
          <w:szCs w:val="22"/>
        </w:rPr>
        <w:t>;</w:t>
      </w:r>
      <w:r w:rsidRPr="007B0912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 w:rsidR="0030118E">
        <w:rPr>
          <w:rFonts w:ascii="Calibri" w:hAnsi="Calibri"/>
          <w:bCs/>
          <w:sz w:val="22"/>
          <w:szCs w:val="22"/>
        </w:rPr>
        <w:t>xxxxxxxxxxxxxx</w:t>
      </w:r>
      <w:proofErr w:type="spellEnd"/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/>
          <w:bCs/>
          <w:sz w:val="22"/>
          <w:szCs w:val="22"/>
        </w:rPr>
        <w:t>Doručovací adresa: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/>
          <w:bCs/>
          <w:sz w:val="22"/>
          <w:szCs w:val="22"/>
        </w:rPr>
      </w:pPr>
      <w:r w:rsidRPr="007B0912">
        <w:rPr>
          <w:rFonts w:ascii="Calibri" w:hAnsi="Calibri"/>
          <w:bCs/>
          <w:color w:val="auto"/>
          <w:sz w:val="22"/>
          <w:szCs w:val="22"/>
        </w:rPr>
        <w:t>Národní památkový ústav, Územní památková správa v Kroměříži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Cs/>
          <w:sz w:val="22"/>
          <w:szCs w:val="22"/>
        </w:rPr>
        <w:t>Sněmovní nám. 1, 767 01 – Kroměříž</w:t>
      </w:r>
    </w:p>
    <w:p w:rsidR="00A676A3" w:rsidRPr="007B0912" w:rsidRDefault="00A676A3" w:rsidP="00A676A3">
      <w:pPr>
        <w:pStyle w:val="Zkladntext21"/>
        <w:ind w:left="709" w:firstLine="709"/>
        <w:rPr>
          <w:rFonts w:ascii="Calibri" w:hAnsi="Calibri"/>
          <w:bCs/>
          <w:sz w:val="22"/>
          <w:szCs w:val="22"/>
        </w:rPr>
      </w:pPr>
      <w:r w:rsidRPr="007B0912">
        <w:rPr>
          <w:rFonts w:ascii="Calibri" w:hAnsi="Calibri"/>
          <w:b/>
          <w:bCs/>
          <w:sz w:val="22"/>
          <w:szCs w:val="22"/>
        </w:rPr>
        <w:t>Datová schránka:</w:t>
      </w:r>
      <w:r w:rsidRPr="007B0912">
        <w:rPr>
          <w:rFonts w:ascii="Calibri" w:hAnsi="Calibri"/>
          <w:bCs/>
          <w:sz w:val="22"/>
          <w:szCs w:val="22"/>
        </w:rPr>
        <w:t xml:space="preserve"> 2cy8h6t</w:t>
      </w:r>
    </w:p>
    <w:p w:rsidR="00A676A3" w:rsidRPr="007B0912" w:rsidRDefault="00A676A3" w:rsidP="00A676A3">
      <w:pPr>
        <w:pStyle w:val="Zkladntext21"/>
        <w:rPr>
          <w:rFonts w:ascii="Calibri" w:hAnsi="Calibri"/>
          <w:sz w:val="22"/>
          <w:szCs w:val="22"/>
        </w:rPr>
      </w:pPr>
      <w:r w:rsidRPr="007B0912">
        <w:rPr>
          <w:rFonts w:ascii="Calibri" w:hAnsi="Calibri"/>
          <w:sz w:val="22"/>
          <w:szCs w:val="22"/>
        </w:rPr>
        <w:t xml:space="preserve"> (dále jen </w:t>
      </w:r>
      <w:r w:rsidRPr="007B0912">
        <w:rPr>
          <w:rFonts w:ascii="Calibri" w:hAnsi="Calibri"/>
          <w:b/>
          <w:bCs/>
          <w:sz w:val="22"/>
          <w:szCs w:val="22"/>
        </w:rPr>
        <w:t>„objednatel“</w:t>
      </w:r>
      <w:r>
        <w:rPr>
          <w:rFonts w:ascii="Calibri" w:hAnsi="Calibri"/>
          <w:sz w:val="22"/>
          <w:szCs w:val="22"/>
        </w:rPr>
        <w:t>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Default="00D6582A" w:rsidP="00C5625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MALANG s. r. o.</w:t>
      </w:r>
    </w:p>
    <w:p w:rsidR="00234F5A" w:rsidRPr="00E35573" w:rsidRDefault="00234F5A" w:rsidP="00C56250">
      <w:pPr>
        <w:rPr>
          <w:rFonts w:asciiTheme="minorHAnsi" w:hAnsiTheme="minorHAnsi" w:cs="Arial"/>
          <w:b/>
          <w:sz w:val="22"/>
          <w:szCs w:val="22"/>
        </w:rPr>
      </w:pPr>
      <w:r w:rsidRPr="00E35573">
        <w:rPr>
          <w:rFonts w:asciiTheme="minorHAnsi" w:hAnsiTheme="minorHAnsi"/>
          <w:b/>
          <w:sz w:val="22"/>
          <w:szCs w:val="22"/>
        </w:rPr>
        <w:t xml:space="preserve">zapsaný/á v obchodní rejstříku vedeném u </w:t>
      </w:r>
      <w:r>
        <w:rPr>
          <w:rFonts w:asciiTheme="minorHAnsi" w:hAnsiTheme="minorHAnsi"/>
          <w:b/>
          <w:sz w:val="22"/>
          <w:szCs w:val="22"/>
        </w:rPr>
        <w:t>Krajského soudu v Brně</w:t>
      </w:r>
      <w:r w:rsidRPr="00E35573">
        <w:rPr>
          <w:rFonts w:asciiTheme="minorHAnsi" w:hAnsiTheme="minorHAnsi"/>
          <w:b/>
          <w:sz w:val="22"/>
          <w:szCs w:val="22"/>
        </w:rPr>
        <w:t xml:space="preserve">, v oddíle C, vložka </w:t>
      </w:r>
      <w:r>
        <w:rPr>
          <w:rFonts w:asciiTheme="minorHAnsi" w:hAnsiTheme="minorHAnsi"/>
          <w:b/>
          <w:sz w:val="22"/>
          <w:szCs w:val="22"/>
        </w:rPr>
        <w:t>54490</w:t>
      </w:r>
    </w:p>
    <w:p w:rsidR="00C56250" w:rsidRPr="00E35573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E35573">
        <w:rPr>
          <w:rFonts w:asciiTheme="minorHAnsi" w:hAnsiTheme="minorHAnsi" w:cs="Arial"/>
          <w:sz w:val="22"/>
          <w:szCs w:val="22"/>
        </w:rPr>
        <w:t xml:space="preserve">se sídlem: </w:t>
      </w:r>
      <w:r w:rsidR="00193172">
        <w:rPr>
          <w:rFonts w:asciiTheme="minorHAnsi" w:hAnsiTheme="minorHAnsi" w:cs="Arial"/>
          <w:sz w:val="22"/>
          <w:szCs w:val="22"/>
        </w:rPr>
        <w:tab/>
      </w:r>
      <w:r w:rsidR="00234F5A">
        <w:rPr>
          <w:rFonts w:asciiTheme="minorHAnsi" w:hAnsiTheme="minorHAnsi" w:cs="Arial"/>
          <w:sz w:val="22"/>
          <w:szCs w:val="22"/>
        </w:rPr>
        <w:t>Zámečnická 90/2, 602 00 Brno - město</w:t>
      </w:r>
    </w:p>
    <w:p w:rsidR="00193172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091E5A">
        <w:rPr>
          <w:rFonts w:asciiTheme="minorHAnsi" w:hAnsiTheme="minorHAnsi" w:cs="Arial"/>
          <w:sz w:val="22"/>
          <w:szCs w:val="22"/>
        </w:rPr>
        <w:t xml:space="preserve">IČO: </w:t>
      </w:r>
      <w:r w:rsidR="00193172">
        <w:rPr>
          <w:rFonts w:asciiTheme="minorHAnsi" w:hAnsiTheme="minorHAnsi" w:cs="Arial"/>
          <w:sz w:val="22"/>
          <w:szCs w:val="22"/>
        </w:rPr>
        <w:tab/>
      </w:r>
      <w:r w:rsidR="00193172">
        <w:rPr>
          <w:rFonts w:asciiTheme="minorHAnsi" w:hAnsiTheme="minorHAnsi" w:cs="Arial"/>
          <w:sz w:val="22"/>
          <w:szCs w:val="22"/>
        </w:rPr>
        <w:tab/>
      </w:r>
      <w:r w:rsidR="00234F5A">
        <w:rPr>
          <w:rFonts w:asciiTheme="minorHAnsi" w:hAnsiTheme="minorHAnsi" w:cs="Arial"/>
          <w:sz w:val="22"/>
          <w:szCs w:val="22"/>
        </w:rPr>
        <w:t>277 20 993</w:t>
      </w:r>
    </w:p>
    <w:p w:rsidR="00C56250" w:rsidRPr="00091E5A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091E5A">
        <w:rPr>
          <w:rFonts w:asciiTheme="minorHAnsi" w:hAnsiTheme="minorHAnsi" w:cs="Arial"/>
          <w:sz w:val="22"/>
          <w:szCs w:val="22"/>
        </w:rPr>
        <w:t>DIČ:</w:t>
      </w:r>
      <w:r w:rsidR="00E35573" w:rsidRPr="00091E5A">
        <w:rPr>
          <w:rFonts w:asciiTheme="minorHAnsi" w:hAnsiTheme="minorHAnsi" w:cs="Arial"/>
          <w:sz w:val="22"/>
          <w:szCs w:val="22"/>
        </w:rPr>
        <w:t xml:space="preserve"> </w:t>
      </w:r>
      <w:r w:rsidR="00193172">
        <w:rPr>
          <w:rFonts w:asciiTheme="minorHAnsi" w:hAnsiTheme="minorHAnsi" w:cs="Arial"/>
          <w:sz w:val="22"/>
          <w:szCs w:val="22"/>
        </w:rPr>
        <w:tab/>
      </w:r>
      <w:r w:rsidR="00193172">
        <w:rPr>
          <w:rFonts w:asciiTheme="minorHAnsi" w:hAnsiTheme="minorHAnsi" w:cs="Arial"/>
          <w:sz w:val="22"/>
          <w:szCs w:val="22"/>
        </w:rPr>
        <w:tab/>
      </w:r>
      <w:r w:rsidR="00234F5A">
        <w:rPr>
          <w:rFonts w:asciiTheme="minorHAnsi" w:hAnsiTheme="minorHAnsi" w:cs="Arial"/>
          <w:sz w:val="22"/>
          <w:szCs w:val="22"/>
        </w:rPr>
        <w:t>CZ27720993</w:t>
      </w:r>
    </w:p>
    <w:p w:rsidR="00C56250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091E5A">
        <w:rPr>
          <w:rFonts w:asciiTheme="minorHAnsi" w:hAnsiTheme="minorHAnsi" w:cs="Arial"/>
          <w:sz w:val="22"/>
          <w:szCs w:val="22"/>
        </w:rPr>
        <w:t xml:space="preserve">zastoupený: </w:t>
      </w:r>
      <w:r w:rsidR="00193172">
        <w:rPr>
          <w:rFonts w:asciiTheme="minorHAnsi" w:hAnsiTheme="minorHAnsi" w:cs="Arial"/>
          <w:sz w:val="22"/>
          <w:szCs w:val="22"/>
        </w:rPr>
        <w:tab/>
      </w:r>
      <w:proofErr w:type="spellStart"/>
      <w:r w:rsidR="0030118E">
        <w:rPr>
          <w:rFonts w:asciiTheme="minorHAnsi" w:hAnsiTheme="minorHAnsi" w:cs="Arial"/>
          <w:sz w:val="22"/>
          <w:szCs w:val="22"/>
        </w:rPr>
        <w:t>xxxxxxxxxxx</w:t>
      </w:r>
      <w:proofErr w:type="spellEnd"/>
    </w:p>
    <w:p w:rsidR="00234F5A" w:rsidRDefault="00234F5A" w:rsidP="00C5625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bank. spojení:</w:t>
      </w:r>
      <w:r w:rsidR="00E25A67">
        <w:rPr>
          <w:rFonts w:asciiTheme="minorHAnsi" w:hAnsiTheme="minorHAnsi" w:cs="Arial"/>
          <w:sz w:val="22"/>
          <w:szCs w:val="22"/>
        </w:rPr>
        <w:tab/>
      </w:r>
      <w:proofErr w:type="spellStart"/>
      <w:r w:rsidR="0030118E">
        <w:rPr>
          <w:rFonts w:asciiTheme="minorHAnsi" w:hAnsiTheme="minorHAnsi" w:cs="Arial"/>
          <w:sz w:val="22"/>
          <w:szCs w:val="22"/>
        </w:rPr>
        <w:t>xxxxxxxxxxxxxx</w:t>
      </w:r>
      <w:proofErr w:type="spellEnd"/>
      <w:r w:rsidR="001C26E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proofErr w:type="gramStart"/>
      <w:r w:rsidR="001C26EC">
        <w:rPr>
          <w:rFonts w:asciiTheme="minorHAnsi" w:hAnsiTheme="minorHAnsi" w:cs="Arial"/>
          <w:sz w:val="22"/>
          <w:szCs w:val="22"/>
        </w:rPr>
        <w:t>č.ú</w:t>
      </w:r>
      <w:proofErr w:type="spellEnd"/>
      <w:r w:rsidR="001C26EC">
        <w:rPr>
          <w:rFonts w:asciiTheme="minorHAnsi" w:hAnsiTheme="minorHAnsi" w:cs="Arial"/>
          <w:sz w:val="22"/>
          <w:szCs w:val="22"/>
        </w:rPr>
        <w:t>.:</w:t>
      </w:r>
      <w:proofErr w:type="gramEnd"/>
      <w:r w:rsidR="001C26E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30118E">
        <w:rPr>
          <w:rFonts w:asciiTheme="minorHAnsi" w:hAnsiTheme="minorHAnsi" w:cs="Arial"/>
          <w:sz w:val="22"/>
          <w:szCs w:val="22"/>
        </w:rPr>
        <w:t>xxxxxxxxxxxxxx</w:t>
      </w:r>
      <w:proofErr w:type="spellEnd"/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26062E" w:rsidRDefault="0026062E" w:rsidP="0026062E">
      <w:pPr>
        <w:pStyle w:val="Odstavecseseznamem"/>
        <w:numPr>
          <w:ilvl w:val="0"/>
          <w:numId w:val="45"/>
        </w:numPr>
        <w:jc w:val="center"/>
        <w:rPr>
          <w:rFonts w:asciiTheme="minorHAnsi" w:hAnsiTheme="minorHAnsi"/>
          <w:b/>
          <w:sz w:val="22"/>
        </w:rPr>
      </w:pPr>
      <w:r w:rsidRPr="0026062E">
        <w:rPr>
          <w:rFonts w:asciiTheme="minorHAnsi" w:hAnsiTheme="minorHAnsi"/>
          <w:b/>
          <w:sz w:val="22"/>
        </w:rPr>
        <w:t>Úvodní ustanovení a účel sm</w:t>
      </w:r>
      <w:r w:rsidR="00F832AB">
        <w:rPr>
          <w:rFonts w:asciiTheme="minorHAnsi" w:hAnsiTheme="minorHAnsi"/>
          <w:b/>
          <w:sz w:val="22"/>
        </w:rPr>
        <w:t>l</w:t>
      </w:r>
      <w:r w:rsidRPr="0026062E">
        <w:rPr>
          <w:rFonts w:asciiTheme="minorHAnsi" w:hAnsiTheme="minorHAnsi"/>
          <w:b/>
          <w:sz w:val="22"/>
        </w:rPr>
        <w:t>ouvy</w:t>
      </w:r>
    </w:p>
    <w:p w:rsidR="0026062E" w:rsidRPr="0026062E" w:rsidRDefault="0026062E" w:rsidP="0026062E">
      <w:pPr>
        <w:rPr>
          <w:rFonts w:asciiTheme="minorHAnsi" w:hAnsiTheme="minorHAnsi"/>
          <w:b/>
          <w:sz w:val="22"/>
        </w:rPr>
      </w:pPr>
    </w:p>
    <w:p w:rsidR="003D7BEA" w:rsidRPr="003D7BEA" w:rsidRDefault="003D7BEA" w:rsidP="00710D9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D7BEA">
        <w:rPr>
          <w:rFonts w:asciiTheme="minorHAnsi" w:hAnsiTheme="minorHAnsi"/>
          <w:sz w:val="22"/>
        </w:rPr>
        <w:t xml:space="preserve">Objednatel je příslušný hospodařit s nemovitostí ve vlastnictví České republiky: Státní </w:t>
      </w:r>
      <w:r w:rsidR="00193172">
        <w:rPr>
          <w:rFonts w:asciiTheme="minorHAnsi" w:hAnsiTheme="minorHAnsi"/>
          <w:sz w:val="22"/>
        </w:rPr>
        <w:t>zámek Uherčice</w:t>
      </w:r>
      <w:r w:rsidRPr="003D7BEA">
        <w:rPr>
          <w:rFonts w:asciiTheme="minorHAnsi" w:hAnsiTheme="minorHAnsi"/>
          <w:sz w:val="22"/>
        </w:rPr>
        <w:t>.</w:t>
      </w:r>
    </w:p>
    <w:p w:rsidR="003D7BEA" w:rsidRPr="003D7BEA" w:rsidRDefault="003D7BEA" w:rsidP="00710D9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D7BEA">
        <w:rPr>
          <w:rFonts w:asciiTheme="minorHAnsi" w:hAnsiTheme="minorHAnsi"/>
          <w:sz w:val="22"/>
        </w:rPr>
        <w:t xml:space="preserve">Účelem této smlouvy je </w:t>
      </w:r>
      <w:r>
        <w:rPr>
          <w:rFonts w:asciiTheme="minorHAnsi" w:hAnsiTheme="minorHAnsi"/>
          <w:sz w:val="22"/>
        </w:rPr>
        <w:t>upravení podmínek za jakých zhotovitel pro objednatele provede odborn</w:t>
      </w:r>
      <w:r w:rsidR="00D6582A">
        <w:rPr>
          <w:rFonts w:asciiTheme="minorHAnsi" w:hAnsiTheme="minorHAnsi"/>
          <w:sz w:val="22"/>
        </w:rPr>
        <w:t>ou</w:t>
      </w:r>
      <w:r>
        <w:rPr>
          <w:rFonts w:asciiTheme="minorHAnsi" w:hAnsiTheme="minorHAnsi"/>
          <w:sz w:val="22"/>
        </w:rPr>
        <w:t xml:space="preserve"> </w:t>
      </w:r>
      <w:r w:rsidR="00D6582A">
        <w:rPr>
          <w:rFonts w:asciiTheme="minorHAnsi" w:hAnsiTheme="minorHAnsi"/>
          <w:sz w:val="22"/>
        </w:rPr>
        <w:t>opravu komínu s vlaštovčími ocásky na jižním křídle zámku a prove</w:t>
      </w:r>
      <w:r w:rsidR="00234F5A">
        <w:rPr>
          <w:rFonts w:asciiTheme="minorHAnsi" w:hAnsiTheme="minorHAnsi"/>
          <w:sz w:val="22"/>
        </w:rPr>
        <w:t xml:space="preserve">dení opravy inspekčních pokojů včetně </w:t>
      </w:r>
      <w:r w:rsidR="00E25A67">
        <w:rPr>
          <w:rFonts w:asciiTheme="minorHAnsi" w:hAnsiTheme="minorHAnsi"/>
          <w:sz w:val="22"/>
        </w:rPr>
        <w:t>revize odpadů a elektro</w:t>
      </w:r>
      <w:r w:rsidR="00D6582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 </w:t>
      </w:r>
      <w:r w:rsidRPr="003D7BEA">
        <w:rPr>
          <w:rFonts w:asciiTheme="minorHAnsi" w:hAnsiTheme="minorHAnsi"/>
          <w:sz w:val="22"/>
        </w:rPr>
        <w:t xml:space="preserve">(dále </w:t>
      </w:r>
      <w:r>
        <w:rPr>
          <w:rFonts w:asciiTheme="minorHAnsi" w:hAnsiTheme="minorHAnsi"/>
          <w:sz w:val="22"/>
        </w:rPr>
        <w:t>jako</w:t>
      </w:r>
      <w:r w:rsidRPr="003D7BEA">
        <w:rPr>
          <w:rFonts w:asciiTheme="minorHAnsi" w:hAnsiTheme="minorHAnsi"/>
          <w:sz w:val="22"/>
        </w:rPr>
        <w:t xml:space="preserve"> „dílo“)</w:t>
      </w:r>
      <w:r>
        <w:rPr>
          <w:rFonts w:asciiTheme="minorHAnsi" w:hAnsiTheme="minorHAnsi"/>
          <w:sz w:val="22"/>
        </w:rPr>
        <w:t>.</w:t>
      </w:r>
    </w:p>
    <w:p w:rsidR="003D7BEA" w:rsidRPr="003D7BEA" w:rsidRDefault="003D7BEA" w:rsidP="00710D9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D7BEA">
        <w:rPr>
          <w:rFonts w:asciiTheme="minorHAnsi" w:hAnsiTheme="minorHAnsi"/>
          <w:sz w:val="22"/>
        </w:rPr>
        <w:t>Zhotovitel prohlašuje, že je způsobilý dílo provést a že v rozsahu odpovídajícím jeho odborné kvalifikaci veškeré místní či technické</w:t>
      </w:r>
      <w:r>
        <w:rPr>
          <w:rFonts w:asciiTheme="minorHAnsi" w:hAnsiTheme="minorHAnsi"/>
          <w:sz w:val="22"/>
        </w:rPr>
        <w:t xml:space="preserve"> podmínky shledal</w:t>
      </w:r>
      <w:r w:rsidRPr="003D7BE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k jeho provedení</w:t>
      </w:r>
      <w:r w:rsidRPr="003D7BE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způsobilé</w:t>
      </w:r>
      <w:r w:rsidRPr="003D7BEA">
        <w:rPr>
          <w:rFonts w:asciiTheme="minorHAnsi" w:hAnsiTheme="minorHAnsi"/>
          <w:sz w:val="22"/>
        </w:rPr>
        <w:t>.</w:t>
      </w:r>
    </w:p>
    <w:p w:rsidR="003D7BEA" w:rsidRPr="003D7BEA" w:rsidRDefault="003D7BEA" w:rsidP="00710D9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D7BEA">
        <w:rPr>
          <w:rFonts w:asciiTheme="minorHAnsi" w:hAnsiTheme="minorHAnsi"/>
          <w:sz w:val="22"/>
        </w:rPr>
        <w:t>Zhotovitel se zavazuje na své náklady a na své nebezpečí provést dílo řádně, kvalitně a včas. Objednatel se zavazuje řádně zhotovené dílo převzít a včas zaplatit cenu sjednanou podle této smlouvy.</w:t>
      </w:r>
    </w:p>
    <w:p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Default="003F2CCA" w:rsidP="0026062E">
      <w:pPr>
        <w:pStyle w:val="Odstavecseseznamem"/>
        <w:numPr>
          <w:ilvl w:val="0"/>
          <w:numId w:val="45"/>
        </w:numPr>
        <w:jc w:val="center"/>
        <w:rPr>
          <w:rFonts w:asciiTheme="minorHAnsi" w:hAnsiTheme="minorHAnsi"/>
          <w:b/>
          <w:sz w:val="22"/>
        </w:rPr>
      </w:pPr>
      <w:r w:rsidRPr="0026062E">
        <w:rPr>
          <w:rFonts w:asciiTheme="minorHAnsi" w:hAnsiTheme="minorHAnsi"/>
          <w:b/>
          <w:sz w:val="22"/>
        </w:rPr>
        <w:t>Doba a místo plnění a další podmínky</w:t>
      </w:r>
    </w:p>
    <w:p w:rsidR="0026062E" w:rsidRPr="0026062E" w:rsidRDefault="0026062E" w:rsidP="0026062E">
      <w:pPr>
        <w:rPr>
          <w:rFonts w:asciiTheme="minorHAnsi" w:hAnsiTheme="minorHAnsi"/>
          <w:b/>
          <w:sz w:val="22"/>
        </w:rPr>
      </w:pPr>
    </w:p>
    <w:p w:rsidR="00822AFC" w:rsidRPr="00840271" w:rsidRDefault="0024001E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</w:t>
      </w:r>
      <w:r w:rsidR="00710D93">
        <w:rPr>
          <w:rFonts w:asciiTheme="minorHAnsi" w:hAnsiTheme="minorHAnsi"/>
          <w:sz w:val="22"/>
        </w:rPr>
        <w:t xml:space="preserve">dílo </w:t>
      </w:r>
      <w:r w:rsidRPr="00840271">
        <w:rPr>
          <w:rFonts w:asciiTheme="minorHAnsi" w:hAnsiTheme="minorHAnsi"/>
          <w:sz w:val="22"/>
        </w:rPr>
        <w:t>zhotovit a řádně předat objed</w:t>
      </w:r>
      <w:r w:rsidRPr="003D7BEA">
        <w:rPr>
          <w:rFonts w:asciiTheme="minorHAnsi" w:hAnsiTheme="minorHAnsi"/>
          <w:sz w:val="22"/>
        </w:rPr>
        <w:t xml:space="preserve">nateli </w:t>
      </w:r>
      <w:r w:rsidR="00560D18" w:rsidRPr="003D7BEA">
        <w:rPr>
          <w:rFonts w:asciiTheme="minorHAnsi" w:hAnsiTheme="minorHAnsi"/>
          <w:sz w:val="22"/>
        </w:rPr>
        <w:t xml:space="preserve">nejpozději do </w:t>
      </w:r>
      <w:r w:rsidR="00F832AB">
        <w:rPr>
          <w:rFonts w:asciiTheme="minorHAnsi" w:hAnsiTheme="minorHAnsi"/>
          <w:sz w:val="22"/>
        </w:rPr>
        <w:t>15. 10</w:t>
      </w:r>
      <w:r w:rsidR="003D7BEA" w:rsidRPr="003D7BEA">
        <w:rPr>
          <w:rFonts w:asciiTheme="minorHAnsi" w:hAnsiTheme="minorHAnsi"/>
          <w:sz w:val="22"/>
        </w:rPr>
        <w:t>.</w:t>
      </w:r>
      <w:r w:rsidR="00F832AB">
        <w:rPr>
          <w:rFonts w:asciiTheme="minorHAnsi" w:hAnsiTheme="minorHAnsi"/>
          <w:sz w:val="22"/>
        </w:rPr>
        <w:t xml:space="preserve"> </w:t>
      </w:r>
      <w:r w:rsidR="003D7BEA" w:rsidRPr="003D7BEA">
        <w:rPr>
          <w:rFonts w:asciiTheme="minorHAnsi" w:hAnsiTheme="minorHAnsi"/>
          <w:sz w:val="22"/>
        </w:rPr>
        <w:t>2020</w:t>
      </w:r>
      <w:r w:rsidR="00560D18" w:rsidRPr="003D7BEA">
        <w:rPr>
          <w:rFonts w:asciiTheme="minorHAnsi" w:hAnsiTheme="minorHAnsi"/>
          <w:sz w:val="22"/>
        </w:rPr>
        <w:t>.</w:t>
      </w:r>
    </w:p>
    <w:p w:rsidR="00215A79" w:rsidRPr="00840271" w:rsidRDefault="00560D18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/>
          <w:sz w:val="22"/>
        </w:rPr>
      </w:pPr>
      <w:r w:rsidRPr="00710D93">
        <w:rPr>
          <w:rFonts w:asciiTheme="minorHAnsi" w:hAnsiTheme="minorHAnsi"/>
          <w:sz w:val="22"/>
        </w:rPr>
        <w:lastRenderedPageBreak/>
        <w:t>O předání díla bude mezi smluvními stranami sepsán protokol</w:t>
      </w:r>
      <w:r w:rsidR="0024001E" w:rsidRPr="00710D93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</w:t>
      </w:r>
      <w:r w:rsidR="00710D93">
        <w:rPr>
          <w:rFonts w:asciiTheme="minorHAnsi" w:hAnsiTheme="minorHAnsi"/>
          <w:sz w:val="22"/>
        </w:rPr>
        <w:t xml:space="preserve"> nebude-li provedeno v požadovaném rozsahu a kvalitě.</w:t>
      </w:r>
    </w:p>
    <w:p w:rsidR="0052278A" w:rsidRPr="00840271" w:rsidRDefault="0052278A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710D93" w:rsidRDefault="0052278A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>Zhotovitel o</w:t>
      </w:r>
      <w:r w:rsidRPr="00710D93">
        <w:rPr>
          <w:rFonts w:asciiTheme="minorHAnsi" w:hAnsiTheme="minorHAnsi"/>
          <w:sz w:val="22"/>
        </w:rPr>
        <w:t xml:space="preserve">dpovídá, že si dílo zachová užitné vlastnosti i po jeho převzetí a poskytuje objednateli záruku za jakost díla v délce </w:t>
      </w:r>
      <w:r w:rsidR="001C26EC">
        <w:rPr>
          <w:rFonts w:asciiTheme="minorHAnsi" w:hAnsiTheme="minorHAnsi"/>
          <w:sz w:val="22"/>
        </w:rPr>
        <w:t>60</w:t>
      </w:r>
      <w:r w:rsidRPr="00710D93">
        <w:rPr>
          <w:rFonts w:asciiTheme="minorHAnsi" w:hAnsiTheme="minorHAnsi"/>
          <w:sz w:val="22"/>
        </w:rPr>
        <w:t xml:space="preserve"> měsíců ode dne předání díla.</w:t>
      </w:r>
      <w:r w:rsidR="003F2CCA" w:rsidRPr="00710D93">
        <w:rPr>
          <w:rFonts w:asciiTheme="minorHAnsi" w:hAnsiTheme="minorHAnsi"/>
          <w:sz w:val="22"/>
        </w:rPr>
        <w:t xml:space="preserve"> </w:t>
      </w:r>
      <w:r w:rsidR="003F2CCA" w:rsidRPr="00710D93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710D93" w:rsidRDefault="00560D18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/>
          <w:sz w:val="22"/>
        </w:rPr>
      </w:pPr>
      <w:r w:rsidRPr="00710D93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3F2CCA" w:rsidRPr="00840271" w:rsidRDefault="003F2CCA" w:rsidP="0026062E">
      <w:pPr>
        <w:pStyle w:val="Odstavecseseznamem"/>
        <w:numPr>
          <w:ilvl w:val="0"/>
          <w:numId w:val="42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</w:t>
      </w:r>
      <w:r w:rsidRPr="00710D93">
        <w:rPr>
          <w:rFonts w:asciiTheme="minorHAnsi" w:hAnsiTheme="minorHAnsi"/>
          <w:sz w:val="22"/>
        </w:rPr>
        <w:t>smluvní pokutu ve výši 100 Kč, a to za každý</w:t>
      </w:r>
      <w:r w:rsidRPr="00840271">
        <w:rPr>
          <w:rFonts w:asciiTheme="minorHAnsi" w:hAnsiTheme="minorHAnsi"/>
          <w:sz w:val="22"/>
        </w:rPr>
        <w:t xml:space="preserve"> byť i jen započatý den prodlení. </w:t>
      </w: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6062E" w:rsidRDefault="0024001E" w:rsidP="0026062E">
      <w:pPr>
        <w:pStyle w:val="Odstavecseseznamem"/>
        <w:numPr>
          <w:ilvl w:val="0"/>
          <w:numId w:val="45"/>
        </w:numPr>
        <w:spacing w:after="0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6062E" w:rsidRPr="0026062E" w:rsidRDefault="0026062E" w:rsidP="0026062E">
      <w:pPr>
        <w:rPr>
          <w:rFonts w:asciiTheme="minorHAnsi" w:hAnsiTheme="minorHAnsi"/>
          <w:b/>
          <w:sz w:val="22"/>
        </w:rPr>
      </w:pPr>
    </w:p>
    <w:p w:rsidR="00711FA2" w:rsidRPr="00D6582A" w:rsidRDefault="00D6582A" w:rsidP="00D6582A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>
        <w:rPr>
          <w:rFonts w:asciiTheme="minorHAnsi" w:hAnsiTheme="minorHAnsi"/>
          <w:sz w:val="22"/>
        </w:rPr>
        <w:t>C</w:t>
      </w:r>
      <w:r w:rsidRPr="00711FA2">
        <w:rPr>
          <w:rFonts w:asciiTheme="minorHAnsi" w:hAnsiTheme="minorHAnsi"/>
          <w:sz w:val="22"/>
        </w:rPr>
        <w:t>ena díla je</w:t>
      </w:r>
      <w:r>
        <w:rPr>
          <w:rFonts w:asciiTheme="minorHAnsi" w:hAnsiTheme="minorHAnsi"/>
          <w:sz w:val="22"/>
        </w:rPr>
        <w:t xml:space="preserve"> </w:t>
      </w:r>
      <w:r w:rsidR="001C26EC">
        <w:rPr>
          <w:rFonts w:asciiTheme="minorHAnsi" w:hAnsiTheme="minorHAnsi"/>
          <w:sz w:val="22"/>
        </w:rPr>
        <w:t>247.933,88</w:t>
      </w:r>
      <w:r>
        <w:rPr>
          <w:rFonts w:asciiTheme="minorHAnsi" w:hAnsiTheme="minorHAnsi"/>
          <w:sz w:val="22"/>
        </w:rPr>
        <w:t xml:space="preserve"> Kč bez DPH (slovy:</w:t>
      </w:r>
      <w:r w:rsidR="001C26EC">
        <w:rPr>
          <w:rFonts w:asciiTheme="minorHAnsi" w:hAnsiTheme="minorHAnsi"/>
          <w:sz w:val="22"/>
        </w:rPr>
        <w:t xml:space="preserve"> dvěstěčtyřicetsedmtisícdevětsettřicettřikorunčeských88/100</w:t>
      </w:r>
      <w:r>
        <w:rPr>
          <w:rFonts w:asciiTheme="minorHAnsi" w:hAnsiTheme="minorHAnsi"/>
          <w:sz w:val="22"/>
        </w:rPr>
        <w:t xml:space="preserve"> bez daně z přidané hodnoty). K ceně bude připočítána DPH </w:t>
      </w:r>
      <w:r w:rsidRPr="00711FA2">
        <w:rPr>
          <w:rFonts w:asciiTheme="minorHAnsi" w:hAnsiTheme="minorHAnsi"/>
          <w:sz w:val="22"/>
        </w:rPr>
        <w:t>ve výši 21%</w:t>
      </w:r>
      <w:r>
        <w:rPr>
          <w:rFonts w:asciiTheme="minorHAnsi" w:hAnsiTheme="minorHAnsi"/>
          <w:sz w:val="22"/>
        </w:rPr>
        <w:t>,</w:t>
      </w:r>
      <w:r w:rsidRPr="00711FA2">
        <w:rPr>
          <w:rFonts w:asciiTheme="minorHAnsi" w:hAnsiTheme="minorHAnsi"/>
          <w:sz w:val="22"/>
        </w:rPr>
        <w:t xml:space="preserve"> celková cena díla </w:t>
      </w:r>
      <w:r>
        <w:rPr>
          <w:rFonts w:asciiTheme="minorHAnsi" w:hAnsiTheme="minorHAnsi"/>
          <w:sz w:val="22"/>
        </w:rPr>
        <w:t xml:space="preserve">tedy </w:t>
      </w:r>
      <w:r w:rsidRPr="00711FA2">
        <w:rPr>
          <w:rFonts w:asciiTheme="minorHAnsi" w:hAnsiTheme="minorHAnsi"/>
          <w:sz w:val="22"/>
        </w:rPr>
        <w:t xml:space="preserve">je </w:t>
      </w:r>
      <w:r w:rsidR="001C26EC">
        <w:rPr>
          <w:rFonts w:asciiTheme="minorHAnsi" w:hAnsiTheme="minorHAnsi"/>
          <w:sz w:val="22"/>
        </w:rPr>
        <w:t>300.000,</w:t>
      </w:r>
      <w:r w:rsidRPr="00711FA2">
        <w:rPr>
          <w:rFonts w:asciiTheme="minorHAnsi" w:hAnsiTheme="minorHAnsi"/>
          <w:sz w:val="22"/>
        </w:rPr>
        <w:t>- Kč</w:t>
      </w:r>
      <w:r>
        <w:rPr>
          <w:rFonts w:asciiTheme="minorHAnsi" w:hAnsiTheme="minorHAnsi"/>
          <w:sz w:val="22"/>
        </w:rPr>
        <w:t xml:space="preserve"> (slovy: </w:t>
      </w:r>
      <w:proofErr w:type="spellStart"/>
      <w:r w:rsidR="001C26EC">
        <w:rPr>
          <w:rFonts w:asciiTheme="minorHAnsi" w:hAnsiTheme="minorHAnsi"/>
          <w:sz w:val="22"/>
        </w:rPr>
        <w:t>třistatisíckorunčeských</w:t>
      </w:r>
      <w:proofErr w:type="spellEnd"/>
      <w:r>
        <w:rPr>
          <w:rFonts w:asciiTheme="minorHAnsi" w:hAnsiTheme="minorHAnsi"/>
          <w:sz w:val="22"/>
        </w:rPr>
        <w:t>).</w:t>
      </w:r>
    </w:p>
    <w:p w:rsidR="002F160D" w:rsidRPr="00840271" w:rsidRDefault="0024001E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711FA2">
        <w:rPr>
          <w:rFonts w:asciiTheme="minorHAnsi" w:hAnsiTheme="minorHAnsi"/>
          <w:sz w:val="22"/>
        </w:rPr>
        <w:t>Sjednaná</w:t>
      </w:r>
      <w:r w:rsidRPr="00840271">
        <w:rPr>
          <w:rFonts w:asciiTheme="minorHAnsi" w:hAnsiTheme="minorHAnsi"/>
          <w:sz w:val="22"/>
        </w:rPr>
        <w:t xml:space="preserve">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1C26EC" w:rsidRDefault="001C26EC" w:rsidP="001C26E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560D18" w:rsidRPr="001C26EC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1738DB" w:rsidRPr="001C26EC" w:rsidRDefault="00560D18" w:rsidP="001C26E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1C26EC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1C26EC" w:rsidRDefault="001C26EC" w:rsidP="001C26E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</w:t>
      </w:r>
      <w:r w:rsidR="00560D18" w:rsidRPr="001C26EC">
        <w:rPr>
          <w:rFonts w:asciiTheme="minorHAnsi" w:hAnsiTheme="minorHAnsi"/>
          <w:sz w:val="22"/>
        </w:rPr>
        <w:t>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26062E" w:rsidRPr="001C26EC" w:rsidRDefault="001C26EC" w:rsidP="001C26EC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</w:t>
      </w:r>
      <w:r w:rsidR="00560D18" w:rsidRPr="001C26EC">
        <w:rPr>
          <w:rFonts w:asciiTheme="minorHAnsi" w:hAnsiTheme="minorHAnsi"/>
          <w:sz w:val="22"/>
        </w:rPr>
        <w:t>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</w:t>
      </w:r>
      <w:r w:rsidR="00711FA2" w:rsidRPr="001C26EC">
        <w:rPr>
          <w:rFonts w:asciiTheme="minorHAnsi" w:hAnsiTheme="minorHAnsi"/>
          <w:sz w:val="22"/>
        </w:rPr>
        <w:t>řipočtené k celkové ceně díla.</w:t>
      </w:r>
    </w:p>
    <w:p w:rsidR="00E018A0" w:rsidRPr="001C26EC" w:rsidRDefault="00E018A0" w:rsidP="00E018A0">
      <w:pPr>
        <w:ind w:left="426" w:hanging="426"/>
        <w:rPr>
          <w:rFonts w:asciiTheme="minorHAnsi" w:eastAsia="Calibri" w:hAnsiTheme="minorHAnsi"/>
          <w:sz w:val="22"/>
          <w:szCs w:val="22"/>
          <w:lang w:eastAsia="en-US"/>
        </w:rPr>
      </w:pPr>
    </w:p>
    <w:p w:rsidR="00DD623A" w:rsidRDefault="008B79AB" w:rsidP="0026062E">
      <w:pPr>
        <w:numPr>
          <w:ilvl w:val="0"/>
          <w:numId w:val="45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26062E" w:rsidRPr="00BD2D62" w:rsidRDefault="0026062E" w:rsidP="0026062E">
      <w:pPr>
        <w:rPr>
          <w:rFonts w:asciiTheme="minorHAnsi" w:hAnsiTheme="minorHAnsi"/>
          <w:b/>
          <w:sz w:val="22"/>
          <w:szCs w:val="22"/>
        </w:rPr>
      </w:pPr>
    </w:p>
    <w:p w:rsidR="00DC3F88" w:rsidRPr="00711FA2" w:rsidRDefault="003F2CCA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>Zhotovitel</w:t>
      </w:r>
      <w:r w:rsidR="00560D18" w:rsidRPr="00711FA2">
        <w:rPr>
          <w:rFonts w:asciiTheme="minorHAnsi" w:hAnsiTheme="minorHAnsi"/>
          <w:sz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Uhrazením smluvní </w:t>
      </w:r>
      <w:r w:rsidR="00560D18" w:rsidRPr="00711FA2">
        <w:rPr>
          <w:rFonts w:asciiTheme="minorHAnsi" w:hAnsiTheme="minorHAnsi"/>
          <w:sz w:val="22"/>
        </w:rPr>
        <w:lastRenderedPageBreak/>
        <w:t>pokuty není dotčen nárok na náhradu škody. Nárok na úhradu smluvní pokuty ani škody není nikterak dotčen odstoupením od smlouvy.</w:t>
      </w:r>
    </w:p>
    <w:p w:rsidR="009174D6" w:rsidRPr="00711FA2" w:rsidRDefault="009174D6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711FA2" w:rsidRDefault="00C56250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Tato smlouva byla seps</w:t>
      </w:r>
      <w:r w:rsidRPr="00711FA2">
        <w:rPr>
          <w:rFonts w:asciiTheme="minorHAnsi" w:hAnsiTheme="minorHAnsi"/>
          <w:sz w:val="22"/>
        </w:rPr>
        <w:t>ána ve dvou</w:t>
      </w:r>
      <w:r w:rsidRPr="00840271">
        <w:rPr>
          <w:rFonts w:asciiTheme="minorHAnsi" w:hAnsiTheme="minorHAnsi"/>
          <w:sz w:val="22"/>
        </w:rPr>
        <w:t xml:space="preserve"> vyhotoveních. Každá ze </w:t>
      </w:r>
      <w:r w:rsidRPr="00711FA2">
        <w:rPr>
          <w:rFonts w:asciiTheme="minorHAnsi" w:hAnsiTheme="minorHAnsi"/>
          <w:sz w:val="22"/>
        </w:rPr>
        <w:t>smluvních stran obdržela po jednom</w:t>
      </w:r>
      <w:r w:rsidRPr="00840271">
        <w:rPr>
          <w:rFonts w:asciiTheme="minorHAnsi" w:hAnsiTheme="minorHAnsi"/>
          <w:sz w:val="22"/>
        </w:rPr>
        <w:t xml:space="preserve"> </w:t>
      </w:r>
      <w:r w:rsidRPr="00711FA2">
        <w:rPr>
          <w:rFonts w:asciiTheme="minorHAnsi" w:hAnsiTheme="minorHAnsi"/>
          <w:sz w:val="22"/>
        </w:rPr>
        <w:t>totožném vyhotovení.</w:t>
      </w:r>
    </w:p>
    <w:p w:rsidR="00C56250" w:rsidRPr="00711FA2" w:rsidRDefault="00560D18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>Tato smlouva nabývá platnosti a účinnosti dnem podpisu o</w:t>
      </w:r>
      <w:r w:rsidR="00711FA2" w:rsidRPr="00711FA2">
        <w:rPr>
          <w:rFonts w:asciiTheme="minorHAnsi" w:hAnsiTheme="minorHAnsi"/>
          <w:sz w:val="22"/>
        </w:rPr>
        <w:t>běma smluvními stranami; t</w:t>
      </w:r>
      <w:r w:rsidRPr="00711FA2">
        <w:rPr>
          <w:rFonts w:asciiTheme="minorHAnsi" w:hAnsiTheme="minorHAnsi"/>
          <w:sz w:val="22"/>
        </w:rPr>
        <w:t xml:space="preserve">ato smlouva podléhá povinnosti uveřejnění dle zákona č. 340/2015 Sb., o zvláštních podmínkách účinnosti některých smluv, uveřejňování těchto smluv a o registru smluv (zákon o registru smluv), nabude účinnosti dnem uveřejnění a její uveřejnění zajistí </w:t>
      </w:r>
      <w:r w:rsidR="0086585B" w:rsidRPr="00711FA2">
        <w:rPr>
          <w:rFonts w:asciiTheme="minorHAnsi" w:hAnsiTheme="minorHAnsi"/>
          <w:sz w:val="22"/>
        </w:rPr>
        <w:t>objednatel</w:t>
      </w:r>
      <w:r w:rsidRPr="00711FA2">
        <w:rPr>
          <w:rFonts w:asciiTheme="minorHAnsi" w:hAnsiTheme="minorHAnsi"/>
          <w:sz w:val="22"/>
        </w:rPr>
        <w:t>. Smluvní strany berou na vědomí, že tato smlouva může být předmětem zveřejnění i dle jiných právních předpisů.</w:t>
      </w:r>
    </w:p>
    <w:p w:rsidR="00C56250" w:rsidRPr="00711FA2" w:rsidRDefault="00C56250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711FA2" w:rsidRDefault="00C56250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 xml:space="preserve">Smlouvu je možno měnit či doplňovat výhradně písemnými číslovanými dodatky. </w:t>
      </w:r>
    </w:p>
    <w:p w:rsidR="003F2CCA" w:rsidRPr="00711FA2" w:rsidRDefault="00C56250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711FA2">
        <w:rPr>
          <w:rFonts w:asciiTheme="minorHAnsi" w:hAnsiTheme="minorHAnsi"/>
          <w:sz w:val="22"/>
        </w:rPr>
        <w:t xml:space="preserve"> smlouvy.</w:t>
      </w:r>
    </w:p>
    <w:p w:rsidR="005B551D" w:rsidRPr="00711FA2" w:rsidRDefault="00992955" w:rsidP="00711FA2">
      <w:pPr>
        <w:pStyle w:val="Odstavecseseznamem"/>
        <w:numPr>
          <w:ilvl w:val="0"/>
          <w:numId w:val="41"/>
        </w:numPr>
        <w:ind w:left="426"/>
        <w:rPr>
          <w:rFonts w:asciiTheme="minorHAnsi" w:hAnsiTheme="minorHAnsi"/>
          <w:sz w:val="22"/>
        </w:rPr>
      </w:pPr>
      <w:r w:rsidRPr="00711FA2">
        <w:rPr>
          <w:rFonts w:asciiTheme="minorHAnsi" w:hAnsiTheme="minorHAnsi"/>
          <w:sz w:val="22"/>
        </w:rPr>
        <w:t xml:space="preserve">Informace k ochraně osobních údajů jsou ze strany NPÚ uveřejněny na webových stránkách </w:t>
      </w:r>
      <w:hyperlink r:id="rId14" w:history="1">
        <w:r w:rsidRPr="00711FA2">
          <w:rPr>
            <w:rFonts w:asciiTheme="minorHAnsi" w:hAnsiTheme="minorHAnsi"/>
            <w:sz w:val="22"/>
          </w:rPr>
          <w:t>www.npu.cz</w:t>
        </w:r>
      </w:hyperlink>
      <w:r w:rsidRPr="00711FA2">
        <w:rPr>
          <w:rFonts w:asciiTheme="minorHAnsi" w:hAnsiTheme="minorHAnsi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Default="00711FA2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Příloha – Cenová nabídka zhotovitele</w:t>
      </w:r>
    </w:p>
    <w:p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:rsidR="0026062E" w:rsidRPr="00840271" w:rsidRDefault="0026062E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26062E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objednatele:</w:t>
            </w:r>
          </w:p>
          <w:p w:rsidR="0026062E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 Uherčicích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F832AB">
              <w:rPr>
                <w:rFonts w:asciiTheme="minorHAnsi" w:hAnsiTheme="minorHAnsi"/>
                <w:sz w:val="22"/>
                <w:szCs w:val="22"/>
              </w:rPr>
              <w:t>11. září</w:t>
            </w:r>
            <w:r w:rsidR="009238C7">
              <w:rPr>
                <w:rFonts w:asciiTheme="minorHAnsi" w:hAnsiTheme="minorHAnsi"/>
                <w:sz w:val="22"/>
                <w:szCs w:val="22"/>
              </w:rPr>
              <w:t xml:space="preserve"> 2020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Default="0030118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</w:p>
          <w:p w:rsidR="0026062E" w:rsidRPr="00840271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správy SZ Uherčice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26062E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 zhotovitele:</w:t>
            </w:r>
          </w:p>
          <w:p w:rsidR="0026062E" w:rsidRDefault="0026062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E018A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8A0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E25A67">
              <w:rPr>
                <w:rFonts w:asciiTheme="minorHAnsi" w:hAnsiTheme="minorHAnsi"/>
                <w:sz w:val="22"/>
                <w:szCs w:val="22"/>
              </w:rPr>
              <w:t>Brně</w:t>
            </w:r>
            <w:r w:rsidRPr="00E018A0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1C26EC">
              <w:rPr>
                <w:rFonts w:asciiTheme="minorHAnsi" w:hAnsiTheme="minorHAnsi"/>
                <w:sz w:val="22"/>
                <w:szCs w:val="22"/>
              </w:rPr>
              <w:t>29</w:t>
            </w:r>
            <w:r w:rsidR="009238C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832AB">
              <w:rPr>
                <w:rFonts w:asciiTheme="minorHAnsi" w:hAnsiTheme="minorHAnsi"/>
                <w:sz w:val="22"/>
                <w:szCs w:val="22"/>
              </w:rPr>
              <w:t>září</w:t>
            </w:r>
            <w:r w:rsidR="009238C7">
              <w:rPr>
                <w:rFonts w:asciiTheme="minorHAnsi" w:hAnsiTheme="minorHAnsi"/>
                <w:sz w:val="22"/>
                <w:szCs w:val="22"/>
              </w:rPr>
              <w:t xml:space="preserve"> 2020</w:t>
            </w:r>
          </w:p>
          <w:p w:rsidR="00C56250" w:rsidRPr="00E018A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E018A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E018A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18A0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E018A0" w:rsidRDefault="0030118E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</w:t>
            </w:r>
            <w:bookmarkStart w:id="0" w:name="_GoBack"/>
            <w:bookmarkEnd w:id="0"/>
          </w:p>
          <w:p w:rsidR="0026062E" w:rsidRPr="00E018A0" w:rsidRDefault="00E25A67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Jednatel společnosti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5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B6" w:rsidRDefault="008725B6">
      <w:r>
        <w:separator/>
      </w:r>
    </w:p>
  </w:endnote>
  <w:endnote w:type="continuationSeparator" w:id="0">
    <w:p w:rsidR="008725B6" w:rsidRDefault="0087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B6" w:rsidRDefault="008725B6">
      <w:r>
        <w:separator/>
      </w:r>
    </w:p>
  </w:footnote>
  <w:footnote w:type="continuationSeparator" w:id="0">
    <w:p w:rsidR="008725B6" w:rsidRDefault="0087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873"/>
    <w:multiLevelType w:val="hybridMultilevel"/>
    <w:tmpl w:val="E25EF320"/>
    <w:lvl w:ilvl="0" w:tplc="040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0666"/>
    <w:multiLevelType w:val="hybridMultilevel"/>
    <w:tmpl w:val="319825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1C7A"/>
    <w:multiLevelType w:val="hybridMultilevel"/>
    <w:tmpl w:val="3310681C"/>
    <w:lvl w:ilvl="0" w:tplc="EA08C3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5730425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1C0F11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2827"/>
    <w:multiLevelType w:val="hybridMultilevel"/>
    <w:tmpl w:val="4D645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10"/>
  </w:num>
  <w:num w:numId="11">
    <w:abstractNumId w:val="9"/>
  </w:num>
  <w:num w:numId="12">
    <w:abstractNumId w:val="6"/>
  </w:num>
  <w:num w:numId="13">
    <w:abstractNumId w:val="19"/>
  </w:num>
  <w:num w:numId="14">
    <w:abstractNumId w:val="22"/>
  </w:num>
  <w:num w:numId="15">
    <w:abstractNumId w:val="24"/>
  </w:num>
  <w:num w:numId="16">
    <w:abstractNumId w:val="23"/>
  </w:num>
  <w:num w:numId="17">
    <w:abstractNumId w:val="5"/>
  </w:num>
  <w:num w:numId="18">
    <w:abstractNumId w:val="5"/>
  </w:num>
  <w:num w:numId="19">
    <w:abstractNumId w:val="13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16"/>
  </w:num>
  <w:num w:numId="31">
    <w:abstractNumId w:val="5"/>
  </w:num>
  <w:num w:numId="32">
    <w:abstractNumId w:val="1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12"/>
  </w:num>
  <w:num w:numId="38">
    <w:abstractNumId w:val="21"/>
  </w:num>
  <w:num w:numId="39">
    <w:abstractNumId w:val="5"/>
  </w:num>
  <w:num w:numId="40">
    <w:abstractNumId w:val="5"/>
  </w:num>
  <w:num w:numId="41">
    <w:abstractNumId w:val="17"/>
  </w:num>
  <w:num w:numId="42">
    <w:abstractNumId w:val="20"/>
  </w:num>
  <w:num w:numId="43">
    <w:abstractNumId w:val="14"/>
  </w:num>
  <w:num w:numId="44">
    <w:abstractNumId w:val="0"/>
  </w:num>
  <w:num w:numId="45">
    <w:abstractNumId w:val="3"/>
  </w:num>
  <w:num w:numId="4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37CA0"/>
    <w:rsid w:val="0004108B"/>
    <w:rsid w:val="00047C92"/>
    <w:rsid w:val="00054343"/>
    <w:rsid w:val="00056495"/>
    <w:rsid w:val="00057DED"/>
    <w:rsid w:val="0007084B"/>
    <w:rsid w:val="00070C0B"/>
    <w:rsid w:val="000857B2"/>
    <w:rsid w:val="000867D6"/>
    <w:rsid w:val="000873F0"/>
    <w:rsid w:val="00091E5A"/>
    <w:rsid w:val="00095A83"/>
    <w:rsid w:val="0009646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3172"/>
    <w:rsid w:val="0019446E"/>
    <w:rsid w:val="001A0175"/>
    <w:rsid w:val="001A5530"/>
    <w:rsid w:val="001B5352"/>
    <w:rsid w:val="001C03D5"/>
    <w:rsid w:val="001C26EC"/>
    <w:rsid w:val="001D65AD"/>
    <w:rsid w:val="001D7207"/>
    <w:rsid w:val="001D78EA"/>
    <w:rsid w:val="001F280B"/>
    <w:rsid w:val="001F67D9"/>
    <w:rsid w:val="00215A79"/>
    <w:rsid w:val="0022184D"/>
    <w:rsid w:val="0022461A"/>
    <w:rsid w:val="002326E1"/>
    <w:rsid w:val="00234F5A"/>
    <w:rsid w:val="0024001E"/>
    <w:rsid w:val="00244EF7"/>
    <w:rsid w:val="00247746"/>
    <w:rsid w:val="00252B24"/>
    <w:rsid w:val="00255E36"/>
    <w:rsid w:val="0026062E"/>
    <w:rsid w:val="00272983"/>
    <w:rsid w:val="00277893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118E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C2997"/>
    <w:rsid w:val="003D0B4A"/>
    <w:rsid w:val="003D5EED"/>
    <w:rsid w:val="003D7BEA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16DB6"/>
    <w:rsid w:val="00520C51"/>
    <w:rsid w:val="0052278A"/>
    <w:rsid w:val="00526840"/>
    <w:rsid w:val="00527920"/>
    <w:rsid w:val="005318F9"/>
    <w:rsid w:val="005324CD"/>
    <w:rsid w:val="00532C8C"/>
    <w:rsid w:val="00533F8F"/>
    <w:rsid w:val="005365CB"/>
    <w:rsid w:val="00537CB4"/>
    <w:rsid w:val="00540B93"/>
    <w:rsid w:val="0054486C"/>
    <w:rsid w:val="00551EE3"/>
    <w:rsid w:val="005524CB"/>
    <w:rsid w:val="005532C5"/>
    <w:rsid w:val="00560D18"/>
    <w:rsid w:val="00582A2A"/>
    <w:rsid w:val="00585BDA"/>
    <w:rsid w:val="00593CDD"/>
    <w:rsid w:val="005958D3"/>
    <w:rsid w:val="005A0AC6"/>
    <w:rsid w:val="005B0651"/>
    <w:rsid w:val="005B1754"/>
    <w:rsid w:val="005B551D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0D93"/>
    <w:rsid w:val="00711BE4"/>
    <w:rsid w:val="00711FA2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07D71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2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6415"/>
    <w:rsid w:val="009174D6"/>
    <w:rsid w:val="009238C7"/>
    <w:rsid w:val="009324F3"/>
    <w:rsid w:val="0093363B"/>
    <w:rsid w:val="00945F74"/>
    <w:rsid w:val="00961B96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676A3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24EA2"/>
    <w:rsid w:val="00C409FB"/>
    <w:rsid w:val="00C41B8B"/>
    <w:rsid w:val="00C50BEC"/>
    <w:rsid w:val="00C56250"/>
    <w:rsid w:val="00C73FF7"/>
    <w:rsid w:val="00C81043"/>
    <w:rsid w:val="00C84025"/>
    <w:rsid w:val="00C87B3B"/>
    <w:rsid w:val="00C922CA"/>
    <w:rsid w:val="00C95339"/>
    <w:rsid w:val="00CA1DDD"/>
    <w:rsid w:val="00CB6497"/>
    <w:rsid w:val="00CC194E"/>
    <w:rsid w:val="00CE4798"/>
    <w:rsid w:val="00CF1C5A"/>
    <w:rsid w:val="00CF4993"/>
    <w:rsid w:val="00D04BC7"/>
    <w:rsid w:val="00D2180B"/>
    <w:rsid w:val="00D247C1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6582A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18A0"/>
    <w:rsid w:val="00E0348E"/>
    <w:rsid w:val="00E1611A"/>
    <w:rsid w:val="00E1659C"/>
    <w:rsid w:val="00E17B9C"/>
    <w:rsid w:val="00E25A67"/>
    <w:rsid w:val="00E30619"/>
    <w:rsid w:val="00E30A2D"/>
    <w:rsid w:val="00E313B1"/>
    <w:rsid w:val="00E33134"/>
    <w:rsid w:val="00E35573"/>
    <w:rsid w:val="00E36DC2"/>
    <w:rsid w:val="00E37C3F"/>
    <w:rsid w:val="00E44BB1"/>
    <w:rsid w:val="00E53BE7"/>
    <w:rsid w:val="00E66977"/>
    <w:rsid w:val="00E74B14"/>
    <w:rsid w:val="00E767E6"/>
    <w:rsid w:val="00E87AD5"/>
    <w:rsid w:val="00EA1463"/>
    <w:rsid w:val="00EB044F"/>
    <w:rsid w:val="00ED0317"/>
    <w:rsid w:val="00ED569B"/>
    <w:rsid w:val="00ED7898"/>
    <w:rsid w:val="00EE1DBC"/>
    <w:rsid w:val="00EE2BC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32AB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2CDEDB1D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Zkladntext21">
    <w:name w:val="Základní text 21"/>
    <w:basedOn w:val="Normln"/>
    <w:qFormat/>
    <w:rsid w:val="00A676A3"/>
    <w:pPr>
      <w:suppressAutoHyphens/>
      <w:jc w:val="both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ss.npu.cz/ost/posta/brow_spis.php?cislo_spisu1=71398&amp;cislo_spisu2=2020&amp;doc_id=1001577751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8442BBDC-363B-4628-B21B-63C6F2693C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3AE83C-8317-4BEF-80F6-02B3C86F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3</Pages>
  <Words>1090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7508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-</cp:lastModifiedBy>
  <cp:revision>2</cp:revision>
  <cp:lastPrinted>2020-09-30T08:40:00Z</cp:lastPrinted>
  <dcterms:created xsi:type="dcterms:W3CDTF">2020-10-26T10:45:00Z</dcterms:created>
  <dcterms:modified xsi:type="dcterms:W3CDTF">2020-10-26T10:45:00Z</dcterms:modified>
</cp:coreProperties>
</file>