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EB" w:rsidRPr="009272FC" w:rsidRDefault="009272FC" w:rsidP="009272FC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Z6-1454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r>
        <w:rPr>
          <w:rStyle w:val="PsacstrojHTML"/>
          <w:rFonts w:eastAsiaTheme="minorHAnsi"/>
        </w:rPr>
        <w:t>Zák.číslo</w:t>
      </w:r>
      <w:proofErr w:type="spell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22.09.2020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MAPO </w:t>
      </w:r>
      <w:proofErr w:type="spellStart"/>
      <w:r>
        <w:rPr>
          <w:rStyle w:val="PsacstrojHTML"/>
          <w:rFonts w:eastAsiaTheme="minorHAnsi"/>
        </w:rPr>
        <w:t>medical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Vlastimila Pecha 2, hala C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627 00 Brno-Černovice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RUKAVICE NEST.NA </w:t>
      </w:r>
      <w:proofErr w:type="spellStart"/>
      <w:r>
        <w:rPr>
          <w:rStyle w:val="PsacstrojHTML"/>
          <w:rFonts w:eastAsiaTheme="minorHAnsi"/>
        </w:rPr>
        <w:t>J.P.Nitril</w:t>
      </w:r>
      <w:proofErr w:type="spellEnd"/>
      <w:r>
        <w:rPr>
          <w:rStyle w:val="PsacstrojHTML"/>
          <w:rFonts w:eastAsiaTheme="minorHAnsi"/>
        </w:rPr>
        <w:t xml:space="preserve"> modré 6-7/S bezprašné, bal.200 01215-S 20000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RUKAVICE NEST.NA </w:t>
      </w:r>
      <w:proofErr w:type="spellStart"/>
      <w:r>
        <w:rPr>
          <w:rStyle w:val="PsacstrojHTML"/>
          <w:rFonts w:eastAsiaTheme="minorHAnsi"/>
        </w:rPr>
        <w:t>J.P.Nitril</w:t>
      </w:r>
      <w:proofErr w:type="spellEnd"/>
      <w:r>
        <w:rPr>
          <w:rStyle w:val="PsacstrojHTML"/>
          <w:rFonts w:eastAsiaTheme="minorHAnsi"/>
        </w:rPr>
        <w:t xml:space="preserve"> modré 7-8/M bezprašné, bal.200 01215-M 40000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RUKAVICE NEST.NA </w:t>
      </w:r>
      <w:proofErr w:type="spellStart"/>
      <w:r>
        <w:rPr>
          <w:rStyle w:val="PsacstrojHTML"/>
          <w:rFonts w:eastAsiaTheme="minorHAnsi"/>
        </w:rPr>
        <w:t>J.P.Nitril</w:t>
      </w:r>
      <w:proofErr w:type="spellEnd"/>
      <w:r>
        <w:rPr>
          <w:rStyle w:val="PsacstrojHTML"/>
          <w:rFonts w:eastAsiaTheme="minorHAnsi"/>
        </w:rPr>
        <w:t xml:space="preserve"> modré 8-9/L bezprašné, bal.200 01215-L 20000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RUKAVICE NEST.NA </w:t>
      </w:r>
      <w:proofErr w:type="spellStart"/>
      <w:r>
        <w:rPr>
          <w:rStyle w:val="PsacstrojHTML"/>
          <w:rFonts w:eastAsiaTheme="minorHAnsi"/>
        </w:rPr>
        <w:t>J.P.Nitril</w:t>
      </w:r>
      <w:proofErr w:type="spellEnd"/>
      <w:r>
        <w:rPr>
          <w:rStyle w:val="PsacstrojHTML"/>
          <w:rFonts w:eastAsiaTheme="minorHAnsi"/>
        </w:rPr>
        <w:t xml:space="preserve"> modré 9-10/XL </w:t>
      </w:r>
      <w:proofErr w:type="spellStart"/>
      <w:r>
        <w:rPr>
          <w:rStyle w:val="PsacstrojHTML"/>
          <w:rFonts w:eastAsiaTheme="minorHAnsi"/>
        </w:rPr>
        <w:t>bezprašn</w:t>
      </w:r>
      <w:proofErr w:type="spellEnd"/>
      <w:r>
        <w:rPr>
          <w:rStyle w:val="PsacstrojHTML"/>
          <w:rFonts w:eastAsiaTheme="minorHAnsi"/>
        </w:rPr>
        <w:t xml:space="preserve">, bal.20 01215-XL 6000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IČO:27753760, cena s DPH 128 740,-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 22.9.2020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((INT21969))</w:t>
      </w:r>
      <w:bookmarkStart w:id="0" w:name="_GoBack"/>
      <w:bookmarkEnd w:id="0"/>
    </w:p>
    <w:sectPr w:rsidR="003507EB" w:rsidRPr="0092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DC"/>
    <w:rsid w:val="00210CCC"/>
    <w:rsid w:val="00216E80"/>
    <w:rsid w:val="002C4F7D"/>
    <w:rsid w:val="003507EB"/>
    <w:rsid w:val="003C6E3B"/>
    <w:rsid w:val="0043304B"/>
    <w:rsid w:val="00465375"/>
    <w:rsid w:val="004B0A34"/>
    <w:rsid w:val="00501466"/>
    <w:rsid w:val="007C1B61"/>
    <w:rsid w:val="008E630E"/>
    <w:rsid w:val="009272FC"/>
    <w:rsid w:val="00BB7022"/>
    <w:rsid w:val="00C47AC9"/>
    <w:rsid w:val="00CE1FE1"/>
    <w:rsid w:val="00F96DDC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8A798-FE2C-45B6-A843-AAB26A69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F96DD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2020-10-26T08:09:00Z</dcterms:created>
  <dcterms:modified xsi:type="dcterms:W3CDTF">2020-10-26T08:09:00Z</dcterms:modified>
</cp:coreProperties>
</file>