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:rsidTr="0004692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D735C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EB6AB2" w:rsidP="006C30DF">
            <w:r>
              <w:t>Oprava garáží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bez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E3074D"/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vč.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EB6AB2" w:rsidP="00EB6AB2">
            <w:r>
              <w:t>84.520</w:t>
            </w:r>
            <w:r w:rsidR="0004692B">
              <w:t xml:space="preserve"> 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Datum uzavření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6C30DF" w:rsidP="006C30DF">
            <w:r>
              <w:t>2</w:t>
            </w:r>
            <w:r w:rsidR="00E3074D">
              <w:t xml:space="preserve">3. </w:t>
            </w:r>
            <w:r>
              <w:t>1</w:t>
            </w:r>
            <w:r w:rsidR="00E3074D">
              <w:t>0. 2020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Navázaný záznam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6C30DF" w:rsidP="00EB6AB2">
            <w:r>
              <w:t>Objednávka</w:t>
            </w:r>
            <w:r w:rsidR="00B65253">
              <w:t xml:space="preserve"> č. </w:t>
            </w:r>
            <w:r w:rsidR="00EB6AB2">
              <w:t>1</w:t>
            </w:r>
            <w:r w:rsidR="00B65253">
              <w:t>/200</w:t>
            </w:r>
            <w:r w:rsidR="00EB6AB2">
              <w:t>143</w:t>
            </w:r>
            <w:bookmarkStart w:id="0" w:name="_GoBack"/>
            <w:bookmarkEnd w:id="0"/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31004E"/>
    <w:rsid w:val="003C7511"/>
    <w:rsid w:val="004A2D05"/>
    <w:rsid w:val="004F5261"/>
    <w:rsid w:val="005355F9"/>
    <w:rsid w:val="006C30DF"/>
    <w:rsid w:val="007D735C"/>
    <w:rsid w:val="00821055"/>
    <w:rsid w:val="008B0FE3"/>
    <w:rsid w:val="008F519D"/>
    <w:rsid w:val="00A53A17"/>
    <w:rsid w:val="00B65253"/>
    <w:rsid w:val="00E3074D"/>
    <w:rsid w:val="00EB6AB2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D3A5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10</cp:revision>
  <dcterms:created xsi:type="dcterms:W3CDTF">2019-10-07T06:03:00Z</dcterms:created>
  <dcterms:modified xsi:type="dcterms:W3CDTF">2020-10-26T06:56:00Z</dcterms:modified>
</cp:coreProperties>
</file>