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A5F7" w14:textId="77777777" w:rsidR="00F96CA9" w:rsidRPr="003A7E88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2651A177" w14:textId="77777777" w:rsidR="00F96CA9" w:rsidRPr="003A7E88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24AC1691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3A7E88">
        <w:rPr>
          <w:rFonts w:ascii="Tahoma" w:hAnsi="Tahoma" w:cs="Tahoma"/>
          <w:sz w:val="21"/>
          <w:szCs w:val="21"/>
        </w:rPr>
        <w:t>----------------------------</w:t>
      </w:r>
    </w:p>
    <w:p w14:paraId="78EA8553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5809BA63" w14:textId="7B3B20D3" w:rsidR="003833BA" w:rsidRPr="00E7334E" w:rsidRDefault="00393612" w:rsidP="003833BA">
      <w:pPr>
        <w:rPr>
          <w:rFonts w:ascii="Tahoma" w:hAnsi="Tahoma" w:cs="Tahoma"/>
          <w:color w:val="000000" w:themeColor="text1"/>
          <w:sz w:val="21"/>
          <w:szCs w:val="21"/>
        </w:rPr>
      </w:pPr>
      <w:r w:rsidRPr="00393612">
        <w:rPr>
          <w:b/>
          <w:sz w:val="23"/>
          <w:szCs w:val="23"/>
        </w:rPr>
        <w:t>Základní škola a mateřská škola Frýdek-Místek, Lískovec, K Sedlištím 320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br/>
        <w:t>se sídlem Frýdek-Místek, Lískovec, K Sedlištím 320, PSČ 738 01</w:t>
      </w:r>
    </w:p>
    <w:p w14:paraId="08403DE9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>za kterou jedná Mgr. Libor Kvapil /v případě právnické osoby/</w:t>
      </w:r>
    </w:p>
    <w:p w14:paraId="2393D43C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14:paraId="7941CB4C" w14:textId="77777777" w:rsidR="003833BA" w:rsidRPr="00E7334E" w:rsidRDefault="003833BA" w:rsidP="003833BA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>IČ: 68157801</w:t>
      </w:r>
    </w:p>
    <w:p w14:paraId="6C212A14" w14:textId="77777777" w:rsidR="002C1A2D" w:rsidRPr="00E7334E" w:rsidRDefault="002C1A2D" w:rsidP="002C1A2D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E7334E">
        <w:rPr>
          <w:rFonts w:ascii="Tahoma" w:hAnsi="Tahoma" w:cs="Tahoma"/>
          <w:color w:val="000000" w:themeColor="text1"/>
          <w:sz w:val="21"/>
          <w:szCs w:val="21"/>
        </w:rPr>
        <w:t xml:space="preserve">email: 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t>libor.kvapil@liskovec.cz</w:t>
      </w:r>
      <w:r w:rsidRPr="00E7334E">
        <w:rPr>
          <w:rFonts w:ascii="Tahoma" w:hAnsi="Tahoma" w:cs="Tahoma"/>
          <w:color w:val="000000" w:themeColor="text1"/>
          <w:sz w:val="21"/>
          <w:szCs w:val="21"/>
        </w:rPr>
        <w:t xml:space="preserve"> /tel: </w:t>
      </w:r>
      <w:r w:rsidR="003833BA" w:rsidRPr="00E7334E">
        <w:rPr>
          <w:rFonts w:ascii="Tahoma" w:hAnsi="Tahoma" w:cs="Tahoma"/>
          <w:color w:val="000000" w:themeColor="text1"/>
          <w:sz w:val="21"/>
          <w:szCs w:val="21"/>
        </w:rPr>
        <w:t xml:space="preserve">602 525 659  </w:t>
      </w:r>
    </w:p>
    <w:p w14:paraId="4F582AB0" w14:textId="77777777" w:rsidR="002C1A2D" w:rsidRPr="003833BA" w:rsidRDefault="002C1A2D" w:rsidP="002C1A2D">
      <w:pPr>
        <w:jc w:val="both"/>
        <w:rPr>
          <w:rFonts w:ascii="Tahoma" w:hAnsi="Tahoma" w:cs="Tahoma"/>
          <w:color w:val="92D050"/>
          <w:sz w:val="21"/>
          <w:szCs w:val="21"/>
        </w:rPr>
      </w:pPr>
    </w:p>
    <w:p w14:paraId="046A91A9" w14:textId="77777777" w:rsidR="002C1A2D" w:rsidRPr="003A7E88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kupující</w:t>
      </w:r>
      <w:r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0762AD35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6F9B6F31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a</w:t>
      </w:r>
    </w:p>
    <w:p w14:paraId="390599B2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6E614E9" w14:textId="1C92EF37" w:rsidR="005674F3" w:rsidRPr="008271A5" w:rsidRDefault="009B2A1C" w:rsidP="005674F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TINT s.r.o.</w:t>
      </w:r>
    </w:p>
    <w:p w14:paraId="63BD00EA" w14:textId="073D5B9E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se sídlem </w:t>
      </w:r>
      <w:r w:rsidR="001F52D0">
        <w:rPr>
          <w:rFonts w:ascii="Tahoma" w:hAnsi="Tahoma" w:cs="Tahoma"/>
          <w:sz w:val="21"/>
          <w:szCs w:val="21"/>
        </w:rPr>
        <w:t>Riegrova 832, 738 01 F</w:t>
      </w:r>
      <w:r w:rsidR="009B2A1C">
        <w:rPr>
          <w:rFonts w:ascii="Tahoma" w:hAnsi="Tahoma" w:cs="Tahoma"/>
          <w:sz w:val="21"/>
          <w:szCs w:val="21"/>
        </w:rPr>
        <w:t>rýdek-Místek</w:t>
      </w:r>
    </w:p>
    <w:p w14:paraId="64D8FBC7" w14:textId="5B1FD9ED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jejímž jménem jedná </w:t>
      </w:r>
      <w:r w:rsidR="009B2A1C">
        <w:rPr>
          <w:rFonts w:ascii="Tahoma" w:hAnsi="Tahoma" w:cs="Tahoma"/>
          <w:sz w:val="21"/>
          <w:szCs w:val="21"/>
        </w:rPr>
        <w:t>Pavel Mohyla</w:t>
      </w:r>
      <w:r w:rsidRPr="008271A5">
        <w:rPr>
          <w:rFonts w:ascii="Tahoma" w:hAnsi="Tahoma" w:cs="Tahoma"/>
          <w:sz w:val="21"/>
          <w:szCs w:val="21"/>
        </w:rPr>
        <w:t xml:space="preserve"> /v případě právnické osoby/</w:t>
      </w:r>
    </w:p>
    <w:p w14:paraId="733FFB46" w14:textId="6FF84FC8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IČ: </w:t>
      </w:r>
      <w:r w:rsidR="009B2A1C">
        <w:rPr>
          <w:rFonts w:ascii="Tahoma" w:hAnsi="Tahoma" w:cs="Tahoma"/>
          <w:sz w:val="21"/>
          <w:szCs w:val="21"/>
        </w:rPr>
        <w:t>63323966</w:t>
      </w:r>
    </w:p>
    <w:p w14:paraId="7897A18A" w14:textId="245306CA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DIČ: </w:t>
      </w:r>
      <w:r w:rsidR="00CE1E44">
        <w:rPr>
          <w:rFonts w:ascii="Tahoma" w:hAnsi="Tahoma" w:cs="Tahoma"/>
          <w:sz w:val="21"/>
          <w:szCs w:val="21"/>
        </w:rPr>
        <w:t>CZ</w:t>
      </w:r>
      <w:r w:rsidR="009B2A1C">
        <w:rPr>
          <w:rFonts w:ascii="Tahoma" w:hAnsi="Tahoma" w:cs="Tahoma"/>
          <w:sz w:val="21"/>
          <w:szCs w:val="21"/>
        </w:rPr>
        <w:t>63323966</w:t>
      </w:r>
    </w:p>
    <w:p w14:paraId="6C1D27BC" w14:textId="79D290B6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zapsána v obchodním rejstříku vedeném Krajským/městským soudem v</w:t>
      </w:r>
      <w:r w:rsidR="001F52D0">
        <w:rPr>
          <w:rFonts w:ascii="Tahoma" w:hAnsi="Tahoma" w:cs="Tahoma"/>
          <w:sz w:val="21"/>
          <w:szCs w:val="21"/>
        </w:rPr>
        <w:t> </w:t>
      </w:r>
      <w:r w:rsidR="009B2A1C">
        <w:rPr>
          <w:rFonts w:ascii="Tahoma" w:hAnsi="Tahoma" w:cs="Tahoma"/>
          <w:sz w:val="21"/>
          <w:szCs w:val="21"/>
        </w:rPr>
        <w:t>Ostravě</w:t>
      </w:r>
      <w:r w:rsidR="001F52D0">
        <w:rPr>
          <w:rFonts w:ascii="Tahoma" w:hAnsi="Tahoma" w:cs="Tahoma"/>
          <w:sz w:val="21"/>
          <w:szCs w:val="21"/>
        </w:rPr>
        <w:t xml:space="preserve"> </w:t>
      </w:r>
      <w:r w:rsidRPr="008271A5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8271A5">
        <w:rPr>
          <w:rFonts w:ascii="Tahoma" w:hAnsi="Tahoma" w:cs="Tahoma"/>
          <w:sz w:val="21"/>
          <w:szCs w:val="21"/>
        </w:rPr>
        <w:t>sp</w:t>
      </w:r>
      <w:proofErr w:type="spellEnd"/>
      <w:r w:rsidRPr="008271A5">
        <w:rPr>
          <w:rFonts w:ascii="Tahoma" w:hAnsi="Tahoma" w:cs="Tahoma"/>
          <w:sz w:val="21"/>
          <w:szCs w:val="21"/>
        </w:rPr>
        <w:t xml:space="preserve">. zn. Oddíl </w:t>
      </w:r>
      <w:r w:rsidR="009B2A1C">
        <w:rPr>
          <w:rFonts w:ascii="Tahoma" w:hAnsi="Tahoma" w:cs="Tahoma"/>
          <w:sz w:val="21"/>
          <w:szCs w:val="21"/>
        </w:rPr>
        <w:t>C</w:t>
      </w:r>
      <w:r w:rsidR="001F52D0">
        <w:rPr>
          <w:rFonts w:ascii="Tahoma" w:hAnsi="Tahoma" w:cs="Tahoma"/>
          <w:sz w:val="21"/>
          <w:szCs w:val="21"/>
        </w:rPr>
        <w:t xml:space="preserve"> v</w:t>
      </w:r>
      <w:r w:rsidRPr="008271A5">
        <w:rPr>
          <w:rFonts w:ascii="Tahoma" w:hAnsi="Tahoma" w:cs="Tahoma"/>
          <w:sz w:val="21"/>
          <w:szCs w:val="21"/>
        </w:rPr>
        <w:t xml:space="preserve">ložka </w:t>
      </w:r>
      <w:r w:rsidR="009B2A1C">
        <w:rPr>
          <w:rFonts w:ascii="Tahoma" w:hAnsi="Tahoma" w:cs="Tahoma"/>
          <w:sz w:val="21"/>
          <w:szCs w:val="21"/>
        </w:rPr>
        <w:t>13356</w:t>
      </w:r>
    </w:p>
    <w:p w14:paraId="358A5A33" w14:textId="2857A5AF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Č. účtu: </w:t>
      </w:r>
      <w:r w:rsidR="009B2A1C">
        <w:rPr>
          <w:rFonts w:ascii="Tahoma" w:hAnsi="Tahoma" w:cs="Tahoma"/>
          <w:sz w:val="21"/>
          <w:szCs w:val="21"/>
        </w:rPr>
        <w:t>191624835/0300</w:t>
      </w:r>
    </w:p>
    <w:p w14:paraId="17B31698" w14:textId="2E08F516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Tel: </w:t>
      </w:r>
      <w:r w:rsidR="00CE1E44">
        <w:rPr>
          <w:rFonts w:ascii="Tahoma" w:hAnsi="Tahoma" w:cs="Tahoma"/>
          <w:sz w:val="21"/>
          <w:szCs w:val="21"/>
        </w:rPr>
        <w:t>558 628 898</w:t>
      </w:r>
    </w:p>
    <w:p w14:paraId="4C76844F" w14:textId="77777777" w:rsidR="005674F3" w:rsidRPr="008271A5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Fax: </w:t>
      </w:r>
    </w:p>
    <w:p w14:paraId="79BEA24A" w14:textId="5D8F234E" w:rsidR="00BA5865" w:rsidRPr="003A7E88" w:rsidRDefault="005674F3" w:rsidP="005674F3">
      <w:pPr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>E-mail:</w:t>
      </w:r>
      <w:r w:rsidR="009B2A1C">
        <w:rPr>
          <w:rFonts w:ascii="Tahoma" w:hAnsi="Tahoma" w:cs="Tahoma"/>
          <w:sz w:val="21"/>
          <w:szCs w:val="21"/>
        </w:rPr>
        <w:t xml:space="preserve"> </w:t>
      </w:r>
      <w:r w:rsidR="00CE1E44">
        <w:rPr>
          <w:rFonts w:ascii="Tahoma" w:hAnsi="Tahoma" w:cs="Tahoma"/>
          <w:sz w:val="21"/>
          <w:szCs w:val="21"/>
        </w:rPr>
        <w:t>obchod</w:t>
      </w:r>
      <w:bookmarkStart w:id="0" w:name="_GoBack"/>
      <w:bookmarkEnd w:id="0"/>
      <w:r w:rsidR="009B2A1C">
        <w:rPr>
          <w:rFonts w:ascii="Tahoma" w:hAnsi="Tahoma" w:cs="Tahoma"/>
          <w:sz w:val="21"/>
          <w:szCs w:val="21"/>
        </w:rPr>
        <w:t>@tint.cz</w:t>
      </w:r>
    </w:p>
    <w:p w14:paraId="2164D7B0" w14:textId="77777777"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14:paraId="34B33682" w14:textId="77777777" w:rsidR="002C1A2D" w:rsidRPr="003A7E88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prodávající</w:t>
      </w:r>
    </w:p>
    <w:p w14:paraId="5A3EDC36" w14:textId="77777777" w:rsidR="002C1A2D" w:rsidRPr="003A7E88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892EC4B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777FC991" w14:textId="1E941CCC" w:rsidR="00F96CA9" w:rsidRPr="003A7E88" w:rsidRDefault="00F96CA9" w:rsidP="00F96CA9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r w:rsidR="000629A9" w:rsidRPr="000629A9">
        <w:rPr>
          <w:rFonts w:ascii="Tahoma" w:hAnsi="Tahoma" w:cs="Tahoma"/>
          <w:sz w:val="21"/>
          <w:szCs w:val="21"/>
        </w:rPr>
        <w:t>Dodávka výpočetní techniky – nákup notebooků pro výuku</w:t>
      </w:r>
      <w:r w:rsidRPr="003A7E88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C64B516" w14:textId="77777777" w:rsidR="0064429F" w:rsidRPr="003A7E88" w:rsidRDefault="0064429F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3E83FF1C" w14:textId="77777777"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14:paraId="68DEA139" w14:textId="77777777" w:rsidR="002C1A2D" w:rsidRPr="003A7E88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14:paraId="3FDBEF8F" w14:textId="77777777" w:rsidR="002C1A2D" w:rsidRPr="003A7E88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14:paraId="73821158" w14:textId="55FEB19B" w:rsidR="00483841" w:rsidRPr="003A7E88" w:rsidRDefault="00BA5865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ke zboží vymezené</w:t>
      </w:r>
      <w:r w:rsidR="009F0BEE" w:rsidRPr="003A7E88">
        <w:rPr>
          <w:rFonts w:ascii="Tahoma" w:hAnsi="Tahoma" w:cs="Tahoma"/>
          <w:sz w:val="21"/>
          <w:szCs w:val="21"/>
          <w:lang w:eastAsia="en-US"/>
        </w:rPr>
        <w:t>mu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v</w:t>
      </w:r>
      <w:r w:rsidR="000629A9">
        <w:rPr>
          <w:rFonts w:ascii="Tahoma" w:hAnsi="Tahoma" w:cs="Tahoma"/>
          <w:sz w:val="21"/>
          <w:szCs w:val="21"/>
          <w:lang w:eastAsia="en-US"/>
        </w:rPr>
        <w:t xml:space="preserve"> příloze </w:t>
      </w:r>
      <w:r w:rsidR="000A3948" w:rsidRPr="003A7E88">
        <w:rPr>
          <w:rFonts w:ascii="Tahoma" w:hAnsi="Tahoma" w:cs="Tahoma"/>
          <w:sz w:val="21"/>
          <w:szCs w:val="21"/>
          <w:lang w:eastAsia="en-US"/>
        </w:rPr>
        <w:t>této smlouvy</w:t>
      </w:r>
      <w:r w:rsidR="000A3948" w:rsidRPr="000629A9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0A3948">
        <w:rPr>
          <w:rFonts w:ascii="Tahoma" w:hAnsi="Tahoma" w:cs="Tahoma"/>
          <w:sz w:val="21"/>
          <w:szCs w:val="21"/>
          <w:lang w:eastAsia="en-US"/>
        </w:rPr>
        <w:t xml:space="preserve">s názvem </w:t>
      </w:r>
      <w:r w:rsidR="000629A9" w:rsidRPr="000629A9">
        <w:rPr>
          <w:rFonts w:ascii="Tahoma" w:hAnsi="Tahoma" w:cs="Tahoma"/>
          <w:sz w:val="21"/>
          <w:szCs w:val="21"/>
          <w:lang w:eastAsia="en-US"/>
        </w:rPr>
        <w:t>„Specifikace předmětu dodávky“</w:t>
      </w:r>
      <w:r w:rsidR="00483841" w:rsidRPr="000629A9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F6628" w:rsidRPr="003A7E88">
        <w:rPr>
          <w:rFonts w:ascii="Tahoma" w:hAnsi="Tahoma" w:cs="Tahoma"/>
          <w:sz w:val="21"/>
          <w:szCs w:val="21"/>
          <w:lang w:eastAsia="en-US"/>
        </w:rPr>
        <w:t>(dále jen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zboží) a kupující se zavazuje zaplatit sjednanou cenu. </w:t>
      </w:r>
    </w:p>
    <w:p w14:paraId="5FE05959" w14:textId="77777777" w:rsidR="00DF6628" w:rsidRPr="003A7E88" w:rsidRDefault="00DF6628" w:rsidP="00DF6628">
      <w:pPr>
        <w:pStyle w:val="Odstavecseseznamem"/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3CD09941" w14:textId="77777777" w:rsidR="00483841" w:rsidRPr="003A7E88" w:rsidRDefault="00483841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Součástí dodávky zboží je i dodání dokladů potřebných pro užívání předmětu koupě. </w:t>
      </w:r>
    </w:p>
    <w:p w14:paraId="29941800" w14:textId="77777777" w:rsidR="006E2B9D" w:rsidRPr="003A7E88" w:rsidRDefault="006E2B9D" w:rsidP="001540E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14:paraId="3169731F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14:paraId="35722BCD" w14:textId="77777777" w:rsidR="006E2B9D" w:rsidRPr="003A7E88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 xml:space="preserve">zboží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3A7E88" w14:paraId="21F8F317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78073282" w14:textId="77777777" w:rsidR="00C058FD" w:rsidRPr="003A7E88" w:rsidRDefault="00C058FD" w:rsidP="00C058FD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472999AA" w14:textId="4ECDA708" w:rsidR="00C058FD" w:rsidRPr="003A7E88" w:rsidRDefault="001A64A7" w:rsidP="001A64A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240 946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75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  <w:tr w:rsidR="00C058FD" w:rsidRPr="003A7E88" w14:paraId="25982AFA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66927525" w14:textId="77777777" w:rsidR="00C058FD" w:rsidRPr="003A7E88" w:rsidRDefault="00841436" w:rsidP="0084143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1BA50AB3" w14:textId="23A4FEC1" w:rsidR="00C058FD" w:rsidRPr="003A7E88" w:rsidRDefault="001A64A7" w:rsidP="009B2A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50 598,82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  <w:tr w:rsidR="00C058FD" w:rsidRPr="003A7E88" w14:paraId="4CF424CF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59B58A44" w14:textId="77777777"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24863D8E" w14:textId="5454442B" w:rsidR="00C058FD" w:rsidRPr="003A7E88" w:rsidRDefault="001A64A7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291 545,57</w:t>
            </w:r>
            <w:r w:rsidR="001F52D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Kč</w:t>
            </w:r>
          </w:p>
        </w:tc>
      </w:tr>
    </w:tbl>
    <w:p w14:paraId="4D350A31" w14:textId="77777777" w:rsidR="006E2B9D" w:rsidRPr="003A7E88" w:rsidRDefault="006E2B9D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06D4D059" w14:textId="77777777" w:rsidR="002C1A2D" w:rsidRPr="003A7E88" w:rsidRDefault="002C1A2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14:paraId="2D4991F1" w14:textId="77777777"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14:paraId="7A709972" w14:textId="77777777" w:rsidR="002C1A2D" w:rsidRPr="003A7E88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4CBBB4E2" w14:textId="167532E1" w:rsidR="002F20DE" w:rsidRPr="003A7E88" w:rsidRDefault="00CC2D0D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8B2B77" w:rsidRPr="003A7E88">
        <w:rPr>
          <w:rFonts w:ascii="Tahoma" w:hAnsi="Tahoma" w:cs="Tahoma"/>
          <w:sz w:val="21"/>
          <w:szCs w:val="21"/>
        </w:rPr>
        <w:t>odevzdá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="002C1A2D" w:rsidRPr="003A7E88">
        <w:rPr>
          <w:rFonts w:ascii="Tahoma" w:hAnsi="Tahoma" w:cs="Tahoma"/>
          <w:sz w:val="21"/>
          <w:szCs w:val="21"/>
        </w:rPr>
        <w:t xml:space="preserve"> osobně v sídle </w:t>
      </w:r>
      <w:r w:rsidR="007F20CC" w:rsidRPr="003A7E88">
        <w:rPr>
          <w:rFonts w:ascii="Tahoma" w:hAnsi="Tahoma" w:cs="Tahoma"/>
          <w:sz w:val="21"/>
          <w:szCs w:val="21"/>
        </w:rPr>
        <w:t>kupujícího</w:t>
      </w:r>
      <w:r w:rsidR="00CB2DB4" w:rsidRPr="003A7E88">
        <w:rPr>
          <w:rFonts w:ascii="Tahoma" w:hAnsi="Tahoma" w:cs="Tahoma"/>
          <w:sz w:val="21"/>
          <w:szCs w:val="21"/>
        </w:rPr>
        <w:t xml:space="preserve"> </w:t>
      </w:r>
      <w:r w:rsidR="00705FB3" w:rsidRPr="003A7E88">
        <w:rPr>
          <w:rFonts w:ascii="Tahoma" w:hAnsi="Tahoma" w:cs="Tahoma"/>
          <w:sz w:val="21"/>
          <w:szCs w:val="21"/>
        </w:rPr>
        <w:t xml:space="preserve">nejpozději </w:t>
      </w:r>
      <w:r w:rsidR="00CB2DB4" w:rsidRPr="003A7E88">
        <w:rPr>
          <w:rFonts w:ascii="Tahoma" w:hAnsi="Tahoma" w:cs="Tahoma"/>
          <w:sz w:val="21"/>
          <w:szCs w:val="21"/>
        </w:rPr>
        <w:t xml:space="preserve">do </w:t>
      </w:r>
      <w:r w:rsidR="00E24677">
        <w:rPr>
          <w:rFonts w:ascii="Tahoma" w:hAnsi="Tahoma" w:cs="Tahoma"/>
          <w:sz w:val="21"/>
          <w:szCs w:val="21"/>
        </w:rPr>
        <w:t>15</w:t>
      </w:r>
      <w:r w:rsidR="002C1A2D" w:rsidRPr="003A7E88">
        <w:rPr>
          <w:rFonts w:ascii="Tahoma" w:hAnsi="Tahoma" w:cs="Tahoma"/>
          <w:sz w:val="21"/>
          <w:szCs w:val="21"/>
        </w:rPr>
        <w:t>.</w:t>
      </w:r>
      <w:r w:rsidR="00E24677">
        <w:rPr>
          <w:rFonts w:ascii="Tahoma" w:hAnsi="Tahoma" w:cs="Tahoma"/>
          <w:sz w:val="21"/>
          <w:szCs w:val="21"/>
        </w:rPr>
        <w:t xml:space="preserve"> prosince 2020.</w:t>
      </w:r>
      <w:r w:rsidR="006D06A7" w:rsidRPr="003A7E88">
        <w:rPr>
          <w:rFonts w:ascii="Tahoma" w:hAnsi="Tahoma" w:cs="Tahoma"/>
          <w:sz w:val="21"/>
          <w:szCs w:val="21"/>
        </w:rPr>
        <w:t xml:space="preserve"> P</w:t>
      </w:r>
      <w:r w:rsidR="008B2B77" w:rsidRPr="003A7E88">
        <w:rPr>
          <w:rFonts w:ascii="Tahoma" w:hAnsi="Tahoma" w:cs="Tahoma"/>
          <w:sz w:val="21"/>
          <w:szCs w:val="21"/>
        </w:rPr>
        <w:t xml:space="preserve">rodávající </w:t>
      </w:r>
      <w:r w:rsidR="002F20DE" w:rsidRPr="003A7E88">
        <w:rPr>
          <w:rFonts w:ascii="Tahoma" w:hAnsi="Tahoma" w:cs="Tahoma"/>
          <w:sz w:val="21"/>
          <w:szCs w:val="21"/>
        </w:rPr>
        <w:t xml:space="preserve">v místě plnění svými silami a na vlastní náklady předvede funkčnost dodaného zboží. </w:t>
      </w:r>
    </w:p>
    <w:p w14:paraId="58170F5A" w14:textId="77777777" w:rsidR="002F20DE" w:rsidRPr="003A7E88" w:rsidRDefault="002F20DE" w:rsidP="002F20DE">
      <w:pPr>
        <w:pStyle w:val="Odstavecseseznamem"/>
        <w:rPr>
          <w:rFonts w:ascii="Tahoma" w:hAnsi="Tahoma" w:cs="Tahoma"/>
          <w:sz w:val="21"/>
          <w:szCs w:val="21"/>
        </w:rPr>
      </w:pPr>
    </w:p>
    <w:p w14:paraId="07B4D3F4" w14:textId="77777777" w:rsidR="002F20DE" w:rsidRPr="003A7E88" w:rsidRDefault="008B2B77" w:rsidP="002F20DE">
      <w:pPr>
        <w:pStyle w:val="Odstavecseseznamem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požadavky </w:t>
      </w:r>
      <w:r w:rsidR="00C60C3A">
        <w:rPr>
          <w:rFonts w:ascii="Tahoma" w:hAnsi="Tahoma" w:cs="Tahoma"/>
          <w:sz w:val="21"/>
          <w:szCs w:val="21"/>
        </w:rPr>
        <w:t>dle přílohy této smlouvy</w:t>
      </w:r>
      <w:r w:rsidR="002F20DE" w:rsidRPr="003A7E88">
        <w:rPr>
          <w:rFonts w:ascii="Tahoma" w:hAnsi="Tahoma" w:cs="Tahoma"/>
          <w:sz w:val="21"/>
          <w:szCs w:val="21"/>
        </w:rPr>
        <w:t>.</w:t>
      </w:r>
    </w:p>
    <w:p w14:paraId="3F33EC77" w14:textId="77777777" w:rsidR="0064429F" w:rsidRPr="003A7E88" w:rsidRDefault="0064429F" w:rsidP="0064429F">
      <w:pPr>
        <w:pStyle w:val="Odstavecseseznamem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46036D3E" w14:textId="77777777" w:rsidR="00CC2D0D" w:rsidRPr="00861D9F" w:rsidRDefault="0064429F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861D9F">
        <w:rPr>
          <w:rFonts w:ascii="Tahoma" w:hAnsi="Tahoma" w:cs="Tahoma"/>
          <w:sz w:val="21"/>
          <w:szCs w:val="21"/>
        </w:rPr>
        <w:t xml:space="preserve">O </w:t>
      </w:r>
      <w:r w:rsidR="008B2B77" w:rsidRPr="00861D9F">
        <w:rPr>
          <w:rFonts w:ascii="Tahoma" w:hAnsi="Tahoma" w:cs="Tahoma"/>
          <w:sz w:val="21"/>
          <w:szCs w:val="21"/>
        </w:rPr>
        <w:t>odevzdán</w:t>
      </w:r>
      <w:r w:rsidR="002C1A2D" w:rsidRPr="00861D9F">
        <w:rPr>
          <w:rFonts w:ascii="Tahoma" w:hAnsi="Tahoma" w:cs="Tahoma"/>
          <w:sz w:val="21"/>
          <w:szCs w:val="21"/>
        </w:rPr>
        <w:t xml:space="preserve">í a převzetí </w:t>
      </w:r>
      <w:r w:rsidR="00CC2D0D" w:rsidRPr="00861D9F">
        <w:rPr>
          <w:rFonts w:ascii="Tahoma" w:hAnsi="Tahoma" w:cs="Tahoma"/>
          <w:sz w:val="21"/>
          <w:szCs w:val="21"/>
        </w:rPr>
        <w:t>zboží</w:t>
      </w:r>
      <w:r w:rsidR="002C1A2D" w:rsidRPr="00861D9F">
        <w:rPr>
          <w:rFonts w:ascii="Tahoma" w:hAnsi="Tahoma" w:cs="Tahoma"/>
          <w:sz w:val="21"/>
          <w:szCs w:val="21"/>
        </w:rPr>
        <w:t xml:space="preserve"> bude zhotoven zápis mezi oběma smluvními stranami, kterým se potvrdí úplnost dodávky.</w:t>
      </w:r>
      <w:r w:rsidR="006D06A7" w:rsidRPr="00861D9F">
        <w:rPr>
          <w:rFonts w:ascii="Tahoma" w:hAnsi="Tahoma" w:cs="Tahoma"/>
          <w:sz w:val="21"/>
          <w:szCs w:val="21"/>
        </w:rPr>
        <w:t xml:space="preserve"> </w:t>
      </w:r>
      <w:r w:rsidR="00CC2D0D" w:rsidRPr="00861D9F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861D9F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861D9F">
        <w:rPr>
          <w:rFonts w:ascii="Tahoma" w:hAnsi="Tahoma" w:cs="Tahoma"/>
          <w:sz w:val="21"/>
          <w:szCs w:val="21"/>
        </w:rPr>
        <w:t>.</w:t>
      </w:r>
    </w:p>
    <w:p w14:paraId="0C82BF77" w14:textId="77777777"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14:paraId="0EF7E6D7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575F78D5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04AB5C19" w14:textId="77777777" w:rsidR="002C1A2D" w:rsidRPr="003A7E88" w:rsidRDefault="002B55D7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14:paraId="3CF8E0F5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32DAE17C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12091AA8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14:paraId="025052E3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14:paraId="5E887640" w14:textId="77777777" w:rsidR="00CC2D0D" w:rsidRPr="003A7E88" w:rsidRDefault="00CC2D0D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14:paraId="342D6067" w14:textId="09DBD510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je </w:t>
      </w:r>
      <w:r w:rsidR="00C84593" w:rsidRPr="004012FF">
        <w:rPr>
          <w:rFonts w:ascii="Tahoma" w:hAnsi="Tahoma" w:cs="Tahoma"/>
          <w:sz w:val="21"/>
          <w:szCs w:val="21"/>
        </w:rPr>
        <w:t>30</w:t>
      </w:r>
      <w:r w:rsidRPr="003833BA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 xml:space="preserve">dnů 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4BD81028" w14:textId="77777777" w:rsidR="002C1A2D" w:rsidRPr="003A7E88" w:rsidRDefault="007F20CC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14:paraId="3AF0A5F9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3D1C1A53" w14:textId="77777777"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14:paraId="7A2AA5F6" w14:textId="77777777" w:rsidR="002C1A2D" w:rsidRPr="003A7E88" w:rsidRDefault="002C1A2D" w:rsidP="00793E4A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512DB6F7" w14:textId="77777777" w:rsidR="002C1A2D" w:rsidRPr="003A7E88" w:rsidRDefault="00A85610" w:rsidP="00C46345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poskytne na</w:t>
      </w:r>
      <w:r w:rsidR="00CB7D2C">
        <w:rPr>
          <w:rFonts w:ascii="Tahoma" w:hAnsi="Tahoma" w:cs="Tahoma"/>
          <w:sz w:val="21"/>
          <w:szCs w:val="21"/>
        </w:rPr>
        <w:t xml:space="preserve"> </w:t>
      </w:r>
      <w:r w:rsidR="0018410D">
        <w:rPr>
          <w:rFonts w:ascii="Tahoma" w:hAnsi="Tahoma" w:cs="Tahoma"/>
          <w:sz w:val="21"/>
          <w:szCs w:val="21"/>
        </w:rPr>
        <w:t>zboží</w:t>
      </w:r>
      <w:r w:rsidR="00C07C6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záruku</w:t>
      </w:r>
      <w:r w:rsidR="009C7EB2" w:rsidRPr="003A7E88">
        <w:rPr>
          <w:rFonts w:ascii="Tahoma" w:hAnsi="Tahoma" w:cs="Tahoma"/>
          <w:sz w:val="21"/>
          <w:szCs w:val="21"/>
        </w:rPr>
        <w:t xml:space="preserve"> </w:t>
      </w:r>
      <w:r w:rsidR="00B3394B">
        <w:rPr>
          <w:rFonts w:ascii="Tahoma" w:hAnsi="Tahoma" w:cs="Tahoma"/>
          <w:sz w:val="21"/>
          <w:szCs w:val="21"/>
        </w:rPr>
        <w:t>specifikovanou v příloze smlouvy</w:t>
      </w:r>
      <w:r>
        <w:rPr>
          <w:rFonts w:ascii="Tahoma" w:hAnsi="Tahoma" w:cs="Tahoma"/>
          <w:sz w:val="21"/>
          <w:szCs w:val="21"/>
        </w:rPr>
        <w:t>.</w:t>
      </w:r>
      <w:r w:rsidR="00B3394B">
        <w:rPr>
          <w:rFonts w:ascii="Tahoma" w:hAnsi="Tahoma" w:cs="Tahoma"/>
          <w:sz w:val="21"/>
          <w:szCs w:val="21"/>
        </w:rPr>
        <w:t xml:space="preserve"> </w:t>
      </w:r>
    </w:p>
    <w:p w14:paraId="61D11172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14:paraId="2C973BF3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Veškeré vady </w:t>
      </w:r>
      <w:r w:rsidR="00CC2D0D" w:rsidRPr="003A7E88">
        <w:rPr>
          <w:rFonts w:ascii="Tahoma" w:hAnsi="Tahoma" w:cs="Tahoma"/>
          <w:sz w:val="21"/>
          <w:szCs w:val="21"/>
        </w:rPr>
        <w:t xml:space="preserve">zboží </w:t>
      </w:r>
      <w:r w:rsidRPr="003A7E88">
        <w:rPr>
          <w:rFonts w:ascii="Tahoma" w:hAnsi="Tahoma" w:cs="Tahoma"/>
          <w:sz w:val="21"/>
          <w:szCs w:val="21"/>
        </w:rPr>
        <w:t xml:space="preserve">bude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povinen uplatnit u </w:t>
      </w:r>
      <w:r w:rsidR="006B3DE9" w:rsidRPr="003A7E88">
        <w:rPr>
          <w:rFonts w:ascii="Tahoma" w:hAnsi="Tahoma" w:cs="Tahoma"/>
          <w:sz w:val="21"/>
          <w:szCs w:val="21"/>
        </w:rPr>
        <w:t>prodávajícího</w:t>
      </w:r>
      <w:r w:rsidRPr="003A7E88">
        <w:rPr>
          <w:rFonts w:ascii="Tahoma" w:hAnsi="Tahoma" w:cs="Tahoma"/>
          <w:sz w:val="21"/>
          <w:szCs w:val="21"/>
        </w:rPr>
        <w:t xml:space="preserve"> bez zbytečného odkladu poté, co vadu zjistil, a to formou oznámení obsahujícího specifikaci zjištěné vady.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bude vady oznamovat:</w:t>
      </w:r>
    </w:p>
    <w:p w14:paraId="40E3A495" w14:textId="08516970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lastRenderedPageBreak/>
        <w:t>a.</w:t>
      </w:r>
      <w:r w:rsidRPr="003A7E88">
        <w:rPr>
          <w:rFonts w:ascii="Tahoma" w:hAnsi="Tahoma" w:cs="Tahoma"/>
          <w:sz w:val="21"/>
          <w:szCs w:val="21"/>
        </w:rPr>
        <w:tab/>
        <w:t xml:space="preserve">do datové schránky: </w:t>
      </w:r>
      <w:r w:rsidR="009B2A1C">
        <w:rPr>
          <w:rFonts w:ascii="Tahoma" w:hAnsi="Tahoma" w:cs="Tahoma"/>
          <w:sz w:val="21"/>
          <w:szCs w:val="21"/>
        </w:rPr>
        <w:t>9wy8xum</w:t>
      </w:r>
    </w:p>
    <w:p w14:paraId="782DB0A8" w14:textId="36469660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b.</w:t>
      </w:r>
      <w:r w:rsidRPr="003A7E88">
        <w:rPr>
          <w:rFonts w:ascii="Tahoma" w:hAnsi="Tahoma" w:cs="Tahoma"/>
          <w:sz w:val="21"/>
          <w:szCs w:val="21"/>
        </w:rPr>
        <w:tab/>
        <w:t xml:space="preserve">na e-mail: </w:t>
      </w:r>
      <w:r w:rsidR="009B2A1C">
        <w:rPr>
          <w:rFonts w:ascii="Tahoma" w:hAnsi="Tahoma" w:cs="Tahoma"/>
          <w:sz w:val="21"/>
          <w:szCs w:val="21"/>
        </w:rPr>
        <w:t>servis@tint.cz</w:t>
      </w:r>
    </w:p>
    <w:p w14:paraId="0BDF16A5" w14:textId="4A9CA2DA" w:rsidR="00C058FD" w:rsidRPr="003A7E88" w:rsidRDefault="00C058FD" w:rsidP="00C058FD">
      <w:pPr>
        <w:spacing w:before="120" w:after="24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c.</w:t>
      </w:r>
      <w:r w:rsidRPr="003A7E88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9B2A1C">
        <w:rPr>
          <w:rFonts w:ascii="Tahoma" w:hAnsi="Tahoma" w:cs="Tahoma"/>
          <w:sz w:val="21"/>
          <w:szCs w:val="21"/>
        </w:rPr>
        <w:t>558 628 898</w:t>
      </w:r>
    </w:p>
    <w:p w14:paraId="087463EE" w14:textId="77777777" w:rsidR="002C1A2D" w:rsidRPr="003A7E88" w:rsidRDefault="002C1A2D" w:rsidP="000215DB">
      <w:pPr>
        <w:pStyle w:val="Odstavecseseznamem"/>
        <w:spacing w:before="120" w:after="24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V případě rekla</w:t>
      </w:r>
      <w:r w:rsidR="001D5A06" w:rsidRPr="003A7E88">
        <w:rPr>
          <w:rFonts w:ascii="Tahoma" w:hAnsi="Tahoma" w:cs="Tahoma"/>
          <w:sz w:val="21"/>
          <w:szCs w:val="21"/>
        </w:rPr>
        <w:t xml:space="preserve">mace způsobem uvedeným pod bodem </w:t>
      </w:r>
      <w:r w:rsidRPr="003A7E88">
        <w:rPr>
          <w:rFonts w:ascii="Tahoma" w:hAnsi="Tahoma" w:cs="Tahoma"/>
          <w:sz w:val="21"/>
          <w:szCs w:val="21"/>
        </w:rPr>
        <w:t>c</w:t>
      </w:r>
      <w:r w:rsidR="001D5A06" w:rsidRPr="003A7E88">
        <w:rPr>
          <w:rFonts w:ascii="Tahoma" w:hAnsi="Tahoma" w:cs="Tahoma"/>
          <w:sz w:val="21"/>
          <w:szCs w:val="21"/>
        </w:rPr>
        <w:t>,</w:t>
      </w:r>
      <w:r w:rsidRPr="003A7E88">
        <w:rPr>
          <w:rFonts w:ascii="Tahoma" w:hAnsi="Tahoma" w:cs="Tahoma"/>
          <w:sz w:val="21"/>
          <w:szCs w:val="21"/>
        </w:rPr>
        <w:t xml:space="preserve"> musí být hlášení vady potvrzeno písemně, tzn. způsobem dle bodu </w:t>
      </w:r>
      <w:r w:rsidR="001D5A06" w:rsidRPr="003A7E88">
        <w:rPr>
          <w:rFonts w:ascii="Tahoma" w:hAnsi="Tahoma" w:cs="Tahoma"/>
          <w:sz w:val="21"/>
          <w:szCs w:val="21"/>
        </w:rPr>
        <w:t>a</w:t>
      </w:r>
      <w:r w:rsidRPr="003A7E88">
        <w:rPr>
          <w:rFonts w:ascii="Tahoma" w:hAnsi="Tahoma" w:cs="Tahoma"/>
          <w:sz w:val="21"/>
          <w:szCs w:val="21"/>
        </w:rPr>
        <w:t xml:space="preserve"> nebo </w:t>
      </w:r>
      <w:r w:rsidR="001D5A06" w:rsidRPr="003A7E88">
        <w:rPr>
          <w:rFonts w:ascii="Tahoma" w:hAnsi="Tahoma" w:cs="Tahoma"/>
          <w:sz w:val="21"/>
          <w:szCs w:val="21"/>
        </w:rPr>
        <w:t>b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742A4679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Nebude-li oprava ukončena do 30 dnů od jejího zahájení, má se za to, že výrobek je neopravitelný a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je povinen neprodleně vyměnit </w:t>
      </w:r>
      <w:r w:rsidR="00445C8D" w:rsidRPr="003A7E88">
        <w:rPr>
          <w:rFonts w:ascii="Tahoma" w:hAnsi="Tahoma" w:cs="Tahoma"/>
          <w:sz w:val="21"/>
          <w:szCs w:val="21"/>
        </w:rPr>
        <w:t>zboží vadné za bezvadné při zachování technických parametrů zboží dle přílohy č. 1 smlouvy.</w:t>
      </w:r>
    </w:p>
    <w:p w14:paraId="14DE85D2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Nezahájí-li </w:t>
      </w:r>
      <w:r w:rsidR="006B3DE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opravu reklamované vady ani do 30 dnů po obdržení reklamace </w:t>
      </w:r>
      <w:r w:rsidR="006B3DE9" w:rsidRPr="003A7E88">
        <w:rPr>
          <w:rFonts w:ascii="Tahoma" w:hAnsi="Tahoma" w:cs="Tahoma"/>
          <w:sz w:val="21"/>
          <w:szCs w:val="21"/>
        </w:rPr>
        <w:t>kupujícího</w:t>
      </w:r>
      <w:r w:rsidRPr="003A7E88">
        <w:rPr>
          <w:rFonts w:ascii="Tahoma" w:hAnsi="Tahoma" w:cs="Tahoma"/>
          <w:sz w:val="21"/>
          <w:szCs w:val="21"/>
        </w:rPr>
        <w:t xml:space="preserve">, je </w:t>
      </w:r>
      <w:r w:rsidR="006B3DE9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oprávněn pověřit opravou vady </w:t>
      </w:r>
      <w:r w:rsidR="006B3DE9" w:rsidRPr="003A7E88">
        <w:rPr>
          <w:rFonts w:ascii="Tahoma" w:hAnsi="Tahoma" w:cs="Tahoma"/>
          <w:sz w:val="21"/>
          <w:szCs w:val="21"/>
        </w:rPr>
        <w:t xml:space="preserve">jiného </w:t>
      </w:r>
      <w:r w:rsidR="007F20CC" w:rsidRPr="003A7E88">
        <w:rPr>
          <w:rFonts w:ascii="Tahoma" w:hAnsi="Tahoma" w:cs="Tahoma"/>
          <w:sz w:val="21"/>
          <w:szCs w:val="21"/>
        </w:rPr>
        <w:t>dodavatel</w:t>
      </w:r>
      <w:r w:rsidR="006B3DE9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. Veškeré takto vzniklé účelně vynaložené náklady uhradí </w:t>
      </w:r>
      <w:r w:rsidR="006B3DE9" w:rsidRPr="003A7E88">
        <w:rPr>
          <w:rFonts w:ascii="Tahoma" w:hAnsi="Tahoma" w:cs="Tahoma"/>
          <w:sz w:val="21"/>
          <w:szCs w:val="21"/>
        </w:rPr>
        <w:t>kupujícímu prodávající</w:t>
      </w:r>
      <w:r w:rsidRPr="003A7E88">
        <w:rPr>
          <w:rFonts w:ascii="Tahoma" w:hAnsi="Tahoma" w:cs="Tahoma"/>
          <w:sz w:val="21"/>
          <w:szCs w:val="21"/>
        </w:rPr>
        <w:t xml:space="preserve"> v případě, prokáže-li se, že reklamace byla oprávněná.</w:t>
      </w:r>
    </w:p>
    <w:p w14:paraId="37C0987D" w14:textId="77777777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14:paraId="72A6CD06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04144250" w14:textId="7D77B3A5" w:rsidR="002C1A2D" w:rsidRPr="003A7E88" w:rsidRDefault="002C1A2D" w:rsidP="0064429F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3A7E88">
        <w:rPr>
          <w:rFonts w:ascii="Tahoma" w:hAnsi="Tahoma" w:cs="Tahoma"/>
          <w:sz w:val="21"/>
          <w:szCs w:val="21"/>
        </w:rPr>
        <w:t>prodávajícímu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292A87" w:rsidRPr="003A7E88">
        <w:rPr>
          <w:rFonts w:ascii="Tahoma" w:hAnsi="Tahoma" w:cs="Tahoma"/>
          <w:sz w:val="21"/>
          <w:szCs w:val="21"/>
        </w:rPr>
        <w:t xml:space="preserve">0,1% z fakturované částky bez DPH </w:t>
      </w:r>
      <w:r w:rsidRPr="003A7E88">
        <w:rPr>
          <w:rFonts w:ascii="Tahoma" w:hAnsi="Tahoma" w:cs="Tahoma"/>
          <w:sz w:val="21"/>
          <w:szCs w:val="21"/>
        </w:rPr>
        <w:t>za každý den prodlení.</w:t>
      </w:r>
    </w:p>
    <w:p w14:paraId="1840B688" w14:textId="77777777" w:rsidR="002C1A2D" w:rsidRPr="003A7E88" w:rsidRDefault="002C1A2D" w:rsidP="003F7170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výši  0,1%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14:paraId="05A72D1E" w14:textId="77777777" w:rsidR="002C1A2D" w:rsidRPr="003A7E88" w:rsidRDefault="00483841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</w:t>
      </w:r>
      <w:r w:rsidR="001150F9" w:rsidRPr="003A7E88">
        <w:rPr>
          <w:rFonts w:ascii="Tahoma" w:hAnsi="Tahoma" w:cs="Tahoma"/>
          <w:sz w:val="21"/>
          <w:szCs w:val="21"/>
        </w:rPr>
        <w:t>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 xml:space="preserve">se zavazuje nastoupit k odstranění reklamovaných vad zboží v sídle kupujícího </w:t>
      </w:r>
      <w:r w:rsidR="00717E84" w:rsidRPr="003A7E88">
        <w:rPr>
          <w:rFonts w:ascii="Tahoma" w:hAnsi="Tahoma" w:cs="Tahoma"/>
          <w:sz w:val="21"/>
          <w:szCs w:val="21"/>
        </w:rPr>
        <w:t xml:space="preserve">v termínech </w:t>
      </w:r>
      <w:r w:rsidRPr="003A7E88">
        <w:rPr>
          <w:rFonts w:ascii="Tahoma" w:hAnsi="Tahoma" w:cs="Tahoma"/>
          <w:sz w:val="21"/>
          <w:szCs w:val="21"/>
        </w:rPr>
        <w:t>dle přílohy č. 1 smlouvy; porušení tohoto závazku zakládá právo kupujícího požadovat</w:t>
      </w:r>
      <w:r w:rsidR="002C1A2D" w:rsidRPr="003A7E88">
        <w:rPr>
          <w:rFonts w:ascii="Tahoma" w:hAnsi="Tahoma" w:cs="Tahoma"/>
          <w:sz w:val="21"/>
          <w:szCs w:val="21"/>
        </w:rPr>
        <w:t xml:space="preserve"> smluvní pokutu ve výši </w:t>
      </w:r>
      <w:r w:rsidR="00B3394B">
        <w:rPr>
          <w:rFonts w:ascii="Tahoma" w:hAnsi="Tahoma" w:cs="Tahoma"/>
          <w:sz w:val="21"/>
          <w:szCs w:val="21"/>
        </w:rPr>
        <w:t>2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="002C1A2D" w:rsidRPr="003A7E88">
        <w:rPr>
          <w:rFonts w:ascii="Tahoma" w:hAnsi="Tahoma" w:cs="Tahoma"/>
          <w:sz w:val="21"/>
          <w:szCs w:val="21"/>
        </w:rPr>
        <w:t xml:space="preserve"> za každý den prodlení. </w:t>
      </w:r>
    </w:p>
    <w:p w14:paraId="797A83BA" w14:textId="77777777" w:rsidR="002C1A2D" w:rsidRPr="003A7E88" w:rsidRDefault="002C1A2D" w:rsidP="009F0BEE">
      <w:pPr>
        <w:pStyle w:val="Odstavecseseznamem"/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</w:p>
    <w:p w14:paraId="6C1C80BC" w14:textId="77777777" w:rsidR="006E2B9D" w:rsidRPr="003A7E88" w:rsidRDefault="006E2B9D" w:rsidP="005F1E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7</w:t>
      </w:r>
    </w:p>
    <w:p w14:paraId="1C83AA67" w14:textId="77777777" w:rsidR="002C1A2D" w:rsidRPr="003A7E88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022CFFDF" w14:textId="77777777" w:rsidR="002C1A2D" w:rsidRPr="003A7E88" w:rsidRDefault="002C1A2D" w:rsidP="005007C0">
      <w:pPr>
        <w:pStyle w:val="Odstavecseseznamem"/>
        <w:numPr>
          <w:ilvl w:val="0"/>
          <w:numId w:val="13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ve smlouvě není výslovně ujednáno jinak, řídí se právní vztahy smluvních stran </w:t>
      </w:r>
      <w:r w:rsidR="005007C0" w:rsidRPr="003A7E88">
        <w:rPr>
          <w:rFonts w:ascii="Tahoma" w:hAnsi="Tahoma" w:cs="Tahoma"/>
          <w:sz w:val="21"/>
          <w:szCs w:val="21"/>
        </w:rPr>
        <w:t xml:space="preserve">příslušnými ustanoveními zák. č. 89/2012 Sb., </w:t>
      </w:r>
      <w:r w:rsidR="00483841" w:rsidRPr="003A7E88">
        <w:rPr>
          <w:rFonts w:ascii="Tahoma" w:hAnsi="Tahoma" w:cs="Tahoma"/>
          <w:sz w:val="21"/>
          <w:szCs w:val="21"/>
        </w:rPr>
        <w:t>občanského zákoníku v</w:t>
      </w:r>
      <w:r w:rsidR="005007C0" w:rsidRPr="003A7E88">
        <w:rPr>
          <w:rFonts w:ascii="Tahoma" w:hAnsi="Tahoma" w:cs="Tahoma"/>
          <w:sz w:val="21"/>
          <w:szCs w:val="21"/>
        </w:rPr>
        <w:t xml:space="preserve"> platném znění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1360C84F" w14:textId="77777777" w:rsidR="002C1A2D" w:rsidRPr="003A7E88" w:rsidRDefault="007A1431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14:paraId="02F13E52" w14:textId="77777777" w:rsidR="00483841" w:rsidRPr="003A7E88" w:rsidRDefault="00483841" w:rsidP="0048384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3D4A5CB" w14:textId="77777777" w:rsidR="008271A5" w:rsidRPr="008271A5" w:rsidRDefault="008271A5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8271A5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1FE932D7" w14:textId="77777777" w:rsidR="008271A5" w:rsidRPr="008271A5" w:rsidRDefault="008271A5" w:rsidP="008271A5">
      <w:pPr>
        <w:pStyle w:val="Odstavecseseznamem"/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</w:t>
      </w:r>
      <w:r w:rsidRPr="008271A5">
        <w:rPr>
          <w:rFonts w:ascii="Tahoma" w:hAnsi="Tahoma" w:cs="Tahoma"/>
          <w:sz w:val="21"/>
          <w:szCs w:val="21"/>
        </w:rPr>
        <w:lastRenderedPageBreak/>
        <w:t>osobních údajů a právech subjektu údajů jsou zveřejněny na stránkách www.frydekmistek.cz.</w:t>
      </w:r>
    </w:p>
    <w:p w14:paraId="505030A1" w14:textId="0EFC05C1" w:rsidR="008271A5" w:rsidRPr="000629A9" w:rsidRDefault="008271A5" w:rsidP="008271A5">
      <w:pPr>
        <w:spacing w:after="20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629A9">
        <w:rPr>
          <w:rFonts w:ascii="Tahoma" w:eastAsia="Calibri" w:hAnsi="Tahoma" w:cs="Tahoma"/>
          <w:sz w:val="21"/>
          <w:szCs w:val="21"/>
          <w:lang w:eastAsia="en-US"/>
        </w:rPr>
        <w:t>Příloh</w:t>
      </w:r>
      <w:r w:rsidR="000629A9" w:rsidRPr="000629A9">
        <w:rPr>
          <w:rFonts w:ascii="Tahoma" w:eastAsia="Calibri" w:hAnsi="Tahoma" w:cs="Tahoma"/>
          <w:sz w:val="21"/>
          <w:szCs w:val="21"/>
          <w:lang w:eastAsia="en-US"/>
        </w:rPr>
        <w:t>a</w:t>
      </w:r>
      <w:r w:rsidRPr="000629A9">
        <w:rPr>
          <w:rFonts w:ascii="Tahoma" w:eastAsia="Calibri" w:hAnsi="Tahoma" w:cs="Tahoma"/>
          <w:sz w:val="21"/>
          <w:szCs w:val="21"/>
          <w:lang w:eastAsia="en-US"/>
        </w:rPr>
        <w:t xml:space="preserve">: Specifikace předmětu </w:t>
      </w:r>
      <w:r w:rsidR="000629A9" w:rsidRPr="000629A9">
        <w:rPr>
          <w:rFonts w:ascii="Tahoma" w:eastAsia="Calibri" w:hAnsi="Tahoma" w:cs="Tahoma"/>
          <w:sz w:val="21"/>
          <w:szCs w:val="21"/>
          <w:lang w:eastAsia="en-US"/>
        </w:rPr>
        <w:t>dodávky</w:t>
      </w:r>
    </w:p>
    <w:p w14:paraId="2F66781E" w14:textId="77777777" w:rsidR="007A1431" w:rsidRPr="003A7E88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91AD265" w14:textId="77777777" w:rsidR="006E2B9D" w:rsidRPr="003A7E88" w:rsidRDefault="006E2B9D" w:rsidP="006E2B9D">
      <w:pPr>
        <w:spacing w:after="200" w:line="276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14:paraId="650628B5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3854948D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FD3B52C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7DA2B8F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27C5C6DF" w14:textId="1B4756F0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Frýdku-Místku, </w:t>
      </w:r>
      <w:proofErr w:type="gramStart"/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Lískovci 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proofErr w:type="gramEnd"/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20. 10. 2020</w:t>
      </w:r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      </w:t>
      </w:r>
      <w:r w:rsidR="005F5EA7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Frýdku-Místku, Lískovci </w:t>
      </w:r>
      <w:r w:rsidR="005F5EA7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20. 10. 2020</w:t>
      </w:r>
    </w:p>
    <w:p w14:paraId="696B1C25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D23AE0D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D9172A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5F5A9C6B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22F9FF2" w14:textId="77777777"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6817D00B" w14:textId="1ADF0703" w:rsidR="006E2B9D" w:rsidRPr="003A7E88" w:rsidRDefault="00C4686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Mgr. </w:t>
      </w:r>
      <w:r w:rsidR="003833BA">
        <w:rPr>
          <w:rFonts w:ascii="Tahoma" w:eastAsia="Calibri" w:hAnsi="Tahoma" w:cs="Tahoma"/>
          <w:sz w:val="21"/>
          <w:szCs w:val="21"/>
          <w:u w:color="333399"/>
          <w:lang w:eastAsia="en-US"/>
        </w:rPr>
        <w:t>Libor Kvapil, ředitel školy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5F5EA7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</w:t>
      </w:r>
      <w:r w:rsidR="003A7E88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příjmení, funkce</w:t>
      </w:r>
    </w:p>
    <w:p w14:paraId="74951A9F" w14:textId="77777777" w:rsidR="00D22DBC" w:rsidRPr="003A7E88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172B43CB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EDE5" w14:textId="77777777" w:rsidR="001F52D0" w:rsidRDefault="001F52D0" w:rsidP="00916DE4">
      <w:r>
        <w:separator/>
      </w:r>
    </w:p>
  </w:endnote>
  <w:endnote w:type="continuationSeparator" w:id="0">
    <w:p w14:paraId="2F5E67B6" w14:textId="77777777" w:rsidR="001F52D0" w:rsidRDefault="001F52D0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3569" w14:textId="31C6E173" w:rsidR="001F52D0" w:rsidRPr="006D06A7" w:rsidRDefault="001F52D0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E1E44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E1E44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6315BB42" w14:textId="77777777" w:rsidR="001F52D0" w:rsidRDefault="001F52D0">
    <w:pPr>
      <w:pStyle w:val="Zpat"/>
    </w:pPr>
  </w:p>
  <w:p w14:paraId="53BDC312" w14:textId="77777777" w:rsidR="001F52D0" w:rsidRDefault="001F5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7F8C" w14:textId="77777777" w:rsidR="001F52D0" w:rsidRDefault="001F52D0" w:rsidP="00916DE4">
      <w:r>
        <w:separator/>
      </w:r>
    </w:p>
  </w:footnote>
  <w:footnote w:type="continuationSeparator" w:id="0">
    <w:p w14:paraId="70A285FA" w14:textId="77777777" w:rsidR="001F52D0" w:rsidRDefault="001F52D0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34DE" w14:textId="77777777" w:rsidR="001F52D0" w:rsidRPr="00F17293" w:rsidRDefault="001F52D0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37B0EFE8" wp14:editId="19F058EC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72674" w14:textId="01FE5CEB" w:rsidR="001F52D0" w:rsidRPr="00CB7D2C" w:rsidRDefault="001F52D0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Pr="004012FF">
      <w:rPr>
        <w:rFonts w:ascii="Tahoma" w:eastAsia="Calibri" w:hAnsi="Tahoma" w:cs="Tahoma"/>
        <w:i/>
        <w:sz w:val="16"/>
        <w:szCs w:val="16"/>
      </w:rPr>
      <w:t>Dodávka výpočetní techniky – nákup notebooků pro výuku</w:t>
    </w:r>
    <w:r>
      <w:rPr>
        <w:rFonts w:ascii="Tahoma" w:eastAsia="Calibri" w:hAnsi="Tahoma" w:cs="Tahoma"/>
        <w:i/>
        <w:sz w:val="16"/>
        <w:szCs w:val="16"/>
      </w:rPr>
      <w:t>,</w:t>
    </w:r>
    <w:r w:rsidRPr="004012FF">
      <w:rPr>
        <w:rFonts w:ascii="Tahoma" w:eastAsia="Calibri" w:hAnsi="Tahoma" w:cs="Tahoma"/>
        <w:i/>
        <w:sz w:val="16"/>
        <w:szCs w:val="16"/>
      </w:rPr>
      <w:t xml:space="preserve">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Pr="004012FF">
      <w:rPr>
        <w:rFonts w:ascii="Tahoma" w:eastAsia="Calibri" w:hAnsi="Tahoma" w:cs="Tahoma"/>
        <w:i/>
        <w:color w:val="000000"/>
        <w:sz w:val="16"/>
        <w:szCs w:val="16"/>
      </w:rPr>
      <w:t>03/2020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29A9"/>
    <w:rsid w:val="00064956"/>
    <w:rsid w:val="000831C4"/>
    <w:rsid w:val="00083CCD"/>
    <w:rsid w:val="00091724"/>
    <w:rsid w:val="000A3948"/>
    <w:rsid w:val="000B0AE4"/>
    <w:rsid w:val="000B220D"/>
    <w:rsid w:val="000C68BB"/>
    <w:rsid w:val="000E3CA7"/>
    <w:rsid w:val="001118AD"/>
    <w:rsid w:val="001150F9"/>
    <w:rsid w:val="001540EE"/>
    <w:rsid w:val="00155607"/>
    <w:rsid w:val="00166E82"/>
    <w:rsid w:val="001803E2"/>
    <w:rsid w:val="0018410D"/>
    <w:rsid w:val="001864C8"/>
    <w:rsid w:val="001A64A7"/>
    <w:rsid w:val="001C1C01"/>
    <w:rsid w:val="001C48D4"/>
    <w:rsid w:val="001D5A06"/>
    <w:rsid w:val="001E72BF"/>
    <w:rsid w:val="001F2AF6"/>
    <w:rsid w:val="001F52D0"/>
    <w:rsid w:val="001F6B83"/>
    <w:rsid w:val="001F6F83"/>
    <w:rsid w:val="00227D27"/>
    <w:rsid w:val="00292A87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00DE"/>
    <w:rsid w:val="0032499A"/>
    <w:rsid w:val="003305AD"/>
    <w:rsid w:val="00335518"/>
    <w:rsid w:val="003645D3"/>
    <w:rsid w:val="00373975"/>
    <w:rsid w:val="00380E4A"/>
    <w:rsid w:val="00381104"/>
    <w:rsid w:val="003833BA"/>
    <w:rsid w:val="0039080A"/>
    <w:rsid w:val="00393612"/>
    <w:rsid w:val="00393D89"/>
    <w:rsid w:val="003A7E88"/>
    <w:rsid w:val="003E1A4C"/>
    <w:rsid w:val="003F1862"/>
    <w:rsid w:val="003F7170"/>
    <w:rsid w:val="004012FF"/>
    <w:rsid w:val="00443F16"/>
    <w:rsid w:val="00445C8D"/>
    <w:rsid w:val="00445FFE"/>
    <w:rsid w:val="00465280"/>
    <w:rsid w:val="00476F00"/>
    <w:rsid w:val="00483556"/>
    <w:rsid w:val="00483841"/>
    <w:rsid w:val="004850D7"/>
    <w:rsid w:val="00497544"/>
    <w:rsid w:val="005007C0"/>
    <w:rsid w:val="00512B50"/>
    <w:rsid w:val="00534E7F"/>
    <w:rsid w:val="00552938"/>
    <w:rsid w:val="0055637C"/>
    <w:rsid w:val="005674F3"/>
    <w:rsid w:val="005678F9"/>
    <w:rsid w:val="00577C58"/>
    <w:rsid w:val="005934E6"/>
    <w:rsid w:val="00594A04"/>
    <w:rsid w:val="005C16AA"/>
    <w:rsid w:val="005D2BDA"/>
    <w:rsid w:val="005D2FDC"/>
    <w:rsid w:val="005F1E13"/>
    <w:rsid w:val="005F5EA7"/>
    <w:rsid w:val="00613D50"/>
    <w:rsid w:val="0064429F"/>
    <w:rsid w:val="00654E89"/>
    <w:rsid w:val="00693BE4"/>
    <w:rsid w:val="0069730E"/>
    <w:rsid w:val="006B3DE9"/>
    <w:rsid w:val="006C2F3A"/>
    <w:rsid w:val="006D06A7"/>
    <w:rsid w:val="006D6EC0"/>
    <w:rsid w:val="006E2B9D"/>
    <w:rsid w:val="00705FB3"/>
    <w:rsid w:val="007163ED"/>
    <w:rsid w:val="00717E84"/>
    <w:rsid w:val="00734E38"/>
    <w:rsid w:val="0075453C"/>
    <w:rsid w:val="00793E4A"/>
    <w:rsid w:val="007A1431"/>
    <w:rsid w:val="007F20CC"/>
    <w:rsid w:val="00824785"/>
    <w:rsid w:val="008271A5"/>
    <w:rsid w:val="00841436"/>
    <w:rsid w:val="00861D9F"/>
    <w:rsid w:val="008B2B77"/>
    <w:rsid w:val="008D43C8"/>
    <w:rsid w:val="008F6FBF"/>
    <w:rsid w:val="009076E2"/>
    <w:rsid w:val="00910B56"/>
    <w:rsid w:val="00916DE4"/>
    <w:rsid w:val="00917303"/>
    <w:rsid w:val="0094286C"/>
    <w:rsid w:val="009466D8"/>
    <w:rsid w:val="00946B91"/>
    <w:rsid w:val="00956D3B"/>
    <w:rsid w:val="00971512"/>
    <w:rsid w:val="009B2A1C"/>
    <w:rsid w:val="009B41CA"/>
    <w:rsid w:val="009C7EB2"/>
    <w:rsid w:val="009D42F5"/>
    <w:rsid w:val="009E35D4"/>
    <w:rsid w:val="009F0BEE"/>
    <w:rsid w:val="00A14FBA"/>
    <w:rsid w:val="00A21CD9"/>
    <w:rsid w:val="00A31F6E"/>
    <w:rsid w:val="00A4313F"/>
    <w:rsid w:val="00A4527D"/>
    <w:rsid w:val="00A50F7C"/>
    <w:rsid w:val="00A61365"/>
    <w:rsid w:val="00A72238"/>
    <w:rsid w:val="00A85610"/>
    <w:rsid w:val="00A966FA"/>
    <w:rsid w:val="00AA357F"/>
    <w:rsid w:val="00AB693F"/>
    <w:rsid w:val="00AF5D77"/>
    <w:rsid w:val="00B06B59"/>
    <w:rsid w:val="00B11ECC"/>
    <w:rsid w:val="00B13710"/>
    <w:rsid w:val="00B21B94"/>
    <w:rsid w:val="00B22815"/>
    <w:rsid w:val="00B3394B"/>
    <w:rsid w:val="00B45C00"/>
    <w:rsid w:val="00B64715"/>
    <w:rsid w:val="00B719E9"/>
    <w:rsid w:val="00B727CE"/>
    <w:rsid w:val="00B75195"/>
    <w:rsid w:val="00B90EE0"/>
    <w:rsid w:val="00BA5865"/>
    <w:rsid w:val="00BA7510"/>
    <w:rsid w:val="00BB4033"/>
    <w:rsid w:val="00BE28FA"/>
    <w:rsid w:val="00BE2CD2"/>
    <w:rsid w:val="00C0436D"/>
    <w:rsid w:val="00C058FD"/>
    <w:rsid w:val="00C07C6B"/>
    <w:rsid w:val="00C354A1"/>
    <w:rsid w:val="00C42128"/>
    <w:rsid w:val="00C46345"/>
    <w:rsid w:val="00C46864"/>
    <w:rsid w:val="00C5067C"/>
    <w:rsid w:val="00C606D2"/>
    <w:rsid w:val="00C60C3A"/>
    <w:rsid w:val="00C72219"/>
    <w:rsid w:val="00C84593"/>
    <w:rsid w:val="00CB2DB4"/>
    <w:rsid w:val="00CB7D2C"/>
    <w:rsid w:val="00CC2D0D"/>
    <w:rsid w:val="00CE1E44"/>
    <w:rsid w:val="00D019D3"/>
    <w:rsid w:val="00D03AD6"/>
    <w:rsid w:val="00D077F6"/>
    <w:rsid w:val="00D22DBC"/>
    <w:rsid w:val="00D30942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F0AF8"/>
    <w:rsid w:val="00DF6628"/>
    <w:rsid w:val="00E00780"/>
    <w:rsid w:val="00E24677"/>
    <w:rsid w:val="00E27CC7"/>
    <w:rsid w:val="00E52332"/>
    <w:rsid w:val="00E52618"/>
    <w:rsid w:val="00E6192E"/>
    <w:rsid w:val="00E70864"/>
    <w:rsid w:val="00E7334E"/>
    <w:rsid w:val="00E8327C"/>
    <w:rsid w:val="00E9616A"/>
    <w:rsid w:val="00E97D93"/>
    <w:rsid w:val="00EA3363"/>
    <w:rsid w:val="00EA37AB"/>
    <w:rsid w:val="00EF11F9"/>
    <w:rsid w:val="00EF5BFE"/>
    <w:rsid w:val="00F25FD8"/>
    <w:rsid w:val="00F33C0E"/>
    <w:rsid w:val="00F36168"/>
    <w:rsid w:val="00F4148E"/>
    <w:rsid w:val="00F663C1"/>
    <w:rsid w:val="00F74564"/>
    <w:rsid w:val="00F7657E"/>
    <w:rsid w:val="00F902FF"/>
    <w:rsid w:val="00F91855"/>
    <w:rsid w:val="00F92205"/>
    <w:rsid w:val="00F96CA9"/>
    <w:rsid w:val="00FB0C99"/>
    <w:rsid w:val="00FB0E14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AA688"/>
  <w15:docId w15:val="{CB904573-3A09-4D61-A0A8-C4F7280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1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1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1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1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4E52-873E-462F-8D95-43AAC32B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8F18EEBA</Template>
  <TotalTime>9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Libor Kvapil (2)</cp:lastModifiedBy>
  <cp:revision>4</cp:revision>
  <cp:lastPrinted>2019-04-15T10:42:00Z</cp:lastPrinted>
  <dcterms:created xsi:type="dcterms:W3CDTF">2020-10-20T10:55:00Z</dcterms:created>
  <dcterms:modified xsi:type="dcterms:W3CDTF">2020-10-22T15:46:00Z</dcterms:modified>
</cp:coreProperties>
</file>