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E48C" w14:textId="77777777" w:rsidR="006F5688" w:rsidRDefault="006F5688" w:rsidP="00150A2E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color w:val="632423" w:themeColor="accent2" w:themeShade="80"/>
          <w:sz w:val="40"/>
        </w:rPr>
      </w:pPr>
      <w:r w:rsidRPr="00150A2E">
        <w:rPr>
          <w:rFonts w:asciiTheme="minorHAnsi" w:eastAsia="Times New Roman" w:hAnsiTheme="minorHAnsi" w:cstheme="minorHAnsi"/>
          <w:b/>
          <w:color w:val="632423" w:themeColor="accent2" w:themeShade="80"/>
          <w:sz w:val="40"/>
        </w:rPr>
        <w:t>Kupní smlouva</w:t>
      </w:r>
    </w:p>
    <w:p w14:paraId="1FCE86E8" w14:textId="24CCC7B7" w:rsidR="006F5688" w:rsidRPr="00150A2E" w:rsidRDefault="006F5688" w:rsidP="00150A2E">
      <w:pPr>
        <w:widowControl/>
        <w:suppressAutoHyphens w:val="0"/>
        <w:jc w:val="center"/>
        <w:rPr>
          <w:rFonts w:asciiTheme="minorHAnsi" w:eastAsiaTheme="minorHAnsi" w:hAnsiTheme="minorHAnsi" w:cs="Calibri,Bold"/>
          <w:b/>
          <w:bCs/>
          <w:szCs w:val="22"/>
          <w:lang w:eastAsia="en-US"/>
        </w:rPr>
      </w:pPr>
      <w:r w:rsidRPr="00150A2E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uzavřená v souladu s ustanovením § 2079 a násl. </w:t>
      </w:r>
      <w:r w:rsidR="00AB6BE6">
        <w:rPr>
          <w:rFonts w:asciiTheme="minorHAnsi" w:eastAsiaTheme="minorHAnsi" w:hAnsiTheme="minorHAnsi" w:cs="Calibri,Bold"/>
          <w:b/>
          <w:bCs/>
          <w:szCs w:val="22"/>
          <w:lang w:eastAsia="en-US"/>
        </w:rPr>
        <w:t>z</w:t>
      </w:r>
      <w:r w:rsidRPr="00150A2E">
        <w:rPr>
          <w:rFonts w:asciiTheme="minorHAnsi" w:eastAsiaTheme="minorHAnsi" w:hAnsiTheme="minorHAnsi" w:cs="Calibri,Bold"/>
          <w:b/>
          <w:bCs/>
          <w:szCs w:val="22"/>
          <w:lang w:eastAsia="en-US"/>
        </w:rPr>
        <w:t>ákona č.89/2012 Sb., občanský zákoník</w:t>
      </w:r>
    </w:p>
    <w:p w14:paraId="511A4707" w14:textId="77777777" w:rsidR="006F5688" w:rsidRDefault="006F5688" w:rsidP="006F5688">
      <w:pPr>
        <w:jc w:val="center"/>
        <w:rPr>
          <w:rFonts w:asciiTheme="minorHAnsi" w:hAnsiTheme="minorHAnsi" w:cstheme="minorHAnsi"/>
          <w:b/>
          <w:color w:val="002060"/>
        </w:rPr>
      </w:pPr>
    </w:p>
    <w:p w14:paraId="7823A73A" w14:textId="77777777" w:rsidR="00150A2E" w:rsidRPr="00323372" w:rsidRDefault="00150A2E" w:rsidP="00150A2E">
      <w:pPr>
        <w:ind w:left="2977"/>
        <w:rPr>
          <w:rFonts w:asciiTheme="minorHAnsi" w:eastAsiaTheme="minorHAnsi" w:hAnsiTheme="minorHAnsi" w:cs="Calibri,Bold"/>
          <w:b/>
          <w:bCs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číslo smlouvy </w:t>
      </w:r>
      <w:r>
        <w:rPr>
          <w:rFonts w:asciiTheme="minorHAnsi" w:eastAsiaTheme="minorHAnsi" w:hAnsiTheme="minorHAnsi" w:cs="Calibri,Bold"/>
          <w:b/>
          <w:bCs/>
          <w:szCs w:val="22"/>
          <w:lang w:eastAsia="en-US"/>
        </w:rPr>
        <w:t>kupujícího</w:t>
      </w: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: </w:t>
      </w: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ab/>
      </w:r>
    </w:p>
    <w:p w14:paraId="0AD34FC3" w14:textId="77777777" w:rsidR="00150A2E" w:rsidRPr="00150A2E" w:rsidRDefault="00150A2E" w:rsidP="00150A2E">
      <w:pPr>
        <w:ind w:left="2977"/>
        <w:rPr>
          <w:rFonts w:asciiTheme="minorHAnsi" w:hAnsiTheme="minorHAnsi" w:cstheme="minorHAnsi"/>
          <w:b/>
          <w:color w:val="002060"/>
        </w:rPr>
      </w:pP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číslo smlouvy </w:t>
      </w:r>
      <w:r>
        <w:rPr>
          <w:rFonts w:asciiTheme="minorHAnsi" w:eastAsiaTheme="minorHAnsi" w:hAnsiTheme="minorHAnsi" w:cs="Calibri,Bold"/>
          <w:b/>
          <w:bCs/>
          <w:szCs w:val="22"/>
          <w:lang w:eastAsia="en-US"/>
        </w:rPr>
        <w:t>prodávajícího</w:t>
      </w: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>:</w:t>
      </w:r>
    </w:p>
    <w:p w14:paraId="67A7B0B2" w14:textId="77777777" w:rsidR="006F5688" w:rsidRPr="00150A2E" w:rsidRDefault="006F5688" w:rsidP="006F5688">
      <w:pPr>
        <w:pStyle w:val="Zkladntext"/>
        <w:tabs>
          <w:tab w:val="left" w:pos="8607"/>
        </w:tabs>
        <w:spacing w:line="280" w:lineRule="atLeast"/>
        <w:rPr>
          <w:rFonts w:asciiTheme="minorHAnsi" w:hAnsiTheme="minorHAnsi" w:cstheme="minorHAnsi"/>
          <w:sz w:val="24"/>
        </w:rPr>
      </w:pPr>
    </w:p>
    <w:p w14:paraId="27329A19" w14:textId="77777777" w:rsidR="006F5688" w:rsidRPr="00150A2E" w:rsidRDefault="006F5688" w:rsidP="006F5688">
      <w:pPr>
        <w:pStyle w:val="Zkladntext"/>
        <w:spacing w:line="280" w:lineRule="atLeast"/>
        <w:rPr>
          <w:rFonts w:asciiTheme="minorHAnsi" w:hAnsiTheme="minorHAnsi" w:cstheme="minorHAnsi"/>
          <w:i/>
          <w:sz w:val="24"/>
        </w:rPr>
      </w:pPr>
      <w:r w:rsidRPr="00150A2E">
        <w:rPr>
          <w:rFonts w:asciiTheme="minorHAnsi" w:hAnsiTheme="minorHAnsi" w:cstheme="minorHAnsi"/>
          <w:i/>
          <w:sz w:val="24"/>
        </w:rPr>
        <w:t>Níže uvedeného dne, měsíce a roku smluvní strany</w:t>
      </w:r>
    </w:p>
    <w:p w14:paraId="5B4E671B" w14:textId="77777777" w:rsidR="006F5688" w:rsidRPr="00150A2E" w:rsidRDefault="006F5688" w:rsidP="006F5688">
      <w:pPr>
        <w:pStyle w:val="Zkladntext"/>
        <w:spacing w:line="280" w:lineRule="atLeast"/>
        <w:rPr>
          <w:rFonts w:asciiTheme="minorHAnsi" w:hAnsiTheme="minorHAnsi" w:cstheme="minorHAnsi"/>
          <w:i/>
          <w:sz w:val="24"/>
        </w:rPr>
      </w:pP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BB2E43" w:rsidRPr="00150A2E" w14:paraId="63449149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69D64F39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150A2E">
              <w:rPr>
                <w:rFonts w:asciiTheme="minorHAnsi" w:hAnsiTheme="minorHAnsi" w:cstheme="minorHAnsi"/>
                <w:b/>
              </w:rPr>
              <w:t>1.</w:t>
            </w:r>
            <w:r w:rsidRPr="00150A2E">
              <w:rPr>
                <w:rFonts w:asciiTheme="minorHAnsi" w:hAnsiTheme="minorHAnsi" w:cstheme="minorHAnsi"/>
                <w:b/>
              </w:rPr>
              <w:tab/>
              <w:t>Smluvní strana</w:t>
            </w:r>
          </w:p>
        </w:tc>
        <w:tc>
          <w:tcPr>
            <w:tcW w:w="4962" w:type="dxa"/>
            <w:vAlign w:val="center"/>
          </w:tcPr>
          <w:p w14:paraId="5DAA246F" w14:textId="02838B0A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6F04C5">
              <w:rPr>
                <w:rFonts w:ascii="Calibri" w:hAnsi="Calibri" w:cs="Calibri"/>
                <w:b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BB2E43" w:rsidRPr="00150A2E" w14:paraId="533B8F76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8868AFD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150A2E">
              <w:rPr>
                <w:rFonts w:asciiTheme="minorHAnsi" w:hAnsiTheme="minorHAnsi" w:cstheme="minorHAnsi"/>
              </w:rPr>
              <w:t>e sídlem:</w:t>
            </w:r>
          </w:p>
        </w:tc>
        <w:tc>
          <w:tcPr>
            <w:tcW w:w="4962" w:type="dxa"/>
            <w:vAlign w:val="center"/>
          </w:tcPr>
          <w:p w14:paraId="3C8EF436" w14:textId="6372B5A6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 xml:space="preserve">Palackého </w:t>
            </w:r>
            <w:r>
              <w:rPr>
                <w:rFonts w:ascii="Calibri" w:hAnsi="Calibri" w:cs="Calibri"/>
                <w:szCs w:val="22"/>
              </w:rPr>
              <w:t>239/</w:t>
            </w:r>
            <w:r w:rsidRPr="006F04C5">
              <w:rPr>
                <w:rFonts w:ascii="Calibri" w:hAnsi="Calibri" w:cs="Calibri"/>
                <w:szCs w:val="22"/>
              </w:rPr>
              <w:t>49, 757 01 Valašské Meziříčí</w:t>
            </w:r>
          </w:p>
        </w:tc>
      </w:tr>
      <w:tr w:rsidR="00BB2E43" w:rsidRPr="00150A2E" w14:paraId="26B07EAA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2EFB8586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150A2E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4962" w:type="dxa"/>
            <w:vAlign w:val="center"/>
          </w:tcPr>
          <w:p w14:paraId="023E2F7D" w14:textId="63A36EA0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>00851574</w:t>
            </w:r>
          </w:p>
        </w:tc>
      </w:tr>
      <w:tr w:rsidR="00BB2E43" w:rsidRPr="00150A2E" w14:paraId="24D31C9D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BF818B3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4962" w:type="dxa"/>
            <w:vAlign w:val="center"/>
          </w:tcPr>
          <w:p w14:paraId="57D86CCF" w14:textId="6745F98D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>CZ00851574</w:t>
            </w:r>
          </w:p>
        </w:tc>
      </w:tr>
      <w:tr w:rsidR="00BB2E43" w:rsidRPr="00150A2E" w14:paraId="01ED270F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1FD7D97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150A2E">
              <w:rPr>
                <w:rFonts w:asciiTheme="minorHAnsi" w:hAnsiTheme="minorHAnsi" w:cstheme="minorHAnsi"/>
              </w:rPr>
              <w:t>astoupený:</w:t>
            </w:r>
          </w:p>
        </w:tc>
        <w:tc>
          <w:tcPr>
            <w:tcW w:w="4962" w:type="dxa"/>
            <w:vAlign w:val="center"/>
          </w:tcPr>
          <w:p w14:paraId="04C7D96F" w14:textId="2FA5649B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  <w:r w:rsidRPr="006F04C5">
              <w:rPr>
                <w:rFonts w:ascii="Calibri" w:hAnsi="Calibri" w:cs="Calibri"/>
                <w:szCs w:val="22"/>
              </w:rPr>
              <w:t>Mgr. Petr Pavlůsek, ředitel školy</w:t>
            </w:r>
          </w:p>
        </w:tc>
      </w:tr>
      <w:tr w:rsidR="00BB2E43" w:rsidRPr="00150A2E" w14:paraId="674EA676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0200129D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57D6D24D" w14:textId="05D1C161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2E43" w:rsidRPr="00150A2E" w14:paraId="14D873ED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4F54F4E7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09441B50" w14:textId="145F883F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2E43" w:rsidRPr="00150A2E" w14:paraId="63428E2A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4EE416D9" w14:textId="2FA9261F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 w:rsidRPr="0098437A">
              <w:rPr>
                <w:rFonts w:asciiTheme="minorHAnsi" w:hAnsiTheme="minorHAnsi" w:cstheme="minorHAnsi"/>
                <w:szCs w:val="22"/>
              </w:rPr>
              <w:t>Bankovní spojení:</w:t>
            </w:r>
          </w:p>
        </w:tc>
        <w:tc>
          <w:tcPr>
            <w:tcW w:w="4962" w:type="dxa"/>
            <w:vAlign w:val="center"/>
          </w:tcPr>
          <w:p w14:paraId="7994F9DD" w14:textId="5B23DFE2" w:rsidR="00BB2E43" w:rsidRPr="00150A2E" w:rsidRDefault="00BB2E43" w:rsidP="00BB2E43">
            <w:pPr>
              <w:spacing w:line="28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BB2E43" w:rsidRPr="00150A2E" w14:paraId="4B9086A5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0B54DD45" w14:textId="2DF50935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Číslo účtu: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1B944C8" w14:textId="293BD0DC" w:rsidR="00BB2E43" w:rsidRPr="00150A2E" w:rsidRDefault="00BB2E43" w:rsidP="00BB2E43">
            <w:pPr>
              <w:spacing w:line="28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</w:tbl>
    <w:p w14:paraId="499D8157" w14:textId="77777777" w:rsidR="00BB2E43" w:rsidRDefault="00BB2E43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1DE6FABA" w14:textId="3ACC45C6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 xml:space="preserve"> (dále jen „</w:t>
      </w:r>
      <w:r w:rsidRPr="00150A2E">
        <w:rPr>
          <w:rFonts w:asciiTheme="minorHAnsi" w:hAnsiTheme="minorHAnsi" w:cstheme="minorHAnsi"/>
          <w:b/>
          <w:i/>
        </w:rPr>
        <w:t>kupující</w:t>
      </w:r>
      <w:r w:rsidRPr="00150A2E">
        <w:rPr>
          <w:rFonts w:asciiTheme="minorHAnsi" w:hAnsiTheme="minorHAnsi" w:cstheme="minorHAnsi"/>
          <w:i/>
        </w:rPr>
        <w:t>“) na straně jedné</w:t>
      </w:r>
    </w:p>
    <w:p w14:paraId="412D85B7" w14:textId="77777777" w:rsidR="006F5688" w:rsidRPr="00655968" w:rsidRDefault="006F5688" w:rsidP="006F5688">
      <w:pPr>
        <w:spacing w:line="280" w:lineRule="atLeast"/>
        <w:rPr>
          <w:rFonts w:asciiTheme="minorHAnsi" w:hAnsiTheme="minorHAnsi" w:cstheme="minorHAnsi"/>
        </w:rPr>
      </w:pPr>
    </w:p>
    <w:p w14:paraId="0A6F96A6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a</w:t>
      </w:r>
    </w:p>
    <w:p w14:paraId="75F3179F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150A2E" w14:paraId="12E94453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9DE2D3F" w14:textId="77777777" w:rsidR="006F5688" w:rsidRPr="00150A2E" w:rsidRDefault="006F5688" w:rsidP="00977FC7">
            <w:pPr>
              <w:pStyle w:val="Odstavecseseznamem"/>
              <w:widowControl/>
              <w:numPr>
                <w:ilvl w:val="0"/>
                <w:numId w:val="9"/>
              </w:numPr>
              <w:suppressAutoHyphens w:val="0"/>
              <w:spacing w:line="280" w:lineRule="atLeast"/>
              <w:ind w:hanging="686"/>
              <w:jc w:val="left"/>
              <w:rPr>
                <w:rFonts w:asciiTheme="minorHAnsi" w:hAnsiTheme="minorHAnsi" w:cstheme="minorHAnsi"/>
                <w:b/>
              </w:rPr>
            </w:pPr>
            <w:r w:rsidRPr="00150A2E">
              <w:rPr>
                <w:rFonts w:asciiTheme="minorHAnsi" w:hAnsiTheme="minorHAnsi" w:cstheme="minorHAnsi"/>
                <w:b/>
              </w:rPr>
              <w:t>Smluvní strana</w:t>
            </w:r>
          </w:p>
        </w:tc>
        <w:tc>
          <w:tcPr>
            <w:tcW w:w="4962" w:type="dxa"/>
            <w:vAlign w:val="center"/>
          </w:tcPr>
          <w:p w14:paraId="2B7A6E61" w14:textId="46B7F1BA" w:rsidR="006F5688" w:rsidRPr="00A858D8" w:rsidRDefault="00A858D8" w:rsidP="00150A2E">
            <w:pPr>
              <w:spacing w:line="280" w:lineRule="atLeast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PROMOS trading, spol. s r.o.</w:t>
            </w:r>
          </w:p>
        </w:tc>
      </w:tr>
      <w:tr w:rsidR="006F5688" w:rsidRPr="00150A2E" w14:paraId="4C3CD0D3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19EEE9C3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F5688" w:rsidRPr="00150A2E">
              <w:rPr>
                <w:rFonts w:asciiTheme="minorHAnsi" w:hAnsiTheme="minorHAnsi" w:cstheme="minorHAnsi"/>
              </w:rPr>
              <w:t>e sídlem:</w:t>
            </w:r>
          </w:p>
        </w:tc>
        <w:tc>
          <w:tcPr>
            <w:tcW w:w="4962" w:type="dxa"/>
            <w:vAlign w:val="center"/>
          </w:tcPr>
          <w:p w14:paraId="7D8AADDC" w14:textId="4A0110A4" w:rsidR="006F5688" w:rsidRPr="00A858D8" w:rsidRDefault="00A858D8" w:rsidP="00150A2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Karolíny Světlé, 1638/28a, 736 01 Havířov</w:t>
            </w:r>
          </w:p>
        </w:tc>
      </w:tr>
      <w:tr w:rsidR="00150A2E" w:rsidRPr="00150A2E" w14:paraId="15337A4F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4240AE3" w14:textId="77777777" w:rsidR="00150A2E" w:rsidRPr="00150A2E" w:rsidRDefault="00150A2E" w:rsidP="00A62663">
            <w:pPr>
              <w:rPr>
                <w:rFonts w:asciiTheme="minorHAnsi" w:hAnsiTheme="minorHAnsi" w:cstheme="minorHAnsi"/>
                <w:highlight w:val="yellow"/>
              </w:rPr>
            </w:pPr>
            <w:r w:rsidRPr="00BF3846">
              <w:rPr>
                <w:rFonts w:asciiTheme="minorHAnsi" w:hAnsiTheme="minorHAnsi" w:cstheme="minorHAnsi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962" w:type="dxa"/>
            <w:vAlign w:val="center"/>
          </w:tcPr>
          <w:p w14:paraId="05C29750" w14:textId="64F8960D" w:rsidR="00150A2E" w:rsidRPr="00A858D8" w:rsidRDefault="00A858D8" w:rsidP="00150A2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Vedeném Krajským soudem v Ostravě, oddíl C, vložka 7938</w:t>
            </w:r>
          </w:p>
        </w:tc>
      </w:tr>
      <w:tr w:rsidR="006F5688" w:rsidRPr="00150A2E" w14:paraId="0960B6BD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2E7DC8C" w14:textId="77777777" w:rsidR="006F5688" w:rsidRPr="00150A2E" w:rsidRDefault="006F5688" w:rsidP="00A6266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150A2E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4962" w:type="dxa"/>
            <w:vAlign w:val="center"/>
          </w:tcPr>
          <w:p w14:paraId="4404DB5F" w14:textId="5B5D0DAF" w:rsidR="006F5688" w:rsidRPr="00A858D8" w:rsidRDefault="00A858D8" w:rsidP="00150A2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62362089</w:t>
            </w:r>
          </w:p>
        </w:tc>
      </w:tr>
      <w:tr w:rsidR="00150A2E" w:rsidRPr="00150A2E" w14:paraId="04957567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E4F215D" w14:textId="77777777" w:rsidR="00150A2E" w:rsidRPr="00150A2E" w:rsidRDefault="00150A2E" w:rsidP="00A6266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4962" w:type="dxa"/>
            <w:vAlign w:val="center"/>
          </w:tcPr>
          <w:p w14:paraId="1CBFC92D" w14:textId="23456838" w:rsidR="00150A2E" w:rsidRPr="00A858D8" w:rsidRDefault="00A858D8" w:rsidP="00150A2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CZ62362089</w:t>
            </w:r>
          </w:p>
        </w:tc>
      </w:tr>
      <w:tr w:rsidR="006F5688" w:rsidRPr="00150A2E" w14:paraId="472C7205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4C5B0C7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F5688" w:rsidRPr="00150A2E">
              <w:rPr>
                <w:rFonts w:asciiTheme="minorHAnsi" w:hAnsiTheme="minorHAnsi" w:cstheme="minorHAnsi"/>
              </w:rPr>
              <w:t>tatutární zástupce:</w:t>
            </w:r>
          </w:p>
        </w:tc>
        <w:tc>
          <w:tcPr>
            <w:tcW w:w="4962" w:type="dxa"/>
            <w:vAlign w:val="center"/>
          </w:tcPr>
          <w:p w14:paraId="5F1BC39E" w14:textId="0E1DF1E8" w:rsidR="006F5688" w:rsidRPr="00A858D8" w:rsidRDefault="00A858D8" w:rsidP="00150A2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Emerich Klus, jednatel</w:t>
            </w:r>
          </w:p>
        </w:tc>
      </w:tr>
      <w:tr w:rsidR="006F5688" w:rsidRPr="00150A2E" w14:paraId="52A47052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F1EF9B1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F5688"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325DC6E8" w14:textId="70645CE7" w:rsidR="006F5688" w:rsidRPr="00A858D8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F5688" w:rsidRPr="00150A2E" w14:paraId="2AD0F4FB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975E2EB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="006F5688"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0A8EFEC8" w14:textId="1FCA51B2" w:rsidR="006F5688" w:rsidRPr="00A858D8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F5688" w:rsidRPr="00150A2E" w14:paraId="10C66DF9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D530F1C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K</w:t>
            </w:r>
            <w:r w:rsidR="006F5688" w:rsidRPr="00150A2E">
              <w:rPr>
                <w:rFonts w:asciiTheme="minorHAnsi" w:hAnsiTheme="minorHAnsi" w:cstheme="minorHAnsi"/>
                <w:noProof/>
              </w:rPr>
              <w:t xml:space="preserve">ontaktní osoba: </w:t>
            </w:r>
          </w:p>
        </w:tc>
        <w:tc>
          <w:tcPr>
            <w:tcW w:w="4962" w:type="dxa"/>
            <w:vAlign w:val="center"/>
          </w:tcPr>
          <w:p w14:paraId="66777B6A" w14:textId="54216257" w:rsidR="006F5688" w:rsidRPr="00A858D8" w:rsidRDefault="00A858D8" w:rsidP="00150A2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Jakub Sedláček</w:t>
            </w:r>
          </w:p>
        </w:tc>
      </w:tr>
      <w:tr w:rsidR="006F5688" w:rsidRPr="00150A2E" w14:paraId="47B4D36F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775A27B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F5688"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66E704ED" w14:textId="099C526B" w:rsidR="006F5688" w:rsidRPr="00A858D8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F5688" w:rsidRPr="00150A2E" w14:paraId="0B7F196C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F203345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="006F5688"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115BD821" w14:textId="4D129ACD" w:rsidR="006F5688" w:rsidRPr="00A858D8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50A2E" w:rsidRPr="00150A2E" w14:paraId="09A9DBFB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5FEF6E3" w14:textId="77777777" w:rsidR="00150A2E" w:rsidRPr="00150A2E" w:rsidRDefault="00150A2E" w:rsidP="000566F9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150A2E">
              <w:rPr>
                <w:rFonts w:asciiTheme="minorHAnsi" w:hAnsiTheme="minorHAnsi" w:cstheme="minorHAnsi"/>
              </w:rPr>
              <w:t>ankovní spojení:</w:t>
            </w:r>
          </w:p>
        </w:tc>
        <w:tc>
          <w:tcPr>
            <w:tcW w:w="4962" w:type="dxa"/>
            <w:vAlign w:val="center"/>
          </w:tcPr>
          <w:p w14:paraId="41523436" w14:textId="4857C7C4" w:rsidR="00150A2E" w:rsidRPr="00A858D8" w:rsidRDefault="00150A2E" w:rsidP="000566F9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50A2E" w:rsidRPr="00150A2E" w14:paraId="3FA01087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468CFEC" w14:textId="77777777" w:rsidR="00150A2E" w:rsidRPr="00150A2E" w:rsidRDefault="00655968" w:rsidP="00655968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</w:t>
            </w:r>
            <w:r w:rsidR="00150A2E" w:rsidRPr="00150A2E">
              <w:rPr>
                <w:rFonts w:asciiTheme="minorHAnsi" w:hAnsiTheme="minorHAnsi" w:cstheme="minorHAnsi"/>
              </w:rPr>
              <w:t>íslo účtu:</w:t>
            </w:r>
          </w:p>
        </w:tc>
        <w:tc>
          <w:tcPr>
            <w:tcW w:w="4962" w:type="dxa"/>
            <w:vAlign w:val="center"/>
          </w:tcPr>
          <w:p w14:paraId="53FD8339" w14:textId="17C00DE3" w:rsidR="00150A2E" w:rsidRPr="00A858D8" w:rsidRDefault="00150A2E" w:rsidP="000566F9">
            <w:pPr>
              <w:jc w:val="lef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14:paraId="385E7DAE" w14:textId="77777777" w:rsidR="00BB2E43" w:rsidRDefault="00BB2E43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7AA6D751" w14:textId="38EEB33A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(dále je „</w:t>
      </w:r>
      <w:r w:rsidRPr="00150A2E">
        <w:rPr>
          <w:rFonts w:asciiTheme="minorHAnsi" w:hAnsiTheme="minorHAnsi" w:cstheme="minorHAnsi"/>
          <w:b/>
          <w:i/>
        </w:rPr>
        <w:t>prodávající</w:t>
      </w:r>
      <w:r w:rsidRPr="00150A2E">
        <w:rPr>
          <w:rFonts w:asciiTheme="minorHAnsi" w:hAnsiTheme="minorHAnsi" w:cstheme="minorHAnsi"/>
          <w:i/>
        </w:rPr>
        <w:t>“) na straně druhé</w:t>
      </w:r>
    </w:p>
    <w:p w14:paraId="6D9F3B2E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10AE3E30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uzavírají na základě vzájemné dohody tuto KUPNÍ SMLOUVU (dále jen „smlouva“).</w:t>
      </w:r>
    </w:p>
    <w:p w14:paraId="07946F43" w14:textId="77777777" w:rsidR="006F5688" w:rsidRPr="00150A2E" w:rsidRDefault="006F5688" w:rsidP="006F5688">
      <w:pPr>
        <w:spacing w:after="200" w:line="276" w:lineRule="auto"/>
        <w:rPr>
          <w:rFonts w:asciiTheme="minorHAnsi" w:hAnsiTheme="minorHAnsi" w:cstheme="minorHAnsi"/>
          <w:b/>
          <w:color w:val="000000" w:themeColor="text1"/>
        </w:rPr>
      </w:pPr>
      <w:r w:rsidRPr="00150A2E"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647D1D2D" w14:textId="77777777" w:rsidR="00581301" w:rsidRPr="00150A2E" w:rsidRDefault="00581301" w:rsidP="00724B01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  <w:bCs/>
        </w:rPr>
        <w:lastRenderedPageBreak/>
        <w:t>Článek I.</w:t>
      </w:r>
    </w:p>
    <w:p w14:paraId="2ED53E43" w14:textId="77777777" w:rsidR="00581301" w:rsidRPr="00150A2E" w:rsidRDefault="00581301" w:rsidP="00724B01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  <w:bCs/>
        </w:rPr>
      </w:pPr>
      <w:r w:rsidRPr="00150A2E">
        <w:rPr>
          <w:rFonts w:asciiTheme="minorHAnsi" w:hAnsiTheme="minorHAnsi" w:cstheme="minorHAnsi"/>
          <w:bCs/>
        </w:rPr>
        <w:t>Preambule</w:t>
      </w:r>
    </w:p>
    <w:p w14:paraId="45C24DEE" w14:textId="77777777" w:rsidR="0087211B" w:rsidRPr="00150A2E" w:rsidRDefault="0087211B" w:rsidP="0087211B">
      <w:pPr>
        <w:rPr>
          <w:rFonts w:asciiTheme="minorHAnsi" w:hAnsiTheme="minorHAnsi" w:cstheme="minorHAnsi"/>
        </w:rPr>
      </w:pPr>
    </w:p>
    <w:p w14:paraId="4A348923" w14:textId="689C3503" w:rsidR="002C0197" w:rsidRDefault="00581301" w:rsidP="00DA45B0">
      <w:pPr>
        <w:pStyle w:val="Nadpis2"/>
      </w:pPr>
      <w:r w:rsidRPr="00150A2E">
        <w:t xml:space="preserve">Podkladem pro uzavření této smlouvy je nabídka prodávajícího podaná v rámci veřejné zakázky </w:t>
      </w:r>
      <w:r w:rsidR="009728E4" w:rsidRPr="00150A2E">
        <w:t xml:space="preserve">malého rozsahu </w:t>
      </w:r>
      <w:r w:rsidRPr="00150A2E">
        <w:t>na dodávky s</w:t>
      </w:r>
      <w:r w:rsidR="00724B01" w:rsidRPr="00150A2E">
        <w:t> </w:t>
      </w:r>
      <w:r w:rsidRPr="00150A2E">
        <w:t>názvem</w:t>
      </w:r>
      <w:r w:rsidR="00724B01" w:rsidRPr="00150A2E">
        <w:t>:</w:t>
      </w:r>
      <w:r w:rsidRPr="00150A2E">
        <w:t xml:space="preserve"> </w:t>
      </w:r>
      <w:r w:rsidR="0087211B" w:rsidRPr="00DA45B0">
        <w:rPr>
          <w:b/>
        </w:rPr>
        <w:t>„</w:t>
      </w:r>
      <w:r w:rsidR="00427A5C" w:rsidRPr="00427A5C">
        <w:rPr>
          <w:b/>
        </w:rPr>
        <w:t>Gastro technologie</w:t>
      </w:r>
      <w:r w:rsidR="00A154C5" w:rsidRPr="00DA45B0">
        <w:rPr>
          <w:b/>
        </w:rPr>
        <w:t>“</w:t>
      </w:r>
      <w:r w:rsidR="00DA45B0">
        <w:t>.</w:t>
      </w:r>
    </w:p>
    <w:p w14:paraId="5C7DF036" w14:textId="299ADB8E" w:rsidR="00DA45B0" w:rsidRPr="00707B4E" w:rsidRDefault="00DA45B0" w:rsidP="00DA45B0">
      <w:pPr>
        <w:pStyle w:val="Nadpis2"/>
      </w:pPr>
      <w:r w:rsidRPr="00707B4E">
        <w:t xml:space="preserve">Veřejná zakázka je spolufinancovaná z prostředků </w:t>
      </w:r>
      <w:r w:rsidR="004C29D3">
        <w:t>Zlínského kraje.</w:t>
      </w:r>
    </w:p>
    <w:p w14:paraId="026BCC83" w14:textId="77777777" w:rsidR="00865FA9" w:rsidRPr="00150A2E" w:rsidRDefault="00865FA9" w:rsidP="00865FA9">
      <w:pPr>
        <w:rPr>
          <w:rFonts w:asciiTheme="minorHAnsi" w:hAnsiTheme="minorHAnsi" w:cstheme="minorHAnsi"/>
        </w:rPr>
      </w:pPr>
    </w:p>
    <w:p w14:paraId="7C916D2A" w14:textId="77777777" w:rsidR="003F4432" w:rsidRPr="00150A2E" w:rsidRDefault="003F4432" w:rsidP="00865FA9">
      <w:pPr>
        <w:rPr>
          <w:rFonts w:asciiTheme="minorHAnsi" w:hAnsiTheme="minorHAnsi" w:cstheme="minorHAnsi"/>
        </w:rPr>
      </w:pPr>
    </w:p>
    <w:p w14:paraId="7215F192" w14:textId="77777777" w:rsidR="00865FA9" w:rsidRPr="00150A2E" w:rsidRDefault="00581301" w:rsidP="00581301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Článek II.</w:t>
      </w:r>
    </w:p>
    <w:p w14:paraId="4EE174FC" w14:textId="77777777" w:rsidR="001D2AF6" w:rsidRPr="00150A2E" w:rsidRDefault="00152784" w:rsidP="00724B01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Předmět smlouvy</w:t>
      </w:r>
    </w:p>
    <w:p w14:paraId="3A51C6A2" w14:textId="77777777" w:rsidR="00581301" w:rsidRPr="00150A2E" w:rsidRDefault="00581301" w:rsidP="00581301">
      <w:pPr>
        <w:rPr>
          <w:rFonts w:asciiTheme="minorHAnsi" w:hAnsiTheme="minorHAnsi" w:cstheme="minorHAnsi"/>
        </w:rPr>
      </w:pPr>
    </w:p>
    <w:p w14:paraId="3219AD04" w14:textId="44757D48" w:rsidR="00427A5C" w:rsidRDefault="00FC7134" w:rsidP="00977FC7">
      <w:pPr>
        <w:pStyle w:val="Nadpis2"/>
        <w:numPr>
          <w:ilvl w:val="1"/>
          <w:numId w:val="10"/>
        </w:numPr>
      </w:pPr>
      <w:r w:rsidRPr="00DA45B0">
        <w:rPr>
          <w:b/>
          <w:u w:val="single"/>
        </w:rPr>
        <w:t xml:space="preserve">Prodávající se zavazuje dodat </w:t>
      </w:r>
      <w:r w:rsidR="00427A5C">
        <w:rPr>
          <w:b/>
          <w:u w:val="single"/>
        </w:rPr>
        <w:t>gastro zařízení</w:t>
      </w:r>
      <w:r w:rsidR="00923E3A">
        <w:rPr>
          <w:b/>
          <w:u w:val="single"/>
        </w:rPr>
        <w:t xml:space="preserve">, </w:t>
      </w:r>
      <w:r w:rsidR="00923E3A" w:rsidRPr="00923E3A">
        <w:rPr>
          <w:b/>
          <w:u w:val="single"/>
        </w:rPr>
        <w:t>včetně je</w:t>
      </w:r>
      <w:r w:rsidR="00AB6BE6">
        <w:rPr>
          <w:b/>
          <w:u w:val="single"/>
        </w:rPr>
        <w:t>ho</w:t>
      </w:r>
      <w:r w:rsidR="00923E3A" w:rsidRPr="00923E3A">
        <w:rPr>
          <w:b/>
          <w:u w:val="single"/>
        </w:rPr>
        <w:t xml:space="preserve"> umístění a zprovoznění</w:t>
      </w:r>
      <w:r w:rsidR="00DA45B0">
        <w:t xml:space="preserve"> </w:t>
      </w:r>
      <w:r w:rsidR="00AA575E" w:rsidRPr="00150A2E">
        <w:t>(dále jen „zařízení“)</w:t>
      </w:r>
      <w:r w:rsidR="00427A5C">
        <w:t>:</w:t>
      </w:r>
    </w:p>
    <w:p w14:paraId="7B5D22E3" w14:textId="77777777" w:rsidR="00427A5C" w:rsidRPr="002229E7" w:rsidRDefault="00427A5C" w:rsidP="00427A5C">
      <w:pPr>
        <w:pStyle w:val="Odstavecseseznamem"/>
        <w:widowControl/>
        <w:numPr>
          <w:ilvl w:val="0"/>
          <w:numId w:val="21"/>
        </w:numPr>
        <w:suppressAutoHyphens w:val="0"/>
        <w:spacing w:line="280" w:lineRule="atLeast"/>
        <w:ind w:left="993" w:hanging="142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>E</w:t>
      </w:r>
      <w:r w:rsidRPr="002229E7">
        <w:rPr>
          <w:rFonts w:ascii="Calibri" w:hAnsi="Calibri" w:cs="Calibri"/>
          <w:b/>
          <w:szCs w:val="22"/>
        </w:rPr>
        <w:t>lektrický konvektomat</w:t>
      </w:r>
    </w:p>
    <w:p w14:paraId="3F1056E0" w14:textId="77777777" w:rsidR="00427A5C" w:rsidRPr="002229E7" w:rsidRDefault="00427A5C" w:rsidP="00427A5C">
      <w:pPr>
        <w:pStyle w:val="Odstavecseseznamem"/>
        <w:widowControl/>
        <w:numPr>
          <w:ilvl w:val="0"/>
          <w:numId w:val="21"/>
        </w:numPr>
        <w:suppressAutoHyphens w:val="0"/>
        <w:spacing w:line="280" w:lineRule="atLeast"/>
        <w:ind w:left="993" w:hanging="142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>P</w:t>
      </w:r>
      <w:r w:rsidRPr="002229E7">
        <w:rPr>
          <w:rFonts w:ascii="Calibri" w:hAnsi="Calibri" w:cs="Calibri"/>
          <w:b/>
          <w:szCs w:val="22"/>
        </w:rPr>
        <w:t>ec na pizzu – jednopatrová + podstavec pod pec</w:t>
      </w:r>
    </w:p>
    <w:p w14:paraId="70E1A551" w14:textId="77777777" w:rsidR="00427A5C" w:rsidRDefault="00427A5C" w:rsidP="00427A5C">
      <w:pPr>
        <w:pStyle w:val="Odstavecseseznamem"/>
        <w:widowControl/>
        <w:numPr>
          <w:ilvl w:val="0"/>
          <w:numId w:val="21"/>
        </w:numPr>
        <w:suppressAutoHyphens w:val="0"/>
        <w:spacing w:line="280" w:lineRule="atLeast"/>
        <w:ind w:left="993" w:hanging="142"/>
        <w:rPr>
          <w:rFonts w:ascii="Calibri" w:hAnsi="Calibri" w:cs="Calibri"/>
          <w:b/>
          <w:szCs w:val="22"/>
        </w:rPr>
      </w:pPr>
      <w:r w:rsidRPr="002229E7">
        <w:rPr>
          <w:rFonts w:ascii="Calibri" w:hAnsi="Calibri" w:cs="Calibri"/>
          <w:b/>
          <w:szCs w:val="22"/>
        </w:rPr>
        <w:t>Myčka na nádobí + automatický změkčovač vody a podstavec pod myčku</w:t>
      </w:r>
    </w:p>
    <w:p w14:paraId="39BB9D35" w14:textId="77777777" w:rsidR="00427A5C" w:rsidRPr="00427A5C" w:rsidRDefault="00427A5C" w:rsidP="00427A5C">
      <w:pPr>
        <w:pStyle w:val="Zkladntext"/>
      </w:pPr>
    </w:p>
    <w:p w14:paraId="6E3DFB95" w14:textId="0E0E3E97" w:rsidR="00A84743" w:rsidRDefault="00427A5C" w:rsidP="00427A5C">
      <w:pPr>
        <w:pStyle w:val="Nadpis2"/>
        <w:numPr>
          <w:ilvl w:val="0"/>
          <w:numId w:val="0"/>
        </w:numPr>
        <w:ind w:left="576"/>
      </w:pPr>
      <w:r>
        <w:t>S</w:t>
      </w:r>
      <w:r w:rsidR="00FC7134" w:rsidRPr="00150A2E">
        <w:t xml:space="preserve">pecifikace </w:t>
      </w:r>
      <w:r>
        <w:t xml:space="preserve">gastro zařízení </w:t>
      </w:r>
      <w:r w:rsidR="0027314B" w:rsidRPr="00150A2E">
        <w:t xml:space="preserve">odpovídá zadávacím podmínkám </w:t>
      </w:r>
      <w:r w:rsidR="0087211B" w:rsidRPr="00150A2E">
        <w:t>veřejné zakáz</w:t>
      </w:r>
      <w:r w:rsidR="00413A31" w:rsidRPr="00150A2E">
        <w:t>ky</w:t>
      </w:r>
      <w:r w:rsidR="0027314B" w:rsidRPr="00150A2E">
        <w:t xml:space="preserve"> a </w:t>
      </w:r>
      <w:r w:rsidR="00FF6071" w:rsidRPr="00150A2E">
        <w:t>je uvedena v</w:t>
      </w:r>
      <w:r w:rsidR="004C29D3">
        <w:t> </w:t>
      </w:r>
      <w:r w:rsidR="004C29D3">
        <w:rPr>
          <w:b/>
        </w:rPr>
        <w:t xml:space="preserve">Technické specifikaci </w:t>
      </w:r>
      <w:r w:rsidR="00BF2DD7" w:rsidRPr="00150A2E">
        <w:rPr>
          <w:b/>
        </w:rPr>
        <w:t xml:space="preserve">- příloha č. </w:t>
      </w:r>
      <w:r w:rsidR="004C29D3">
        <w:rPr>
          <w:b/>
        </w:rPr>
        <w:t>3</w:t>
      </w:r>
      <w:r w:rsidR="00BF2DD7" w:rsidRPr="00150A2E">
        <w:rPr>
          <w:b/>
        </w:rPr>
        <w:t xml:space="preserve"> </w:t>
      </w:r>
      <w:r w:rsidR="00BF2DD7" w:rsidRPr="008E73F7">
        <w:rPr>
          <w:b/>
          <w:color w:val="000000" w:themeColor="text1"/>
        </w:rPr>
        <w:t xml:space="preserve">smlouvy </w:t>
      </w:r>
      <w:r w:rsidR="00380200" w:rsidRPr="008E73F7">
        <w:rPr>
          <w:color w:val="000000" w:themeColor="text1"/>
        </w:rPr>
        <w:t xml:space="preserve">a je </w:t>
      </w:r>
      <w:r w:rsidR="00A01EF8" w:rsidRPr="008E73F7">
        <w:rPr>
          <w:color w:val="000000" w:themeColor="text1"/>
        </w:rPr>
        <w:t>v souladu s nabídkou p</w:t>
      </w:r>
      <w:r w:rsidR="00791CA2">
        <w:rPr>
          <w:color w:val="000000" w:themeColor="text1"/>
        </w:rPr>
        <w:t>ředloženou</w:t>
      </w:r>
      <w:r w:rsidR="00A01EF8" w:rsidRPr="008E73F7">
        <w:rPr>
          <w:color w:val="000000" w:themeColor="text1"/>
        </w:rPr>
        <w:t xml:space="preserve"> </w:t>
      </w:r>
      <w:r w:rsidR="00791CA2">
        <w:rPr>
          <w:color w:val="000000" w:themeColor="text1"/>
        </w:rPr>
        <w:t xml:space="preserve">kupujícím </w:t>
      </w:r>
      <w:r w:rsidR="00A01EF8" w:rsidRPr="008E73F7">
        <w:rPr>
          <w:color w:val="000000" w:themeColor="text1"/>
        </w:rPr>
        <w:t>ve veřejné zakázce</w:t>
      </w:r>
      <w:r w:rsidR="00942674">
        <w:rPr>
          <w:color w:val="000000" w:themeColor="text1"/>
        </w:rPr>
        <w:t xml:space="preserve">, </w:t>
      </w:r>
      <w:r w:rsidR="00791CA2">
        <w:rPr>
          <w:color w:val="000000" w:themeColor="text1"/>
        </w:rPr>
        <w:t>viz</w:t>
      </w:r>
      <w:r w:rsidR="00942674">
        <w:rPr>
          <w:color w:val="000000" w:themeColor="text1"/>
        </w:rPr>
        <w:t xml:space="preserve"> </w:t>
      </w:r>
      <w:r w:rsidR="00942674" w:rsidRPr="00942674">
        <w:rPr>
          <w:b/>
          <w:bCs w:val="0"/>
          <w:color w:val="000000" w:themeColor="text1"/>
        </w:rPr>
        <w:t>Nabídka prodávajícího - příloha č. 2</w:t>
      </w:r>
      <w:r w:rsidR="00A01EF8" w:rsidRPr="008E73F7">
        <w:rPr>
          <w:color w:val="000000" w:themeColor="text1"/>
        </w:rPr>
        <w:t>.</w:t>
      </w:r>
      <w:r w:rsidR="0056321F" w:rsidRPr="008E73F7">
        <w:rPr>
          <w:color w:val="000000" w:themeColor="text1"/>
        </w:rPr>
        <w:t xml:space="preserve"> </w:t>
      </w:r>
      <w:r w:rsidR="0056321F" w:rsidRPr="00DF0252">
        <w:rPr>
          <w:color w:val="000000" w:themeColor="text1"/>
        </w:rPr>
        <w:t xml:space="preserve">Prodávající </w:t>
      </w:r>
      <w:r w:rsidR="0056321F" w:rsidRPr="00150A2E">
        <w:t>se zavazuje na kupujícího převést vlastnické právo k</w:t>
      </w:r>
      <w:r w:rsidR="006D3AD9" w:rsidRPr="00150A2E">
        <w:t xml:space="preserve"> dodávanému </w:t>
      </w:r>
      <w:r w:rsidR="0087610E">
        <w:t>zařízení</w:t>
      </w:r>
      <w:r w:rsidR="006D3AD9" w:rsidRPr="00150A2E">
        <w:t xml:space="preserve"> </w:t>
      </w:r>
      <w:r w:rsidR="0056321F" w:rsidRPr="00150A2E">
        <w:t>za podmínek</w:t>
      </w:r>
      <w:r w:rsidR="00A154C5" w:rsidRPr="00150A2E">
        <w:t xml:space="preserve"> uvedených</w:t>
      </w:r>
      <w:r w:rsidR="0056321F" w:rsidRPr="00150A2E">
        <w:t xml:space="preserve"> </w:t>
      </w:r>
      <w:r w:rsidR="00A154C5" w:rsidRPr="00150A2E">
        <w:t xml:space="preserve">v </w:t>
      </w:r>
      <w:r w:rsidR="0056321F" w:rsidRPr="00150A2E">
        <w:t>této smlouv</w:t>
      </w:r>
      <w:r w:rsidR="00A154C5" w:rsidRPr="00150A2E">
        <w:t>ě</w:t>
      </w:r>
      <w:r w:rsidR="0056321F" w:rsidRPr="00150A2E">
        <w:t xml:space="preserve"> a kupující se zavazuje </w:t>
      </w:r>
      <w:r w:rsidR="0087610E">
        <w:t>zařízení</w:t>
      </w:r>
      <w:r w:rsidR="0056321F" w:rsidRPr="00150A2E">
        <w:t xml:space="preserve"> za podmínek </w:t>
      </w:r>
      <w:r w:rsidR="00A154C5" w:rsidRPr="00150A2E">
        <w:t xml:space="preserve">uvedených v </w:t>
      </w:r>
      <w:r w:rsidR="0056321F" w:rsidRPr="00150A2E">
        <w:t>této smlouv</w:t>
      </w:r>
      <w:r w:rsidR="00A154C5" w:rsidRPr="00150A2E">
        <w:t>ě</w:t>
      </w:r>
      <w:r w:rsidR="0056321F" w:rsidRPr="00150A2E">
        <w:t xml:space="preserve"> převzít a zaplatit za ně sjednanou kupní cenu.</w:t>
      </w:r>
    </w:p>
    <w:p w14:paraId="5AE96EF3" w14:textId="77777777" w:rsidR="001D2AF6" w:rsidRPr="00150A2E" w:rsidRDefault="00D7448A" w:rsidP="004A34C4">
      <w:pPr>
        <w:pStyle w:val="Nadpis2"/>
      </w:pPr>
      <w:r w:rsidRPr="00150A2E">
        <w:t>Nedílnou s</w:t>
      </w:r>
      <w:r w:rsidR="0050525E" w:rsidRPr="00150A2E">
        <w:t xml:space="preserve">oučástí </w:t>
      </w:r>
      <w:r w:rsidR="003B135C" w:rsidRPr="00150A2E">
        <w:t xml:space="preserve">dodávaného </w:t>
      </w:r>
      <w:r w:rsidR="005A7AFC" w:rsidRPr="00150A2E">
        <w:t>zařízení</w:t>
      </w:r>
      <w:r w:rsidR="001D2AF6" w:rsidRPr="00150A2E">
        <w:t xml:space="preserve"> je kompletní technická dokumentace</w:t>
      </w:r>
      <w:r w:rsidR="003B135C" w:rsidRPr="00150A2E">
        <w:t xml:space="preserve"> </w:t>
      </w:r>
      <w:r w:rsidR="00F11ECE" w:rsidRPr="00150A2E">
        <w:t>v českém jazyce</w:t>
      </w:r>
      <w:r w:rsidR="003B135C" w:rsidRPr="00150A2E">
        <w:t xml:space="preserve">, a to: </w:t>
      </w:r>
      <w:r w:rsidRPr="00150A2E">
        <w:t xml:space="preserve">prohlášení o shodě, </w:t>
      </w:r>
      <w:r w:rsidR="0050525E" w:rsidRPr="00150A2E">
        <w:t>návod</w:t>
      </w:r>
      <w:r w:rsidRPr="00150A2E">
        <w:t xml:space="preserve"> k obsluze </w:t>
      </w:r>
      <w:r w:rsidR="003B135C" w:rsidRPr="00150A2E">
        <w:t>a</w:t>
      </w:r>
      <w:r w:rsidRPr="00150A2E">
        <w:t xml:space="preserve"> údržbě</w:t>
      </w:r>
      <w:r w:rsidR="003B135C" w:rsidRPr="00150A2E">
        <w:t xml:space="preserve">, záruční list, </w:t>
      </w:r>
      <w:r w:rsidR="00FC7134" w:rsidRPr="00150A2E">
        <w:t xml:space="preserve">předávací </w:t>
      </w:r>
      <w:r w:rsidR="0050525E" w:rsidRPr="00150A2E">
        <w:t>protokol</w:t>
      </w:r>
      <w:r w:rsidR="00152784" w:rsidRPr="00150A2E">
        <w:t xml:space="preserve"> </w:t>
      </w:r>
      <w:r w:rsidR="0050525E" w:rsidRPr="00150A2E">
        <w:t>vystaven</w:t>
      </w:r>
      <w:r w:rsidR="00E87E64" w:rsidRPr="00150A2E">
        <w:t>ý</w:t>
      </w:r>
      <w:r w:rsidR="00152784" w:rsidRPr="00150A2E">
        <w:t xml:space="preserve"> prodávajícím.</w:t>
      </w:r>
    </w:p>
    <w:p w14:paraId="485248CD" w14:textId="77777777" w:rsidR="00FC7134" w:rsidRPr="00150A2E" w:rsidRDefault="00741ABC" w:rsidP="00DE450A">
      <w:pPr>
        <w:pStyle w:val="Nadpis2"/>
      </w:pPr>
      <w:r w:rsidRPr="00150A2E">
        <w:t>Prodávající prohlašuje, že je výlučným vlastníkem prodávaného</w:t>
      </w:r>
      <w:r w:rsidR="002D0846" w:rsidRPr="00150A2E">
        <w:t xml:space="preserve"> </w:t>
      </w:r>
      <w:r w:rsidR="0087610E">
        <w:t>zařízení</w:t>
      </w:r>
      <w:r w:rsidRPr="00150A2E">
        <w:t xml:space="preserve">, </w:t>
      </w:r>
      <w:r w:rsidR="00A154C5" w:rsidRPr="00150A2E">
        <w:t xml:space="preserve">je oprávněn s ním bez omezení disponovat, </w:t>
      </w:r>
      <w:r w:rsidRPr="00150A2E">
        <w:t xml:space="preserve">a že </w:t>
      </w:r>
      <w:r w:rsidR="0087610E">
        <w:t>zařízení</w:t>
      </w:r>
      <w:r w:rsidR="001B45FC" w:rsidRPr="00150A2E">
        <w:t xml:space="preserve"> </w:t>
      </w:r>
      <w:r w:rsidR="00A154C5" w:rsidRPr="00150A2E">
        <w:t>ne</w:t>
      </w:r>
      <w:r w:rsidR="002D0846" w:rsidRPr="00150A2E">
        <w:t>ní</w:t>
      </w:r>
      <w:r w:rsidR="00A154C5" w:rsidRPr="00150A2E">
        <w:t xml:space="preserve"> zatížen</w:t>
      </w:r>
      <w:r w:rsidR="002D0846" w:rsidRPr="00150A2E">
        <w:t>o</w:t>
      </w:r>
      <w:r w:rsidR="00A154C5" w:rsidRPr="00150A2E">
        <w:t xml:space="preserve"> jakýmikoliv právy třetích osob, ani jinými právními nebo faktickými vadami.</w:t>
      </w:r>
    </w:p>
    <w:p w14:paraId="17BFC93A" w14:textId="77777777" w:rsidR="00DF0252" w:rsidRDefault="00A60B40" w:rsidP="00FF3532">
      <w:pPr>
        <w:pStyle w:val="Nadpis2"/>
        <w:rPr>
          <w:rFonts w:ascii="Calibri" w:hAnsi="Calibri" w:cs="Calibri"/>
          <w:color w:val="000000" w:themeColor="text1"/>
        </w:rPr>
      </w:pPr>
      <w:r w:rsidRPr="00150A2E">
        <w:t xml:space="preserve">Dodané </w:t>
      </w:r>
      <w:r w:rsidR="0087610E">
        <w:t>zařízení</w:t>
      </w:r>
      <w:r w:rsidRPr="00150A2E">
        <w:t xml:space="preserve"> musí přesně odpovídat sjednané kvalitě, technickým požadavkům uvedeným v této smlouvě, platným technickým normám a specifikacím. Dále bude plně vyhovovat účelu, pro který bylo objednáno a pro který je </w:t>
      </w:r>
      <w:r w:rsidRPr="00FF3532">
        <w:rPr>
          <w:color w:val="000000" w:themeColor="text1"/>
        </w:rPr>
        <w:t>určeno.</w:t>
      </w:r>
      <w:r w:rsidR="00FF3532" w:rsidRPr="00FF3532">
        <w:rPr>
          <w:color w:val="000000" w:themeColor="text1"/>
        </w:rPr>
        <w:t xml:space="preserve"> </w:t>
      </w:r>
      <w:r w:rsidR="00013947" w:rsidRPr="00FF3532">
        <w:rPr>
          <w:rFonts w:ascii="Calibri" w:hAnsi="Calibri" w:cs="Calibri"/>
          <w:color w:val="000000" w:themeColor="text1"/>
        </w:rPr>
        <w:t xml:space="preserve">Dodané </w:t>
      </w:r>
      <w:r w:rsidR="00BF2DD7">
        <w:rPr>
          <w:rFonts w:ascii="Calibri" w:hAnsi="Calibri" w:cs="Calibri"/>
          <w:color w:val="000000" w:themeColor="text1"/>
        </w:rPr>
        <w:t>zařízení</w:t>
      </w:r>
      <w:r w:rsidR="00013947" w:rsidRPr="00FF3532">
        <w:rPr>
          <w:rFonts w:ascii="Calibri" w:hAnsi="Calibri" w:cs="Calibri"/>
          <w:color w:val="000000" w:themeColor="text1"/>
        </w:rPr>
        <w:t xml:space="preserve"> bud</w:t>
      </w:r>
      <w:r w:rsidR="00BF2DD7">
        <w:rPr>
          <w:rFonts w:ascii="Calibri" w:hAnsi="Calibri" w:cs="Calibri"/>
          <w:color w:val="000000" w:themeColor="text1"/>
        </w:rPr>
        <w:t xml:space="preserve">e </w:t>
      </w:r>
      <w:r w:rsidR="00013947" w:rsidRPr="00FF3532">
        <w:rPr>
          <w:rFonts w:ascii="Calibri" w:hAnsi="Calibri" w:cs="Calibri"/>
          <w:color w:val="000000" w:themeColor="text1"/>
        </w:rPr>
        <w:t>výhradně originální a nové.</w:t>
      </w:r>
    </w:p>
    <w:p w14:paraId="33976700" w14:textId="55240700" w:rsidR="00337EA7" w:rsidRPr="007B2B8E" w:rsidRDefault="00337EA7" w:rsidP="00337EA7">
      <w:pPr>
        <w:pStyle w:val="Nadpis2"/>
      </w:pPr>
      <w:r w:rsidRPr="007B2B8E">
        <w:t>Pokud bude v návaznosti na technický a technologický vývoj v oblasti výpočetní techniky v době dodání výpočetní techniky dostupná výpočetní technika obdobného typu, avšak s vyššími technickými parametry či v jinak zdokonaleném provedení, a cena této výpočetní techniky bude stejná či nižší než cena výpočetní techniky uvedená v</w:t>
      </w:r>
      <w:r w:rsidR="004C29D3">
        <w:t> </w:t>
      </w:r>
      <w:r w:rsidR="00791CA2" w:rsidRPr="00791CA2">
        <w:rPr>
          <w:b/>
        </w:rPr>
        <w:t>Nabíd</w:t>
      </w:r>
      <w:r w:rsidR="00791CA2">
        <w:rPr>
          <w:b/>
        </w:rPr>
        <w:t>ce</w:t>
      </w:r>
      <w:r w:rsidR="00791CA2" w:rsidRPr="00791CA2">
        <w:rPr>
          <w:b/>
        </w:rPr>
        <w:t xml:space="preserve"> prodávajícího - příloha č. 2</w:t>
      </w:r>
      <w:r w:rsidRPr="007B2B8E">
        <w:t xml:space="preserve">, zavazuje se </w:t>
      </w:r>
      <w:r w:rsidR="00155622" w:rsidRPr="007B2B8E">
        <w:t>prodávající</w:t>
      </w:r>
      <w:r w:rsidRPr="007B2B8E">
        <w:t xml:space="preserve"> předložit </w:t>
      </w:r>
      <w:r w:rsidR="00155622" w:rsidRPr="007B2B8E">
        <w:t>kupujícímu</w:t>
      </w:r>
      <w:r w:rsidRPr="007B2B8E">
        <w:t xml:space="preserve"> písemnou nabídku takovéto výpočetní techniky, včetně technické specifikace a cenové nabídky. </w:t>
      </w:r>
      <w:r w:rsidR="00155622" w:rsidRPr="007B2B8E">
        <w:t>Kupující</w:t>
      </w:r>
      <w:r w:rsidRPr="007B2B8E">
        <w:t xml:space="preserve"> je oprávněn nabídku v celém rozsahu nebo i částečně písemně akceptovat. </w:t>
      </w:r>
      <w:r w:rsidR="000F5100" w:rsidRPr="007B2B8E">
        <w:t xml:space="preserve">  </w:t>
      </w:r>
    </w:p>
    <w:p w14:paraId="525735ED" w14:textId="1042267F" w:rsidR="00DF0252" w:rsidRDefault="00DF0252" w:rsidP="00DF0252">
      <w:pPr>
        <w:pStyle w:val="Nadpis2"/>
        <w:rPr>
          <w:rFonts w:ascii="Calibri" w:hAnsi="Calibri"/>
          <w:color w:val="000000" w:themeColor="text1"/>
        </w:rPr>
      </w:pPr>
      <w:r>
        <w:t xml:space="preserve">Prodávající jako součást dodávky zajistí </w:t>
      </w:r>
      <w:r w:rsidR="00A83CC0">
        <w:t xml:space="preserve">dopravu do místa </w:t>
      </w:r>
      <w:r w:rsidR="00A83CC0" w:rsidRPr="008E73F7">
        <w:rPr>
          <w:color w:val="000000" w:themeColor="text1"/>
        </w:rPr>
        <w:t>plnění</w:t>
      </w:r>
      <w:r w:rsidR="00A83CC0">
        <w:t xml:space="preserve">, vynesení zařízení do učebny a </w:t>
      </w:r>
      <w:r>
        <w:t>sestavení zařízení na místě určeném kupujícím</w:t>
      </w:r>
      <w:r w:rsidR="008E73F7" w:rsidRPr="008E73F7">
        <w:rPr>
          <w:color w:val="000000" w:themeColor="text1"/>
        </w:rPr>
        <w:t xml:space="preserve">. </w:t>
      </w:r>
      <w:r w:rsidR="00DF3230" w:rsidRPr="008E73F7">
        <w:rPr>
          <w:rFonts w:ascii="Calibri" w:hAnsi="Calibri"/>
          <w:color w:val="000000" w:themeColor="text1"/>
        </w:rPr>
        <w:t xml:space="preserve">Prodávající je povinen seznámit kupujícího s obsluhou </w:t>
      </w:r>
      <w:r w:rsidR="00621080">
        <w:rPr>
          <w:rFonts w:ascii="Calibri" w:hAnsi="Calibri"/>
          <w:color w:val="000000" w:themeColor="text1"/>
        </w:rPr>
        <w:t>zařízení</w:t>
      </w:r>
      <w:r w:rsidR="00DF3230" w:rsidRPr="008E73F7">
        <w:rPr>
          <w:rFonts w:ascii="Calibri" w:hAnsi="Calibri"/>
          <w:color w:val="000000" w:themeColor="text1"/>
        </w:rPr>
        <w:t xml:space="preserve">.  </w:t>
      </w:r>
    </w:p>
    <w:p w14:paraId="76BCB783" w14:textId="77777777" w:rsidR="008F7622" w:rsidRPr="008F7622" w:rsidRDefault="008F7622" w:rsidP="008F7622">
      <w:pPr>
        <w:pStyle w:val="Zkladntext"/>
      </w:pPr>
    </w:p>
    <w:p w14:paraId="40D90471" w14:textId="77777777" w:rsidR="00F8148A" w:rsidRPr="00150A2E" w:rsidRDefault="00F8148A" w:rsidP="00877149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lastRenderedPageBreak/>
        <w:t>Článek III.</w:t>
      </w:r>
    </w:p>
    <w:p w14:paraId="608C3399" w14:textId="77777777" w:rsidR="001D2AF6" w:rsidRPr="00150A2E" w:rsidRDefault="00E23425" w:rsidP="00877149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Doba</w:t>
      </w:r>
      <w:r w:rsidR="00152784" w:rsidRPr="00150A2E">
        <w:rPr>
          <w:rFonts w:asciiTheme="minorHAnsi" w:hAnsiTheme="minorHAnsi" w:cstheme="minorHAnsi"/>
        </w:rPr>
        <w:t xml:space="preserve"> </w:t>
      </w:r>
      <w:r w:rsidR="00F8148A" w:rsidRPr="00150A2E">
        <w:rPr>
          <w:rFonts w:asciiTheme="minorHAnsi" w:hAnsiTheme="minorHAnsi" w:cstheme="minorHAnsi"/>
        </w:rPr>
        <w:t xml:space="preserve">a místo </w:t>
      </w:r>
      <w:r w:rsidR="00152784" w:rsidRPr="00150A2E">
        <w:rPr>
          <w:rFonts w:asciiTheme="minorHAnsi" w:hAnsiTheme="minorHAnsi" w:cstheme="minorHAnsi"/>
        </w:rPr>
        <w:t>plnění</w:t>
      </w:r>
    </w:p>
    <w:p w14:paraId="7DA45888" w14:textId="77777777" w:rsidR="00F8148A" w:rsidRPr="008E73F7" w:rsidRDefault="00F8148A" w:rsidP="00F8148A">
      <w:pPr>
        <w:rPr>
          <w:rFonts w:asciiTheme="minorHAnsi" w:hAnsiTheme="minorHAnsi" w:cstheme="minorHAnsi"/>
          <w:color w:val="000000" w:themeColor="text1"/>
        </w:rPr>
      </w:pPr>
    </w:p>
    <w:p w14:paraId="24E56573" w14:textId="6055B6E6" w:rsidR="004A25A8" w:rsidRPr="004C4FB9" w:rsidRDefault="004A25A8" w:rsidP="008E73F7">
      <w:pPr>
        <w:pStyle w:val="Nadpis2"/>
        <w:numPr>
          <w:ilvl w:val="1"/>
          <w:numId w:val="4"/>
        </w:numPr>
        <w:spacing w:before="0" w:after="0"/>
        <w:rPr>
          <w:strike/>
          <w:color w:val="000000" w:themeColor="text1"/>
        </w:rPr>
      </w:pPr>
      <w:r w:rsidRPr="008E73F7">
        <w:rPr>
          <w:color w:val="000000" w:themeColor="text1"/>
        </w:rPr>
        <w:t>Termín</w:t>
      </w:r>
      <w:r w:rsidR="00767A87" w:rsidRPr="008E73F7">
        <w:rPr>
          <w:color w:val="000000" w:themeColor="text1"/>
        </w:rPr>
        <w:t xml:space="preserve"> </w:t>
      </w:r>
      <w:r w:rsidR="00767A87" w:rsidRPr="00CB0EE5">
        <w:rPr>
          <w:color w:val="000000" w:themeColor="text1"/>
        </w:rPr>
        <w:t>plnění</w:t>
      </w:r>
      <w:r w:rsidR="008E73F7" w:rsidRPr="00CB0EE5">
        <w:rPr>
          <w:color w:val="000000" w:themeColor="text1"/>
        </w:rPr>
        <w:t>:</w:t>
      </w:r>
      <w:r w:rsidRPr="00CB0EE5">
        <w:rPr>
          <w:color w:val="000000" w:themeColor="text1"/>
        </w:rPr>
        <w:t xml:space="preserve"> </w:t>
      </w:r>
      <w:r w:rsidR="00DF3230" w:rsidRPr="00CB0EE5">
        <w:rPr>
          <w:b/>
          <w:color w:val="000000" w:themeColor="text1"/>
        </w:rPr>
        <w:t xml:space="preserve">    </w:t>
      </w:r>
      <w:r w:rsidR="004C4FB9" w:rsidRPr="00CB0EE5">
        <w:rPr>
          <w:b/>
          <w:color w:val="000000" w:themeColor="text1"/>
        </w:rPr>
        <w:t xml:space="preserve">do </w:t>
      </w:r>
      <w:r w:rsidR="00CB0EE5" w:rsidRPr="00CB0EE5">
        <w:rPr>
          <w:b/>
          <w:color w:val="000000" w:themeColor="text1"/>
        </w:rPr>
        <w:t>30 dnů</w:t>
      </w:r>
      <w:r w:rsidR="004C4FB9" w:rsidRPr="00CB0EE5">
        <w:rPr>
          <w:b/>
          <w:color w:val="000000" w:themeColor="text1"/>
        </w:rPr>
        <w:t xml:space="preserve"> od uzavření</w:t>
      </w:r>
      <w:r w:rsidR="004C4FB9" w:rsidRPr="004C4FB9">
        <w:rPr>
          <w:b/>
          <w:color w:val="000000" w:themeColor="text1"/>
        </w:rPr>
        <w:t xml:space="preserve"> </w:t>
      </w:r>
      <w:r w:rsidR="001141DD">
        <w:rPr>
          <w:b/>
          <w:color w:val="000000" w:themeColor="text1"/>
        </w:rPr>
        <w:t xml:space="preserve">této </w:t>
      </w:r>
      <w:r w:rsidR="004C4FB9" w:rsidRPr="004C4FB9">
        <w:rPr>
          <w:b/>
          <w:color w:val="000000" w:themeColor="text1"/>
        </w:rPr>
        <w:t>smlouvy</w:t>
      </w:r>
    </w:p>
    <w:p w14:paraId="0F71B2FD" w14:textId="77777777" w:rsidR="001D2AF6" w:rsidRPr="004A25A8" w:rsidRDefault="00C77D78" w:rsidP="00DE450A">
      <w:pPr>
        <w:pStyle w:val="Nadpis2"/>
      </w:pPr>
      <w:r w:rsidRPr="004A25A8">
        <w:t xml:space="preserve">Současně s dodáním </w:t>
      </w:r>
      <w:r w:rsidR="004A25A8">
        <w:t>zařízení</w:t>
      </w:r>
      <w:r w:rsidRPr="004A25A8">
        <w:t xml:space="preserve"> </w:t>
      </w:r>
      <w:r w:rsidR="000B7089" w:rsidRPr="004A25A8">
        <w:t>se prodávající zavazuje předat kupujícímu veškeré doklady potřebné k převzetí a užívání zařízení</w:t>
      </w:r>
      <w:r w:rsidR="007A56BC" w:rsidRPr="004A25A8">
        <w:t xml:space="preserve">, </w:t>
      </w:r>
      <w:r w:rsidR="000B7089" w:rsidRPr="004A25A8">
        <w:t xml:space="preserve">tj. doklady uvedené v čl. </w:t>
      </w:r>
      <w:r w:rsidR="00413A31" w:rsidRPr="004A25A8">
        <w:t>II</w:t>
      </w:r>
      <w:r w:rsidR="0056321F" w:rsidRPr="004A25A8">
        <w:t>.</w:t>
      </w:r>
      <w:r w:rsidR="00413A31" w:rsidRPr="004A25A8">
        <w:t xml:space="preserve"> odst. </w:t>
      </w:r>
      <w:r w:rsidR="007A56BC" w:rsidRPr="004A25A8">
        <w:t>2)</w:t>
      </w:r>
      <w:r w:rsidR="000B7089" w:rsidRPr="004A25A8">
        <w:t xml:space="preserve"> </w:t>
      </w:r>
      <w:r w:rsidR="00356CDC" w:rsidRPr="004A25A8">
        <w:t>smlouvy</w:t>
      </w:r>
      <w:r w:rsidR="00130EFA" w:rsidRPr="004A25A8">
        <w:t>, případně i další doklady odpovídající platným právním předpisům</w:t>
      </w:r>
      <w:r w:rsidR="000B7089" w:rsidRPr="004A25A8">
        <w:t>.</w:t>
      </w:r>
      <w:r w:rsidR="001D2AF6" w:rsidRPr="004A25A8">
        <w:t xml:space="preserve"> </w:t>
      </w:r>
    </w:p>
    <w:p w14:paraId="17EC4EF5" w14:textId="77777777" w:rsidR="001D2AF6" w:rsidRPr="00150A2E" w:rsidRDefault="00741ABC" w:rsidP="00F8148A">
      <w:pPr>
        <w:pStyle w:val="Nadpis2"/>
      </w:pPr>
      <w:r w:rsidRPr="00150A2E">
        <w:t xml:space="preserve">Pokud prodávající nedodá </w:t>
      </w:r>
      <w:r w:rsidR="0087211B" w:rsidRPr="00150A2E">
        <w:t xml:space="preserve">kompletní </w:t>
      </w:r>
      <w:r w:rsidR="002D0846" w:rsidRPr="00150A2E">
        <w:t>zařízení</w:t>
      </w:r>
      <w:r w:rsidRPr="00150A2E">
        <w:t xml:space="preserve"> </w:t>
      </w:r>
      <w:r w:rsidR="008642DD" w:rsidRPr="00150A2E">
        <w:t>ve stanovené lhůtě</w:t>
      </w:r>
      <w:r w:rsidR="002D0846" w:rsidRPr="00150A2E">
        <w:t xml:space="preserve">, </w:t>
      </w:r>
      <w:r w:rsidR="008642DD" w:rsidRPr="00150A2E">
        <w:t xml:space="preserve">rozsahu </w:t>
      </w:r>
      <w:r w:rsidR="00F11ECE" w:rsidRPr="00150A2E">
        <w:t>a nesplní t</w:t>
      </w:r>
      <w:r w:rsidR="005D6C5B" w:rsidRPr="00150A2E">
        <w:t>echnické parametry</w:t>
      </w:r>
      <w:r w:rsidRPr="00150A2E">
        <w:t>, je kupující oprávněn od této smlouvy odstoupit</w:t>
      </w:r>
      <w:r w:rsidR="00CF59AE" w:rsidRPr="00150A2E">
        <w:t>, a to dle ust</w:t>
      </w:r>
      <w:r w:rsidR="00BF7F21">
        <w:t>anovení zákona č. 89/2012 Sb., o</w:t>
      </w:r>
      <w:r w:rsidR="00CF59AE" w:rsidRPr="00150A2E">
        <w:t>bčanský zákoník, ve znění pozdějších předpisů.</w:t>
      </w:r>
    </w:p>
    <w:p w14:paraId="5F9DC593" w14:textId="16E3E307" w:rsidR="00580349" w:rsidRPr="005819F2" w:rsidRDefault="00877149" w:rsidP="005819F2">
      <w:pPr>
        <w:pStyle w:val="Nadpis2"/>
        <w:rPr>
          <w:b/>
          <w:color w:val="000000" w:themeColor="text1"/>
          <w:kern w:val="16"/>
        </w:rPr>
      </w:pPr>
      <w:r w:rsidRPr="001C04E4">
        <w:rPr>
          <w:color w:val="000000" w:themeColor="text1"/>
        </w:rPr>
        <w:t xml:space="preserve">Místo </w:t>
      </w:r>
      <w:r w:rsidR="004A25A8" w:rsidRPr="001C04E4">
        <w:rPr>
          <w:color w:val="000000" w:themeColor="text1"/>
        </w:rPr>
        <w:t>plnění</w:t>
      </w:r>
      <w:r w:rsidR="00707F07" w:rsidRPr="001C04E4">
        <w:rPr>
          <w:color w:val="000000" w:themeColor="text1"/>
        </w:rPr>
        <w:t>:</w:t>
      </w:r>
      <w:r w:rsidRPr="001C04E4">
        <w:rPr>
          <w:color w:val="000000" w:themeColor="text1"/>
        </w:rPr>
        <w:t xml:space="preserve"> </w:t>
      </w:r>
      <w:r w:rsidR="005819F2" w:rsidRPr="005819F2">
        <w:rPr>
          <w:b/>
          <w:color w:val="000000" w:themeColor="text1"/>
          <w:kern w:val="16"/>
        </w:rPr>
        <w:t>Integrovaná střední škola - Centrum odborné přípravy a Jazyková škola s právem státní jazykové zkoušky Valašské Meziříčí, Palackého 239/49, 757 01 Valašské Meziříčí</w:t>
      </w:r>
    </w:p>
    <w:p w14:paraId="42B17790" w14:textId="6D690480" w:rsidR="00836BA0" w:rsidRPr="008E73F7" w:rsidRDefault="00DF0252" w:rsidP="00836BA0">
      <w:pPr>
        <w:pStyle w:val="Nadpis2"/>
      </w:pPr>
      <w:r w:rsidRPr="008E73F7">
        <w:t xml:space="preserve">Prodávající </w:t>
      </w:r>
      <w:r w:rsidR="00B77358" w:rsidRPr="008E73F7">
        <w:t>bud</w:t>
      </w:r>
      <w:r w:rsidRPr="008E73F7">
        <w:t>e</w:t>
      </w:r>
      <w:r w:rsidR="00836BA0" w:rsidRPr="008E73F7">
        <w:t xml:space="preserve"> před započetím dodávky zařízení konzultovat s kupujícím </w:t>
      </w:r>
      <w:r w:rsidR="00B77358" w:rsidRPr="008E73F7">
        <w:t>věcn</w:t>
      </w:r>
      <w:r w:rsidR="00836BA0" w:rsidRPr="008E73F7">
        <w:t>ý</w:t>
      </w:r>
      <w:r w:rsidR="00B77358" w:rsidRPr="008E73F7">
        <w:t xml:space="preserve"> </w:t>
      </w:r>
      <w:r w:rsidR="00836BA0" w:rsidRPr="008E73F7">
        <w:t>a</w:t>
      </w:r>
      <w:r w:rsidR="00B77358" w:rsidRPr="008E73F7">
        <w:t xml:space="preserve"> časov</w:t>
      </w:r>
      <w:r w:rsidR="00836BA0" w:rsidRPr="008E73F7">
        <w:t>ý</w:t>
      </w:r>
      <w:r w:rsidR="00B77358" w:rsidRPr="008E73F7">
        <w:t xml:space="preserve"> postup.</w:t>
      </w:r>
    </w:p>
    <w:p w14:paraId="2D449D04" w14:textId="77777777" w:rsidR="00D513CD" w:rsidRPr="00150A2E" w:rsidRDefault="00E23425" w:rsidP="00DE450A">
      <w:pPr>
        <w:pStyle w:val="Nadpis2"/>
      </w:pPr>
      <w:r w:rsidRPr="00150A2E">
        <w:t xml:space="preserve">Při předání </w:t>
      </w:r>
      <w:r w:rsidR="005A7AFC" w:rsidRPr="00150A2E">
        <w:t>zařízení</w:t>
      </w:r>
      <w:r w:rsidR="000E0114" w:rsidRPr="00150A2E">
        <w:t xml:space="preserve"> k</w:t>
      </w:r>
      <w:r w:rsidRPr="00150A2E">
        <w:t>upujícímu bud</w:t>
      </w:r>
      <w:r w:rsidR="00A76CA6" w:rsidRPr="00150A2E">
        <w:t>e</w:t>
      </w:r>
      <w:r w:rsidRPr="00150A2E">
        <w:t xml:space="preserve"> kupujícím po úspěšné kontrole úplnosti </w:t>
      </w:r>
      <w:r w:rsidR="004F6622" w:rsidRPr="00150A2E">
        <w:t xml:space="preserve">a funkčnosti </w:t>
      </w:r>
      <w:r w:rsidRPr="00150A2E">
        <w:t xml:space="preserve">dodávky </w:t>
      </w:r>
      <w:r w:rsidR="005A7AFC" w:rsidRPr="00150A2E">
        <w:t>zařízení</w:t>
      </w:r>
      <w:r w:rsidRPr="00150A2E">
        <w:t xml:space="preserve"> podepsán předávací protokol, jímž kupující </w:t>
      </w:r>
      <w:r w:rsidR="005A7AFC" w:rsidRPr="00150A2E">
        <w:t>zařízení</w:t>
      </w:r>
      <w:r w:rsidRPr="00150A2E">
        <w:t xml:space="preserve"> převezme. </w:t>
      </w:r>
    </w:p>
    <w:p w14:paraId="3C4863CB" w14:textId="77777777" w:rsidR="0056321F" w:rsidRPr="00150A2E" w:rsidRDefault="0056321F" w:rsidP="00DE450A">
      <w:pPr>
        <w:pStyle w:val="Nadpis2"/>
      </w:pPr>
      <w:r w:rsidRPr="00150A2E">
        <w:t>Veškeré předávací protokoly zpracuje prodávající.</w:t>
      </w:r>
    </w:p>
    <w:p w14:paraId="40292535" w14:textId="77777777" w:rsidR="003F4432" w:rsidRPr="00150A2E" w:rsidRDefault="003F4432" w:rsidP="003F4432">
      <w:pPr>
        <w:pStyle w:val="Zkladntext"/>
        <w:rPr>
          <w:rFonts w:asciiTheme="minorHAnsi" w:hAnsiTheme="minorHAnsi" w:cstheme="minorHAnsi"/>
        </w:rPr>
      </w:pPr>
    </w:p>
    <w:p w14:paraId="05854085" w14:textId="77777777" w:rsidR="00A441AE" w:rsidRPr="00150A2E" w:rsidRDefault="00A441AE" w:rsidP="00A441AE">
      <w:pPr>
        <w:pStyle w:val="Zkladntext"/>
        <w:rPr>
          <w:rFonts w:asciiTheme="minorHAnsi" w:hAnsiTheme="minorHAnsi" w:cstheme="minorHAnsi"/>
        </w:rPr>
      </w:pPr>
    </w:p>
    <w:p w14:paraId="6408CEC2" w14:textId="77777777" w:rsidR="00A73B75" w:rsidRPr="00150A2E" w:rsidRDefault="00A73B75" w:rsidP="00877149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IV.</w:t>
      </w:r>
    </w:p>
    <w:p w14:paraId="40F0DB44" w14:textId="77777777" w:rsidR="00A73B75" w:rsidRPr="00150A2E" w:rsidRDefault="00E23425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Kupní cena</w:t>
      </w:r>
    </w:p>
    <w:p w14:paraId="7318A408" w14:textId="77777777" w:rsidR="00836FE2" w:rsidRPr="00150A2E" w:rsidRDefault="00836FE2" w:rsidP="00836FE2">
      <w:pPr>
        <w:rPr>
          <w:rFonts w:asciiTheme="minorHAnsi" w:hAnsiTheme="minorHAnsi" w:cstheme="minorHAnsi"/>
        </w:rPr>
      </w:pPr>
    </w:p>
    <w:p w14:paraId="1359A911" w14:textId="77777777" w:rsidR="000E0114" w:rsidRPr="00150A2E" w:rsidRDefault="000E0114" w:rsidP="00977FC7">
      <w:pPr>
        <w:pStyle w:val="Nadpis2"/>
        <w:numPr>
          <w:ilvl w:val="1"/>
          <w:numId w:val="5"/>
        </w:numPr>
        <w:spacing w:before="0" w:after="0"/>
      </w:pPr>
      <w:r w:rsidRPr="00150A2E">
        <w:t>Kupní cena dodávaného zařízení činí:</w:t>
      </w:r>
    </w:p>
    <w:p w14:paraId="71B7A2DA" w14:textId="77777777" w:rsidR="000E0114" w:rsidRPr="00150A2E" w:rsidRDefault="000E0114" w:rsidP="000E0114">
      <w:pPr>
        <w:pStyle w:val="Nadpis2"/>
        <w:numPr>
          <w:ilvl w:val="0"/>
          <w:numId w:val="0"/>
        </w:numPr>
        <w:spacing w:before="0" w:after="0"/>
        <w:ind w:left="576"/>
      </w:pPr>
      <w:r w:rsidRPr="00150A2E">
        <w:t xml:space="preserve"> </w:t>
      </w:r>
      <w:r w:rsidRPr="00150A2E">
        <w:tab/>
      </w:r>
    </w:p>
    <w:p w14:paraId="2CEF6F72" w14:textId="51780774" w:rsidR="000E0114" w:rsidRPr="004A25A8" w:rsidRDefault="004A25A8" w:rsidP="004A25A8">
      <w:pPr>
        <w:spacing w:after="120" w:line="276" w:lineRule="auto"/>
        <w:ind w:firstLine="567"/>
        <w:rPr>
          <w:rFonts w:asciiTheme="minorHAnsi" w:hAnsiTheme="minorHAnsi" w:cstheme="minorHAnsi"/>
          <w:b/>
        </w:rPr>
      </w:pPr>
      <w:r w:rsidRPr="004A25A8">
        <w:rPr>
          <w:rFonts w:asciiTheme="minorHAnsi" w:hAnsiTheme="minorHAnsi" w:cstheme="minorHAnsi"/>
          <w:b/>
        </w:rPr>
        <w:t>Kupní cena celkem bez DPH</w:t>
      </w:r>
      <w:r w:rsidR="000E0114" w:rsidRPr="004A25A8">
        <w:rPr>
          <w:rFonts w:asciiTheme="minorHAnsi" w:hAnsiTheme="minorHAnsi" w:cstheme="minorHAnsi"/>
          <w:b/>
        </w:rPr>
        <w:tab/>
      </w:r>
      <w:r w:rsidR="000E0114" w:rsidRPr="004A25A8">
        <w:rPr>
          <w:rFonts w:asciiTheme="minorHAnsi" w:hAnsiTheme="minorHAnsi" w:cstheme="minorHAnsi"/>
          <w:b/>
        </w:rPr>
        <w:tab/>
      </w:r>
      <w:r w:rsidR="00241BC1">
        <w:rPr>
          <w:rFonts w:asciiTheme="minorHAnsi" w:hAnsiTheme="minorHAnsi" w:cstheme="minorHAnsi"/>
          <w:b/>
        </w:rPr>
        <w:tab/>
      </w:r>
      <w:r w:rsidR="006B7775">
        <w:rPr>
          <w:rFonts w:asciiTheme="minorHAnsi" w:hAnsiTheme="minorHAnsi" w:cstheme="minorHAnsi"/>
          <w:b/>
        </w:rPr>
        <w:t>285 774,96</w:t>
      </w:r>
      <w:r w:rsidR="000E0114" w:rsidRPr="004A25A8">
        <w:rPr>
          <w:rFonts w:asciiTheme="minorHAnsi" w:hAnsiTheme="minorHAnsi" w:cstheme="minorHAnsi"/>
          <w:b/>
        </w:rPr>
        <w:t xml:space="preserve"> Kč</w:t>
      </w:r>
    </w:p>
    <w:p w14:paraId="41E925BD" w14:textId="3098D2E9" w:rsidR="000E0114" w:rsidRPr="00150A2E" w:rsidRDefault="004A25A8" w:rsidP="004A25A8">
      <w:pPr>
        <w:pStyle w:val="Odstavecseseznamem"/>
        <w:spacing w:after="120" w:line="276" w:lineRule="auto"/>
        <w:ind w:left="3683" w:hanging="311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Výše DPH (</w:t>
      </w:r>
      <w:r w:rsidR="006B7775">
        <w:rPr>
          <w:rFonts w:asciiTheme="minorHAnsi" w:hAnsiTheme="minorHAnsi" w:cstheme="minorHAnsi"/>
        </w:rPr>
        <w:t>21 %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41BC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6B7775">
        <w:rPr>
          <w:rFonts w:asciiTheme="minorHAnsi" w:hAnsiTheme="minorHAnsi" w:cstheme="minorHAnsi"/>
        </w:rPr>
        <w:t xml:space="preserve"> 60 012,74</w:t>
      </w:r>
      <w:r w:rsidR="000E0114" w:rsidRPr="00150A2E">
        <w:rPr>
          <w:rFonts w:asciiTheme="minorHAnsi" w:hAnsiTheme="minorHAnsi" w:cstheme="minorHAnsi"/>
        </w:rPr>
        <w:t xml:space="preserve"> Kč </w:t>
      </w:r>
    </w:p>
    <w:p w14:paraId="28598F1D" w14:textId="38E3BBE3" w:rsidR="005F7E59" w:rsidRPr="005F7E59" w:rsidRDefault="005F7E59" w:rsidP="005F7E59">
      <w:pPr>
        <w:spacing w:after="120" w:line="276" w:lineRule="auto"/>
        <w:ind w:firstLine="567"/>
        <w:rPr>
          <w:rFonts w:asciiTheme="minorHAnsi" w:hAnsiTheme="minorHAnsi" w:cstheme="minorHAnsi"/>
        </w:rPr>
      </w:pPr>
      <w:r w:rsidRPr="005F7E59">
        <w:rPr>
          <w:rFonts w:asciiTheme="minorHAnsi" w:hAnsiTheme="minorHAnsi" w:cstheme="minorHAnsi"/>
        </w:rPr>
        <w:t xml:space="preserve">Kupní cena celkem </w:t>
      </w:r>
      <w:r>
        <w:rPr>
          <w:rFonts w:asciiTheme="minorHAnsi" w:hAnsiTheme="minorHAnsi" w:cstheme="minorHAnsi"/>
        </w:rPr>
        <w:t>včetně</w:t>
      </w:r>
      <w:r w:rsidRPr="005F7E59">
        <w:rPr>
          <w:rFonts w:asciiTheme="minorHAnsi" w:hAnsiTheme="minorHAnsi" w:cstheme="minorHAnsi"/>
        </w:rPr>
        <w:t xml:space="preserve"> DPH</w:t>
      </w:r>
      <w:r w:rsidRPr="005F7E59">
        <w:rPr>
          <w:rFonts w:asciiTheme="minorHAnsi" w:hAnsiTheme="minorHAnsi" w:cstheme="minorHAnsi"/>
        </w:rPr>
        <w:tab/>
      </w:r>
      <w:r w:rsidRPr="005F7E59">
        <w:rPr>
          <w:rFonts w:asciiTheme="minorHAnsi" w:hAnsiTheme="minorHAnsi" w:cstheme="minorHAnsi"/>
        </w:rPr>
        <w:tab/>
      </w:r>
      <w:r w:rsidRPr="005F7E59">
        <w:rPr>
          <w:rFonts w:asciiTheme="minorHAnsi" w:hAnsiTheme="minorHAnsi" w:cstheme="minorHAnsi"/>
        </w:rPr>
        <w:tab/>
      </w:r>
      <w:r w:rsidR="006B7775">
        <w:rPr>
          <w:rFonts w:asciiTheme="minorHAnsi" w:hAnsiTheme="minorHAnsi" w:cstheme="minorHAnsi"/>
        </w:rPr>
        <w:t>345 787,70</w:t>
      </w:r>
      <w:r w:rsidRPr="005F7E59">
        <w:rPr>
          <w:rFonts w:asciiTheme="minorHAnsi" w:hAnsiTheme="minorHAnsi" w:cstheme="minorHAnsi"/>
        </w:rPr>
        <w:t xml:space="preserve"> Kč</w:t>
      </w:r>
    </w:p>
    <w:p w14:paraId="0ED42201" w14:textId="77777777" w:rsidR="00706470" w:rsidRDefault="00706470" w:rsidP="00EA025F">
      <w:pPr>
        <w:pStyle w:val="Odstavecseseznamem"/>
        <w:spacing w:line="276" w:lineRule="auto"/>
        <w:ind w:left="3683" w:firstLine="565"/>
        <w:contextualSpacing w:val="0"/>
        <w:rPr>
          <w:rFonts w:asciiTheme="minorHAnsi" w:hAnsiTheme="minorHAnsi" w:cstheme="minorHAnsi"/>
        </w:rPr>
      </w:pPr>
    </w:p>
    <w:p w14:paraId="7B294B5D" w14:textId="77777777" w:rsidR="00836BA0" w:rsidRPr="00150A2E" w:rsidRDefault="00836BA0" w:rsidP="00EA025F">
      <w:pPr>
        <w:pStyle w:val="Odstavecseseznamem"/>
        <w:spacing w:line="276" w:lineRule="auto"/>
        <w:ind w:left="3683" w:firstLine="565"/>
        <w:contextualSpacing w:val="0"/>
        <w:rPr>
          <w:rFonts w:asciiTheme="minorHAnsi" w:hAnsiTheme="minorHAnsi" w:cstheme="minorHAnsi"/>
        </w:rPr>
      </w:pPr>
    </w:p>
    <w:p w14:paraId="7A3D282A" w14:textId="77777777" w:rsidR="00D66CB8" w:rsidRPr="00150A2E" w:rsidRDefault="00D66CB8" w:rsidP="00D66CB8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V.</w:t>
      </w:r>
    </w:p>
    <w:p w14:paraId="173ADD5A" w14:textId="77777777" w:rsidR="001D2AF6" w:rsidRPr="00150A2E" w:rsidRDefault="002C15B4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Přechod vlastnického práva a nebezpečí škody</w:t>
      </w:r>
    </w:p>
    <w:p w14:paraId="484A968B" w14:textId="77777777" w:rsidR="00877149" w:rsidRPr="00150A2E" w:rsidRDefault="00877149" w:rsidP="00877149">
      <w:pPr>
        <w:rPr>
          <w:rFonts w:asciiTheme="minorHAnsi" w:hAnsiTheme="minorHAnsi" w:cstheme="minorHAnsi"/>
        </w:rPr>
      </w:pPr>
    </w:p>
    <w:p w14:paraId="707E2BF5" w14:textId="77777777" w:rsidR="002C0197" w:rsidRPr="00150A2E" w:rsidRDefault="002C15B4" w:rsidP="00977FC7">
      <w:pPr>
        <w:pStyle w:val="Nadpis2"/>
        <w:numPr>
          <w:ilvl w:val="1"/>
          <w:numId w:val="8"/>
        </w:numPr>
      </w:pPr>
      <w:r w:rsidRPr="00150A2E">
        <w:t>Vlastnické právo k</w:t>
      </w:r>
      <w:r w:rsidR="006850EB" w:rsidRPr="00150A2E">
        <w:t> </w:t>
      </w:r>
      <w:r w:rsidR="005A7AFC" w:rsidRPr="00150A2E">
        <w:t>zařízení</w:t>
      </w:r>
      <w:r w:rsidRPr="00150A2E">
        <w:t xml:space="preserve"> </w:t>
      </w:r>
      <w:r w:rsidR="00781AF7" w:rsidRPr="00150A2E">
        <w:t xml:space="preserve">a nebezpečí škody na </w:t>
      </w:r>
      <w:r w:rsidR="005A7AFC" w:rsidRPr="00150A2E">
        <w:t>zařízení</w:t>
      </w:r>
      <w:r w:rsidR="00781AF7" w:rsidRPr="00150A2E">
        <w:t xml:space="preserve"> </w:t>
      </w:r>
      <w:r w:rsidRPr="00150A2E">
        <w:t xml:space="preserve">přechází z prodávajícího na kupujícího dnem </w:t>
      </w:r>
      <w:r w:rsidR="00781AF7" w:rsidRPr="00150A2E">
        <w:t>podpisu předávací</w:t>
      </w:r>
      <w:r w:rsidR="003F59F6" w:rsidRPr="00150A2E">
        <w:t>h</w:t>
      </w:r>
      <w:r w:rsidR="00F8180D" w:rsidRPr="00150A2E">
        <w:t>o</w:t>
      </w:r>
      <w:r w:rsidR="00781AF7" w:rsidRPr="00150A2E">
        <w:t xml:space="preserve"> protokol</w:t>
      </w:r>
      <w:r w:rsidR="00F8180D" w:rsidRPr="00150A2E">
        <w:t>u</w:t>
      </w:r>
      <w:r w:rsidRPr="00150A2E">
        <w:t xml:space="preserve"> dle čl. </w:t>
      </w:r>
      <w:r w:rsidR="002F3249" w:rsidRPr="00150A2E">
        <w:t>III</w:t>
      </w:r>
      <w:r w:rsidR="002F3249" w:rsidRPr="002725DA">
        <w:rPr>
          <w:color w:val="000000" w:themeColor="text1"/>
        </w:rPr>
        <w:t>.</w:t>
      </w:r>
      <w:r w:rsidR="00877149" w:rsidRPr="002725DA">
        <w:rPr>
          <w:color w:val="000000" w:themeColor="text1"/>
        </w:rPr>
        <w:t xml:space="preserve"> odst. </w:t>
      </w:r>
      <w:r w:rsidR="00277A79" w:rsidRPr="002725DA">
        <w:rPr>
          <w:color w:val="000000" w:themeColor="text1"/>
        </w:rPr>
        <w:t xml:space="preserve">6) </w:t>
      </w:r>
      <w:r w:rsidR="00356CDC" w:rsidRPr="002725DA">
        <w:rPr>
          <w:color w:val="000000" w:themeColor="text1"/>
        </w:rPr>
        <w:t xml:space="preserve">této </w:t>
      </w:r>
      <w:r w:rsidR="00356CDC" w:rsidRPr="00150A2E">
        <w:t>smlouvy</w:t>
      </w:r>
      <w:r w:rsidR="007C6E3A" w:rsidRPr="00150A2E">
        <w:t>.</w:t>
      </w:r>
    </w:p>
    <w:p w14:paraId="33695190" w14:textId="77777777" w:rsidR="00305CD8" w:rsidRDefault="00305CD8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</w:p>
    <w:p w14:paraId="6A6AC904" w14:textId="77777777" w:rsidR="00655968" w:rsidRPr="00655968" w:rsidRDefault="00655968" w:rsidP="00655968"/>
    <w:p w14:paraId="1DAE9824" w14:textId="77777777" w:rsidR="006850EB" w:rsidRPr="00150A2E" w:rsidRDefault="006850EB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Článek VI.</w:t>
      </w:r>
    </w:p>
    <w:p w14:paraId="4E0F4FF4" w14:textId="05B47184" w:rsidR="001D2AF6" w:rsidRPr="00150A2E" w:rsidRDefault="000371EB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Záruční podmínky</w:t>
      </w:r>
      <w:r w:rsidR="00E417DF">
        <w:rPr>
          <w:rFonts w:asciiTheme="minorHAnsi" w:hAnsiTheme="minorHAnsi" w:cstheme="minorHAnsi"/>
        </w:rPr>
        <w:t>, Servis</w:t>
      </w:r>
    </w:p>
    <w:p w14:paraId="3C7B2A4B" w14:textId="77777777" w:rsidR="006850EB" w:rsidRPr="00150A2E" w:rsidRDefault="006850EB" w:rsidP="006850EB">
      <w:pPr>
        <w:rPr>
          <w:rFonts w:asciiTheme="minorHAnsi" w:hAnsiTheme="minorHAnsi" w:cstheme="minorHAnsi"/>
        </w:rPr>
      </w:pPr>
    </w:p>
    <w:p w14:paraId="5C12533D" w14:textId="41CC7D4A" w:rsidR="009F60E3" w:rsidRPr="002725DA" w:rsidRDefault="005819F2" w:rsidP="009F60E3">
      <w:pPr>
        <w:pStyle w:val="Nadpis2"/>
        <w:numPr>
          <w:ilvl w:val="1"/>
          <w:numId w:val="4"/>
        </w:numPr>
        <w:spacing w:before="0" w:after="0"/>
        <w:rPr>
          <w:strike/>
          <w:color w:val="000000" w:themeColor="text1"/>
        </w:rPr>
      </w:pPr>
      <w:r>
        <w:rPr>
          <w:rFonts w:cs="Calibri"/>
          <w:color w:val="000000" w:themeColor="text1"/>
        </w:rPr>
        <w:t>Záruční doba se sjednává v délce</w:t>
      </w:r>
      <w:r w:rsidR="009F60E3" w:rsidRPr="002725DA">
        <w:rPr>
          <w:rFonts w:cs="Calibri"/>
          <w:color w:val="000000" w:themeColor="text1"/>
        </w:rPr>
        <w:t xml:space="preserve"> </w:t>
      </w:r>
      <w:r w:rsidR="009F60E3" w:rsidRPr="00E03A8C">
        <w:rPr>
          <w:rFonts w:cs="Calibri"/>
          <w:b/>
          <w:color w:val="000000" w:themeColor="text1"/>
        </w:rPr>
        <w:t>24 měsíců</w:t>
      </w:r>
      <w:r w:rsidR="009F60E3" w:rsidRPr="002725DA">
        <w:rPr>
          <w:rFonts w:cs="Calibri"/>
          <w:color w:val="000000" w:themeColor="text1"/>
        </w:rPr>
        <w:t xml:space="preserve"> od podpisu předávacího protokolu.</w:t>
      </w:r>
    </w:p>
    <w:p w14:paraId="46103CC0" w14:textId="77777777" w:rsidR="00977B51" w:rsidRPr="00150A2E" w:rsidRDefault="001D2AF6" w:rsidP="00DE450A">
      <w:pPr>
        <w:pStyle w:val="Nadpis2"/>
      </w:pPr>
      <w:r w:rsidRPr="00150A2E">
        <w:t xml:space="preserve">Záruka se vztahuje na </w:t>
      </w:r>
      <w:r w:rsidR="005468AD" w:rsidRPr="00150A2E">
        <w:t xml:space="preserve">veškeré </w:t>
      </w:r>
      <w:r w:rsidRPr="00150A2E">
        <w:t>vady materiálu</w:t>
      </w:r>
      <w:r w:rsidR="005468AD" w:rsidRPr="00150A2E">
        <w:t xml:space="preserve">, </w:t>
      </w:r>
      <w:r w:rsidR="004750F1" w:rsidRPr="00150A2E">
        <w:t>provedení</w:t>
      </w:r>
      <w:r w:rsidR="005468AD" w:rsidRPr="00150A2E">
        <w:t xml:space="preserve"> a</w:t>
      </w:r>
      <w:r w:rsidRPr="00150A2E">
        <w:t xml:space="preserve"> funkční vady, </w:t>
      </w:r>
      <w:r w:rsidR="004750F1" w:rsidRPr="00150A2E">
        <w:t xml:space="preserve">poškození při dopravě </w:t>
      </w:r>
      <w:r w:rsidR="004E6E3B" w:rsidRPr="00150A2E">
        <w:t>a pře</w:t>
      </w:r>
      <w:r w:rsidR="008E01BF" w:rsidRPr="00150A2E">
        <w:t>místění</w:t>
      </w:r>
      <w:r w:rsidR="004E6E3B" w:rsidRPr="00150A2E">
        <w:t xml:space="preserve"> na místo určení u</w:t>
      </w:r>
      <w:r w:rsidR="004750F1" w:rsidRPr="00150A2E">
        <w:t xml:space="preserve"> kupujícího</w:t>
      </w:r>
      <w:r w:rsidRPr="00150A2E">
        <w:t xml:space="preserve"> </w:t>
      </w:r>
      <w:r w:rsidR="004750F1" w:rsidRPr="00150A2E">
        <w:t>a</w:t>
      </w:r>
      <w:r w:rsidRPr="00150A2E">
        <w:t xml:space="preserve"> instalaci </w:t>
      </w:r>
      <w:r w:rsidR="004750F1" w:rsidRPr="00150A2E">
        <w:t xml:space="preserve">zařízení </w:t>
      </w:r>
      <w:r w:rsidRPr="00150A2E">
        <w:t>provedené pracovníky prodávajícího</w:t>
      </w:r>
      <w:r w:rsidR="000E0114" w:rsidRPr="00150A2E">
        <w:t xml:space="preserve"> </w:t>
      </w:r>
      <w:r w:rsidR="004750F1" w:rsidRPr="00150A2E">
        <w:t>a na soulad faktick</w:t>
      </w:r>
      <w:r w:rsidR="006F446F" w:rsidRPr="00150A2E">
        <w:t>ého</w:t>
      </w:r>
      <w:r w:rsidR="004750F1" w:rsidRPr="00150A2E">
        <w:t xml:space="preserve"> </w:t>
      </w:r>
      <w:r w:rsidR="006F446F" w:rsidRPr="00150A2E">
        <w:t>provedení</w:t>
      </w:r>
      <w:r w:rsidR="004750F1" w:rsidRPr="00150A2E">
        <w:t xml:space="preserve"> a parametr</w:t>
      </w:r>
      <w:r w:rsidR="006F446F" w:rsidRPr="00150A2E">
        <w:t>ů</w:t>
      </w:r>
      <w:r w:rsidR="004750F1" w:rsidRPr="00150A2E">
        <w:t xml:space="preserve"> </w:t>
      </w:r>
      <w:r w:rsidR="006F446F" w:rsidRPr="00150A2E">
        <w:t>zařízení s platnými předpisy a dokumentací zařízení</w:t>
      </w:r>
      <w:r w:rsidR="004750F1" w:rsidRPr="00150A2E">
        <w:t>.</w:t>
      </w:r>
    </w:p>
    <w:p w14:paraId="77F779AC" w14:textId="7673971D" w:rsidR="003735D0" w:rsidRDefault="00B42BF5" w:rsidP="003735D0">
      <w:pPr>
        <w:pStyle w:val="Nadpis2"/>
      </w:pPr>
      <w:r w:rsidRPr="00150A2E">
        <w:lastRenderedPageBreak/>
        <w:t>Věc je vadná, nemá-li všechny smluvené náležitosti a vlastnosti. Vadou je také vada v dokladech nutných pro užívání věci.</w:t>
      </w:r>
    </w:p>
    <w:p w14:paraId="4B791C49" w14:textId="1CA70BFE" w:rsidR="00E417DF" w:rsidRPr="00E417DF" w:rsidRDefault="00E417DF" w:rsidP="00E417DF">
      <w:pPr>
        <w:pStyle w:val="Nadpis2"/>
      </w:pPr>
      <w:r>
        <w:t xml:space="preserve">Prodávající se zavazuje zajistit kupujícímu servis zařízení v místě sídla kupujícího. Prodávající zahájí servis nejpozději do </w:t>
      </w:r>
      <w:r w:rsidRPr="00E417DF">
        <w:rPr>
          <w:b/>
          <w:bCs w:val="0"/>
        </w:rPr>
        <w:t>12 hodin</w:t>
      </w:r>
      <w:r>
        <w:t xml:space="preserve"> od nahlášení závady kupujícím (telefonicky nebo emailem).</w:t>
      </w:r>
    </w:p>
    <w:p w14:paraId="6C03B936" w14:textId="77777777" w:rsidR="00AB1312" w:rsidRDefault="00AB1312" w:rsidP="005A1113">
      <w:pPr>
        <w:pStyle w:val="Zkladntext"/>
        <w:rPr>
          <w:rFonts w:asciiTheme="minorHAnsi" w:hAnsiTheme="minorHAnsi" w:cstheme="minorHAnsi"/>
        </w:rPr>
      </w:pPr>
    </w:p>
    <w:p w14:paraId="145ABD5B" w14:textId="77777777" w:rsidR="000005CC" w:rsidRPr="00150A2E" w:rsidRDefault="000005CC" w:rsidP="005A1113">
      <w:pPr>
        <w:pStyle w:val="Zkladntext"/>
        <w:rPr>
          <w:rFonts w:asciiTheme="minorHAnsi" w:hAnsiTheme="minorHAnsi" w:cstheme="minorHAnsi"/>
        </w:rPr>
      </w:pPr>
    </w:p>
    <w:p w14:paraId="2795F37D" w14:textId="77777777" w:rsidR="005A1113" w:rsidRPr="00150A2E" w:rsidRDefault="005A1113" w:rsidP="003D3C3F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VII.</w:t>
      </w:r>
    </w:p>
    <w:p w14:paraId="3EAAC300" w14:textId="77777777" w:rsidR="001D2AF6" w:rsidRPr="00150A2E" w:rsidRDefault="001D2AF6" w:rsidP="003D3C3F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Platební podmínky</w:t>
      </w:r>
    </w:p>
    <w:p w14:paraId="3807A081" w14:textId="77777777" w:rsidR="005A1113" w:rsidRPr="00150A2E" w:rsidRDefault="005A1113" w:rsidP="005A1113">
      <w:pPr>
        <w:rPr>
          <w:rFonts w:asciiTheme="minorHAnsi" w:hAnsiTheme="minorHAnsi" w:cstheme="minorHAnsi"/>
        </w:rPr>
      </w:pPr>
    </w:p>
    <w:p w14:paraId="17A555F9" w14:textId="77777777" w:rsidR="002C0197" w:rsidRPr="00150A2E" w:rsidRDefault="00735D54" w:rsidP="00977FC7">
      <w:pPr>
        <w:pStyle w:val="Nadpis2"/>
        <w:numPr>
          <w:ilvl w:val="1"/>
          <w:numId w:val="7"/>
        </w:numPr>
        <w:spacing w:before="0" w:after="0"/>
      </w:pPr>
      <w:r>
        <w:t>Kupující</w:t>
      </w:r>
      <w:r w:rsidR="004A5E90" w:rsidRPr="00150A2E">
        <w:t xml:space="preserve"> neposkytuje zálohy.</w:t>
      </w:r>
    </w:p>
    <w:p w14:paraId="3CDFF485" w14:textId="77777777" w:rsidR="007E0FF1" w:rsidRPr="00150A2E" w:rsidRDefault="002621E3" w:rsidP="00DE450A">
      <w:pPr>
        <w:pStyle w:val="Nadpis2"/>
      </w:pPr>
      <w:r w:rsidRPr="00150A2E">
        <w:t>Kupní cena dle čl</w:t>
      </w:r>
      <w:r w:rsidR="00481D56" w:rsidRPr="00150A2E">
        <w:t>.</w:t>
      </w:r>
      <w:r w:rsidR="003559CE" w:rsidRPr="00150A2E">
        <w:t xml:space="preserve"> </w:t>
      </w:r>
      <w:r w:rsidR="005A1113" w:rsidRPr="00150A2E">
        <w:t>IV.</w:t>
      </w:r>
      <w:r w:rsidRPr="00150A2E">
        <w:t xml:space="preserve"> </w:t>
      </w:r>
      <w:r w:rsidR="00356CDC" w:rsidRPr="00150A2E">
        <w:t xml:space="preserve">této smlouvy </w:t>
      </w:r>
      <w:r w:rsidRPr="00150A2E">
        <w:t>bude zaplacena následovně:</w:t>
      </w:r>
      <w:r w:rsidR="00255A5D" w:rsidRPr="00150A2E">
        <w:t xml:space="preserve"> </w:t>
      </w:r>
    </w:p>
    <w:p w14:paraId="76B45B98" w14:textId="77777777" w:rsidR="00DC64D7" w:rsidRPr="00150A2E" w:rsidRDefault="00C155F9" w:rsidP="007E0FF1">
      <w:pPr>
        <w:pStyle w:val="Nadpis2"/>
        <w:numPr>
          <w:ilvl w:val="0"/>
          <w:numId w:val="0"/>
        </w:numPr>
        <w:ind w:left="576"/>
      </w:pPr>
      <w:r w:rsidRPr="00150A2E">
        <w:t>P</w:t>
      </w:r>
      <w:r w:rsidR="002621E3" w:rsidRPr="00150A2E">
        <w:t xml:space="preserve">latba </w:t>
      </w:r>
      <w:r w:rsidR="00381313" w:rsidRPr="00150A2E">
        <w:rPr>
          <w:b/>
        </w:rPr>
        <w:t xml:space="preserve">100 </w:t>
      </w:r>
      <w:r w:rsidR="002621E3" w:rsidRPr="00150A2E">
        <w:rPr>
          <w:b/>
        </w:rPr>
        <w:t>% kupní ceny</w:t>
      </w:r>
      <w:r w:rsidR="002621E3" w:rsidRPr="00150A2E">
        <w:t xml:space="preserve"> </w:t>
      </w:r>
      <w:r w:rsidR="00381313" w:rsidRPr="00150A2E">
        <w:t>bude uhrazena</w:t>
      </w:r>
      <w:r w:rsidR="00C0348A" w:rsidRPr="00150A2E">
        <w:t xml:space="preserve"> </w:t>
      </w:r>
      <w:r w:rsidR="002621E3" w:rsidRPr="00150A2E">
        <w:t>po podpisu předávací</w:t>
      </w:r>
      <w:r w:rsidR="007E0FF1" w:rsidRPr="00150A2E">
        <w:t>ho</w:t>
      </w:r>
      <w:r w:rsidR="002621E3" w:rsidRPr="00150A2E">
        <w:t xml:space="preserve"> protokol</w:t>
      </w:r>
      <w:r w:rsidR="007E0FF1" w:rsidRPr="00150A2E">
        <w:t>u</w:t>
      </w:r>
      <w:r w:rsidR="00B42BF5" w:rsidRPr="00150A2E">
        <w:t xml:space="preserve"> dle čl. III. </w:t>
      </w:r>
      <w:r w:rsidR="007E0FF1" w:rsidRPr="002725DA">
        <w:rPr>
          <w:color w:val="000000" w:themeColor="text1"/>
        </w:rPr>
        <w:t>odst.</w:t>
      </w:r>
      <w:r w:rsidR="002335A5" w:rsidRPr="002725DA">
        <w:rPr>
          <w:color w:val="000000" w:themeColor="text1"/>
        </w:rPr>
        <w:t xml:space="preserve"> 6)</w:t>
      </w:r>
      <w:r w:rsidR="007E0FF1" w:rsidRPr="002725DA">
        <w:rPr>
          <w:color w:val="000000" w:themeColor="text1"/>
        </w:rPr>
        <w:t xml:space="preserve"> </w:t>
      </w:r>
      <w:r w:rsidR="00B42BF5" w:rsidRPr="002725DA">
        <w:rPr>
          <w:color w:val="000000" w:themeColor="text1"/>
        </w:rPr>
        <w:t xml:space="preserve">této </w:t>
      </w:r>
      <w:r w:rsidR="00B42BF5" w:rsidRPr="00150A2E">
        <w:t>smlouvy</w:t>
      </w:r>
      <w:r w:rsidR="002621E3" w:rsidRPr="00150A2E">
        <w:t>,</w:t>
      </w:r>
      <w:r w:rsidR="00DC64D7" w:rsidRPr="00150A2E">
        <w:t xml:space="preserve"> splatn</w:t>
      </w:r>
      <w:r w:rsidR="00765336" w:rsidRPr="00150A2E">
        <w:t>á</w:t>
      </w:r>
      <w:r w:rsidR="00DC64D7" w:rsidRPr="00150A2E">
        <w:t xml:space="preserve"> na základě prodávajícím vy</w:t>
      </w:r>
      <w:r w:rsidR="00C8043A" w:rsidRPr="00150A2E">
        <w:t>stavené faktury</w:t>
      </w:r>
      <w:r w:rsidR="007E0FF1" w:rsidRPr="00150A2E">
        <w:t>. S</w:t>
      </w:r>
      <w:r w:rsidR="00C8043A" w:rsidRPr="00150A2E">
        <w:t>platnost</w:t>
      </w:r>
      <w:r w:rsidR="007E0FF1" w:rsidRPr="00150A2E">
        <w:t xml:space="preserve"> faktury bude </w:t>
      </w:r>
      <w:r w:rsidR="00735D54">
        <w:rPr>
          <w:b/>
        </w:rPr>
        <w:t>30</w:t>
      </w:r>
      <w:r w:rsidR="00DC64D7" w:rsidRPr="00150A2E">
        <w:rPr>
          <w:b/>
        </w:rPr>
        <w:t xml:space="preserve"> dnů</w:t>
      </w:r>
      <w:r w:rsidR="00AB1A55" w:rsidRPr="00150A2E">
        <w:t xml:space="preserve"> od </w:t>
      </w:r>
      <w:r w:rsidR="00A5315E" w:rsidRPr="00150A2E">
        <w:t xml:space="preserve">data jejího </w:t>
      </w:r>
      <w:r w:rsidR="00AB1A55" w:rsidRPr="00150A2E">
        <w:t>doručení</w:t>
      </w:r>
      <w:r w:rsidR="009B4715" w:rsidRPr="00150A2E">
        <w:t>.</w:t>
      </w:r>
    </w:p>
    <w:p w14:paraId="002AC8CA" w14:textId="77777777" w:rsidR="00161265" w:rsidRPr="00150A2E" w:rsidRDefault="00C70683" w:rsidP="00161265">
      <w:pPr>
        <w:pStyle w:val="Nadpis2"/>
      </w:pPr>
      <w:r>
        <w:t>D</w:t>
      </w:r>
      <w:r w:rsidR="00161265" w:rsidRPr="00150A2E">
        <w:t xml:space="preserve">aňový doklad </w:t>
      </w:r>
      <w:r>
        <w:t xml:space="preserve">(fakturu) </w:t>
      </w:r>
      <w:r w:rsidR="00161265" w:rsidRPr="00150A2E">
        <w:t xml:space="preserve">vystaví a doručí prodávající kupujícímu </w:t>
      </w:r>
      <w:r w:rsidR="00161265" w:rsidRPr="00150A2E">
        <w:rPr>
          <w:b/>
        </w:rPr>
        <w:t xml:space="preserve">do </w:t>
      </w:r>
      <w:r w:rsidR="00735D54">
        <w:rPr>
          <w:b/>
        </w:rPr>
        <w:t>10</w:t>
      </w:r>
      <w:r w:rsidR="005C22EB" w:rsidRPr="00150A2E">
        <w:rPr>
          <w:b/>
        </w:rPr>
        <w:t xml:space="preserve"> </w:t>
      </w:r>
      <w:r w:rsidR="00161265" w:rsidRPr="00150A2E">
        <w:rPr>
          <w:b/>
        </w:rPr>
        <w:t>kalendářních dn</w:t>
      </w:r>
      <w:r w:rsidR="00735D54">
        <w:rPr>
          <w:b/>
        </w:rPr>
        <w:t>ů</w:t>
      </w:r>
      <w:r w:rsidR="00161265" w:rsidRPr="00150A2E">
        <w:t xml:space="preserve"> po podpisu předávacíh</w:t>
      </w:r>
      <w:r w:rsidR="00F8180D" w:rsidRPr="00150A2E">
        <w:t>o</w:t>
      </w:r>
      <w:r w:rsidR="00161265" w:rsidRPr="00150A2E">
        <w:t xml:space="preserve"> protokol</w:t>
      </w:r>
      <w:r w:rsidR="00F8180D" w:rsidRPr="00150A2E">
        <w:t>u</w:t>
      </w:r>
      <w:r w:rsidR="00161265" w:rsidRPr="00150A2E">
        <w:t xml:space="preserve"> dle čl. III. </w:t>
      </w:r>
      <w:r w:rsidR="007E0FF1" w:rsidRPr="00150A2E">
        <w:t xml:space="preserve">odst. </w:t>
      </w:r>
      <w:r w:rsidR="00496DC0">
        <w:t>6</w:t>
      </w:r>
      <w:r w:rsidR="007E0FF1" w:rsidRPr="00150A2E">
        <w:t xml:space="preserve">) </w:t>
      </w:r>
      <w:r w:rsidR="00161265" w:rsidRPr="00150A2E">
        <w:t>této smlouvy.</w:t>
      </w:r>
    </w:p>
    <w:p w14:paraId="04659686" w14:textId="77777777" w:rsidR="00D513CD" w:rsidRDefault="00C70683" w:rsidP="00DE450A">
      <w:pPr>
        <w:pStyle w:val="Nadpis2"/>
      </w:pPr>
      <w:r>
        <w:t>D</w:t>
      </w:r>
      <w:r w:rsidR="00301292" w:rsidRPr="00150A2E">
        <w:t>aňov</w:t>
      </w:r>
      <w:r w:rsidR="00AB1312" w:rsidRPr="00150A2E">
        <w:t>ý</w:t>
      </w:r>
      <w:r w:rsidR="00301292" w:rsidRPr="00150A2E">
        <w:t xml:space="preserve"> doklad </w:t>
      </w:r>
      <w:r>
        <w:t xml:space="preserve">(faktura) </w:t>
      </w:r>
      <w:r w:rsidR="00301292" w:rsidRPr="00150A2E">
        <w:t>musí splňovat náležitosti dle § 2</w:t>
      </w:r>
      <w:r w:rsidR="004003F6" w:rsidRPr="00150A2E">
        <w:t>9</w:t>
      </w:r>
      <w:r w:rsidR="00301292" w:rsidRPr="00150A2E">
        <w:t xml:space="preserve"> zákona č. 235/2004 Sb., o </w:t>
      </w:r>
      <w:r w:rsidR="00B42BF5" w:rsidRPr="00150A2E">
        <w:t>dani z přidané hodnoty</w:t>
      </w:r>
      <w:r w:rsidR="00301292" w:rsidRPr="00150A2E">
        <w:t>, v platném znění</w:t>
      </w:r>
      <w:r w:rsidR="004003F6" w:rsidRPr="00150A2E">
        <w:t>.</w:t>
      </w:r>
      <w:r w:rsidR="00301292" w:rsidRPr="00150A2E">
        <w:t xml:space="preserve"> Kupující je oprávněn před uplynutím lhůty splatnosti vrátit prodávajícímu </w:t>
      </w:r>
      <w:r>
        <w:t>daňový doklad (</w:t>
      </w:r>
      <w:r w:rsidR="00301292" w:rsidRPr="00150A2E">
        <w:t>fakturu</w:t>
      </w:r>
      <w:r>
        <w:t>)</w:t>
      </w:r>
      <w:r w:rsidR="00301292" w:rsidRPr="00150A2E">
        <w:t xml:space="preserve"> bez zaplacení v případě, že nesplňuje výše uvedené náležitosti. Prodávající je povinen podle povahy nesprávnosti </w:t>
      </w:r>
      <w:r>
        <w:t>daňový doklad (</w:t>
      </w:r>
      <w:r w:rsidR="00301292" w:rsidRPr="00150A2E">
        <w:t>fakturu</w:t>
      </w:r>
      <w:r>
        <w:t>)</w:t>
      </w:r>
      <w:r w:rsidR="00301292" w:rsidRPr="00150A2E">
        <w:t xml:space="preserve"> opravit nebo nově vystavit. Oprávněným vrácením </w:t>
      </w:r>
      <w:r>
        <w:t>daňového dokladu (</w:t>
      </w:r>
      <w:r w:rsidR="00301292" w:rsidRPr="00150A2E">
        <w:t>faktury</w:t>
      </w:r>
      <w:r>
        <w:t>)</w:t>
      </w:r>
      <w:r w:rsidR="00301292" w:rsidRPr="00150A2E">
        <w:t xml:space="preserve"> přestávají běžet původní lhůty splatnosti, celá lhůta splatnosti běží znovu ode dne doručení opravené</w:t>
      </w:r>
      <w:r>
        <w:t>ho</w:t>
      </w:r>
      <w:r w:rsidR="00301292" w:rsidRPr="00150A2E">
        <w:t xml:space="preserve"> nebo nově vystavené</w:t>
      </w:r>
      <w:r>
        <w:t>ho daňového dokladu</w:t>
      </w:r>
      <w:r w:rsidR="00301292" w:rsidRPr="00150A2E">
        <w:t xml:space="preserve"> </w:t>
      </w:r>
      <w:r>
        <w:t>(</w:t>
      </w:r>
      <w:r w:rsidR="00301292" w:rsidRPr="00150A2E">
        <w:t>faktury</w:t>
      </w:r>
      <w:r>
        <w:t>)</w:t>
      </w:r>
      <w:r w:rsidR="00301292" w:rsidRPr="00150A2E">
        <w:t xml:space="preserve"> kupujícímu.</w:t>
      </w:r>
    </w:p>
    <w:p w14:paraId="722D6124" w14:textId="77777777" w:rsidR="00460C7C" w:rsidRPr="00150A2E" w:rsidRDefault="00460C7C" w:rsidP="00460C7C">
      <w:pPr>
        <w:pStyle w:val="Zkladntext"/>
        <w:rPr>
          <w:rFonts w:asciiTheme="minorHAnsi" w:hAnsiTheme="minorHAnsi" w:cstheme="minorHAnsi"/>
          <w:szCs w:val="22"/>
        </w:rPr>
      </w:pPr>
    </w:p>
    <w:p w14:paraId="51F4867B" w14:textId="77777777" w:rsidR="00A917B7" w:rsidRPr="00150A2E" w:rsidRDefault="00A917B7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2CD805CF" w14:textId="77777777" w:rsidR="00460C7C" w:rsidRPr="00150A2E" w:rsidRDefault="00460C7C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VIII.</w:t>
      </w:r>
    </w:p>
    <w:p w14:paraId="7663A9F7" w14:textId="77777777" w:rsidR="00B57BEF" w:rsidRPr="00150A2E" w:rsidRDefault="00C70683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Sankce</w:t>
      </w:r>
    </w:p>
    <w:p w14:paraId="687C6BC7" w14:textId="77777777" w:rsidR="00161265" w:rsidRPr="00150A2E" w:rsidRDefault="00161265" w:rsidP="00460C7C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083FA5A9" w14:textId="77777777" w:rsidR="00C70683" w:rsidRPr="00150A2E" w:rsidRDefault="00C70683" w:rsidP="00977FC7">
      <w:pPr>
        <w:pStyle w:val="Nadpis2"/>
        <w:numPr>
          <w:ilvl w:val="1"/>
          <w:numId w:val="11"/>
        </w:numPr>
      </w:pPr>
      <w:r w:rsidRPr="00150A2E">
        <w:t xml:space="preserve">V případě prodlení kupujícího se zaplacením faktury je prodávající oprávněn vyúčtovat kupujícímu úrok z prodlení ve výši </w:t>
      </w:r>
      <w:r w:rsidRPr="00C70683">
        <w:rPr>
          <w:b/>
        </w:rPr>
        <w:t>0,2 %</w:t>
      </w:r>
      <w:r w:rsidRPr="00150A2E">
        <w:t xml:space="preserve"> z neuhrazené částky za každý den prodlení. Úrok z prodlení je splatný do 14 dnů ode dne doručení vyúčtování úroku z prodlení kupujícímu.</w:t>
      </w:r>
    </w:p>
    <w:p w14:paraId="0CC2FB3F" w14:textId="77777777" w:rsidR="00C70683" w:rsidRDefault="00C70683" w:rsidP="00C70683">
      <w:pPr>
        <w:pStyle w:val="Nadpis2"/>
      </w:pPr>
      <w:r w:rsidRPr="00150A2E">
        <w:t xml:space="preserve">V případě prodlení prodávajícího s dodáním zařízení je kupující oprávněn vyúčtovat prodávajícímu smluvní pokutu ve výši </w:t>
      </w:r>
      <w:r w:rsidRPr="00150A2E">
        <w:rPr>
          <w:b/>
        </w:rPr>
        <w:t>0,2 %</w:t>
      </w:r>
      <w:r w:rsidRPr="00150A2E">
        <w:t xml:space="preserve"> z celkové  kupní ceny vč. DPH za každý den prodlení. Smluvní pokuta je splatná do 14 dnů od doručení jejího vyúčtování.</w:t>
      </w:r>
    </w:p>
    <w:p w14:paraId="3CD96415" w14:textId="77777777" w:rsidR="00C70683" w:rsidRDefault="00C70683" w:rsidP="00C70683">
      <w:pPr>
        <w:pStyle w:val="Nadpis2"/>
        <w:widowControl w:val="0"/>
        <w:ind w:left="578" w:hanging="578"/>
      </w:pPr>
      <w:r>
        <w:t xml:space="preserve">V případě prodlení </w:t>
      </w:r>
      <w:r w:rsidR="004B6F82">
        <w:t>prodávajícího</w:t>
      </w:r>
      <w:r>
        <w:t xml:space="preserve"> s odstraněním vady či nedodělku </w:t>
      </w:r>
      <w:r w:rsidRPr="004B6F82">
        <w:t>z přejímacího řízení</w:t>
      </w:r>
      <w:r>
        <w:t xml:space="preserve"> se sjednává smluvní pokuta ve výši </w:t>
      </w:r>
      <w:r w:rsidRPr="004B6F82">
        <w:rPr>
          <w:b/>
        </w:rPr>
        <w:t>1.000,- Kč</w:t>
      </w:r>
      <w:r>
        <w:t xml:space="preserve"> za každý i započatý den prodlení.</w:t>
      </w:r>
    </w:p>
    <w:p w14:paraId="7AE1406F" w14:textId="41106F40" w:rsidR="00C70683" w:rsidRDefault="00C70683" w:rsidP="00C70683">
      <w:pPr>
        <w:pStyle w:val="Nadpis2"/>
        <w:widowControl w:val="0"/>
        <w:ind w:left="578" w:hanging="578"/>
      </w:pPr>
      <w:r>
        <w:t xml:space="preserve">V případě prodlení </w:t>
      </w:r>
      <w:r w:rsidR="004B6F82">
        <w:t>prodávajícího</w:t>
      </w:r>
      <w:r>
        <w:t xml:space="preserve"> se odstra</w:t>
      </w:r>
      <w:r w:rsidR="007F13C9">
        <w:t>něním</w:t>
      </w:r>
      <w:r>
        <w:t xml:space="preserve"> vady </w:t>
      </w:r>
      <w:r w:rsidR="004B6F82">
        <w:t xml:space="preserve">zařízení </w:t>
      </w:r>
      <w:r>
        <w:t xml:space="preserve">v záruční době </w:t>
      </w:r>
      <w:r w:rsidR="007F13C9">
        <w:t xml:space="preserve">delším než </w:t>
      </w:r>
      <w:r w:rsidR="007F13C9" w:rsidRPr="007F13C9">
        <w:rPr>
          <w:b/>
          <w:bCs w:val="0"/>
        </w:rPr>
        <w:t>30 dní</w:t>
      </w:r>
      <w:r w:rsidR="007F13C9">
        <w:t xml:space="preserve"> </w:t>
      </w:r>
      <w:r>
        <w:t xml:space="preserve">se sjednává smluvní pokuta ve výši </w:t>
      </w:r>
      <w:r w:rsidRPr="004B6F82">
        <w:rPr>
          <w:b/>
        </w:rPr>
        <w:t>2.000,- Kč</w:t>
      </w:r>
      <w:r>
        <w:t xml:space="preserve"> za každý i započatý den prodlení a každý případ.</w:t>
      </w:r>
    </w:p>
    <w:p w14:paraId="2E71D51E" w14:textId="74661DE6" w:rsidR="00C70683" w:rsidRDefault="00C70683" w:rsidP="00C70683">
      <w:pPr>
        <w:pStyle w:val="Nadpis2"/>
      </w:pPr>
      <w:r>
        <w:t xml:space="preserve">Nenastoupí-li </w:t>
      </w:r>
      <w:r w:rsidR="004B6F82">
        <w:t>prodávající</w:t>
      </w:r>
      <w:r>
        <w:t xml:space="preserve"> k odstranění reklamované vady</w:t>
      </w:r>
      <w:r w:rsidR="00AA69F8">
        <w:t>/servisu</w:t>
      </w:r>
      <w:r>
        <w:t xml:space="preserve"> </w:t>
      </w:r>
      <w:r w:rsidRPr="004B6F82">
        <w:rPr>
          <w:b/>
        </w:rPr>
        <w:t>do 1</w:t>
      </w:r>
      <w:r w:rsidR="00AA69F8">
        <w:rPr>
          <w:b/>
        </w:rPr>
        <w:t xml:space="preserve">2 hodin </w:t>
      </w:r>
      <w:r w:rsidR="00AA69F8" w:rsidRPr="00AA69F8">
        <w:rPr>
          <w:bCs w:val="0"/>
        </w:rPr>
        <w:t xml:space="preserve">od </w:t>
      </w:r>
      <w:r w:rsidRPr="00AA69F8">
        <w:rPr>
          <w:bCs w:val="0"/>
        </w:rPr>
        <w:t>její</w:t>
      </w:r>
      <w:r>
        <w:t xml:space="preserve">ho nahlášení, je </w:t>
      </w:r>
      <w:r w:rsidR="004B6F82">
        <w:t>kupující</w:t>
      </w:r>
      <w:r>
        <w:t xml:space="preserve"> oprávněn pověřit odstraněním vady třetí osobu na náklady </w:t>
      </w:r>
      <w:r w:rsidR="004B6F82">
        <w:t>prodávajícího</w:t>
      </w:r>
      <w:r>
        <w:t xml:space="preserve">. V tomto případě je </w:t>
      </w:r>
      <w:r w:rsidR="004B6F82">
        <w:t>prodávající</w:t>
      </w:r>
      <w:r>
        <w:t xml:space="preserve"> povinen uhradit </w:t>
      </w:r>
      <w:r w:rsidR="004B6F82">
        <w:t>kupujícímu</w:t>
      </w:r>
      <w:r>
        <w:t xml:space="preserve"> také smluvní pokutu ve výši </w:t>
      </w:r>
      <w:r w:rsidRPr="004B6F82">
        <w:rPr>
          <w:b/>
        </w:rPr>
        <w:t>20.000,- Kč</w:t>
      </w:r>
      <w:r>
        <w:t xml:space="preserve"> za každý takový případ. </w:t>
      </w:r>
      <w:r w:rsidR="004B6F82">
        <w:t>Prodávající</w:t>
      </w:r>
      <w:r>
        <w:t xml:space="preserve"> je povinen tyto náklady a smluvní pokuty uhradit </w:t>
      </w:r>
      <w:r w:rsidRPr="00E417DF">
        <w:rPr>
          <w:b/>
          <w:bCs w:val="0"/>
        </w:rPr>
        <w:t>do 30 dnů</w:t>
      </w:r>
      <w:r>
        <w:t xml:space="preserve"> od jejich vyúčtování obdrženého od </w:t>
      </w:r>
      <w:r w:rsidR="004B6F82">
        <w:t>kupujícího</w:t>
      </w:r>
      <w:r>
        <w:t>.</w:t>
      </w:r>
    </w:p>
    <w:p w14:paraId="60099DDD" w14:textId="77777777" w:rsidR="00C70683" w:rsidRPr="00150A2E" w:rsidRDefault="00C70683" w:rsidP="00C70683">
      <w:pPr>
        <w:pStyle w:val="Nadpis2"/>
      </w:pPr>
      <w:r w:rsidRPr="00150A2E">
        <w:lastRenderedPageBreak/>
        <w:t xml:space="preserve">Zaplacením smluvní pokuty není dotčeno právo kupujícího na náhradu škody. </w:t>
      </w:r>
    </w:p>
    <w:p w14:paraId="6BFA0970" w14:textId="77777777" w:rsidR="00C70683" w:rsidRPr="00150A2E" w:rsidRDefault="00C70683" w:rsidP="00C70683">
      <w:pPr>
        <w:pStyle w:val="Nadpis2"/>
      </w:pPr>
      <w:r w:rsidRPr="00150A2E">
        <w:t>Smluvní strany považují výše ujednaných smluvních pokut za zcela přiměřené.</w:t>
      </w:r>
    </w:p>
    <w:p w14:paraId="1FC3A815" w14:textId="77777777" w:rsidR="00B41F97" w:rsidRDefault="00B41F97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1E69E7AE" w14:textId="77777777" w:rsidR="00E36DA3" w:rsidRPr="00E36DA3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E36DA3">
        <w:rPr>
          <w:rFonts w:asciiTheme="minorHAnsi" w:hAnsiTheme="minorHAnsi" w:cstheme="minorHAnsi"/>
          <w:b/>
          <w:sz w:val="24"/>
        </w:rPr>
        <w:t xml:space="preserve">Článek </w:t>
      </w:r>
      <w:r w:rsidR="008F7622">
        <w:rPr>
          <w:rFonts w:asciiTheme="minorHAnsi" w:hAnsiTheme="minorHAnsi" w:cstheme="minorHAnsi"/>
          <w:b/>
          <w:sz w:val="24"/>
        </w:rPr>
        <w:t>I</w:t>
      </w:r>
      <w:r>
        <w:rPr>
          <w:rFonts w:asciiTheme="minorHAnsi" w:hAnsiTheme="minorHAnsi" w:cstheme="minorHAnsi"/>
          <w:b/>
          <w:sz w:val="24"/>
        </w:rPr>
        <w:t>X.</w:t>
      </w:r>
    </w:p>
    <w:p w14:paraId="5FE9C59E" w14:textId="77777777" w:rsidR="00E36DA3" w:rsidRPr="00E36DA3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E36DA3">
        <w:rPr>
          <w:rFonts w:asciiTheme="minorHAnsi" w:hAnsiTheme="minorHAnsi" w:cstheme="minorHAnsi"/>
          <w:b/>
          <w:sz w:val="24"/>
        </w:rPr>
        <w:t>Odstoupení od smlouvy</w:t>
      </w:r>
    </w:p>
    <w:p w14:paraId="264F1C36" w14:textId="77777777" w:rsidR="00E36DA3" w:rsidRDefault="00E36DA3" w:rsidP="00E36DA3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Cs w:val="22"/>
        </w:rPr>
      </w:pPr>
    </w:p>
    <w:p w14:paraId="43FA06FA" w14:textId="77777777" w:rsidR="00E36DA3" w:rsidRDefault="00E36DA3" w:rsidP="00977FC7">
      <w:pPr>
        <w:pStyle w:val="Nadpis2"/>
        <w:numPr>
          <w:ilvl w:val="1"/>
          <w:numId w:val="13"/>
        </w:numPr>
      </w:pPr>
      <w:r w:rsidRPr="00541FDD">
        <w:t>Smluvní strany se dohodly, že mohou od této smlouvy odstoupit v případech, kdy to stanoví zákon, jinak v případě podstatného porušení této smlouvy. Odstoupení od smlouvy musí být provedeno písemnou formou a doručeno druhé smluvní straně. Právní účinky odstoupení od smlouvy nastávají okamžikem doručení odstoupení od smlouvy druhé smluvní straně.</w:t>
      </w:r>
    </w:p>
    <w:p w14:paraId="69EA89F9" w14:textId="77777777" w:rsidR="00E36DA3" w:rsidRPr="00541FDD" w:rsidRDefault="00E36DA3" w:rsidP="00EA0722">
      <w:pPr>
        <w:pStyle w:val="Nadpis2"/>
        <w:numPr>
          <w:ilvl w:val="1"/>
          <w:numId w:val="13"/>
        </w:numPr>
      </w:pPr>
      <w:r w:rsidRPr="00541FDD">
        <w:t xml:space="preserve">Smluvní strany se dohodly, že podstatným porušením smlouvy se rozumí zejména prodlení </w:t>
      </w:r>
      <w:r>
        <w:t>prodávajícího</w:t>
      </w:r>
      <w:r w:rsidRPr="00541FDD">
        <w:t xml:space="preserve"> s</w:t>
      </w:r>
      <w:r>
        <w:t> dodáním zařízení</w:t>
      </w:r>
      <w:r w:rsidRPr="00541FDD">
        <w:t xml:space="preserve"> </w:t>
      </w:r>
      <w:r w:rsidRPr="00E36DA3">
        <w:t xml:space="preserve">delší než </w:t>
      </w:r>
      <w:r w:rsidRPr="00EA0722">
        <w:rPr>
          <w:b/>
        </w:rPr>
        <w:t>30 dnů</w:t>
      </w:r>
      <w:r w:rsidRPr="00541FDD">
        <w:t>.</w:t>
      </w:r>
    </w:p>
    <w:p w14:paraId="65BBF789" w14:textId="77777777" w:rsidR="00E36DA3" w:rsidRPr="00EA0722" w:rsidRDefault="00E36DA3" w:rsidP="00EA0722">
      <w:pPr>
        <w:pStyle w:val="Nadpis2"/>
        <w:numPr>
          <w:ilvl w:val="1"/>
          <w:numId w:val="13"/>
        </w:numPr>
        <w:rPr>
          <w:color w:val="000000" w:themeColor="text1"/>
        </w:rPr>
      </w:pPr>
      <w:r w:rsidRPr="00541FDD">
        <w:t>Ustanovení této smlouvy, jejichž cílem je upravit vztahy mezi smluvními stranami po ukončení účinnosti této smlouvy (tj. zejména náhrada škody, nároky</w:t>
      </w:r>
      <w:r w:rsidRPr="00B8206A">
        <w:t xml:space="preserve"> </w:t>
      </w:r>
      <w:r w:rsidRPr="00541FDD">
        <w:t xml:space="preserve">na zaplacení smluvních pokut a běžící </w:t>
      </w:r>
      <w:r w:rsidRPr="00EA0722">
        <w:rPr>
          <w:color w:val="000000" w:themeColor="text1"/>
        </w:rPr>
        <w:t xml:space="preserve">záruky), zůstanou platná i po ukončení účinnosti této smlouvy. </w:t>
      </w:r>
    </w:p>
    <w:p w14:paraId="164E07DD" w14:textId="6A541336" w:rsidR="00877FE7" w:rsidRDefault="00877FE7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3671F993" w14:textId="77777777" w:rsidR="00AB6BE6" w:rsidRPr="00150A2E" w:rsidRDefault="00AB6BE6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4A90678D" w14:textId="77777777" w:rsidR="00DE465C" w:rsidRPr="00150A2E" w:rsidRDefault="00DE465C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X.</w:t>
      </w:r>
    </w:p>
    <w:p w14:paraId="20E163E4" w14:textId="27BCBF6A" w:rsidR="001D2AF6" w:rsidRDefault="001D2AF6" w:rsidP="00DE0022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V</w:t>
      </w:r>
      <w:r w:rsidR="000371EB" w:rsidRPr="00150A2E">
        <w:rPr>
          <w:rFonts w:asciiTheme="minorHAnsi" w:hAnsiTheme="minorHAnsi" w:cstheme="minorHAnsi"/>
        </w:rPr>
        <w:t>šeobecná a závěrečná ustanovení</w:t>
      </w:r>
    </w:p>
    <w:p w14:paraId="0F0805E0" w14:textId="77777777" w:rsidR="00430DD4" w:rsidRPr="00430DD4" w:rsidRDefault="00430DD4" w:rsidP="00430DD4"/>
    <w:p w14:paraId="01C1E93D" w14:textId="77777777" w:rsidR="007D5D7F" w:rsidRDefault="007D5D7F" w:rsidP="00977FC7">
      <w:pPr>
        <w:pStyle w:val="Nadpis2"/>
        <w:numPr>
          <w:ilvl w:val="1"/>
          <w:numId w:val="15"/>
        </w:numPr>
      </w:pPr>
      <w:r w:rsidRPr="000B35B0">
        <w:t>Vzájemné vztahy smluvních stran se řídí zákonem č. 89/2012 Sb., občanský zákoník., v platném znění a souvisejícími předpisy platnými v době uzavření smlouvy.</w:t>
      </w:r>
    </w:p>
    <w:p w14:paraId="071D809C" w14:textId="77777777" w:rsidR="007D5D7F" w:rsidRPr="000B35B0" w:rsidRDefault="007D5D7F" w:rsidP="00EA0722">
      <w:pPr>
        <w:pStyle w:val="Nadpis2"/>
        <w:numPr>
          <w:ilvl w:val="1"/>
          <w:numId w:val="13"/>
        </w:numPr>
      </w:pPr>
      <w:r w:rsidRPr="006B5E99">
        <w:t xml:space="preserve">V případě rozporu mezi zněním této </w:t>
      </w:r>
      <w:r>
        <w:t>s</w:t>
      </w:r>
      <w:r w:rsidRPr="006B5E99">
        <w:t>mlouvy a zněním jej</w:t>
      </w:r>
      <w:r>
        <w:t>í</w:t>
      </w:r>
      <w:r w:rsidRPr="006B5E99">
        <w:t xml:space="preserve">ch příloh se přednostně použijí ustanovení této </w:t>
      </w:r>
      <w:r>
        <w:t>s</w:t>
      </w:r>
      <w:r w:rsidRPr="006B5E99">
        <w:t xml:space="preserve">mlouvy a následně ustanovení příloh v jejich </w:t>
      </w:r>
      <w:r>
        <w:t>níže</w:t>
      </w:r>
      <w:r w:rsidRPr="006B5E99">
        <w:t xml:space="preserve"> uvedeném pořadí</w:t>
      </w:r>
      <w:r>
        <w:t>.</w:t>
      </w:r>
    </w:p>
    <w:p w14:paraId="6C1092C2" w14:textId="77777777" w:rsidR="00610919" w:rsidRDefault="007D5D7F" w:rsidP="00610919">
      <w:pPr>
        <w:pStyle w:val="Nadpis2"/>
        <w:numPr>
          <w:ilvl w:val="1"/>
          <w:numId w:val="13"/>
        </w:numPr>
      </w:pPr>
      <w:r w:rsidRPr="000B35B0">
        <w:t>Tato smlouva nabývá platnosti dnem jejího uzavření.</w:t>
      </w:r>
    </w:p>
    <w:p w14:paraId="3738F8A9" w14:textId="77777777" w:rsidR="008D4A78" w:rsidRDefault="00610919" w:rsidP="008D4A78">
      <w:pPr>
        <w:pStyle w:val="Nadpis2"/>
        <w:numPr>
          <w:ilvl w:val="1"/>
          <w:numId w:val="13"/>
        </w:numPr>
      </w:pPr>
      <w:r w:rsidRPr="00610919">
        <w:t>Tato smlouva nabývá účinnosti dnem uveřejnění smlouvy v registru smluv dle zákona č. 340/2015 Sb., o zvláštních podmínkách účinnosti některých smluv, uveřejňování těchto smluv a o registru smluv (zákon o registru smluv). Uveřejnění této smlouvy v registru smluv zajistí objednatel.</w:t>
      </w:r>
    </w:p>
    <w:p w14:paraId="02EA72A7" w14:textId="13EB1230" w:rsidR="008D4A78" w:rsidRPr="008D4A78" w:rsidRDefault="008D4A78" w:rsidP="008D4A78">
      <w:pPr>
        <w:pStyle w:val="Nadpis2"/>
        <w:numPr>
          <w:ilvl w:val="1"/>
          <w:numId w:val="13"/>
        </w:numPr>
      </w:pPr>
      <w:r w:rsidRPr="008D4A78">
        <w:t>Smluvní strany souhlasí s tím, aby tato uzavřená smlouva, včetně jejích změn a dodatků, byla uveřejněna na profilu zadavatele v souladu s § 219 odst. 1) zákona č. 134/2016 Sb., o zadávání veřejných zakázek, v platném znění.</w:t>
      </w:r>
    </w:p>
    <w:p w14:paraId="13B7B9DB" w14:textId="77777777" w:rsidR="007D5D7F" w:rsidRDefault="007D5D7F" w:rsidP="00EA0722">
      <w:pPr>
        <w:pStyle w:val="Nadpis2"/>
        <w:numPr>
          <w:ilvl w:val="1"/>
          <w:numId w:val="13"/>
        </w:numPr>
      </w:pPr>
      <w:r w:rsidRPr="000B35B0">
        <w:t>Tuto smlouvu lze měnit nebo doplňovat pouze ve formě písemných dodatků ke smlouvě.</w:t>
      </w:r>
    </w:p>
    <w:p w14:paraId="0A61C683" w14:textId="77777777" w:rsidR="007D5D7F" w:rsidRDefault="007D5D7F" w:rsidP="00EA0722">
      <w:pPr>
        <w:pStyle w:val="Nadpis2"/>
        <w:numPr>
          <w:ilvl w:val="1"/>
          <w:numId w:val="13"/>
        </w:numPr>
      </w:pPr>
      <w:r w:rsidRPr="003F21A6">
        <w:t xml:space="preserve">Tato smlouva se uzavírá ve </w:t>
      </w:r>
      <w:r>
        <w:t>třech</w:t>
      </w:r>
      <w:r w:rsidRPr="003F21A6">
        <w:t xml:space="preserve"> stejnopisech, z nichž </w:t>
      </w:r>
      <w:r>
        <w:t>dva</w:t>
      </w:r>
      <w:r w:rsidRPr="003F21A6">
        <w:t xml:space="preserve"> obdrží </w:t>
      </w:r>
      <w:r>
        <w:t>kupující</w:t>
      </w:r>
      <w:r w:rsidRPr="003F21A6">
        <w:t xml:space="preserve"> a jeden </w:t>
      </w:r>
      <w:r>
        <w:t>prodávající</w:t>
      </w:r>
      <w:r w:rsidRPr="003F21A6">
        <w:t>.</w:t>
      </w:r>
    </w:p>
    <w:p w14:paraId="64095768" w14:textId="77777777" w:rsidR="007D5D7F" w:rsidRPr="00837DA6" w:rsidRDefault="007D5D7F" w:rsidP="00EA0722">
      <w:pPr>
        <w:pStyle w:val="Nadpis2"/>
        <w:numPr>
          <w:ilvl w:val="1"/>
          <w:numId w:val="13"/>
        </w:numPr>
      </w:pPr>
      <w:r w:rsidRPr="00DC3D27">
        <w:t>Dle § 2 e) zákona č. 320/2001 Sb., o finanční kontrole ve veřejné správě je vybraný dodavatel osobou povinnou spolupůsobit při výkonu finanční kontroly. Toto spolupůsobení</w:t>
      </w:r>
      <w:r w:rsidRPr="00837DA6">
        <w:t xml:space="preserve"> je povinen dodavatel zajistit i u svých případných poddodavatelů.</w:t>
      </w:r>
    </w:p>
    <w:p w14:paraId="556B21BC" w14:textId="77777777" w:rsidR="007D5D7F" w:rsidRDefault="007D5D7F" w:rsidP="00EA0722">
      <w:pPr>
        <w:pStyle w:val="Nadpis2"/>
        <w:numPr>
          <w:ilvl w:val="1"/>
          <w:numId w:val="13"/>
        </w:numPr>
      </w:pPr>
      <w:r w:rsidRPr="000B35B0">
        <w:t>Smluvní strany prohlašují, že si smlouvy přečetly, jejímu obsahu porozuměly, tato je výrazem jejich vůle projevené svobodně a vážně, na důkaz čehož připojují níže osoby oprávněné jednat jménem nebo za smluvní strany své vlastnoruční podpisy.</w:t>
      </w:r>
    </w:p>
    <w:p w14:paraId="5931720C" w14:textId="77777777" w:rsidR="00E36DA3" w:rsidRDefault="00E36DA3" w:rsidP="00E36DA3">
      <w:pPr>
        <w:pStyle w:val="Zkladntext"/>
      </w:pPr>
    </w:p>
    <w:p w14:paraId="58F11A50" w14:textId="77777777" w:rsidR="00E36DA3" w:rsidRDefault="00E36DA3" w:rsidP="00E36DA3">
      <w:pPr>
        <w:pStyle w:val="Zkladntext"/>
      </w:pPr>
    </w:p>
    <w:p w14:paraId="348B54BE" w14:textId="77777777" w:rsidR="00E36DA3" w:rsidRPr="00150A2E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lastRenderedPageBreak/>
        <w:t>Článek X</w:t>
      </w:r>
      <w:r>
        <w:rPr>
          <w:rFonts w:asciiTheme="minorHAnsi" w:hAnsiTheme="minorHAnsi" w:cstheme="minorHAnsi"/>
          <w:b/>
          <w:sz w:val="24"/>
        </w:rPr>
        <w:t>I</w:t>
      </w:r>
      <w:r w:rsidRPr="00150A2E">
        <w:rPr>
          <w:rFonts w:asciiTheme="minorHAnsi" w:hAnsiTheme="minorHAnsi" w:cstheme="minorHAnsi"/>
          <w:b/>
          <w:sz w:val="24"/>
        </w:rPr>
        <w:t>.</w:t>
      </w:r>
    </w:p>
    <w:p w14:paraId="603EC328" w14:textId="77777777" w:rsidR="00E36DA3" w:rsidRPr="00150A2E" w:rsidRDefault="00E36DA3" w:rsidP="00E36DA3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Všeobecná a závěrečná ustanovení</w:t>
      </w:r>
    </w:p>
    <w:p w14:paraId="62D1AFF8" w14:textId="77777777" w:rsidR="00E36DA3" w:rsidRPr="00E36DA3" w:rsidRDefault="00E36DA3" w:rsidP="00E36DA3">
      <w:pPr>
        <w:pStyle w:val="Zkladntext"/>
      </w:pPr>
    </w:p>
    <w:p w14:paraId="2158A027" w14:textId="77777777" w:rsidR="001552A9" w:rsidRPr="00150A2E" w:rsidRDefault="00E36DA3" w:rsidP="00977FC7">
      <w:pPr>
        <w:pStyle w:val="Nadpis2"/>
        <w:numPr>
          <w:ilvl w:val="1"/>
          <w:numId w:val="14"/>
        </w:numPr>
      </w:pPr>
      <w:r w:rsidRPr="00E36DA3">
        <w:t>Níže uvedené přílohy jsou nedílnou součástí této smlouvy</w:t>
      </w:r>
      <w:r w:rsidR="001552A9" w:rsidRPr="00150A2E">
        <w:t>:</w:t>
      </w:r>
    </w:p>
    <w:p w14:paraId="6004B096" w14:textId="77777777" w:rsidR="007974D5" w:rsidRPr="00150A2E" w:rsidRDefault="007974D5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Příloha č. 1 – Krycí list nabídky </w:t>
      </w:r>
    </w:p>
    <w:p w14:paraId="2EF76214" w14:textId="1C09342E" w:rsidR="007974D5" w:rsidRDefault="007974D5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Příloha č. 2 – </w:t>
      </w:r>
      <w:r w:rsidR="00942674">
        <w:rPr>
          <w:rFonts w:asciiTheme="minorHAnsi" w:hAnsiTheme="minorHAnsi" w:cstheme="minorHAnsi"/>
        </w:rPr>
        <w:t>Nabídka prodávajícího</w:t>
      </w:r>
      <w:r w:rsidRPr="00150A2E">
        <w:rPr>
          <w:rFonts w:asciiTheme="minorHAnsi" w:hAnsiTheme="minorHAnsi" w:cstheme="minorHAnsi"/>
        </w:rPr>
        <w:t xml:space="preserve"> </w:t>
      </w:r>
    </w:p>
    <w:p w14:paraId="79D9AD91" w14:textId="162A78E1" w:rsidR="00942674" w:rsidRPr="00150A2E" w:rsidRDefault="00942674" w:rsidP="00942674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Příloha č.</w:t>
      </w:r>
      <w:r>
        <w:rPr>
          <w:rFonts w:asciiTheme="minorHAnsi" w:hAnsiTheme="minorHAnsi" w:cstheme="minorHAnsi"/>
        </w:rPr>
        <w:t xml:space="preserve"> 3</w:t>
      </w:r>
      <w:r w:rsidRPr="00150A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Technická specifikace</w:t>
      </w:r>
      <w:r w:rsidRPr="00150A2E">
        <w:rPr>
          <w:rFonts w:asciiTheme="minorHAnsi" w:hAnsiTheme="minorHAnsi" w:cstheme="minorHAnsi"/>
        </w:rPr>
        <w:t xml:space="preserve"> </w:t>
      </w:r>
      <w:r w:rsidR="00325D88">
        <w:rPr>
          <w:rFonts w:asciiTheme="minorHAnsi" w:hAnsiTheme="minorHAnsi" w:cstheme="minorHAnsi"/>
        </w:rPr>
        <w:t>– gastro technologie</w:t>
      </w:r>
    </w:p>
    <w:p w14:paraId="4F047A6E" w14:textId="77777777" w:rsidR="00942674" w:rsidRPr="00150A2E" w:rsidRDefault="00942674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</w:p>
    <w:p w14:paraId="637A6F35" w14:textId="77777777" w:rsidR="001142B9" w:rsidRDefault="001142B9" w:rsidP="00B77358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</w:p>
    <w:p w14:paraId="6B092B34" w14:textId="77777777" w:rsidR="00DD675F" w:rsidRDefault="00DD675F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59CB59C2" w14:textId="77777777" w:rsidR="00DD675F" w:rsidRPr="00150A2E" w:rsidRDefault="00DD675F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08"/>
        <w:gridCol w:w="4597"/>
      </w:tblGrid>
      <w:tr w:rsidR="00112A8F" w14:paraId="331B2BC2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693F48A8" w14:textId="77777777" w:rsidR="00112A8F" w:rsidRDefault="00112A8F" w:rsidP="000566F9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 w:rsidRPr="00112A8F">
              <w:rPr>
                <w:rFonts w:ascii="Calibri" w:hAnsi="Calibri" w:cs="Arial"/>
                <w:b/>
                <w:sz w:val="28"/>
                <w:lang w:eastAsia="en-US"/>
              </w:rPr>
              <w:t>Kupující</w:t>
            </w:r>
            <w:r>
              <w:rPr>
                <w:rFonts w:ascii="Calibri" w:hAnsi="Calibri" w:cs="Arial"/>
                <w:b/>
                <w:sz w:val="28"/>
                <w:lang w:eastAsia="en-US"/>
              </w:rPr>
              <w:t>:</w:t>
            </w:r>
          </w:p>
        </w:tc>
        <w:tc>
          <w:tcPr>
            <w:tcW w:w="4597" w:type="dxa"/>
            <w:vAlign w:val="center"/>
            <w:hideMark/>
          </w:tcPr>
          <w:p w14:paraId="3BD3456D" w14:textId="77777777" w:rsidR="00112A8F" w:rsidRDefault="00112A8F" w:rsidP="000566F9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 w:rsidRPr="00112A8F">
              <w:rPr>
                <w:rFonts w:ascii="Calibri" w:hAnsi="Calibri" w:cs="Arial"/>
                <w:b/>
                <w:sz w:val="28"/>
                <w:lang w:eastAsia="en-US"/>
              </w:rPr>
              <w:t>Prodávající</w:t>
            </w:r>
            <w:r>
              <w:rPr>
                <w:rFonts w:ascii="Calibri" w:hAnsi="Calibri" w:cs="Arial"/>
                <w:b/>
                <w:sz w:val="28"/>
                <w:lang w:eastAsia="en-US"/>
              </w:rPr>
              <w:t>:</w:t>
            </w:r>
          </w:p>
        </w:tc>
      </w:tr>
      <w:tr w:rsidR="00B72156" w14:paraId="6E1685D2" w14:textId="77777777" w:rsidTr="00552E8B">
        <w:trPr>
          <w:trHeight w:val="454"/>
        </w:trPr>
        <w:tc>
          <w:tcPr>
            <w:tcW w:w="5008" w:type="dxa"/>
            <w:vAlign w:val="center"/>
            <w:hideMark/>
          </w:tcPr>
          <w:p w14:paraId="346A7E0E" w14:textId="4E6A2962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Ve Valašském Meziříčí dne </w:t>
            </w:r>
            <w:r w:rsidR="000B1AE1">
              <w:rPr>
                <w:rFonts w:asciiTheme="minorHAnsi" w:hAnsiTheme="minorHAnsi" w:cstheme="minorHAnsi"/>
                <w:szCs w:val="22"/>
                <w:lang w:eastAsia="en-US"/>
              </w:rPr>
              <w:t>21. 10. 2020</w:t>
            </w:r>
          </w:p>
        </w:tc>
        <w:tc>
          <w:tcPr>
            <w:tcW w:w="4597" w:type="dxa"/>
            <w:vAlign w:val="bottom"/>
            <w:hideMark/>
          </w:tcPr>
          <w:p w14:paraId="7472AAFC" w14:textId="72F11928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V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9A4757">
              <w:rPr>
                <w:rFonts w:asciiTheme="minorHAnsi" w:hAnsiTheme="minorHAnsi" w:cstheme="minorHAnsi"/>
                <w:szCs w:val="22"/>
              </w:rPr>
              <w:t>Havířově</w:t>
            </w: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 xml:space="preserve"> dne</w:t>
            </w:r>
            <w:r w:rsidR="009A4757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0B1AE1">
              <w:rPr>
                <w:rFonts w:asciiTheme="minorHAnsi" w:hAnsiTheme="minorHAnsi" w:cstheme="minorHAnsi"/>
                <w:szCs w:val="22"/>
                <w:lang w:eastAsia="en-US"/>
              </w:rPr>
              <w:t>21. 10. 2020</w:t>
            </w:r>
          </w:p>
        </w:tc>
      </w:tr>
      <w:tr w:rsidR="00B72156" w14:paraId="55AB087F" w14:textId="77777777" w:rsidTr="007D5D7F">
        <w:trPr>
          <w:trHeight w:val="454"/>
        </w:trPr>
        <w:tc>
          <w:tcPr>
            <w:tcW w:w="5008" w:type="dxa"/>
            <w:vAlign w:val="center"/>
          </w:tcPr>
          <w:p w14:paraId="7118C84A" w14:textId="77777777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597" w:type="dxa"/>
            <w:vAlign w:val="center"/>
          </w:tcPr>
          <w:p w14:paraId="5EC8BA96" w14:textId="77777777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B72156" w14:paraId="3A73FFB9" w14:textId="77777777" w:rsidTr="007D5D7F">
        <w:trPr>
          <w:trHeight w:val="454"/>
        </w:trPr>
        <w:tc>
          <w:tcPr>
            <w:tcW w:w="5008" w:type="dxa"/>
            <w:vAlign w:val="bottom"/>
            <w:hideMark/>
          </w:tcPr>
          <w:p w14:paraId="1D71E195" w14:textId="0F762F29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4597" w:type="dxa"/>
            <w:vAlign w:val="bottom"/>
            <w:hideMark/>
          </w:tcPr>
          <w:p w14:paraId="34E7C4C1" w14:textId="77777777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……………………………….</w:t>
            </w:r>
          </w:p>
        </w:tc>
      </w:tr>
      <w:tr w:rsidR="00B72156" w14:paraId="07C7DCFC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0F262D5C" w14:textId="343EF924" w:rsidR="00B72156" w:rsidRPr="005C787E" w:rsidRDefault="00B72156" w:rsidP="00B72156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F12B7A">
              <w:rPr>
                <w:rFonts w:asciiTheme="minorHAnsi" w:hAnsiTheme="minorHAnsi" w:cstheme="minorHAnsi"/>
                <w:b/>
                <w:szCs w:val="22"/>
              </w:rPr>
              <w:t>Mgr. Petr Pavlůsek</w:t>
            </w:r>
          </w:p>
        </w:tc>
        <w:tc>
          <w:tcPr>
            <w:tcW w:w="4597" w:type="dxa"/>
            <w:vAlign w:val="center"/>
            <w:hideMark/>
          </w:tcPr>
          <w:p w14:paraId="46A6CB08" w14:textId="564AB7BA" w:rsidR="00B72156" w:rsidRPr="005C787E" w:rsidRDefault="009A4757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en-US"/>
              </w:rPr>
              <w:t>Emerich Klus</w:t>
            </w:r>
          </w:p>
        </w:tc>
      </w:tr>
      <w:tr w:rsidR="00B72156" w14:paraId="6D3E7CF7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19755251" w14:textId="6C7C9BE2" w:rsidR="00B72156" w:rsidRPr="009A355B" w:rsidRDefault="00B72156" w:rsidP="00B72156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ředitel školy</w:t>
            </w:r>
          </w:p>
        </w:tc>
        <w:tc>
          <w:tcPr>
            <w:tcW w:w="4597" w:type="dxa"/>
            <w:vAlign w:val="center"/>
          </w:tcPr>
          <w:p w14:paraId="44E3ABB1" w14:textId="769C8D5D" w:rsidR="00B72156" w:rsidRPr="009A355B" w:rsidRDefault="009A4757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jednatel</w:t>
            </w:r>
          </w:p>
        </w:tc>
      </w:tr>
    </w:tbl>
    <w:p w14:paraId="114CFD81" w14:textId="77777777" w:rsidR="00112A8F" w:rsidRPr="00150A2E" w:rsidRDefault="00112A8F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sectPr w:rsidR="00112A8F" w:rsidRPr="00150A2E" w:rsidSect="00655968">
      <w:footerReference w:type="default" r:id="rId9"/>
      <w:pgSz w:w="11906" w:h="16838"/>
      <w:pgMar w:top="1135" w:right="1133" w:bottom="1134" w:left="1134" w:header="42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5C5CC" w14:textId="77777777" w:rsidR="00723697" w:rsidRDefault="00723697">
      <w:r>
        <w:separator/>
      </w:r>
    </w:p>
  </w:endnote>
  <w:endnote w:type="continuationSeparator" w:id="0">
    <w:p w14:paraId="023EA605" w14:textId="77777777" w:rsidR="00723697" w:rsidRDefault="0072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EEFBE" w14:textId="77777777" w:rsidR="0056321F" w:rsidRPr="001552A9" w:rsidRDefault="0056321F" w:rsidP="001552A9">
    <w:pPr>
      <w:jc w:val="center"/>
      <w:rPr>
        <w:rFonts w:asciiTheme="minorHAnsi" w:hAnsiTheme="minorHAnsi" w:cs="Courier New"/>
        <w:sz w:val="18"/>
      </w:rPr>
    </w:pPr>
    <w:r w:rsidRPr="001552A9">
      <w:rPr>
        <w:rFonts w:asciiTheme="minorHAnsi" w:hAnsiTheme="minorHAnsi" w:cs="Courier New"/>
        <w:sz w:val="18"/>
      </w:rPr>
      <w:t xml:space="preserve">Stránka </w:t>
    </w:r>
    <w:r w:rsidR="00F9757C"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PAGE </w:instrText>
    </w:r>
    <w:r w:rsidR="00F9757C" w:rsidRPr="001552A9">
      <w:rPr>
        <w:rFonts w:asciiTheme="minorHAnsi" w:hAnsiTheme="minorHAnsi" w:cs="Courier New"/>
        <w:sz w:val="18"/>
      </w:rPr>
      <w:fldChar w:fldCharType="separate"/>
    </w:r>
    <w:r w:rsidR="0020599B">
      <w:rPr>
        <w:rFonts w:asciiTheme="minorHAnsi" w:hAnsiTheme="minorHAnsi" w:cs="Courier New"/>
        <w:noProof/>
        <w:sz w:val="18"/>
      </w:rPr>
      <w:t>2</w:t>
    </w:r>
    <w:r w:rsidR="00F9757C" w:rsidRPr="001552A9">
      <w:rPr>
        <w:rFonts w:asciiTheme="minorHAnsi" w:hAnsiTheme="minorHAnsi" w:cs="Courier New"/>
        <w:sz w:val="18"/>
      </w:rPr>
      <w:fldChar w:fldCharType="end"/>
    </w:r>
    <w:r w:rsidR="001552A9">
      <w:rPr>
        <w:rFonts w:asciiTheme="minorHAnsi" w:hAnsiTheme="minorHAnsi" w:cs="Courier New"/>
        <w:sz w:val="18"/>
      </w:rPr>
      <w:t>/</w:t>
    </w:r>
    <w:r w:rsidR="00F9757C"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NUMPAGES  </w:instrText>
    </w:r>
    <w:r w:rsidR="00F9757C" w:rsidRPr="001552A9">
      <w:rPr>
        <w:rFonts w:asciiTheme="minorHAnsi" w:hAnsiTheme="minorHAnsi" w:cs="Courier New"/>
        <w:sz w:val="18"/>
      </w:rPr>
      <w:fldChar w:fldCharType="separate"/>
    </w:r>
    <w:r w:rsidR="0020599B">
      <w:rPr>
        <w:rFonts w:asciiTheme="minorHAnsi" w:hAnsiTheme="minorHAnsi" w:cs="Courier New"/>
        <w:noProof/>
        <w:sz w:val="18"/>
      </w:rPr>
      <w:t>6</w:t>
    </w:r>
    <w:r w:rsidR="00F9757C" w:rsidRPr="001552A9">
      <w:rPr>
        <w:rFonts w:asciiTheme="minorHAnsi" w:hAnsiTheme="minorHAnsi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5F562" w14:textId="77777777" w:rsidR="00723697" w:rsidRDefault="00723697">
      <w:r>
        <w:separator/>
      </w:r>
    </w:p>
  </w:footnote>
  <w:footnote w:type="continuationSeparator" w:id="0">
    <w:p w14:paraId="7A0F9B46" w14:textId="77777777" w:rsidR="00723697" w:rsidRDefault="0072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Číslování 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2">
    <w:nsid w:val="00000004"/>
    <w:multiLevelType w:val="multilevel"/>
    <w:tmpl w:val="00000004"/>
    <w:name w:val="Číslování 1a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4">
    <w:nsid w:val="3392317D"/>
    <w:multiLevelType w:val="hybridMultilevel"/>
    <w:tmpl w:val="F97E04A8"/>
    <w:lvl w:ilvl="0" w:tplc="54E2F8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64C4C"/>
    <w:multiLevelType w:val="multilevel"/>
    <w:tmpl w:val="812CDC7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trike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A5A6E"/>
    <w:multiLevelType w:val="hybridMultilevel"/>
    <w:tmpl w:val="05D64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C78BC"/>
    <w:multiLevelType w:val="multilevel"/>
    <w:tmpl w:val="21B813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5"/>
  </w:num>
  <w:num w:numId="19">
    <w:abstractNumId w:val="5"/>
  </w:num>
  <w:num w:numId="20">
    <w:abstractNumId w:val="6"/>
  </w:num>
  <w:num w:numId="2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6"/>
    <w:rsid w:val="000005CC"/>
    <w:rsid w:val="00001638"/>
    <w:rsid w:val="00005025"/>
    <w:rsid w:val="00007667"/>
    <w:rsid w:val="00007E0B"/>
    <w:rsid w:val="00013947"/>
    <w:rsid w:val="00023164"/>
    <w:rsid w:val="000266A6"/>
    <w:rsid w:val="000311EA"/>
    <w:rsid w:val="000328FF"/>
    <w:rsid w:val="000341A0"/>
    <w:rsid w:val="000371EB"/>
    <w:rsid w:val="00041C8F"/>
    <w:rsid w:val="00041E5A"/>
    <w:rsid w:val="0004258E"/>
    <w:rsid w:val="00043A62"/>
    <w:rsid w:val="0005342D"/>
    <w:rsid w:val="00053E28"/>
    <w:rsid w:val="00055835"/>
    <w:rsid w:val="00055FF2"/>
    <w:rsid w:val="00065797"/>
    <w:rsid w:val="000732FD"/>
    <w:rsid w:val="000908E3"/>
    <w:rsid w:val="00091804"/>
    <w:rsid w:val="00095494"/>
    <w:rsid w:val="0009570C"/>
    <w:rsid w:val="000957C4"/>
    <w:rsid w:val="000A1175"/>
    <w:rsid w:val="000A12A1"/>
    <w:rsid w:val="000A131D"/>
    <w:rsid w:val="000A3E7F"/>
    <w:rsid w:val="000A4DA1"/>
    <w:rsid w:val="000B0AE1"/>
    <w:rsid w:val="000B1AE1"/>
    <w:rsid w:val="000B7089"/>
    <w:rsid w:val="000C33CF"/>
    <w:rsid w:val="000C40D0"/>
    <w:rsid w:val="000C48F9"/>
    <w:rsid w:val="000D3171"/>
    <w:rsid w:val="000E0114"/>
    <w:rsid w:val="000E1629"/>
    <w:rsid w:val="000E25B8"/>
    <w:rsid w:val="000E6A8A"/>
    <w:rsid w:val="000E7AEA"/>
    <w:rsid w:val="000F11F9"/>
    <w:rsid w:val="000F3B48"/>
    <w:rsid w:val="000F406E"/>
    <w:rsid w:val="000F5100"/>
    <w:rsid w:val="00103BD5"/>
    <w:rsid w:val="001063E1"/>
    <w:rsid w:val="00112A8F"/>
    <w:rsid w:val="001141DD"/>
    <w:rsid w:val="001142B9"/>
    <w:rsid w:val="00120A7A"/>
    <w:rsid w:val="00120BA3"/>
    <w:rsid w:val="00125F2C"/>
    <w:rsid w:val="00130EFA"/>
    <w:rsid w:val="00136B87"/>
    <w:rsid w:val="00150A2E"/>
    <w:rsid w:val="00152527"/>
    <w:rsid w:val="00152784"/>
    <w:rsid w:val="001552A9"/>
    <w:rsid w:val="00155622"/>
    <w:rsid w:val="00161265"/>
    <w:rsid w:val="0016742D"/>
    <w:rsid w:val="0017038E"/>
    <w:rsid w:val="00174400"/>
    <w:rsid w:val="0019149D"/>
    <w:rsid w:val="00193D0C"/>
    <w:rsid w:val="0019646A"/>
    <w:rsid w:val="001A0FF6"/>
    <w:rsid w:val="001A23D1"/>
    <w:rsid w:val="001A3511"/>
    <w:rsid w:val="001B45FC"/>
    <w:rsid w:val="001C04E4"/>
    <w:rsid w:val="001C2A0B"/>
    <w:rsid w:val="001C4874"/>
    <w:rsid w:val="001C4D71"/>
    <w:rsid w:val="001D0E5B"/>
    <w:rsid w:val="001D113D"/>
    <w:rsid w:val="001D2AF6"/>
    <w:rsid w:val="001E0ABC"/>
    <w:rsid w:val="001E6842"/>
    <w:rsid w:val="001E7194"/>
    <w:rsid w:val="001E7636"/>
    <w:rsid w:val="001F2C76"/>
    <w:rsid w:val="00200CA4"/>
    <w:rsid w:val="002019E8"/>
    <w:rsid w:val="00203BBA"/>
    <w:rsid w:val="002047AD"/>
    <w:rsid w:val="0020599B"/>
    <w:rsid w:val="00214C15"/>
    <w:rsid w:val="00225712"/>
    <w:rsid w:val="00225CC1"/>
    <w:rsid w:val="00226E5D"/>
    <w:rsid w:val="002320A9"/>
    <w:rsid w:val="002335A5"/>
    <w:rsid w:val="00233930"/>
    <w:rsid w:val="00233ABC"/>
    <w:rsid w:val="00241BC1"/>
    <w:rsid w:val="002515E1"/>
    <w:rsid w:val="00252164"/>
    <w:rsid w:val="00252BE0"/>
    <w:rsid w:val="00255A5D"/>
    <w:rsid w:val="002560E7"/>
    <w:rsid w:val="00260BFD"/>
    <w:rsid w:val="002621E3"/>
    <w:rsid w:val="00265D19"/>
    <w:rsid w:val="00267825"/>
    <w:rsid w:val="0027069E"/>
    <w:rsid w:val="002725DA"/>
    <w:rsid w:val="0027314B"/>
    <w:rsid w:val="00277A79"/>
    <w:rsid w:val="002908EA"/>
    <w:rsid w:val="00290CE2"/>
    <w:rsid w:val="00293F26"/>
    <w:rsid w:val="002A0114"/>
    <w:rsid w:val="002A1438"/>
    <w:rsid w:val="002A2385"/>
    <w:rsid w:val="002A45C7"/>
    <w:rsid w:val="002B2B2C"/>
    <w:rsid w:val="002C0197"/>
    <w:rsid w:val="002C1195"/>
    <w:rsid w:val="002C15B4"/>
    <w:rsid w:val="002D0846"/>
    <w:rsid w:val="002E063D"/>
    <w:rsid w:val="002E395A"/>
    <w:rsid w:val="002E44E7"/>
    <w:rsid w:val="002E71AD"/>
    <w:rsid w:val="002E75A7"/>
    <w:rsid w:val="002F0DFD"/>
    <w:rsid w:val="002F3249"/>
    <w:rsid w:val="00301292"/>
    <w:rsid w:val="00304BC8"/>
    <w:rsid w:val="00305CD8"/>
    <w:rsid w:val="00306DD1"/>
    <w:rsid w:val="00310E49"/>
    <w:rsid w:val="00312248"/>
    <w:rsid w:val="003138BD"/>
    <w:rsid w:val="00325D88"/>
    <w:rsid w:val="00327FF6"/>
    <w:rsid w:val="00330475"/>
    <w:rsid w:val="003316E0"/>
    <w:rsid w:val="00337EA7"/>
    <w:rsid w:val="003409E9"/>
    <w:rsid w:val="00341EF3"/>
    <w:rsid w:val="00343609"/>
    <w:rsid w:val="003444E4"/>
    <w:rsid w:val="00344ECC"/>
    <w:rsid w:val="003520FD"/>
    <w:rsid w:val="003559CE"/>
    <w:rsid w:val="00356CDC"/>
    <w:rsid w:val="0035752C"/>
    <w:rsid w:val="00357BDC"/>
    <w:rsid w:val="00360D01"/>
    <w:rsid w:val="00361198"/>
    <w:rsid w:val="0036461F"/>
    <w:rsid w:val="00367DC2"/>
    <w:rsid w:val="003735D0"/>
    <w:rsid w:val="0037431D"/>
    <w:rsid w:val="00380200"/>
    <w:rsid w:val="00381313"/>
    <w:rsid w:val="003822DE"/>
    <w:rsid w:val="00383965"/>
    <w:rsid w:val="00383E09"/>
    <w:rsid w:val="00383FCC"/>
    <w:rsid w:val="00384CD9"/>
    <w:rsid w:val="00385E95"/>
    <w:rsid w:val="003911E4"/>
    <w:rsid w:val="00397F87"/>
    <w:rsid w:val="003A4DDA"/>
    <w:rsid w:val="003A6014"/>
    <w:rsid w:val="003B135C"/>
    <w:rsid w:val="003B4D48"/>
    <w:rsid w:val="003B6CFD"/>
    <w:rsid w:val="003C41FB"/>
    <w:rsid w:val="003C6FB1"/>
    <w:rsid w:val="003C7AEB"/>
    <w:rsid w:val="003D098E"/>
    <w:rsid w:val="003D3C3F"/>
    <w:rsid w:val="003E0B94"/>
    <w:rsid w:val="003E0E26"/>
    <w:rsid w:val="003E1B31"/>
    <w:rsid w:val="003E504B"/>
    <w:rsid w:val="003F3482"/>
    <w:rsid w:val="003F4432"/>
    <w:rsid w:val="003F59F6"/>
    <w:rsid w:val="003F65FD"/>
    <w:rsid w:val="004003F6"/>
    <w:rsid w:val="00401C0A"/>
    <w:rsid w:val="0040551E"/>
    <w:rsid w:val="00413A31"/>
    <w:rsid w:val="00427A5C"/>
    <w:rsid w:val="00430DD4"/>
    <w:rsid w:val="00436FD6"/>
    <w:rsid w:val="00437EE4"/>
    <w:rsid w:val="004404E9"/>
    <w:rsid w:val="004460FE"/>
    <w:rsid w:val="00447BE6"/>
    <w:rsid w:val="00447CE3"/>
    <w:rsid w:val="00453771"/>
    <w:rsid w:val="0045469F"/>
    <w:rsid w:val="00454969"/>
    <w:rsid w:val="00456C37"/>
    <w:rsid w:val="00457EDB"/>
    <w:rsid w:val="00460C7C"/>
    <w:rsid w:val="00470CFB"/>
    <w:rsid w:val="00471218"/>
    <w:rsid w:val="004750F1"/>
    <w:rsid w:val="004752A5"/>
    <w:rsid w:val="00475779"/>
    <w:rsid w:val="00475EB0"/>
    <w:rsid w:val="00481D0A"/>
    <w:rsid w:val="00481D56"/>
    <w:rsid w:val="00484A65"/>
    <w:rsid w:val="00487AA8"/>
    <w:rsid w:val="004923CC"/>
    <w:rsid w:val="00493032"/>
    <w:rsid w:val="00494463"/>
    <w:rsid w:val="00496DC0"/>
    <w:rsid w:val="004A25A8"/>
    <w:rsid w:val="004A34C4"/>
    <w:rsid w:val="004A5E90"/>
    <w:rsid w:val="004B3BEB"/>
    <w:rsid w:val="004B6F82"/>
    <w:rsid w:val="004B79D7"/>
    <w:rsid w:val="004C29D3"/>
    <w:rsid w:val="004C30E1"/>
    <w:rsid w:val="004C394E"/>
    <w:rsid w:val="004C4FB9"/>
    <w:rsid w:val="004D1C64"/>
    <w:rsid w:val="004D3196"/>
    <w:rsid w:val="004D6812"/>
    <w:rsid w:val="004E61E2"/>
    <w:rsid w:val="004E6E24"/>
    <w:rsid w:val="004E6E3B"/>
    <w:rsid w:val="004F025D"/>
    <w:rsid w:val="004F14EA"/>
    <w:rsid w:val="004F1C56"/>
    <w:rsid w:val="004F6622"/>
    <w:rsid w:val="004F7584"/>
    <w:rsid w:val="005017E0"/>
    <w:rsid w:val="0050348A"/>
    <w:rsid w:val="0050525E"/>
    <w:rsid w:val="00505A15"/>
    <w:rsid w:val="0050670A"/>
    <w:rsid w:val="00506BC0"/>
    <w:rsid w:val="00515E7D"/>
    <w:rsid w:val="00524D46"/>
    <w:rsid w:val="00532A2E"/>
    <w:rsid w:val="00535736"/>
    <w:rsid w:val="0054515D"/>
    <w:rsid w:val="005466B6"/>
    <w:rsid w:val="005468AD"/>
    <w:rsid w:val="00551AD2"/>
    <w:rsid w:val="00553B8E"/>
    <w:rsid w:val="005622F8"/>
    <w:rsid w:val="0056321F"/>
    <w:rsid w:val="00580349"/>
    <w:rsid w:val="00581301"/>
    <w:rsid w:val="005819F2"/>
    <w:rsid w:val="005848FF"/>
    <w:rsid w:val="00595A9C"/>
    <w:rsid w:val="005A0E30"/>
    <w:rsid w:val="005A1113"/>
    <w:rsid w:val="005A23B6"/>
    <w:rsid w:val="005A591E"/>
    <w:rsid w:val="005A7AFC"/>
    <w:rsid w:val="005B207B"/>
    <w:rsid w:val="005B7B3E"/>
    <w:rsid w:val="005C22EB"/>
    <w:rsid w:val="005C6726"/>
    <w:rsid w:val="005C7613"/>
    <w:rsid w:val="005D1426"/>
    <w:rsid w:val="005D2001"/>
    <w:rsid w:val="005D5C27"/>
    <w:rsid w:val="005D6C5B"/>
    <w:rsid w:val="005E495E"/>
    <w:rsid w:val="005F2711"/>
    <w:rsid w:val="005F587B"/>
    <w:rsid w:val="005F7E59"/>
    <w:rsid w:val="006020F5"/>
    <w:rsid w:val="006047DA"/>
    <w:rsid w:val="00605734"/>
    <w:rsid w:val="006108EC"/>
    <w:rsid w:val="00610919"/>
    <w:rsid w:val="00616582"/>
    <w:rsid w:val="006205C3"/>
    <w:rsid w:val="00621080"/>
    <w:rsid w:val="00626216"/>
    <w:rsid w:val="00630FDD"/>
    <w:rsid w:val="006470DF"/>
    <w:rsid w:val="006522F3"/>
    <w:rsid w:val="006526E6"/>
    <w:rsid w:val="00653E73"/>
    <w:rsid w:val="00653F1E"/>
    <w:rsid w:val="00655488"/>
    <w:rsid w:val="00655968"/>
    <w:rsid w:val="0065735B"/>
    <w:rsid w:val="006606FF"/>
    <w:rsid w:val="00660B94"/>
    <w:rsid w:val="00675B11"/>
    <w:rsid w:val="00681E7E"/>
    <w:rsid w:val="006850EB"/>
    <w:rsid w:val="006909CF"/>
    <w:rsid w:val="00694C57"/>
    <w:rsid w:val="006A2FF4"/>
    <w:rsid w:val="006B2A1A"/>
    <w:rsid w:val="006B7775"/>
    <w:rsid w:val="006C0531"/>
    <w:rsid w:val="006C307E"/>
    <w:rsid w:val="006C67CA"/>
    <w:rsid w:val="006D2355"/>
    <w:rsid w:val="006D3AD9"/>
    <w:rsid w:val="006E0310"/>
    <w:rsid w:val="006E2BA9"/>
    <w:rsid w:val="006E3FBC"/>
    <w:rsid w:val="006F0005"/>
    <w:rsid w:val="006F01C6"/>
    <w:rsid w:val="006F0861"/>
    <w:rsid w:val="006F0B30"/>
    <w:rsid w:val="006F2849"/>
    <w:rsid w:val="006F446F"/>
    <w:rsid w:val="006F476A"/>
    <w:rsid w:val="006F47B9"/>
    <w:rsid w:val="006F5688"/>
    <w:rsid w:val="00706470"/>
    <w:rsid w:val="00707F07"/>
    <w:rsid w:val="00711071"/>
    <w:rsid w:val="00712D7F"/>
    <w:rsid w:val="00714765"/>
    <w:rsid w:val="00723697"/>
    <w:rsid w:val="00724B01"/>
    <w:rsid w:val="007271E4"/>
    <w:rsid w:val="00735AE0"/>
    <w:rsid w:val="00735D54"/>
    <w:rsid w:val="00740FEF"/>
    <w:rsid w:val="0074136C"/>
    <w:rsid w:val="00741ABC"/>
    <w:rsid w:val="007423EC"/>
    <w:rsid w:val="007537E0"/>
    <w:rsid w:val="00765336"/>
    <w:rsid w:val="00767A87"/>
    <w:rsid w:val="00767E7C"/>
    <w:rsid w:val="00774EC5"/>
    <w:rsid w:val="0077773F"/>
    <w:rsid w:val="00781112"/>
    <w:rsid w:val="00781AF7"/>
    <w:rsid w:val="00785D91"/>
    <w:rsid w:val="00791CA2"/>
    <w:rsid w:val="00793DD3"/>
    <w:rsid w:val="007950D1"/>
    <w:rsid w:val="007953FF"/>
    <w:rsid w:val="007974D5"/>
    <w:rsid w:val="007A032B"/>
    <w:rsid w:val="007A56BC"/>
    <w:rsid w:val="007A708F"/>
    <w:rsid w:val="007B0302"/>
    <w:rsid w:val="007B2B8E"/>
    <w:rsid w:val="007B466F"/>
    <w:rsid w:val="007B61C4"/>
    <w:rsid w:val="007C6E3A"/>
    <w:rsid w:val="007D5D7F"/>
    <w:rsid w:val="007E0FF1"/>
    <w:rsid w:val="007E3284"/>
    <w:rsid w:val="007E48E9"/>
    <w:rsid w:val="007F13C9"/>
    <w:rsid w:val="007F568C"/>
    <w:rsid w:val="0080311E"/>
    <w:rsid w:val="008079A6"/>
    <w:rsid w:val="00812C33"/>
    <w:rsid w:val="008204D0"/>
    <w:rsid w:val="008222D9"/>
    <w:rsid w:val="00831981"/>
    <w:rsid w:val="00836BA0"/>
    <w:rsid w:val="00836FE2"/>
    <w:rsid w:val="0083787F"/>
    <w:rsid w:val="008451E2"/>
    <w:rsid w:val="00850888"/>
    <w:rsid w:val="008516D0"/>
    <w:rsid w:val="00855341"/>
    <w:rsid w:val="008642DD"/>
    <w:rsid w:val="0086487B"/>
    <w:rsid w:val="00865FA9"/>
    <w:rsid w:val="00870405"/>
    <w:rsid w:val="008709CA"/>
    <w:rsid w:val="0087206A"/>
    <w:rsid w:val="0087211B"/>
    <w:rsid w:val="00873157"/>
    <w:rsid w:val="0087555A"/>
    <w:rsid w:val="0087610E"/>
    <w:rsid w:val="00877149"/>
    <w:rsid w:val="00877FE7"/>
    <w:rsid w:val="008850BE"/>
    <w:rsid w:val="00891783"/>
    <w:rsid w:val="00894BE5"/>
    <w:rsid w:val="008A0B5B"/>
    <w:rsid w:val="008A2465"/>
    <w:rsid w:val="008A5272"/>
    <w:rsid w:val="008A685E"/>
    <w:rsid w:val="008B4879"/>
    <w:rsid w:val="008B5689"/>
    <w:rsid w:val="008B77EC"/>
    <w:rsid w:val="008D4A78"/>
    <w:rsid w:val="008E01BF"/>
    <w:rsid w:val="008E201B"/>
    <w:rsid w:val="008E4E14"/>
    <w:rsid w:val="008E73F7"/>
    <w:rsid w:val="008F0BDE"/>
    <w:rsid w:val="008F7622"/>
    <w:rsid w:val="0091319B"/>
    <w:rsid w:val="00914A8D"/>
    <w:rsid w:val="00915A2E"/>
    <w:rsid w:val="00923E3A"/>
    <w:rsid w:val="009240CB"/>
    <w:rsid w:val="00934E16"/>
    <w:rsid w:val="009365E4"/>
    <w:rsid w:val="009367E9"/>
    <w:rsid w:val="009409CC"/>
    <w:rsid w:val="00941F22"/>
    <w:rsid w:val="00942512"/>
    <w:rsid w:val="00942674"/>
    <w:rsid w:val="00942915"/>
    <w:rsid w:val="00954160"/>
    <w:rsid w:val="00960571"/>
    <w:rsid w:val="009610A6"/>
    <w:rsid w:val="009655BE"/>
    <w:rsid w:val="009660AF"/>
    <w:rsid w:val="00970BD1"/>
    <w:rsid w:val="009728E4"/>
    <w:rsid w:val="009770C4"/>
    <w:rsid w:val="00977B51"/>
    <w:rsid w:val="00977FC7"/>
    <w:rsid w:val="009A3B36"/>
    <w:rsid w:val="009A4757"/>
    <w:rsid w:val="009B2EB1"/>
    <w:rsid w:val="009B3D1D"/>
    <w:rsid w:val="009B4715"/>
    <w:rsid w:val="009B5D58"/>
    <w:rsid w:val="009C0A10"/>
    <w:rsid w:val="009C1305"/>
    <w:rsid w:val="009C4229"/>
    <w:rsid w:val="009C7F66"/>
    <w:rsid w:val="009D4232"/>
    <w:rsid w:val="009D44A3"/>
    <w:rsid w:val="009D7ACD"/>
    <w:rsid w:val="009D7F2C"/>
    <w:rsid w:val="009E1543"/>
    <w:rsid w:val="009E3425"/>
    <w:rsid w:val="009E351D"/>
    <w:rsid w:val="009F3C30"/>
    <w:rsid w:val="009F60E3"/>
    <w:rsid w:val="00A00757"/>
    <w:rsid w:val="00A01EF8"/>
    <w:rsid w:val="00A03FC0"/>
    <w:rsid w:val="00A0554A"/>
    <w:rsid w:val="00A07ADD"/>
    <w:rsid w:val="00A13A32"/>
    <w:rsid w:val="00A14049"/>
    <w:rsid w:val="00A154C5"/>
    <w:rsid w:val="00A309EA"/>
    <w:rsid w:val="00A325C2"/>
    <w:rsid w:val="00A341A3"/>
    <w:rsid w:val="00A400D2"/>
    <w:rsid w:val="00A4150E"/>
    <w:rsid w:val="00A441AE"/>
    <w:rsid w:val="00A451EF"/>
    <w:rsid w:val="00A503CC"/>
    <w:rsid w:val="00A516EB"/>
    <w:rsid w:val="00A52D44"/>
    <w:rsid w:val="00A5315E"/>
    <w:rsid w:val="00A55580"/>
    <w:rsid w:val="00A60B40"/>
    <w:rsid w:val="00A64988"/>
    <w:rsid w:val="00A64997"/>
    <w:rsid w:val="00A65A2F"/>
    <w:rsid w:val="00A71F61"/>
    <w:rsid w:val="00A7350B"/>
    <w:rsid w:val="00A736D2"/>
    <w:rsid w:val="00A73B75"/>
    <w:rsid w:val="00A7530A"/>
    <w:rsid w:val="00A76CA6"/>
    <w:rsid w:val="00A77D84"/>
    <w:rsid w:val="00A83CC0"/>
    <w:rsid w:val="00A845DA"/>
    <w:rsid w:val="00A84743"/>
    <w:rsid w:val="00A84A1F"/>
    <w:rsid w:val="00A858D8"/>
    <w:rsid w:val="00A917B7"/>
    <w:rsid w:val="00A924FB"/>
    <w:rsid w:val="00A97170"/>
    <w:rsid w:val="00AA0942"/>
    <w:rsid w:val="00AA0E3B"/>
    <w:rsid w:val="00AA109A"/>
    <w:rsid w:val="00AA575E"/>
    <w:rsid w:val="00AA69F8"/>
    <w:rsid w:val="00AA6E6F"/>
    <w:rsid w:val="00AB1312"/>
    <w:rsid w:val="00AB154B"/>
    <w:rsid w:val="00AB1A55"/>
    <w:rsid w:val="00AB1BF3"/>
    <w:rsid w:val="00AB3D79"/>
    <w:rsid w:val="00AB6BE6"/>
    <w:rsid w:val="00AC1C12"/>
    <w:rsid w:val="00AC2231"/>
    <w:rsid w:val="00AC4836"/>
    <w:rsid w:val="00AC6ACA"/>
    <w:rsid w:val="00AD2412"/>
    <w:rsid w:val="00AE3B29"/>
    <w:rsid w:val="00AF1C29"/>
    <w:rsid w:val="00B05BA4"/>
    <w:rsid w:val="00B116BA"/>
    <w:rsid w:val="00B15433"/>
    <w:rsid w:val="00B2548D"/>
    <w:rsid w:val="00B3069B"/>
    <w:rsid w:val="00B41F97"/>
    <w:rsid w:val="00B42BF5"/>
    <w:rsid w:val="00B43895"/>
    <w:rsid w:val="00B4657A"/>
    <w:rsid w:val="00B5486E"/>
    <w:rsid w:val="00B56960"/>
    <w:rsid w:val="00B57BEF"/>
    <w:rsid w:val="00B60DE4"/>
    <w:rsid w:val="00B62D5E"/>
    <w:rsid w:val="00B711D3"/>
    <w:rsid w:val="00B72156"/>
    <w:rsid w:val="00B77358"/>
    <w:rsid w:val="00B82418"/>
    <w:rsid w:val="00B90468"/>
    <w:rsid w:val="00B924D8"/>
    <w:rsid w:val="00B95077"/>
    <w:rsid w:val="00B96AFA"/>
    <w:rsid w:val="00BA0D87"/>
    <w:rsid w:val="00BB0401"/>
    <w:rsid w:val="00BB2E43"/>
    <w:rsid w:val="00BB2F29"/>
    <w:rsid w:val="00BB52E1"/>
    <w:rsid w:val="00BB651B"/>
    <w:rsid w:val="00BC16F7"/>
    <w:rsid w:val="00BC498B"/>
    <w:rsid w:val="00BC78B1"/>
    <w:rsid w:val="00BC7ADA"/>
    <w:rsid w:val="00BD4D26"/>
    <w:rsid w:val="00BE07D9"/>
    <w:rsid w:val="00BF2284"/>
    <w:rsid w:val="00BF2DD7"/>
    <w:rsid w:val="00BF4FA0"/>
    <w:rsid w:val="00BF7F21"/>
    <w:rsid w:val="00C01381"/>
    <w:rsid w:val="00C021CD"/>
    <w:rsid w:val="00C02CC5"/>
    <w:rsid w:val="00C0348A"/>
    <w:rsid w:val="00C0608D"/>
    <w:rsid w:val="00C155F9"/>
    <w:rsid w:val="00C36D1F"/>
    <w:rsid w:val="00C46A89"/>
    <w:rsid w:val="00C536B1"/>
    <w:rsid w:val="00C55C23"/>
    <w:rsid w:val="00C66404"/>
    <w:rsid w:val="00C70683"/>
    <w:rsid w:val="00C714C6"/>
    <w:rsid w:val="00C73229"/>
    <w:rsid w:val="00C77D78"/>
    <w:rsid w:val="00C8043A"/>
    <w:rsid w:val="00C850D0"/>
    <w:rsid w:val="00C87953"/>
    <w:rsid w:val="00C87D7D"/>
    <w:rsid w:val="00C94575"/>
    <w:rsid w:val="00CA127B"/>
    <w:rsid w:val="00CA18E1"/>
    <w:rsid w:val="00CB0EE5"/>
    <w:rsid w:val="00CC411F"/>
    <w:rsid w:val="00CC7B9D"/>
    <w:rsid w:val="00CD2450"/>
    <w:rsid w:val="00CD479C"/>
    <w:rsid w:val="00CE2A9E"/>
    <w:rsid w:val="00CE5F74"/>
    <w:rsid w:val="00CF17A8"/>
    <w:rsid w:val="00CF42EC"/>
    <w:rsid w:val="00CF4336"/>
    <w:rsid w:val="00CF59AE"/>
    <w:rsid w:val="00CF60CC"/>
    <w:rsid w:val="00D05DC0"/>
    <w:rsid w:val="00D1070D"/>
    <w:rsid w:val="00D2050A"/>
    <w:rsid w:val="00D21A96"/>
    <w:rsid w:val="00D24B45"/>
    <w:rsid w:val="00D31574"/>
    <w:rsid w:val="00D3386D"/>
    <w:rsid w:val="00D34C17"/>
    <w:rsid w:val="00D369BD"/>
    <w:rsid w:val="00D37743"/>
    <w:rsid w:val="00D4060A"/>
    <w:rsid w:val="00D4522A"/>
    <w:rsid w:val="00D513CD"/>
    <w:rsid w:val="00D618A9"/>
    <w:rsid w:val="00D6203B"/>
    <w:rsid w:val="00D621FA"/>
    <w:rsid w:val="00D63BAF"/>
    <w:rsid w:val="00D66CB8"/>
    <w:rsid w:val="00D7448A"/>
    <w:rsid w:val="00D7716A"/>
    <w:rsid w:val="00D77DCA"/>
    <w:rsid w:val="00D84283"/>
    <w:rsid w:val="00D857EA"/>
    <w:rsid w:val="00D914F9"/>
    <w:rsid w:val="00D9203F"/>
    <w:rsid w:val="00D932EC"/>
    <w:rsid w:val="00D9561D"/>
    <w:rsid w:val="00D95D09"/>
    <w:rsid w:val="00D972D0"/>
    <w:rsid w:val="00DA0982"/>
    <w:rsid w:val="00DA0A4B"/>
    <w:rsid w:val="00DA2E88"/>
    <w:rsid w:val="00DA45B0"/>
    <w:rsid w:val="00DB66EC"/>
    <w:rsid w:val="00DB72EB"/>
    <w:rsid w:val="00DB7E47"/>
    <w:rsid w:val="00DC30E4"/>
    <w:rsid w:val="00DC3413"/>
    <w:rsid w:val="00DC3E90"/>
    <w:rsid w:val="00DC4627"/>
    <w:rsid w:val="00DC47D4"/>
    <w:rsid w:val="00DC624B"/>
    <w:rsid w:val="00DC64D7"/>
    <w:rsid w:val="00DC7808"/>
    <w:rsid w:val="00DD5212"/>
    <w:rsid w:val="00DD675F"/>
    <w:rsid w:val="00DD7BC2"/>
    <w:rsid w:val="00DE0022"/>
    <w:rsid w:val="00DE26CB"/>
    <w:rsid w:val="00DE42B2"/>
    <w:rsid w:val="00DE450A"/>
    <w:rsid w:val="00DE465C"/>
    <w:rsid w:val="00DF0252"/>
    <w:rsid w:val="00DF276A"/>
    <w:rsid w:val="00DF3230"/>
    <w:rsid w:val="00DF364E"/>
    <w:rsid w:val="00DF7F51"/>
    <w:rsid w:val="00E1091D"/>
    <w:rsid w:val="00E20873"/>
    <w:rsid w:val="00E222ED"/>
    <w:rsid w:val="00E23425"/>
    <w:rsid w:val="00E26F69"/>
    <w:rsid w:val="00E277C8"/>
    <w:rsid w:val="00E36DA3"/>
    <w:rsid w:val="00E4111C"/>
    <w:rsid w:val="00E4161E"/>
    <w:rsid w:val="00E417DF"/>
    <w:rsid w:val="00E42A33"/>
    <w:rsid w:val="00E44384"/>
    <w:rsid w:val="00E50E4C"/>
    <w:rsid w:val="00E62C79"/>
    <w:rsid w:val="00E660CD"/>
    <w:rsid w:val="00E703C2"/>
    <w:rsid w:val="00E85CAE"/>
    <w:rsid w:val="00E85FBC"/>
    <w:rsid w:val="00E86653"/>
    <w:rsid w:val="00E87E64"/>
    <w:rsid w:val="00E9737C"/>
    <w:rsid w:val="00E9749D"/>
    <w:rsid w:val="00EA025F"/>
    <w:rsid w:val="00EA0722"/>
    <w:rsid w:val="00EA54A0"/>
    <w:rsid w:val="00EB14AE"/>
    <w:rsid w:val="00EC1624"/>
    <w:rsid w:val="00EC56D5"/>
    <w:rsid w:val="00EC6EC2"/>
    <w:rsid w:val="00ED0430"/>
    <w:rsid w:val="00ED1476"/>
    <w:rsid w:val="00ED7368"/>
    <w:rsid w:val="00EE41A6"/>
    <w:rsid w:val="00EE5BB2"/>
    <w:rsid w:val="00EF153A"/>
    <w:rsid w:val="00EF2197"/>
    <w:rsid w:val="00F00039"/>
    <w:rsid w:val="00F0157F"/>
    <w:rsid w:val="00F11ECE"/>
    <w:rsid w:val="00F129A1"/>
    <w:rsid w:val="00F14246"/>
    <w:rsid w:val="00F14C3C"/>
    <w:rsid w:val="00F14DF0"/>
    <w:rsid w:val="00F205FD"/>
    <w:rsid w:val="00F231D8"/>
    <w:rsid w:val="00F26CF6"/>
    <w:rsid w:val="00F451BF"/>
    <w:rsid w:val="00F47264"/>
    <w:rsid w:val="00F5352F"/>
    <w:rsid w:val="00F53FD6"/>
    <w:rsid w:val="00F54AB1"/>
    <w:rsid w:val="00F55E87"/>
    <w:rsid w:val="00F569AF"/>
    <w:rsid w:val="00F607D3"/>
    <w:rsid w:val="00F60AE3"/>
    <w:rsid w:val="00F664FE"/>
    <w:rsid w:val="00F7277B"/>
    <w:rsid w:val="00F72CC6"/>
    <w:rsid w:val="00F72D2C"/>
    <w:rsid w:val="00F75C44"/>
    <w:rsid w:val="00F8148A"/>
    <w:rsid w:val="00F8180D"/>
    <w:rsid w:val="00F83420"/>
    <w:rsid w:val="00F8419F"/>
    <w:rsid w:val="00F91DC6"/>
    <w:rsid w:val="00F9614A"/>
    <w:rsid w:val="00F96442"/>
    <w:rsid w:val="00F9757C"/>
    <w:rsid w:val="00FA1755"/>
    <w:rsid w:val="00FA2BEB"/>
    <w:rsid w:val="00FA47F5"/>
    <w:rsid w:val="00FB0290"/>
    <w:rsid w:val="00FB17BE"/>
    <w:rsid w:val="00FB1A1E"/>
    <w:rsid w:val="00FB1C25"/>
    <w:rsid w:val="00FB7D93"/>
    <w:rsid w:val="00FC177E"/>
    <w:rsid w:val="00FC2A71"/>
    <w:rsid w:val="00FC588B"/>
    <w:rsid w:val="00FC64C6"/>
    <w:rsid w:val="00FC7134"/>
    <w:rsid w:val="00FD3EED"/>
    <w:rsid w:val="00FE1122"/>
    <w:rsid w:val="00FE166F"/>
    <w:rsid w:val="00FF1F2E"/>
    <w:rsid w:val="00FF353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2C568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3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3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74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58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3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3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74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5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6A5CB-CC24-46B1-B73B-31141A3A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1608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RESTA s.r.o.</Company>
  <LinksUpToDate>false</LinksUpToDate>
  <CharactersWithSpaces>11074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Aleš Petržela</dc:creator>
  <cp:lastModifiedBy>Marta Hegarová</cp:lastModifiedBy>
  <cp:revision>4</cp:revision>
  <cp:lastPrinted>2020-10-21T17:32:00Z</cp:lastPrinted>
  <dcterms:created xsi:type="dcterms:W3CDTF">2020-10-23T09:08:00Z</dcterms:created>
  <dcterms:modified xsi:type="dcterms:W3CDTF">2020-10-23T09:21:00Z</dcterms:modified>
</cp:coreProperties>
</file>