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C50" w:rsidRDefault="002B1C50" w:rsidP="002B1C50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2B1C50" w:rsidRDefault="002B1C50" w:rsidP="002B1C50">
      <w:pPr>
        <w:rPr>
          <w:rFonts w:asciiTheme="minorHAnsi" w:hAnsiTheme="minorHAnsi" w:cstheme="minorBidi"/>
          <w:color w:val="1F497D" w:themeColor="dark2"/>
          <w:sz w:val="22"/>
          <w:szCs w:val="22"/>
        </w:rPr>
      </w:pPr>
    </w:p>
    <w:p w:rsidR="002B1C50" w:rsidRDefault="002B1C50" w:rsidP="002B1C50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r>
        <w:t>X</w:t>
      </w:r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30</w:t>
      </w:r>
      <w:r>
        <w:t>, 2020 11:32 AM</w:t>
      </w:r>
      <w:r>
        <w:br/>
      </w:r>
      <w:r>
        <w:rPr>
          <w:b/>
          <w:bCs/>
        </w:rPr>
        <w:t>To:</w:t>
      </w:r>
      <w:r>
        <w:t xml:space="preserve"> X</w:t>
      </w:r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</w:t>
      </w:r>
      <w:r>
        <w:t>Objednávka</w:t>
      </w:r>
    </w:p>
    <w:p w:rsidR="002B1C50" w:rsidRDefault="002B1C50" w:rsidP="002B1C50">
      <w:pPr>
        <w:rPr>
          <w:lang w:eastAsia="en-US"/>
        </w:rPr>
      </w:pPr>
    </w:p>
    <w:p w:rsidR="002B1C50" w:rsidRDefault="002B1C50" w:rsidP="002B1C50">
      <w:r>
        <w:t>Dobrý den,</w:t>
      </w:r>
    </w:p>
    <w:p w:rsidR="002B1C50" w:rsidRDefault="002B1C50" w:rsidP="002B1C50">
      <w:r>
        <w:t>Potvrzujeme přijetí objednávky OZT/36/2020, kterou akceptujeme.</w:t>
      </w:r>
    </w:p>
    <w:p w:rsidR="002B1C50" w:rsidRDefault="002B1C50" w:rsidP="002B1C50"/>
    <w:p w:rsidR="002B1C50" w:rsidRDefault="002B1C50" w:rsidP="002B1C50"/>
    <w:p w:rsidR="002B1C50" w:rsidRDefault="002B1C50" w:rsidP="002B1C50">
      <w:r>
        <w:t>Přeji pěkný den.</w:t>
      </w:r>
    </w:p>
    <w:p w:rsidR="002B1C50" w:rsidRDefault="002B1C50" w:rsidP="002B1C50"/>
    <w:p w:rsidR="002B1C50" w:rsidRDefault="002B1C50" w:rsidP="002B1C50">
      <w:pPr>
        <w:rPr>
          <w:rFonts w:ascii="Arial" w:hAnsi="Arial" w:cs="Arial"/>
          <w:b/>
          <w:bCs/>
          <w:color w:val="1F497D"/>
          <w:sz w:val="19"/>
          <w:szCs w:val="19"/>
          <w:lang w:val="sk-SK"/>
        </w:rPr>
      </w:pPr>
      <w:r>
        <w:rPr>
          <w:rFonts w:ascii="Arial" w:hAnsi="Arial" w:cs="Arial"/>
          <w:b/>
          <w:bCs/>
          <w:color w:val="1F497D"/>
          <w:sz w:val="19"/>
          <w:szCs w:val="19"/>
        </w:rPr>
        <w:t>XX</w:t>
      </w:r>
    </w:p>
    <w:p w:rsidR="002B1C50" w:rsidRDefault="002B1C50" w:rsidP="002B1C50">
      <w:pPr>
        <w:rPr>
          <w:rFonts w:ascii="Arial" w:hAnsi="Arial" w:cs="Arial"/>
          <w:color w:val="808080"/>
          <w:sz w:val="22"/>
          <w:szCs w:val="22"/>
        </w:rPr>
      </w:pPr>
      <w:r>
        <w:rPr>
          <w:rFonts w:ascii="Arial" w:hAnsi="Arial" w:cs="Arial"/>
          <w:noProof/>
          <w:color w:val="808080"/>
          <w:sz w:val="19"/>
          <w:szCs w:val="19"/>
        </w:rPr>
        <w:drawing>
          <wp:inline distT="0" distB="0" distL="0" distR="0">
            <wp:extent cx="2435860" cy="534035"/>
            <wp:effectExtent l="0" t="0" r="2540" b="0"/>
            <wp:docPr id="4" name="Obrázek 4" descr="Logo Schafferová_claim_ ve velmi vysoké kvalitě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Schafferová_claim_ ve velmi vysoké kvalitě03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5860" cy="534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1C50" w:rsidRDefault="002B1C50" w:rsidP="002B1C50">
      <w:pPr>
        <w:rPr>
          <w:rFonts w:ascii="Arial" w:hAnsi="Arial" w:cs="Arial"/>
          <w:color w:val="1F497D"/>
          <w:sz w:val="10"/>
          <w:szCs w:val="10"/>
          <w:lang w:val="sk-SK"/>
        </w:rPr>
      </w:pPr>
    </w:p>
    <w:p w:rsidR="002B1C50" w:rsidRDefault="002B1C50" w:rsidP="002B1C50">
      <w:pPr>
        <w:rPr>
          <w:rFonts w:ascii="Arial" w:hAnsi="Arial" w:cs="Arial"/>
          <w:color w:val="1F497D"/>
          <w:sz w:val="22"/>
          <w:szCs w:val="22"/>
          <w:lang w:val="sk-SK"/>
        </w:rPr>
      </w:pPr>
      <w:r>
        <w:rPr>
          <w:rFonts w:ascii="Arial" w:hAnsi="Arial" w:cs="Arial"/>
          <w:color w:val="1F497D"/>
          <w:lang w:val="sk-SK"/>
        </w:rPr>
        <w:t>SCHAFFEROVÁ spol. s r.o.</w:t>
      </w:r>
    </w:p>
    <w:p w:rsidR="002B1C50" w:rsidRDefault="002B1C50" w:rsidP="002B1C50">
      <w:pPr>
        <w:shd w:val="clear" w:color="auto" w:fill="FFFFFF"/>
        <w:spacing w:after="20"/>
        <w:rPr>
          <w:rFonts w:ascii="Arial" w:hAnsi="Arial" w:cs="Arial"/>
          <w:color w:val="222222"/>
          <w:sz w:val="19"/>
          <w:szCs w:val="19"/>
        </w:rPr>
      </w:pPr>
      <w:proofErr w:type="spellStart"/>
      <w:r>
        <w:rPr>
          <w:rFonts w:ascii="Arial" w:hAnsi="Arial" w:cs="Arial"/>
          <w:color w:val="808080"/>
          <w:sz w:val="18"/>
          <w:szCs w:val="18"/>
          <w:lang w:val="sk-SK"/>
        </w:rPr>
        <w:t>Andělská</w:t>
      </w:r>
      <w:proofErr w:type="spellEnd"/>
      <w:r>
        <w:rPr>
          <w:rFonts w:ascii="Arial" w:hAnsi="Arial" w:cs="Arial"/>
          <w:color w:val="808080"/>
          <w:sz w:val="18"/>
          <w:szCs w:val="18"/>
          <w:lang w:val="sk-SK"/>
        </w:rPr>
        <w:t xml:space="preserve"> 29 | 779 00 Olomouc | Česká republika</w:t>
      </w:r>
    </w:p>
    <w:p w:rsidR="002B1C50" w:rsidRDefault="002B1C50" w:rsidP="002B1C50">
      <w:pPr>
        <w:shd w:val="clear" w:color="auto" w:fill="FFFFFF"/>
        <w:spacing w:after="20"/>
        <w:rPr>
          <w:rFonts w:ascii="Arial" w:hAnsi="Arial" w:cs="Arial"/>
          <w:color w:val="808080"/>
          <w:sz w:val="18"/>
          <w:szCs w:val="18"/>
          <w:lang w:val="sk-SK"/>
        </w:rPr>
      </w:pPr>
      <w:bookmarkStart w:id="0" w:name="_GoBack"/>
      <w:bookmarkEnd w:id="0"/>
      <w:r>
        <w:rPr>
          <w:rFonts w:ascii="Arial" w:hAnsi="Arial" w:cs="Arial"/>
          <w:color w:val="808080"/>
          <w:sz w:val="18"/>
          <w:szCs w:val="18"/>
          <w:lang w:val="sk-SK"/>
        </w:rPr>
        <w:t>| </w:t>
      </w:r>
      <w:hyperlink r:id="rId7" w:tgtFrame="_blank" w:history="1">
        <w:r>
          <w:rPr>
            <w:rStyle w:val="Hypertextovodkaz"/>
            <w:rFonts w:ascii="Arial" w:hAnsi="Arial" w:cs="Arial"/>
            <w:color w:val="808080"/>
            <w:sz w:val="18"/>
            <w:szCs w:val="18"/>
            <w:lang w:val="sk-SK"/>
          </w:rPr>
          <w:t>www.schafferova.cz</w:t>
        </w:r>
      </w:hyperlink>
    </w:p>
    <w:p w:rsidR="002B1C50" w:rsidRDefault="002B1C50" w:rsidP="002B1C50">
      <w:pPr>
        <w:shd w:val="clear" w:color="auto" w:fill="FFFFFF"/>
        <w:spacing w:after="20"/>
        <w:rPr>
          <w:rFonts w:ascii="Arial" w:hAnsi="Arial" w:cs="Arial"/>
          <w:color w:val="808080"/>
          <w:sz w:val="10"/>
          <w:szCs w:val="10"/>
          <w:lang w:val="sk-SK"/>
        </w:rPr>
      </w:pPr>
    </w:p>
    <w:p w:rsidR="003E3E26" w:rsidRDefault="002B1C50" w:rsidP="002B1C50">
      <w:r>
        <w:rPr>
          <w:rFonts w:ascii="Arial" w:hAnsi="Arial" w:cs="Arial"/>
          <w:noProof/>
          <w:color w:val="808080"/>
          <w:sz w:val="18"/>
          <w:szCs w:val="18"/>
        </w:rPr>
        <w:drawing>
          <wp:inline distT="0" distB="0" distL="0" distR="0">
            <wp:extent cx="2640965" cy="782955"/>
            <wp:effectExtent l="0" t="0" r="6985" b="0"/>
            <wp:docPr id="3" name="Obrázek 3" descr="sc+orto logo a diamo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sc+orto logo a diamond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78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3E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C50"/>
    <w:rsid w:val="002B1C50"/>
    <w:rsid w:val="003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C5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1C5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C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50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B1C5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B1C50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1C5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1C50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schafferova.cz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5.png@01D67C69.EC41488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cid:image006.png@01D67C69.EC414880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Petr</dc:creator>
  <cp:lastModifiedBy>Gabriel Petr</cp:lastModifiedBy>
  <cp:revision>1</cp:revision>
  <dcterms:created xsi:type="dcterms:W3CDTF">2020-10-22T11:34:00Z</dcterms:created>
  <dcterms:modified xsi:type="dcterms:W3CDTF">2020-10-22T11:39:00Z</dcterms:modified>
</cp:coreProperties>
</file>