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C0D" w:rsidRDefault="00504C0D" w:rsidP="00927088">
      <w:pPr>
        <w:pStyle w:val="Nzev"/>
        <w:outlineLvl w:val="0"/>
        <w:rPr>
          <w:rFonts w:ascii="Arial" w:hAnsi="Arial" w:cs="Arial"/>
        </w:rPr>
      </w:pPr>
      <w:r>
        <w:rPr>
          <w:rFonts w:ascii="Arial" w:hAnsi="Arial" w:cs="Arial"/>
        </w:rPr>
        <w:t>Darovací smlouva</w:t>
      </w:r>
    </w:p>
    <w:p w:rsidR="009700D8" w:rsidRPr="009700D8" w:rsidRDefault="00504C0D" w:rsidP="009700D8">
      <w:pPr>
        <w:jc w:val="center"/>
      </w:pPr>
      <w:r w:rsidRPr="00D474E4">
        <w:rPr>
          <w:rFonts w:cs="Arial"/>
          <w:szCs w:val="24"/>
        </w:rPr>
        <w:t xml:space="preserve">uzavřená podle ustanovení </w:t>
      </w:r>
      <w:r w:rsidR="00D474E4" w:rsidRPr="00D474E4">
        <w:t xml:space="preserve">§ </w:t>
      </w:r>
      <w:smartTag w:uri="urn:schemas-microsoft-com:office:smarttags" w:element="metricconverter">
        <w:smartTagPr>
          <w:attr w:name="ProductID" w:val="2055 a"/>
        </w:smartTagPr>
        <w:r w:rsidR="00D474E4" w:rsidRPr="00D474E4">
          <w:t>2055 a</w:t>
        </w:r>
      </w:smartTag>
      <w:r w:rsidR="00D474E4" w:rsidRPr="00D474E4">
        <w:t xml:space="preserve"> násl. zákona č. 89/2012 Sb., </w:t>
      </w:r>
      <w:r w:rsidRPr="009700D8">
        <w:rPr>
          <w:rFonts w:cs="Arial"/>
          <w:szCs w:val="24"/>
        </w:rPr>
        <w:t>občanského zákoníku</w:t>
      </w:r>
      <w:r w:rsidR="009700D8" w:rsidRPr="009700D8">
        <w:rPr>
          <w:rFonts w:cs="Arial"/>
          <w:szCs w:val="24"/>
        </w:rPr>
        <w:t xml:space="preserve">, </w:t>
      </w:r>
      <w:r w:rsidR="009700D8">
        <w:rPr>
          <w:rFonts w:cs="Arial"/>
          <w:szCs w:val="24"/>
        </w:rPr>
        <w:t>ve znění pozdějších předpisů</w:t>
      </w:r>
      <w:r w:rsidR="009700D8">
        <w:rPr>
          <w:rFonts w:cs="Arial"/>
          <w:b/>
          <w:i/>
          <w:szCs w:val="24"/>
        </w:rPr>
        <w:t xml:space="preserve"> </w:t>
      </w:r>
    </w:p>
    <w:p w:rsidR="00504C0D" w:rsidRPr="00D474E4" w:rsidRDefault="00504C0D" w:rsidP="00927088">
      <w:pPr>
        <w:pStyle w:val="Nzev"/>
        <w:outlineLvl w:val="0"/>
        <w:rPr>
          <w:rFonts w:ascii="Arial" w:hAnsi="Arial" w:cs="Arial"/>
          <w:i w:val="0"/>
        </w:rPr>
      </w:pPr>
      <w:r w:rsidRPr="00D474E4">
        <w:rPr>
          <w:rFonts w:ascii="Arial" w:hAnsi="Arial" w:cs="Arial"/>
          <w:i w:val="0"/>
        </w:rPr>
        <w:t xml:space="preserve"> </w:t>
      </w:r>
    </w:p>
    <w:p w:rsidR="00504C0D" w:rsidRDefault="00504C0D" w:rsidP="00504C0D">
      <w:pPr>
        <w:rPr>
          <w:rFonts w:cs="Arial"/>
        </w:rPr>
      </w:pPr>
    </w:p>
    <w:p w:rsidR="00504C0D" w:rsidRDefault="00504C0D" w:rsidP="00927088">
      <w:pPr>
        <w:pStyle w:val="Zkladntext"/>
        <w:spacing w:before="0" w:after="0"/>
        <w:outlineLvl w:val="0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Smluvní strany:</w:t>
      </w:r>
      <w:r>
        <w:rPr>
          <w:rFonts w:ascii="Arial" w:hAnsi="Arial" w:cs="Arial"/>
          <w:color w:val="auto"/>
        </w:rPr>
        <w:t xml:space="preserve"> </w:t>
      </w:r>
    </w:p>
    <w:p w:rsidR="002D3762" w:rsidRDefault="002D3762" w:rsidP="00927088">
      <w:pPr>
        <w:pStyle w:val="Zkladntext"/>
        <w:spacing w:before="0" w:after="0"/>
        <w:outlineLvl w:val="0"/>
        <w:rPr>
          <w:rFonts w:ascii="Arial" w:hAnsi="Arial" w:cs="Arial"/>
          <w:color w:val="auto"/>
        </w:rPr>
      </w:pPr>
    </w:p>
    <w:p w:rsidR="00504C0D" w:rsidRDefault="00504C0D" w:rsidP="00927088">
      <w:pPr>
        <w:pStyle w:val="Zkladntext"/>
        <w:spacing w:before="0" w:after="0"/>
        <w:outlineLvl w:val="0"/>
        <w:rPr>
          <w:rFonts w:ascii="Arial" w:hAnsi="Arial" w:cs="Arial"/>
          <w:b/>
          <w:color w:val="auto"/>
        </w:rPr>
      </w:pPr>
      <w:r w:rsidRPr="007959D9">
        <w:rPr>
          <w:rFonts w:ascii="Arial" w:hAnsi="Arial" w:cs="Arial"/>
          <w:b/>
          <w:color w:val="auto"/>
        </w:rPr>
        <w:t>1.</w:t>
      </w:r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Národní divadlo Brno, příspěvková organizace,</w:t>
      </w:r>
    </w:p>
    <w:p w:rsidR="00504C0D" w:rsidRDefault="00504C0D" w:rsidP="00504C0D">
      <w:pPr>
        <w:pStyle w:val="Zkladntext"/>
        <w:spacing w:before="0" w:after="0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 xml:space="preserve">    </w:t>
      </w:r>
      <w:r>
        <w:rPr>
          <w:rFonts w:ascii="Arial" w:hAnsi="Arial" w:cs="Arial"/>
          <w:color w:val="auto"/>
        </w:rPr>
        <w:t xml:space="preserve">Dvořákova 11, </w:t>
      </w:r>
      <w:r w:rsidR="008020FB">
        <w:rPr>
          <w:rFonts w:ascii="Arial" w:hAnsi="Arial" w:cs="Arial"/>
          <w:color w:val="auto"/>
        </w:rPr>
        <w:t>657 70 Brno</w:t>
      </w:r>
    </w:p>
    <w:p w:rsidR="00393FB2" w:rsidRDefault="00504C0D" w:rsidP="00504C0D">
      <w:pPr>
        <w:pStyle w:val="Zkladntext"/>
        <w:tabs>
          <w:tab w:val="left" w:pos="284"/>
        </w:tabs>
        <w:spacing w:before="0" w:after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r w:rsidR="00393FB2">
        <w:rPr>
          <w:rFonts w:ascii="Arial" w:hAnsi="Arial" w:cs="Arial"/>
          <w:color w:val="auto"/>
        </w:rPr>
        <w:t>IČO: 00094820</w:t>
      </w:r>
    </w:p>
    <w:p w:rsidR="00393FB2" w:rsidRDefault="0066684D" w:rsidP="00504C0D">
      <w:pPr>
        <w:pStyle w:val="Zkladntext"/>
        <w:tabs>
          <w:tab w:val="left" w:pos="284"/>
        </w:tabs>
        <w:spacing w:before="0" w:after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</w:t>
      </w:r>
      <w:r w:rsidR="00393FB2">
        <w:rPr>
          <w:rFonts w:ascii="Arial" w:hAnsi="Arial" w:cs="Arial"/>
          <w:color w:val="auto"/>
        </w:rPr>
        <w:t>DIČ: CZ00094820</w:t>
      </w:r>
    </w:p>
    <w:p w:rsidR="004B45D8" w:rsidRPr="006B2B75" w:rsidRDefault="00393FB2" w:rsidP="004B45D8">
      <w:pPr>
        <w:rPr>
          <w:rFonts w:cs="Arial"/>
          <w:b/>
          <w:color w:val="000000"/>
          <w:szCs w:val="24"/>
        </w:rPr>
      </w:pPr>
      <w:r w:rsidRPr="006B2B75">
        <w:rPr>
          <w:rFonts w:cs="Arial"/>
          <w:b/>
        </w:rPr>
        <w:t xml:space="preserve">    </w:t>
      </w:r>
      <w:r w:rsidR="004B45D8" w:rsidRPr="006B2B75">
        <w:rPr>
          <w:rFonts w:cs="Arial"/>
          <w:b/>
          <w:color w:val="000000"/>
          <w:szCs w:val="24"/>
        </w:rPr>
        <w:t xml:space="preserve">účet č. </w:t>
      </w:r>
      <w:r w:rsidR="004B45D8" w:rsidRPr="006B2B75">
        <w:rPr>
          <w:rFonts w:cs="Arial"/>
          <w:b/>
          <w:szCs w:val="24"/>
        </w:rPr>
        <w:t>2110126623 /2700</w:t>
      </w:r>
    </w:p>
    <w:p w:rsidR="00504C0D" w:rsidRDefault="004B45D8" w:rsidP="00504C0D">
      <w:pPr>
        <w:pStyle w:val="Zkladntext"/>
        <w:tabs>
          <w:tab w:val="left" w:pos="284"/>
        </w:tabs>
        <w:spacing w:before="0" w:after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</w:t>
      </w:r>
      <w:r w:rsidR="00504C0D">
        <w:rPr>
          <w:rFonts w:ascii="Arial" w:hAnsi="Arial" w:cs="Arial"/>
          <w:color w:val="auto"/>
        </w:rPr>
        <w:t xml:space="preserve">Obchodní rejstřík: Krajský soud v Brně, oddíl </w:t>
      </w:r>
      <w:proofErr w:type="spellStart"/>
      <w:r w:rsidR="00504C0D">
        <w:rPr>
          <w:rFonts w:ascii="Arial" w:hAnsi="Arial" w:cs="Arial"/>
          <w:color w:val="auto"/>
        </w:rPr>
        <w:t>Pr</w:t>
      </w:r>
      <w:proofErr w:type="spellEnd"/>
      <w:r w:rsidR="00504C0D">
        <w:rPr>
          <w:rFonts w:ascii="Arial" w:hAnsi="Arial" w:cs="Arial"/>
          <w:color w:val="auto"/>
        </w:rPr>
        <w:t>., vložka 30</w:t>
      </w:r>
    </w:p>
    <w:p w:rsidR="00504C0D" w:rsidRPr="008020FB" w:rsidRDefault="00504C0D" w:rsidP="00504C0D">
      <w:pPr>
        <w:pStyle w:val="Zkladntext"/>
        <w:tabs>
          <w:tab w:val="left" w:pos="284"/>
        </w:tabs>
        <w:spacing w:before="0"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auto"/>
        </w:rPr>
        <w:tab/>
        <w:t>zastoupené:</w:t>
      </w:r>
      <w:r w:rsidR="0066684D">
        <w:rPr>
          <w:rFonts w:ascii="Arial" w:hAnsi="Arial" w:cs="Arial"/>
          <w:color w:val="auto"/>
        </w:rPr>
        <w:t xml:space="preserve"> </w:t>
      </w:r>
      <w:r w:rsidR="0066684D" w:rsidRPr="008020FB">
        <w:rPr>
          <w:rFonts w:ascii="Arial" w:hAnsi="Arial" w:cs="Arial"/>
          <w:color w:val="000000" w:themeColor="text1"/>
        </w:rPr>
        <w:t>MgA. Martinem Glaserem, ředitelem NdB</w:t>
      </w:r>
    </w:p>
    <w:p w:rsidR="008020FB" w:rsidRDefault="00504C0D" w:rsidP="00504C0D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rPr>
          <w:rFonts w:ascii="Arial" w:hAnsi="Arial" w:cs="Arial"/>
          <w:color w:val="000000" w:themeColor="text1"/>
        </w:rPr>
      </w:pPr>
      <w:r w:rsidRPr="008020FB">
        <w:rPr>
          <w:rFonts w:ascii="Arial" w:hAnsi="Arial" w:cs="Arial"/>
          <w:color w:val="000000" w:themeColor="text1"/>
        </w:rPr>
        <w:tab/>
        <w:t xml:space="preserve">zástupce oprávněný k technickému jednání: </w:t>
      </w:r>
      <w:r w:rsidR="0066684D" w:rsidRPr="008020FB">
        <w:rPr>
          <w:rFonts w:ascii="Arial" w:hAnsi="Arial" w:cs="Arial"/>
          <w:color w:val="000000" w:themeColor="text1"/>
        </w:rPr>
        <w:t>Mgr. Simona Škarabelová, Ph.D.,</w:t>
      </w:r>
    </w:p>
    <w:p w:rsidR="00504C0D" w:rsidRPr="008020FB" w:rsidRDefault="008020FB" w:rsidP="00504C0D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hyperlink r:id="rId10" w:history="1">
        <w:r w:rsidR="0066684D" w:rsidRPr="008020FB">
          <w:rPr>
            <w:rStyle w:val="Hypertextovodkaz"/>
            <w:rFonts w:ascii="Arial" w:hAnsi="Arial" w:cs="Arial"/>
            <w:color w:val="000000" w:themeColor="text1"/>
          </w:rPr>
          <w:t>skarabelova@ndbrno.cz</w:t>
        </w:r>
      </w:hyperlink>
      <w:r>
        <w:rPr>
          <w:rFonts w:ascii="Arial" w:hAnsi="Arial" w:cs="Arial"/>
          <w:color w:val="000000" w:themeColor="text1"/>
        </w:rPr>
        <w:t>;</w:t>
      </w:r>
      <w:r w:rsidR="0066684D" w:rsidRPr="008020FB">
        <w:rPr>
          <w:rFonts w:ascii="Arial" w:hAnsi="Arial" w:cs="Arial"/>
          <w:color w:val="000000" w:themeColor="text1"/>
        </w:rPr>
        <w:t xml:space="preserve"> MT: 777 556 857</w:t>
      </w:r>
    </w:p>
    <w:p w:rsidR="00504C0D" w:rsidRDefault="00504C0D" w:rsidP="00504C0D">
      <w:pPr>
        <w:jc w:val="left"/>
      </w:pPr>
      <w:r>
        <w:rPr>
          <w:rFonts w:cs="Arial"/>
        </w:rPr>
        <w:t xml:space="preserve">    </w:t>
      </w:r>
      <w:r w:rsidR="008A18ED">
        <w:t xml:space="preserve">(dále jen </w:t>
      </w:r>
      <w:r w:rsidR="008A18ED" w:rsidRPr="008A18ED">
        <w:rPr>
          <w:b/>
        </w:rPr>
        <w:t>„O</w:t>
      </w:r>
      <w:r w:rsidRPr="008A18ED">
        <w:rPr>
          <w:b/>
        </w:rPr>
        <w:t>bdarovaný</w:t>
      </w:r>
      <w:r w:rsidR="008A18ED" w:rsidRPr="008A18ED">
        <w:rPr>
          <w:b/>
        </w:rPr>
        <w:t>“</w:t>
      </w:r>
      <w:r w:rsidRPr="008A18ED">
        <w:t>)</w:t>
      </w:r>
    </w:p>
    <w:p w:rsidR="00504C0D" w:rsidRDefault="00504C0D" w:rsidP="00504C0D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rPr>
          <w:rFonts w:ascii="Arial" w:hAnsi="Arial" w:cs="Arial"/>
          <w:color w:val="auto"/>
        </w:rPr>
      </w:pPr>
    </w:p>
    <w:p w:rsidR="00504C0D" w:rsidRDefault="00504C0D" w:rsidP="00504C0D">
      <w:pPr>
        <w:pStyle w:val="Zkladntext"/>
        <w:tabs>
          <w:tab w:val="left" w:pos="284"/>
          <w:tab w:val="left" w:pos="4678"/>
        </w:tabs>
        <w:spacing w:before="0" w:after="0"/>
        <w:ind w:left="360"/>
        <w:rPr>
          <w:rFonts w:ascii="Arial" w:hAnsi="Arial" w:cs="Arial"/>
          <w:snapToGrid/>
          <w:color w:val="auto"/>
          <w:sz w:val="20"/>
        </w:rPr>
      </w:pPr>
    </w:p>
    <w:p w:rsidR="00504C0D" w:rsidRPr="0066684D" w:rsidRDefault="00504C0D" w:rsidP="00927088">
      <w:pPr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</w:rPr>
        <w:t xml:space="preserve">2. </w:t>
      </w:r>
      <w:r w:rsidR="0066684D" w:rsidRPr="0066684D">
        <w:rPr>
          <w:rFonts w:cs="Arial"/>
          <w:b/>
          <w:sz w:val="22"/>
          <w:szCs w:val="22"/>
        </w:rPr>
        <w:t xml:space="preserve">Bohemian </w:t>
      </w:r>
      <w:proofErr w:type="spellStart"/>
      <w:r w:rsidR="0066684D" w:rsidRPr="0066684D">
        <w:rPr>
          <w:rFonts w:cs="Arial"/>
          <w:b/>
          <w:sz w:val="22"/>
          <w:szCs w:val="22"/>
        </w:rPr>
        <w:t>Heritage</w:t>
      </w:r>
      <w:proofErr w:type="spellEnd"/>
      <w:r w:rsidR="0066684D" w:rsidRPr="0066684D">
        <w:rPr>
          <w:rFonts w:cs="Arial"/>
          <w:b/>
          <w:sz w:val="22"/>
          <w:szCs w:val="22"/>
        </w:rPr>
        <w:t xml:space="preserve"> </w:t>
      </w:r>
      <w:proofErr w:type="spellStart"/>
      <w:r w:rsidR="0066684D" w:rsidRPr="0066684D">
        <w:rPr>
          <w:rFonts w:cs="Arial"/>
          <w:b/>
          <w:sz w:val="22"/>
          <w:szCs w:val="22"/>
        </w:rPr>
        <w:t>Fund</w:t>
      </w:r>
      <w:proofErr w:type="spellEnd"/>
      <w:r w:rsidR="0066684D" w:rsidRPr="0066684D">
        <w:rPr>
          <w:rFonts w:cs="Arial"/>
          <w:sz w:val="22"/>
          <w:szCs w:val="22"/>
        </w:rPr>
        <w:t>, nadační fond</w:t>
      </w:r>
    </w:p>
    <w:p w:rsidR="0066684D" w:rsidRPr="008020FB" w:rsidRDefault="008020FB" w:rsidP="008020FB">
      <w:pPr>
        <w:pStyle w:val="Zkladntext"/>
        <w:tabs>
          <w:tab w:val="left" w:pos="284"/>
        </w:tabs>
        <w:spacing w:before="0" w:after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r w:rsidR="0066684D" w:rsidRPr="008020FB">
        <w:rPr>
          <w:rFonts w:ascii="Arial" w:hAnsi="Arial" w:cs="Arial"/>
          <w:color w:val="auto"/>
        </w:rPr>
        <w:t xml:space="preserve">CITY TOWER </w:t>
      </w:r>
    </w:p>
    <w:p w:rsidR="0066684D" w:rsidRPr="008020FB" w:rsidRDefault="008020FB" w:rsidP="008020FB">
      <w:pPr>
        <w:pStyle w:val="Zkladntext"/>
        <w:tabs>
          <w:tab w:val="left" w:pos="284"/>
        </w:tabs>
        <w:spacing w:before="0" w:after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r w:rsidR="0066684D" w:rsidRPr="008020FB">
        <w:rPr>
          <w:rFonts w:ascii="Arial" w:hAnsi="Arial" w:cs="Arial"/>
          <w:color w:val="auto"/>
        </w:rPr>
        <w:t>Hvězdova 1716/2b, 140 78 Praha 4</w:t>
      </w:r>
    </w:p>
    <w:p w:rsidR="00504C0D" w:rsidRPr="008020FB" w:rsidRDefault="002B243B" w:rsidP="008020FB">
      <w:pPr>
        <w:pStyle w:val="Zkladntext"/>
        <w:tabs>
          <w:tab w:val="left" w:pos="284"/>
        </w:tabs>
        <w:spacing w:before="0" w:after="0"/>
        <w:ind w:left="28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zapsaný v nadač</w:t>
      </w:r>
      <w:r w:rsidR="00504C0D" w:rsidRPr="008020FB">
        <w:rPr>
          <w:rFonts w:ascii="Arial" w:hAnsi="Arial" w:cs="Arial"/>
          <w:color w:val="auto"/>
        </w:rPr>
        <w:t xml:space="preserve">ním rejstříku </w:t>
      </w:r>
      <w:r w:rsidR="0066684D" w:rsidRPr="008020FB">
        <w:rPr>
          <w:rFonts w:ascii="Arial" w:hAnsi="Arial" w:cs="Arial"/>
          <w:color w:val="auto"/>
        </w:rPr>
        <w:t>(event. ŽL)</w:t>
      </w:r>
      <w:r w:rsidR="00504C0D" w:rsidRPr="008020FB">
        <w:rPr>
          <w:rFonts w:ascii="Arial" w:hAnsi="Arial" w:cs="Arial"/>
          <w:color w:val="auto"/>
        </w:rPr>
        <w:t>:</w:t>
      </w:r>
      <w:r w:rsidR="0066684D" w:rsidRPr="008020FB">
        <w:rPr>
          <w:rFonts w:ascii="Arial" w:hAnsi="Arial" w:cs="Arial"/>
          <w:color w:val="auto"/>
        </w:rPr>
        <w:t xml:space="preserve"> vedeném Městským soudem v Praze oddíl N, vložka 750</w:t>
      </w:r>
    </w:p>
    <w:p w:rsidR="00504C0D" w:rsidRDefault="008020FB" w:rsidP="008020FB">
      <w:pPr>
        <w:pStyle w:val="Zkladntext"/>
        <w:tabs>
          <w:tab w:val="left" w:pos="284"/>
        </w:tabs>
        <w:spacing w:before="0" w:after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r w:rsidR="000B5EBF">
        <w:rPr>
          <w:rFonts w:ascii="Arial" w:hAnsi="Arial" w:cs="Arial"/>
          <w:color w:val="auto"/>
        </w:rPr>
        <w:t>zastoupený</w:t>
      </w:r>
      <w:r w:rsidRPr="008020FB">
        <w:rPr>
          <w:rFonts w:ascii="Arial" w:hAnsi="Arial" w:cs="Arial"/>
          <w:color w:val="auto"/>
        </w:rPr>
        <w:t xml:space="preserve"> předsedou</w:t>
      </w:r>
      <w:r w:rsidR="008A18ED" w:rsidRPr="008020FB">
        <w:rPr>
          <w:rFonts w:ascii="Arial" w:hAnsi="Arial" w:cs="Arial"/>
          <w:color w:val="auto"/>
        </w:rPr>
        <w:t xml:space="preserve"> správní rady JUDr. Pavlem Smutným</w:t>
      </w:r>
    </w:p>
    <w:p w:rsidR="000B5EBF" w:rsidRPr="008020FB" w:rsidRDefault="000B5EBF" w:rsidP="000B5EBF">
      <w:pPr>
        <w:pStyle w:val="Zkladntext"/>
        <w:tabs>
          <w:tab w:val="left" w:pos="284"/>
        </w:tabs>
        <w:spacing w:before="0" w:after="0"/>
        <w:ind w:left="284"/>
        <w:jc w:val="left"/>
        <w:rPr>
          <w:rFonts w:ascii="Arial" w:hAnsi="Arial" w:cs="Arial"/>
          <w:color w:val="auto"/>
        </w:rPr>
      </w:pPr>
      <w:r w:rsidRPr="008020FB">
        <w:rPr>
          <w:rFonts w:ascii="Arial" w:hAnsi="Arial" w:cs="Arial"/>
          <w:color w:val="000000" w:themeColor="text1"/>
        </w:rPr>
        <w:t>zástupce oprávněný k technickému jednání:</w:t>
      </w:r>
      <w:r>
        <w:rPr>
          <w:rFonts w:ascii="Arial" w:hAnsi="Arial" w:cs="Arial"/>
          <w:color w:val="000000" w:themeColor="text1"/>
        </w:rPr>
        <w:t xml:space="preserve"> Mgr. Jakub </w:t>
      </w:r>
      <w:proofErr w:type="spellStart"/>
      <w:r>
        <w:rPr>
          <w:rFonts w:ascii="Arial" w:hAnsi="Arial" w:cs="Arial"/>
          <w:color w:val="000000" w:themeColor="text1"/>
        </w:rPr>
        <w:t>Skřejpek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hyperlink r:id="rId11" w:history="1">
        <w:r w:rsidRPr="000B5EBF">
          <w:rPr>
            <w:rStyle w:val="Hypertextovodkaz"/>
            <w:rFonts w:ascii="Arial" w:hAnsi="Arial" w:cs="Arial"/>
            <w:color w:val="000000" w:themeColor="text1"/>
          </w:rPr>
          <w:t>skrejpek@bohemianheritage.cz</w:t>
        </w:r>
      </w:hyperlink>
      <w:r w:rsidRPr="000B5EBF">
        <w:rPr>
          <w:rStyle w:val="Hypertextovodkaz"/>
          <w:rFonts w:ascii="Arial" w:hAnsi="Arial" w:cs="Arial"/>
          <w:color w:val="000000" w:themeColor="text1"/>
        </w:rPr>
        <w:t>;</w:t>
      </w:r>
      <w:r>
        <w:rPr>
          <w:color w:val="2B2A29"/>
          <w:sz w:val="27"/>
          <w:szCs w:val="27"/>
          <w:shd w:val="clear" w:color="auto" w:fill="FFFFFF"/>
        </w:rPr>
        <w:t xml:space="preserve"> MT: 605 274 428</w:t>
      </w:r>
    </w:p>
    <w:p w:rsidR="00504C0D" w:rsidRPr="008020FB" w:rsidRDefault="008020FB" w:rsidP="008020FB">
      <w:pPr>
        <w:pStyle w:val="Zkladntext"/>
        <w:tabs>
          <w:tab w:val="left" w:pos="284"/>
        </w:tabs>
        <w:spacing w:before="0" w:after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r w:rsidR="00504C0D" w:rsidRPr="008020FB">
        <w:rPr>
          <w:rFonts w:ascii="Arial" w:hAnsi="Arial" w:cs="Arial"/>
          <w:color w:val="auto"/>
        </w:rPr>
        <w:t xml:space="preserve">IČO: </w:t>
      </w:r>
      <w:r w:rsidR="0066684D" w:rsidRPr="008020FB">
        <w:rPr>
          <w:rFonts w:ascii="Arial" w:hAnsi="Arial" w:cs="Arial"/>
          <w:color w:val="auto"/>
        </w:rPr>
        <w:t>289 20</w:t>
      </w:r>
      <w:r>
        <w:rPr>
          <w:rFonts w:ascii="Arial" w:hAnsi="Arial" w:cs="Arial"/>
          <w:color w:val="auto"/>
        </w:rPr>
        <w:t> </w:t>
      </w:r>
      <w:r w:rsidR="0066684D" w:rsidRPr="008020FB">
        <w:rPr>
          <w:rFonts w:ascii="Arial" w:hAnsi="Arial" w:cs="Arial"/>
          <w:color w:val="auto"/>
        </w:rPr>
        <w:t>295</w:t>
      </w:r>
    </w:p>
    <w:p w:rsidR="00504C0D" w:rsidRPr="008020FB" w:rsidRDefault="008020FB" w:rsidP="008020FB">
      <w:pPr>
        <w:pStyle w:val="Zkladntext"/>
        <w:tabs>
          <w:tab w:val="left" w:pos="284"/>
        </w:tabs>
        <w:spacing w:before="0" w:after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r w:rsidRPr="008020FB">
        <w:rPr>
          <w:rFonts w:ascii="Arial" w:hAnsi="Arial" w:cs="Arial"/>
          <w:color w:val="auto"/>
        </w:rPr>
        <w:t>DIČ: CZ</w:t>
      </w:r>
      <w:r w:rsidR="0066684D" w:rsidRPr="008020FB">
        <w:rPr>
          <w:rFonts w:ascii="Arial" w:hAnsi="Arial" w:cs="Arial"/>
          <w:color w:val="auto"/>
        </w:rPr>
        <w:t xml:space="preserve"> 289 20</w:t>
      </w:r>
      <w:r>
        <w:rPr>
          <w:rFonts w:ascii="Arial" w:hAnsi="Arial" w:cs="Arial"/>
          <w:color w:val="auto"/>
        </w:rPr>
        <w:t> </w:t>
      </w:r>
      <w:r w:rsidR="0066684D" w:rsidRPr="008020FB">
        <w:rPr>
          <w:rFonts w:ascii="Arial" w:hAnsi="Arial" w:cs="Arial"/>
          <w:color w:val="auto"/>
        </w:rPr>
        <w:t>295</w:t>
      </w:r>
    </w:p>
    <w:p w:rsidR="00504C0D" w:rsidRPr="008020FB" w:rsidRDefault="008020FB" w:rsidP="008020FB">
      <w:pPr>
        <w:pStyle w:val="Zkladntext"/>
        <w:tabs>
          <w:tab w:val="left" w:pos="284"/>
        </w:tabs>
        <w:spacing w:before="0" w:after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r w:rsidR="00504C0D" w:rsidRPr="008020FB">
        <w:rPr>
          <w:rFonts w:ascii="Arial" w:hAnsi="Arial" w:cs="Arial"/>
          <w:color w:val="auto"/>
        </w:rPr>
        <w:t>bankovní spojení</w:t>
      </w:r>
      <w:r w:rsidR="0066684D" w:rsidRPr="008020FB">
        <w:rPr>
          <w:rFonts w:ascii="Arial" w:hAnsi="Arial" w:cs="Arial"/>
          <w:color w:val="auto"/>
        </w:rPr>
        <w:t xml:space="preserve">: 2102331782/2700, </w:t>
      </w:r>
      <w:proofErr w:type="spellStart"/>
      <w:r w:rsidR="0066684D" w:rsidRPr="008020FB">
        <w:rPr>
          <w:rFonts w:ascii="Arial" w:hAnsi="Arial" w:cs="Arial"/>
          <w:color w:val="auto"/>
        </w:rPr>
        <w:t>UniCredit</w:t>
      </w:r>
      <w:proofErr w:type="spellEnd"/>
      <w:r w:rsidR="0066684D" w:rsidRPr="008020FB">
        <w:rPr>
          <w:rFonts w:ascii="Arial" w:hAnsi="Arial" w:cs="Arial"/>
          <w:color w:val="auto"/>
        </w:rPr>
        <w:t xml:space="preserve"> Bank</w:t>
      </w:r>
    </w:p>
    <w:p w:rsidR="00504C0D" w:rsidRPr="008020FB" w:rsidRDefault="008020FB" w:rsidP="008020FB">
      <w:pPr>
        <w:pStyle w:val="Zkladntext"/>
        <w:tabs>
          <w:tab w:val="left" w:pos="284"/>
        </w:tabs>
        <w:spacing w:before="0" w:after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r w:rsidR="008A18ED" w:rsidRPr="008020FB">
        <w:rPr>
          <w:rFonts w:ascii="Arial" w:hAnsi="Arial" w:cs="Arial"/>
          <w:color w:val="auto"/>
        </w:rPr>
        <w:t xml:space="preserve">(dále jen </w:t>
      </w:r>
      <w:r w:rsidR="008A18ED" w:rsidRPr="008020FB">
        <w:rPr>
          <w:rFonts w:ascii="Arial" w:hAnsi="Arial" w:cs="Arial"/>
          <w:b/>
          <w:color w:val="auto"/>
        </w:rPr>
        <w:t>„D</w:t>
      </w:r>
      <w:r w:rsidR="00504C0D" w:rsidRPr="008020FB">
        <w:rPr>
          <w:rFonts w:ascii="Arial" w:hAnsi="Arial" w:cs="Arial"/>
          <w:b/>
          <w:color w:val="auto"/>
        </w:rPr>
        <w:t>árce</w:t>
      </w:r>
      <w:r w:rsidR="008A18ED" w:rsidRPr="008020FB">
        <w:rPr>
          <w:rFonts w:ascii="Arial" w:hAnsi="Arial" w:cs="Arial"/>
          <w:b/>
          <w:color w:val="auto"/>
        </w:rPr>
        <w:t>“</w:t>
      </w:r>
      <w:r w:rsidR="00504C0D" w:rsidRPr="008020FB">
        <w:rPr>
          <w:rFonts w:ascii="Arial" w:hAnsi="Arial" w:cs="Arial"/>
          <w:b/>
          <w:color w:val="auto"/>
        </w:rPr>
        <w:t>)</w:t>
      </w:r>
    </w:p>
    <w:p w:rsidR="00504C0D" w:rsidRPr="00C5162D" w:rsidRDefault="00504C0D" w:rsidP="00927088">
      <w:pPr>
        <w:spacing w:before="360" w:after="240"/>
        <w:jc w:val="center"/>
        <w:outlineLvl w:val="0"/>
        <w:rPr>
          <w:b/>
          <w:szCs w:val="24"/>
        </w:rPr>
      </w:pPr>
      <w:r w:rsidRPr="00C5162D">
        <w:rPr>
          <w:b/>
          <w:szCs w:val="24"/>
        </w:rPr>
        <w:t>I.</w:t>
      </w:r>
    </w:p>
    <w:p w:rsidR="00504C0D" w:rsidRPr="008020FB" w:rsidRDefault="00504C0D" w:rsidP="00504C0D">
      <w:pPr>
        <w:spacing w:after="240"/>
        <w:rPr>
          <w:color w:val="000000" w:themeColor="text1"/>
        </w:rPr>
      </w:pPr>
      <w:r w:rsidRPr="007959D9">
        <w:rPr>
          <w:b/>
        </w:rPr>
        <w:t>Účelem smlouvy</w:t>
      </w:r>
      <w:r>
        <w:t xml:space="preserve"> je </w:t>
      </w:r>
      <w:r w:rsidRPr="0066684D">
        <w:t xml:space="preserve">poskytnutí </w:t>
      </w:r>
      <w:r w:rsidRPr="008020FB">
        <w:rPr>
          <w:color w:val="000000" w:themeColor="text1"/>
        </w:rPr>
        <w:t xml:space="preserve">finančního daru na podporu </w:t>
      </w:r>
      <w:r w:rsidR="0066684D" w:rsidRPr="008020FB">
        <w:rPr>
          <w:color w:val="000000" w:themeColor="text1"/>
        </w:rPr>
        <w:t xml:space="preserve">konání </w:t>
      </w:r>
      <w:r w:rsidR="008A18ED" w:rsidRPr="008020FB">
        <w:rPr>
          <w:color w:val="000000" w:themeColor="text1"/>
        </w:rPr>
        <w:t>7. m</w:t>
      </w:r>
      <w:r w:rsidR="0066684D" w:rsidRPr="008020FB">
        <w:rPr>
          <w:color w:val="000000" w:themeColor="text1"/>
        </w:rPr>
        <w:t xml:space="preserve">ezinárodního </w:t>
      </w:r>
      <w:r w:rsidR="008A18ED" w:rsidRPr="008020FB">
        <w:rPr>
          <w:color w:val="000000" w:themeColor="text1"/>
        </w:rPr>
        <w:t xml:space="preserve">operního a hudebního </w:t>
      </w:r>
      <w:r w:rsidR="0066684D" w:rsidRPr="008020FB">
        <w:rPr>
          <w:color w:val="000000" w:themeColor="text1"/>
        </w:rPr>
        <w:t>festivalu Janáček Brno 2020</w:t>
      </w:r>
      <w:r w:rsidR="008A18ED" w:rsidRPr="008020FB">
        <w:rPr>
          <w:color w:val="000000" w:themeColor="text1"/>
        </w:rPr>
        <w:t xml:space="preserve">, který proběhne ve dnech 28/9 – 16/10 2020 v Brně. </w:t>
      </w:r>
    </w:p>
    <w:p w:rsidR="00504C0D" w:rsidRPr="00C5162D" w:rsidRDefault="00504C0D" w:rsidP="00927088">
      <w:pPr>
        <w:spacing w:before="120" w:after="240" w:line="240" w:lineRule="atLeast"/>
        <w:jc w:val="center"/>
        <w:outlineLvl w:val="0"/>
        <w:rPr>
          <w:b/>
          <w:szCs w:val="24"/>
        </w:rPr>
      </w:pPr>
      <w:r w:rsidRPr="00C5162D">
        <w:rPr>
          <w:b/>
          <w:szCs w:val="24"/>
        </w:rPr>
        <w:t>II.</w:t>
      </w:r>
    </w:p>
    <w:p w:rsidR="008A18ED" w:rsidRPr="008020FB" w:rsidRDefault="00504C0D" w:rsidP="002D3762">
      <w:pPr>
        <w:pStyle w:val="Odstavecseseznamem"/>
        <w:numPr>
          <w:ilvl w:val="0"/>
          <w:numId w:val="2"/>
        </w:numPr>
        <w:spacing w:after="360"/>
        <w:rPr>
          <w:color w:val="000000" w:themeColor="text1"/>
        </w:rPr>
      </w:pPr>
      <w:r w:rsidRPr="002D3762">
        <w:rPr>
          <w:b/>
        </w:rPr>
        <w:t>Dárce</w:t>
      </w:r>
      <w:r>
        <w:t xml:space="preserve"> </w:t>
      </w:r>
      <w:r w:rsidR="008A18ED">
        <w:t xml:space="preserve">touto smlouvou převádí bezúplatně Obdarovanému finanční částku </w:t>
      </w:r>
      <w:r w:rsidR="008A18ED" w:rsidRPr="008020FB">
        <w:rPr>
          <w:color w:val="000000" w:themeColor="text1"/>
        </w:rPr>
        <w:t>ve výši 500 000,- Kč, slovy: pět set tisíc korun českých (dál</w:t>
      </w:r>
      <w:r w:rsidR="006B2B75">
        <w:rPr>
          <w:color w:val="000000" w:themeColor="text1"/>
        </w:rPr>
        <w:t>e jen „Nadační příspěvek“) a Obdar</w:t>
      </w:r>
      <w:r w:rsidR="008A18ED" w:rsidRPr="008020FB">
        <w:rPr>
          <w:color w:val="000000" w:themeColor="text1"/>
        </w:rPr>
        <w:t xml:space="preserve">ovaný tento Nadační příspěvek přijímá. </w:t>
      </w:r>
      <w:r w:rsidR="002D3762" w:rsidRPr="008020FB">
        <w:rPr>
          <w:color w:val="000000" w:themeColor="text1"/>
        </w:rPr>
        <w:t>Dar je nabýván do majetku statutárního města Brna (zřizovatele Obda</w:t>
      </w:r>
      <w:r w:rsidR="006B2B75">
        <w:rPr>
          <w:color w:val="000000" w:themeColor="text1"/>
        </w:rPr>
        <w:t>rovaného) s právem hospodaření O</w:t>
      </w:r>
      <w:r w:rsidR="002D3762" w:rsidRPr="008020FB">
        <w:rPr>
          <w:color w:val="000000" w:themeColor="text1"/>
        </w:rPr>
        <w:t xml:space="preserve">bdarovaným. </w:t>
      </w:r>
    </w:p>
    <w:p w:rsidR="002D3762" w:rsidRPr="008020FB" w:rsidRDefault="008A18ED" w:rsidP="002D3762">
      <w:pPr>
        <w:pStyle w:val="Odstavecseseznamem"/>
        <w:numPr>
          <w:ilvl w:val="0"/>
          <w:numId w:val="2"/>
        </w:numPr>
        <w:spacing w:after="360"/>
        <w:rPr>
          <w:color w:val="000000" w:themeColor="text1"/>
        </w:rPr>
      </w:pPr>
      <w:r w:rsidRPr="008020FB">
        <w:rPr>
          <w:color w:val="000000" w:themeColor="text1"/>
        </w:rPr>
        <w:t xml:space="preserve">Dárce poskytne Obdarovanému Nadační příspěvek nejdříve po dni podpisu </w:t>
      </w:r>
      <w:r w:rsidR="00504C0D" w:rsidRPr="008020FB">
        <w:rPr>
          <w:color w:val="000000" w:themeColor="text1"/>
        </w:rPr>
        <w:t xml:space="preserve">této smlouvy </w:t>
      </w:r>
      <w:r w:rsidRPr="008020FB">
        <w:rPr>
          <w:color w:val="000000" w:themeColor="text1"/>
        </w:rPr>
        <w:t>oběma stran</w:t>
      </w:r>
      <w:r w:rsidR="008020FB">
        <w:rPr>
          <w:color w:val="000000" w:themeColor="text1"/>
        </w:rPr>
        <w:t>ami, nejpozději však do dne 31. 12.</w:t>
      </w:r>
      <w:r w:rsidRPr="008020FB">
        <w:rPr>
          <w:color w:val="000000" w:themeColor="text1"/>
        </w:rPr>
        <w:t xml:space="preserve"> 2020. </w:t>
      </w:r>
      <w:r w:rsidR="002D3762" w:rsidRPr="008020FB">
        <w:rPr>
          <w:color w:val="000000" w:themeColor="text1"/>
        </w:rPr>
        <w:t xml:space="preserve">A to bezhotovostně na účet obdarovaného, uvedený v záhlaví této smlouvy. </w:t>
      </w:r>
    </w:p>
    <w:p w:rsidR="002D3762" w:rsidRPr="008020FB" w:rsidRDefault="002D3762" w:rsidP="002D3762">
      <w:pPr>
        <w:pStyle w:val="Odstavecseseznamem"/>
        <w:numPr>
          <w:ilvl w:val="0"/>
          <w:numId w:val="2"/>
        </w:numPr>
        <w:spacing w:after="360"/>
        <w:rPr>
          <w:color w:val="000000" w:themeColor="text1"/>
        </w:rPr>
      </w:pPr>
      <w:r w:rsidRPr="008020FB">
        <w:rPr>
          <w:color w:val="000000" w:themeColor="text1"/>
        </w:rPr>
        <w:lastRenderedPageBreak/>
        <w:t xml:space="preserve">Obdarovaný se zavazuje použít Nadační příspěvek výlučně </w:t>
      </w:r>
      <w:r w:rsidR="006B2B75">
        <w:rPr>
          <w:color w:val="000000" w:themeColor="text1"/>
        </w:rPr>
        <w:t xml:space="preserve">k následujícímu účelu: </w:t>
      </w:r>
      <w:r w:rsidR="006B2B75" w:rsidRPr="006B2B75">
        <w:rPr>
          <w:b/>
          <w:color w:val="000000" w:themeColor="text1"/>
        </w:rPr>
        <w:t>Realizace a propagace</w:t>
      </w:r>
      <w:r w:rsidRPr="006B2B75">
        <w:rPr>
          <w:b/>
          <w:color w:val="000000" w:themeColor="text1"/>
        </w:rPr>
        <w:t xml:space="preserve"> 7. mezinárodního operního a hudebního festivalu Janáček Brno 2020, který proběhne ve dnech 28/9 – 16/10 2020 v Brně</w:t>
      </w:r>
      <w:r w:rsidRPr="008020FB">
        <w:rPr>
          <w:color w:val="000000" w:themeColor="text1"/>
        </w:rPr>
        <w:t xml:space="preserve"> (dále jen „Sjednaný účel“). </w:t>
      </w:r>
    </w:p>
    <w:p w:rsidR="00504C0D" w:rsidRPr="00C5162D" w:rsidRDefault="00504C0D" w:rsidP="00927088">
      <w:pPr>
        <w:spacing w:before="120" w:after="240" w:line="240" w:lineRule="atLeast"/>
        <w:jc w:val="center"/>
        <w:outlineLvl w:val="0"/>
        <w:rPr>
          <w:b/>
          <w:szCs w:val="24"/>
        </w:rPr>
      </w:pPr>
      <w:r w:rsidRPr="00C5162D">
        <w:rPr>
          <w:b/>
          <w:szCs w:val="24"/>
        </w:rPr>
        <w:t>III.</w:t>
      </w:r>
    </w:p>
    <w:p w:rsidR="00504C0D" w:rsidRPr="008020FB" w:rsidRDefault="00504C0D" w:rsidP="00504C0D">
      <w:pPr>
        <w:spacing w:after="160"/>
        <w:rPr>
          <w:color w:val="000000" w:themeColor="text1"/>
        </w:rPr>
      </w:pPr>
      <w:r>
        <w:rPr>
          <w:b/>
        </w:rPr>
        <w:t>Obdarovaný</w:t>
      </w:r>
      <w:r>
        <w:t xml:space="preserve"> </w:t>
      </w:r>
      <w:r w:rsidR="002D3762" w:rsidRPr="008020FB">
        <w:rPr>
          <w:color w:val="000000" w:themeColor="text1"/>
        </w:rPr>
        <w:t>se zavazuje ve lhůtě do 31/12 2020 doložit Dárci použití Nadačního příspěvku ke Sjednanému účelu (</w:t>
      </w:r>
      <w:r w:rsidR="00CE5F66" w:rsidRPr="008020FB">
        <w:rPr>
          <w:color w:val="000000" w:themeColor="text1"/>
        </w:rPr>
        <w:t>doloží se Vyúčtovací formulářem a kopií účetních dokladů).</w:t>
      </w:r>
    </w:p>
    <w:p w:rsidR="002D3762" w:rsidRPr="008020FB" w:rsidRDefault="002D3762" w:rsidP="00504C0D">
      <w:pPr>
        <w:spacing w:after="160"/>
        <w:rPr>
          <w:color w:val="000000" w:themeColor="text1"/>
        </w:rPr>
      </w:pPr>
      <w:r w:rsidRPr="008020FB">
        <w:rPr>
          <w:color w:val="000000" w:themeColor="text1"/>
        </w:rPr>
        <w:t xml:space="preserve">Obdarovaný se zavazuje, že bude užívat Nadační příspěvek v souladu s cíli Dárce a podmínkami této smlouvy, a že vrátí případné nepoužité prostředky nebo celý Nadační příspěvek, a to v případě, že nedodrží sjednané podmínky jeho užití. </w:t>
      </w:r>
    </w:p>
    <w:p w:rsidR="00504C0D" w:rsidRPr="0066684D" w:rsidRDefault="0066684D" w:rsidP="00504C0D">
      <w:pPr>
        <w:spacing w:after="160"/>
        <w:rPr>
          <w:color w:val="00B050"/>
        </w:rPr>
      </w:pPr>
      <w:r w:rsidRPr="0066684D">
        <w:rPr>
          <w:color w:val="00B050"/>
        </w:rPr>
        <w:t xml:space="preserve">. </w:t>
      </w:r>
    </w:p>
    <w:p w:rsidR="00155A31" w:rsidRDefault="00155A31" w:rsidP="00504C0D">
      <w:pPr>
        <w:spacing w:after="160"/>
      </w:pPr>
    </w:p>
    <w:p w:rsidR="00504C0D" w:rsidRPr="00C5162D" w:rsidRDefault="00504C0D" w:rsidP="00927088">
      <w:pPr>
        <w:spacing w:before="120" w:after="240" w:line="240" w:lineRule="atLeast"/>
        <w:jc w:val="center"/>
        <w:outlineLvl w:val="0"/>
        <w:rPr>
          <w:b/>
          <w:szCs w:val="24"/>
        </w:rPr>
      </w:pPr>
      <w:r w:rsidRPr="00C5162D">
        <w:rPr>
          <w:b/>
          <w:szCs w:val="24"/>
        </w:rPr>
        <w:t>IV.</w:t>
      </w:r>
    </w:p>
    <w:p w:rsidR="00504C0D" w:rsidRPr="00C5162D" w:rsidRDefault="00504C0D" w:rsidP="00504C0D">
      <w:pPr>
        <w:spacing w:after="240"/>
        <w:jc w:val="center"/>
        <w:rPr>
          <w:b/>
          <w:szCs w:val="24"/>
        </w:rPr>
      </w:pPr>
      <w:r w:rsidRPr="00C5162D">
        <w:rPr>
          <w:b/>
          <w:szCs w:val="24"/>
        </w:rPr>
        <w:t>ZÁVĚREČNÁ USTANOVENÍ</w:t>
      </w:r>
    </w:p>
    <w:p w:rsidR="00504C0D" w:rsidRDefault="00504C0D" w:rsidP="00504C0D">
      <w:pPr>
        <w:numPr>
          <w:ilvl w:val="0"/>
          <w:numId w:val="1"/>
        </w:numPr>
        <w:spacing w:after="160"/>
      </w:pPr>
      <w:r>
        <w:t>Tuto smlouvu lze měnit či doplňovat pouze po dohodě smluvních stran ve formě písemných a číslovaných dodatků.</w:t>
      </w:r>
    </w:p>
    <w:p w:rsidR="00504C0D" w:rsidRDefault="00504C0D" w:rsidP="00504C0D">
      <w:pPr>
        <w:numPr>
          <w:ilvl w:val="0"/>
          <w:numId w:val="1"/>
        </w:numPr>
        <w:spacing w:after="160"/>
      </w:pPr>
      <w:r>
        <w:t>Pro případ, že některé právní vztahy nejsou touto smlouvou výslovně upraveny, vztahují se na ně přiměřeně příslušná ustanovení občanského zákoníku.</w:t>
      </w:r>
    </w:p>
    <w:p w:rsidR="00D474E4" w:rsidRDefault="00D474E4" w:rsidP="00D474E4">
      <w:pPr>
        <w:numPr>
          <w:ilvl w:val="0"/>
          <w:numId w:val="1"/>
        </w:numPr>
        <w:spacing w:after="160"/>
      </w:pPr>
      <w:r w:rsidRPr="000036CC">
        <w:t>Smluvní strany tímto vylučují pro použití § 1740 odst. 3 občanského zákoníku, který stanoví, že smlouva je uzavřena i tehdy, kdy nedojde k úplné shodě projevů vůle smluvních stran</w:t>
      </w:r>
      <w:r>
        <w:t>.</w:t>
      </w:r>
    </w:p>
    <w:p w:rsidR="00504C0D" w:rsidRPr="00CE5F66" w:rsidRDefault="00504C0D" w:rsidP="00147B30">
      <w:pPr>
        <w:numPr>
          <w:ilvl w:val="0"/>
          <w:numId w:val="1"/>
        </w:numPr>
        <w:rPr>
          <w:rFonts w:cs="Arial"/>
        </w:rPr>
      </w:pPr>
      <w:r>
        <w:t xml:space="preserve">Tato smlouva nabývá platnosti </w:t>
      </w:r>
      <w:bookmarkStart w:id="0" w:name="_GoBack"/>
      <w:bookmarkEnd w:id="0"/>
      <w:r>
        <w:t xml:space="preserve">dnem jejího podepsání oběma smluvními stranami. </w:t>
      </w:r>
    </w:p>
    <w:p w:rsidR="00CE5F66" w:rsidRPr="00147B30" w:rsidRDefault="00CE5F66" w:rsidP="00CE5F66">
      <w:pPr>
        <w:ind w:left="360"/>
        <w:rPr>
          <w:rFonts w:cs="Arial"/>
        </w:rPr>
      </w:pPr>
    </w:p>
    <w:p w:rsidR="00CE5F66" w:rsidRDefault="00504C0D" w:rsidP="00CE5F66">
      <w:pPr>
        <w:numPr>
          <w:ilvl w:val="0"/>
          <w:numId w:val="1"/>
        </w:numPr>
        <w:spacing w:after="160"/>
      </w:pPr>
      <w:r>
        <w:t>Tato smlouva je vyhotovena ve dvou vyhotoveních s platností originálu, přičemž každá ze smluvních stran obdrží jedno vyhotovení.</w:t>
      </w:r>
    </w:p>
    <w:p w:rsidR="00CE5F66" w:rsidRDefault="00CE5F66" w:rsidP="00CE5F66">
      <w:pPr>
        <w:pStyle w:val="Odstavecseseznamem"/>
      </w:pPr>
    </w:p>
    <w:p w:rsidR="00CE5F66" w:rsidRPr="00CE5F66" w:rsidRDefault="00CE5F66" w:rsidP="00CE5F66">
      <w:pPr>
        <w:numPr>
          <w:ilvl w:val="0"/>
          <w:numId w:val="1"/>
        </w:numPr>
        <w:spacing w:after="160"/>
      </w:pPr>
      <w:r>
        <w:t>Obě smluvní strany berou na vědomí, že smlouva nabývá účinnosti teprve jejím uveřejněním v registru smluv</w:t>
      </w:r>
      <w:r w:rsidRPr="00CE5F66">
        <w:rPr>
          <w:rFonts w:cs="Arial"/>
          <w:szCs w:val="24"/>
        </w:rPr>
        <w:t xml:space="preserve"> podle zákona č. 340/2015 Sb. (zákon o registru smluv) a souhlasí s uveřejněním této smlouvy v registru smluv v úplném znění.</w:t>
      </w:r>
    </w:p>
    <w:p w:rsidR="00CE5F66" w:rsidRDefault="00CE5F66" w:rsidP="00CE5F66">
      <w:pPr>
        <w:spacing w:after="160"/>
        <w:ind w:left="360"/>
      </w:pPr>
    </w:p>
    <w:p w:rsidR="00504C0D" w:rsidRDefault="006B2B75" w:rsidP="00504C0D">
      <w:pPr>
        <w:spacing w:before="600"/>
      </w:pPr>
      <w:r>
        <w:t xml:space="preserve">V                </w:t>
      </w:r>
      <w:r w:rsidR="00504C0D">
        <w:t xml:space="preserve"> dne:</w:t>
      </w:r>
      <w:r w:rsidR="00504C0D">
        <w:tab/>
      </w:r>
      <w:r w:rsidR="00504C0D">
        <w:tab/>
      </w:r>
      <w:r w:rsidR="00504C0D">
        <w:tab/>
        <w:t xml:space="preserve">         </w:t>
      </w:r>
      <w:r w:rsidR="00155A31">
        <w:t xml:space="preserve">           </w:t>
      </w:r>
      <w:r w:rsidR="00504C0D">
        <w:t>V Brně dne:</w:t>
      </w:r>
    </w:p>
    <w:p w:rsidR="00504C0D" w:rsidRDefault="00504C0D" w:rsidP="00504C0D"/>
    <w:p w:rsidR="00504C0D" w:rsidRDefault="00504C0D" w:rsidP="00504C0D"/>
    <w:p w:rsidR="00504C0D" w:rsidRDefault="00504C0D" w:rsidP="00504C0D"/>
    <w:p w:rsidR="00504C0D" w:rsidRDefault="00504C0D" w:rsidP="00504C0D"/>
    <w:p w:rsidR="00504C0D" w:rsidRDefault="00504C0D" w:rsidP="00504C0D">
      <w:r>
        <w:t>...............................................</w:t>
      </w:r>
      <w:r>
        <w:tab/>
      </w:r>
      <w:r>
        <w:tab/>
      </w:r>
      <w:r>
        <w:tab/>
        <w:t>…………………………………..</w:t>
      </w:r>
    </w:p>
    <w:p w:rsidR="00504C0D" w:rsidRDefault="00155A31" w:rsidP="008020FB">
      <w:pPr>
        <w:jc w:val="left"/>
      </w:pPr>
      <w:r>
        <w:t xml:space="preserve">       </w:t>
      </w:r>
      <w:r w:rsidR="00CE5F66">
        <w:t>za D</w:t>
      </w:r>
      <w:r w:rsidR="00504C0D">
        <w:t xml:space="preserve">árce                                </w:t>
      </w:r>
      <w:r w:rsidR="00CE5F66">
        <w:t xml:space="preserve">                           </w:t>
      </w:r>
      <w:r w:rsidR="00CE5F66">
        <w:tab/>
        <w:t>za O</w:t>
      </w:r>
      <w:r w:rsidR="00504C0D">
        <w:t>bdarovaného</w:t>
      </w:r>
    </w:p>
    <w:sectPr w:rsidR="00504C0D">
      <w:footerReference w:type="even" r:id="rId12"/>
      <w:footerReference w:type="default" r:id="rId13"/>
      <w:pgSz w:w="11907" w:h="16840" w:code="9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437" w:rsidRDefault="00746437">
      <w:r>
        <w:separator/>
      </w:r>
    </w:p>
  </w:endnote>
  <w:endnote w:type="continuationSeparator" w:id="0">
    <w:p w:rsidR="00746437" w:rsidRDefault="0074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OFFICINA SANS CE">
    <w:altName w:val="Arial Narro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FB2" w:rsidRDefault="00393FB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93FB2" w:rsidRDefault="00393FB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FB2" w:rsidRDefault="00393FB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B243B">
      <w:rPr>
        <w:rStyle w:val="slostrnky"/>
        <w:noProof/>
      </w:rPr>
      <w:t>2</w:t>
    </w:r>
    <w:r>
      <w:rPr>
        <w:rStyle w:val="slostrnky"/>
      </w:rPr>
      <w:fldChar w:fldCharType="end"/>
    </w:r>
  </w:p>
  <w:p w:rsidR="00393FB2" w:rsidRDefault="00393F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437" w:rsidRDefault="00746437">
      <w:r>
        <w:separator/>
      </w:r>
    </w:p>
  </w:footnote>
  <w:footnote w:type="continuationSeparator" w:id="0">
    <w:p w:rsidR="00746437" w:rsidRDefault="00746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F0DD9"/>
    <w:multiLevelType w:val="hybridMultilevel"/>
    <w:tmpl w:val="C744F4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574299"/>
    <w:multiLevelType w:val="hybridMultilevel"/>
    <w:tmpl w:val="135AC8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6187A"/>
    <w:multiLevelType w:val="hybridMultilevel"/>
    <w:tmpl w:val="714A9C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C0D"/>
    <w:rsid w:val="000103D0"/>
    <w:rsid w:val="00025B1A"/>
    <w:rsid w:val="000B5EBF"/>
    <w:rsid w:val="001428B5"/>
    <w:rsid w:val="00147B30"/>
    <w:rsid w:val="00155A31"/>
    <w:rsid w:val="002B243B"/>
    <w:rsid w:val="002D3762"/>
    <w:rsid w:val="00393FB2"/>
    <w:rsid w:val="003E6E4C"/>
    <w:rsid w:val="004B45D8"/>
    <w:rsid w:val="00504C0D"/>
    <w:rsid w:val="005521DD"/>
    <w:rsid w:val="0064103B"/>
    <w:rsid w:val="0066684D"/>
    <w:rsid w:val="006B2B75"/>
    <w:rsid w:val="00746437"/>
    <w:rsid w:val="00746E91"/>
    <w:rsid w:val="008020FB"/>
    <w:rsid w:val="008232C8"/>
    <w:rsid w:val="00884CC9"/>
    <w:rsid w:val="00896792"/>
    <w:rsid w:val="008A18ED"/>
    <w:rsid w:val="00927088"/>
    <w:rsid w:val="009700D8"/>
    <w:rsid w:val="00A4401A"/>
    <w:rsid w:val="00B70398"/>
    <w:rsid w:val="00B86349"/>
    <w:rsid w:val="00CE5F66"/>
    <w:rsid w:val="00D0447E"/>
    <w:rsid w:val="00D13826"/>
    <w:rsid w:val="00D405CB"/>
    <w:rsid w:val="00D474E4"/>
    <w:rsid w:val="00E5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F0AA2-DBAF-4159-B9F8-875592F9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4C0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504C0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04C0D"/>
  </w:style>
  <w:style w:type="paragraph" w:styleId="Zkladntext">
    <w:name w:val="Body Text"/>
    <w:basedOn w:val="Normln"/>
    <w:rsid w:val="00504C0D"/>
    <w:pPr>
      <w:overflowPunct/>
      <w:autoSpaceDE/>
      <w:autoSpaceDN/>
      <w:adjustRightInd/>
      <w:spacing w:before="120" w:after="120"/>
      <w:textAlignment w:val="auto"/>
    </w:pPr>
    <w:rPr>
      <w:rFonts w:ascii="ITC OFFICINA SANS CE" w:hAnsi="ITC OFFICINA SANS CE"/>
      <w:snapToGrid w:val="0"/>
      <w:color w:val="000000"/>
    </w:rPr>
  </w:style>
  <w:style w:type="paragraph" w:styleId="Nzev">
    <w:name w:val="Title"/>
    <w:basedOn w:val="Normln"/>
    <w:qFormat/>
    <w:rsid w:val="00504C0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i/>
      <w:sz w:val="40"/>
    </w:rPr>
  </w:style>
  <w:style w:type="paragraph" w:styleId="Zkladntextodsazen">
    <w:name w:val="Body Text Indent"/>
    <w:basedOn w:val="Normln"/>
    <w:rsid w:val="00504C0D"/>
    <w:pPr>
      <w:overflowPunct/>
      <w:autoSpaceDE/>
      <w:autoSpaceDN/>
      <w:adjustRightInd/>
      <w:ind w:left="284"/>
      <w:jc w:val="left"/>
      <w:textAlignment w:val="auto"/>
    </w:pPr>
    <w:rPr>
      <w:rFonts w:ascii="Times New Roman" w:hAnsi="Times New Roman"/>
    </w:rPr>
  </w:style>
  <w:style w:type="paragraph" w:styleId="Rozloendokumentu">
    <w:name w:val="Document Map"/>
    <w:basedOn w:val="Normln"/>
    <w:semiHidden/>
    <w:rsid w:val="00927088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rsid w:val="00D474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D474E4"/>
    <w:pPr>
      <w:overflowPunct/>
      <w:autoSpaceDE/>
      <w:autoSpaceDN/>
      <w:adjustRightInd/>
      <w:textAlignment w:val="auto"/>
    </w:pPr>
    <w:rPr>
      <w:rFonts w:ascii="Arial Narrow" w:hAnsi="Arial Narrow"/>
      <w:sz w:val="20"/>
    </w:rPr>
  </w:style>
  <w:style w:type="character" w:customStyle="1" w:styleId="TextkomenteChar">
    <w:name w:val="Text komentáře Char"/>
    <w:link w:val="Textkomente"/>
    <w:rsid w:val="00D474E4"/>
    <w:rPr>
      <w:rFonts w:ascii="Arial Narrow" w:hAnsi="Arial Narrow"/>
      <w:lang w:val="cs-CZ" w:eastAsia="cs-CZ" w:bidi="ar-SA"/>
    </w:rPr>
  </w:style>
  <w:style w:type="paragraph" w:styleId="Textbubliny">
    <w:name w:val="Balloon Text"/>
    <w:basedOn w:val="Normln"/>
    <w:semiHidden/>
    <w:rsid w:val="00D474E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6684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D3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krejpek@bohemianheritage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karabelova@ndbrno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0E916185FEF14FA20910BB3E28F312" ma:contentTypeVersion="0" ma:contentTypeDescription="Vytvoří nový dokument" ma:contentTypeScope="" ma:versionID="35de94a42337ff939ac5b341e8122f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AE2ED5-C2D5-48D0-8455-DF3A834D9C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32D81E-8732-47EF-9054-383068BFB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0B3B70-E23A-4D40-8B0F-5F70450F51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522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ND Brno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vyplasilova</dc:creator>
  <cp:keywords/>
  <cp:lastModifiedBy>Škarabelová Simona</cp:lastModifiedBy>
  <cp:revision>4</cp:revision>
  <dcterms:created xsi:type="dcterms:W3CDTF">2020-09-15T12:32:00Z</dcterms:created>
  <dcterms:modified xsi:type="dcterms:W3CDTF">2020-09-16T14:17:00Z</dcterms:modified>
</cp:coreProperties>
</file>