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0A" w:rsidRPr="00A81C0A" w:rsidRDefault="00A81C0A" w:rsidP="00703D39">
      <w:pPr>
        <w:pStyle w:val="LVRnadpis1"/>
        <w:spacing w:before="0" w:beforeAutospacing="0"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03D39" w:rsidRPr="007E3256" w:rsidRDefault="002A6B0F" w:rsidP="007E3256">
      <w:pPr>
        <w:pStyle w:val="LVR"/>
      </w:pPr>
      <w:r w:rsidRPr="007E3256">
        <w:t xml:space="preserve">PŘÍLOHA č. </w:t>
      </w:r>
      <w:r w:rsidR="007E3256" w:rsidRPr="007E3256">
        <w:t>1</w:t>
      </w:r>
    </w:p>
    <w:p w:rsidR="00703D39" w:rsidRDefault="002A6B0F" w:rsidP="0057023F">
      <w:r>
        <w:t>V souladu s článke</w:t>
      </w:r>
      <w:r w:rsidR="00CF3888">
        <w:t>m</w:t>
      </w:r>
      <w:r>
        <w:t xml:space="preserve"> 1 „Účel smlouvy“ </w:t>
      </w:r>
      <w:r w:rsidR="00A81C0A" w:rsidRPr="00A81C0A">
        <w:t>smlouvy o spolupráci mezi objednatelem a zhotovitelem, objednává objednatel následující dílo:</w:t>
      </w:r>
    </w:p>
    <w:p w:rsidR="00A81C0A" w:rsidRPr="00A81C0A" w:rsidRDefault="00A81C0A" w:rsidP="00703D39">
      <w:pPr>
        <w:pStyle w:val="LVRPoudnadpis"/>
        <w:spacing w:before="0" w:beforeAutospacing="0" w:after="120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1"/>
      </w:tblGrid>
      <w:tr w:rsidR="00703D39" w:rsidRPr="00902796" w:rsidTr="00765B80">
        <w:tc>
          <w:tcPr>
            <w:tcW w:w="1809" w:type="dxa"/>
          </w:tcPr>
          <w:p w:rsidR="00703D39" w:rsidRPr="00902796" w:rsidRDefault="00703D39" w:rsidP="00703D39">
            <w:pPr>
              <w:pStyle w:val="LVRPoudnadpis"/>
              <w:spacing w:before="40" w:beforeAutospacing="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Objednatel:</w:t>
            </w:r>
          </w:p>
        </w:tc>
        <w:tc>
          <w:tcPr>
            <w:tcW w:w="7401" w:type="dxa"/>
          </w:tcPr>
          <w:p w:rsidR="007E3256" w:rsidRPr="00902796" w:rsidRDefault="007E3256" w:rsidP="00622FF8">
            <w:pPr>
              <w:pStyle w:val="LVRPoudnadpis"/>
              <w:spacing w:before="40" w:beforeAutospacing="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ČVUT v Praze, Fakulta elektrotechnická</w:t>
            </w:r>
          </w:p>
          <w:p w:rsidR="005C47D3" w:rsidRPr="00902796" w:rsidRDefault="007E3256" w:rsidP="00622FF8">
            <w:pPr>
              <w:pStyle w:val="LVRPoudnadpis"/>
              <w:spacing w:before="40" w:beforeAutospacing="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Laboratoř pro vývoj a realizaci (LVR)</w:t>
            </w:r>
          </w:p>
        </w:tc>
      </w:tr>
      <w:tr w:rsidR="00703D39" w:rsidRPr="00902796" w:rsidTr="00765B80">
        <w:tc>
          <w:tcPr>
            <w:tcW w:w="1809" w:type="dxa"/>
          </w:tcPr>
          <w:p w:rsidR="00703D39" w:rsidRPr="00902796" w:rsidRDefault="00703D39" w:rsidP="00703D39">
            <w:pPr>
              <w:pStyle w:val="LVRPoudnadpis"/>
              <w:spacing w:before="40" w:beforeAutospacing="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Zhotovitel:</w:t>
            </w:r>
          </w:p>
        </w:tc>
        <w:tc>
          <w:tcPr>
            <w:tcW w:w="7401" w:type="dxa"/>
          </w:tcPr>
          <w:p w:rsidR="00703D39" w:rsidRPr="00902796" w:rsidRDefault="00622FF8" w:rsidP="00622FF8">
            <w:pPr>
              <w:pStyle w:val="LVRPoudnadpis"/>
              <w:spacing w:before="40" w:after="4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F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Sensority s.r.o.</w:t>
            </w:r>
            <w:r w:rsidR="008856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622FF8">
              <w:rPr>
                <w:rFonts w:asciiTheme="minorHAnsi" w:hAnsiTheme="minorHAnsi" w:cstheme="minorHAnsi"/>
                <w:bCs/>
                <w:sz w:val="22"/>
                <w:szCs w:val="22"/>
              </w:rPr>
              <w:t>náměstí 14. října 1307/2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622FF8">
              <w:rPr>
                <w:rFonts w:asciiTheme="minorHAnsi" w:hAnsiTheme="minorHAnsi" w:cstheme="minorHAnsi"/>
                <w:bCs/>
                <w:sz w:val="22"/>
                <w:szCs w:val="22"/>
              </w:rPr>
              <w:t>150 00 Praha 5 - Smíchov</w:t>
            </w:r>
          </w:p>
        </w:tc>
      </w:tr>
      <w:tr w:rsidR="00703D39" w:rsidRPr="00902796" w:rsidTr="00765B80">
        <w:tc>
          <w:tcPr>
            <w:tcW w:w="1809" w:type="dxa"/>
          </w:tcPr>
          <w:p w:rsidR="00703D39" w:rsidRPr="00902796" w:rsidRDefault="00703D39" w:rsidP="00703D39">
            <w:pPr>
              <w:pStyle w:val="LVRPoudnadpis"/>
              <w:spacing w:before="40" w:beforeAutospacing="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Předmět:</w:t>
            </w:r>
          </w:p>
        </w:tc>
        <w:tc>
          <w:tcPr>
            <w:tcW w:w="7401" w:type="dxa"/>
          </w:tcPr>
          <w:p w:rsidR="00703D39" w:rsidRPr="00902796" w:rsidRDefault="00622FF8" w:rsidP="00622FF8">
            <w:pPr>
              <w:pStyle w:val="LVRPoudnadpis"/>
              <w:spacing w:before="40" w:beforeAutospacing="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2F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Vývoj a výrobu funkčního vzorku a zařízení, pracovně nazývaného „Autonomní měřící a sledovací stanice", určená pro sledování konkrétních míst či situací</w:t>
            </w:r>
          </w:p>
        </w:tc>
      </w:tr>
      <w:tr w:rsidR="00765B80" w:rsidRPr="00902796" w:rsidTr="00765B80">
        <w:tc>
          <w:tcPr>
            <w:tcW w:w="1809" w:type="dxa"/>
          </w:tcPr>
          <w:p w:rsidR="00765B80" w:rsidRPr="00902796" w:rsidRDefault="00765B80" w:rsidP="00703D39">
            <w:pPr>
              <w:pStyle w:val="LVRPoudnadpis"/>
              <w:spacing w:before="40" w:beforeAutospacing="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Číslo zakázky:</w:t>
            </w:r>
          </w:p>
        </w:tc>
        <w:tc>
          <w:tcPr>
            <w:tcW w:w="7401" w:type="dxa"/>
          </w:tcPr>
          <w:p w:rsidR="00765B80" w:rsidRPr="00902796" w:rsidRDefault="00622FF8" w:rsidP="00622FF8">
            <w:pPr>
              <w:pStyle w:val="LVRPoudnadpis"/>
              <w:spacing w:before="40" w:beforeAutospacing="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13394/830/8302031</w:t>
            </w:r>
            <w:r w:rsidR="00885672" w:rsidRPr="008856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C000</w:t>
            </w:r>
            <w:r w:rsidR="007E3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 Z0</w:t>
            </w:r>
            <w:r w:rsidR="009D4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7E3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.20E</w:t>
            </w:r>
          </w:p>
        </w:tc>
      </w:tr>
      <w:tr w:rsidR="00703D39" w:rsidRPr="00902796" w:rsidTr="00765B80">
        <w:tc>
          <w:tcPr>
            <w:tcW w:w="1809" w:type="dxa"/>
          </w:tcPr>
          <w:p w:rsidR="00703D39" w:rsidRPr="00902796" w:rsidRDefault="00703D39" w:rsidP="00A81C0A">
            <w:pPr>
              <w:pStyle w:val="LVRPoudnadpis"/>
              <w:spacing w:before="40" w:beforeAutospacing="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Datum:</w:t>
            </w:r>
          </w:p>
        </w:tc>
        <w:tc>
          <w:tcPr>
            <w:tcW w:w="7401" w:type="dxa"/>
          </w:tcPr>
          <w:p w:rsidR="00703D39" w:rsidRPr="00902796" w:rsidRDefault="00D11702" w:rsidP="00622FF8">
            <w:pPr>
              <w:pStyle w:val="LVRPoudnadpis"/>
              <w:spacing w:before="40" w:beforeAutospacing="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2.10.2020</w:t>
            </w:r>
          </w:p>
        </w:tc>
      </w:tr>
      <w:tr w:rsidR="00703D39" w:rsidRPr="00902796" w:rsidTr="00765B80">
        <w:tc>
          <w:tcPr>
            <w:tcW w:w="1809" w:type="dxa"/>
          </w:tcPr>
          <w:p w:rsidR="00703D39" w:rsidRPr="00902796" w:rsidRDefault="002A6B0F" w:rsidP="00703D39">
            <w:pPr>
              <w:pStyle w:val="LVRPoudnadpis"/>
              <w:spacing w:before="40" w:beforeAutospacing="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Cena:</w:t>
            </w:r>
          </w:p>
        </w:tc>
        <w:tc>
          <w:tcPr>
            <w:tcW w:w="7401" w:type="dxa"/>
          </w:tcPr>
          <w:p w:rsidR="00703D39" w:rsidRPr="00902796" w:rsidRDefault="007E3256" w:rsidP="00622FF8">
            <w:pPr>
              <w:pStyle w:val="LVRPoudnadpis"/>
              <w:spacing w:before="40" w:beforeAutospacing="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230 000,- Kč bez DPH </w:t>
            </w:r>
            <w:r w:rsidRPr="007E32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(splatná ve </w:t>
            </w:r>
            <w:r w:rsidR="00D11702">
              <w:rPr>
                <w:rFonts w:asciiTheme="minorHAnsi" w:hAnsiTheme="minorHAnsi" w:cstheme="minorHAnsi"/>
                <w:bCs/>
                <w:sz w:val="22"/>
                <w:szCs w:val="22"/>
              </w:rPr>
              <w:t>třech</w:t>
            </w:r>
            <w:r w:rsidRPr="007E32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samostatných a postupně vydávaných faktrurách)</w:t>
            </w:r>
          </w:p>
        </w:tc>
      </w:tr>
      <w:tr w:rsidR="00711F84" w:rsidRPr="00902796" w:rsidTr="00765B80">
        <w:tc>
          <w:tcPr>
            <w:tcW w:w="1809" w:type="dxa"/>
          </w:tcPr>
          <w:p w:rsidR="00711F84" w:rsidRPr="00902796" w:rsidRDefault="00BD6C47" w:rsidP="00703D39">
            <w:pPr>
              <w:pStyle w:val="LVRPoudnadpis"/>
              <w:spacing w:before="40" w:beforeAutospacing="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Realizace do</w:t>
            </w:r>
            <w:r w:rsidR="00711F84"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401" w:type="dxa"/>
          </w:tcPr>
          <w:p w:rsidR="00711F84" w:rsidRPr="007E3256" w:rsidRDefault="00622FF8" w:rsidP="00622FF8">
            <w:pPr>
              <w:pStyle w:val="LVRPoudnadpis"/>
              <w:spacing w:before="40" w:beforeAutospacing="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14.1.2021</w:t>
            </w:r>
          </w:p>
        </w:tc>
      </w:tr>
      <w:tr w:rsidR="00703D39" w:rsidRPr="00902796" w:rsidTr="00765B80">
        <w:tc>
          <w:tcPr>
            <w:tcW w:w="1809" w:type="dxa"/>
          </w:tcPr>
          <w:p w:rsidR="00703D39" w:rsidRPr="00902796" w:rsidRDefault="00765B80" w:rsidP="00703D39">
            <w:pPr>
              <w:pStyle w:val="LVRPoudnadpis"/>
              <w:spacing w:before="40" w:beforeAutospacing="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Cs/>
                <w:sz w:val="22"/>
                <w:szCs w:val="22"/>
              </w:rPr>
              <w:t>Další:</w:t>
            </w:r>
          </w:p>
        </w:tc>
        <w:tc>
          <w:tcPr>
            <w:tcW w:w="7401" w:type="dxa"/>
          </w:tcPr>
          <w:p w:rsidR="00703D39" w:rsidRPr="00902796" w:rsidRDefault="00F85F3D" w:rsidP="00622FF8">
            <w:pPr>
              <w:pStyle w:val="LVRPoudnadpis"/>
              <w:spacing w:before="40" w:beforeAutospacing="0" w:after="4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---</w:t>
            </w:r>
          </w:p>
        </w:tc>
      </w:tr>
    </w:tbl>
    <w:p w:rsidR="00703D39" w:rsidRPr="00A81C0A" w:rsidRDefault="00703D39" w:rsidP="00703D39">
      <w:pPr>
        <w:pStyle w:val="LVRPoudnadpis"/>
        <w:spacing w:before="0" w:beforeAutospacing="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03D39" w:rsidRPr="0057023F" w:rsidRDefault="007D7883" w:rsidP="0057023F">
      <w:pPr>
        <w:rPr>
          <w:b/>
          <w:sz w:val="24"/>
          <w:szCs w:val="24"/>
        </w:rPr>
      </w:pPr>
      <w:r w:rsidRPr="0057023F">
        <w:rPr>
          <w:b/>
          <w:sz w:val="24"/>
          <w:szCs w:val="24"/>
        </w:rPr>
        <w:t>Specifikace</w:t>
      </w:r>
      <w:r w:rsidR="00A81C0A" w:rsidRPr="0057023F">
        <w:rPr>
          <w:b/>
          <w:sz w:val="24"/>
          <w:szCs w:val="24"/>
        </w:rPr>
        <w:t xml:space="preserve"> </w:t>
      </w:r>
      <w:r w:rsidR="00142FA0" w:rsidRPr="0057023F">
        <w:rPr>
          <w:b/>
          <w:sz w:val="24"/>
          <w:szCs w:val="24"/>
        </w:rPr>
        <w:t>přílohy</w:t>
      </w:r>
      <w:r w:rsidR="00A81C0A" w:rsidRPr="0057023F">
        <w:rPr>
          <w:b/>
          <w:sz w:val="24"/>
          <w:szCs w:val="24"/>
        </w:rPr>
        <w:t>:</w:t>
      </w:r>
    </w:p>
    <w:p w:rsidR="00BC059D" w:rsidRDefault="00BC059D" w:rsidP="00BC059D">
      <w:pPr>
        <w:pStyle w:val="Odstavecseseznamem"/>
        <w:numPr>
          <w:ilvl w:val="0"/>
          <w:numId w:val="21"/>
        </w:numPr>
        <w:ind w:left="426" w:hanging="426"/>
        <w:rPr>
          <w:sz w:val="22"/>
          <w:szCs w:val="22"/>
        </w:rPr>
      </w:pPr>
      <w:r w:rsidRPr="00BC059D">
        <w:rPr>
          <w:sz w:val="22"/>
          <w:szCs w:val="22"/>
        </w:rPr>
        <w:t xml:space="preserve">Analýza návrhu, konceptu řešení a podkladů pro </w:t>
      </w:r>
      <w:r w:rsidR="00F5276A">
        <w:rPr>
          <w:sz w:val="22"/>
          <w:szCs w:val="22"/>
        </w:rPr>
        <w:t>definici rozsahu funkcionalit</w:t>
      </w:r>
      <w:r w:rsidRPr="00BC059D">
        <w:rPr>
          <w:sz w:val="22"/>
          <w:szCs w:val="22"/>
        </w:rPr>
        <w:t xml:space="preserve"> uživatelského rozhraní.</w:t>
      </w:r>
    </w:p>
    <w:p w:rsidR="00F5276A" w:rsidRPr="00BC059D" w:rsidRDefault="00F5276A" w:rsidP="00BC059D">
      <w:pPr>
        <w:pStyle w:val="Odstavecseseznamem"/>
        <w:numPr>
          <w:ilvl w:val="0"/>
          <w:numId w:val="2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Testování funkcionalit funkčního vzorku a zadání modifikací pro návrh funkčního prototypu</w:t>
      </w:r>
    </w:p>
    <w:p w:rsidR="00142FA0" w:rsidRDefault="007E3256" w:rsidP="00BC059D">
      <w:pPr>
        <w:pStyle w:val="Odstavecseseznamem"/>
        <w:numPr>
          <w:ilvl w:val="0"/>
          <w:numId w:val="2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Ověření </w:t>
      </w:r>
      <w:r w:rsidR="00EA3FED">
        <w:rPr>
          <w:sz w:val="22"/>
          <w:szCs w:val="22"/>
        </w:rPr>
        <w:t>funkčnosti</w:t>
      </w:r>
      <w:r w:rsidR="00F5276A">
        <w:rPr>
          <w:sz w:val="22"/>
          <w:szCs w:val="22"/>
        </w:rPr>
        <w:t xml:space="preserve"> funkčního prototypu reálném prostředí.</w:t>
      </w:r>
    </w:p>
    <w:p w:rsidR="00142FA0" w:rsidRPr="00F5276A" w:rsidRDefault="004D27EA" w:rsidP="00F5276A">
      <w:r w:rsidRPr="00F5276A">
        <w:t xml:space="preserve">Podklady pro sériovou či </w:t>
      </w:r>
      <w:proofErr w:type="spellStart"/>
      <w:r w:rsidRPr="00F5276A">
        <w:t>vícekusou</w:t>
      </w:r>
      <w:proofErr w:type="spellEnd"/>
      <w:r w:rsidRPr="00F5276A">
        <w:t xml:space="preserve"> výrobu díla dle této přílohy nejsou součástí díla. V případě, že Objednatel bude takovéto podklady od zhotovitele vyžadovat, bude tak sjednáno samostatnou přílohou smlouvy včetně cenového vyjádření ze strany Zhotovitele.</w:t>
      </w:r>
    </w:p>
    <w:p w:rsidR="00BC059D" w:rsidRPr="00902796" w:rsidRDefault="00BC059D" w:rsidP="00BC059D">
      <w:pPr>
        <w:pStyle w:val="Odstavecseseznamem"/>
        <w:numPr>
          <w:ilvl w:val="0"/>
          <w:numId w:val="0"/>
        </w:numPr>
        <w:ind w:left="426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2781"/>
        <w:gridCol w:w="697"/>
        <w:gridCol w:w="1625"/>
        <w:gridCol w:w="2798"/>
      </w:tblGrid>
      <w:tr w:rsidR="00765B80" w:rsidRPr="00A81C0A" w:rsidTr="00610003">
        <w:tc>
          <w:tcPr>
            <w:tcW w:w="1668" w:type="dxa"/>
            <w:shd w:val="clear" w:color="auto" w:fill="auto"/>
          </w:tcPr>
          <w:p w:rsidR="00765B80" w:rsidRPr="00A81C0A" w:rsidRDefault="00765B80" w:rsidP="007E3256">
            <w:pPr>
              <w:spacing w:before="20" w:after="20"/>
            </w:pPr>
            <w:r w:rsidRPr="00A81C0A">
              <w:t>V </w:t>
            </w:r>
            <w:r w:rsidR="007E3256" w:rsidRPr="007E3256">
              <w:t>Praze</w:t>
            </w:r>
            <w:r w:rsidRPr="00A81C0A">
              <w:t xml:space="preserve">, dne: </w:t>
            </w:r>
          </w:p>
        </w:tc>
        <w:tc>
          <w:tcPr>
            <w:tcW w:w="2781" w:type="dxa"/>
            <w:tcBorders>
              <w:bottom w:val="dotted" w:sz="4" w:space="0" w:color="auto"/>
            </w:tcBorders>
            <w:shd w:val="clear" w:color="auto" w:fill="auto"/>
          </w:tcPr>
          <w:p w:rsidR="00765B80" w:rsidRPr="00A81C0A" w:rsidRDefault="00765B80" w:rsidP="0057023F">
            <w:pPr>
              <w:spacing w:before="20" w:after="20"/>
            </w:pPr>
          </w:p>
        </w:tc>
        <w:tc>
          <w:tcPr>
            <w:tcW w:w="697" w:type="dxa"/>
            <w:shd w:val="clear" w:color="auto" w:fill="auto"/>
          </w:tcPr>
          <w:p w:rsidR="00765B80" w:rsidRPr="00A81C0A" w:rsidRDefault="00765B80" w:rsidP="0057023F">
            <w:pPr>
              <w:spacing w:before="20" w:after="20"/>
            </w:pPr>
          </w:p>
        </w:tc>
        <w:tc>
          <w:tcPr>
            <w:tcW w:w="1625" w:type="dxa"/>
            <w:shd w:val="clear" w:color="auto" w:fill="auto"/>
          </w:tcPr>
          <w:p w:rsidR="00765B80" w:rsidRPr="00A81C0A" w:rsidRDefault="00765B80" w:rsidP="0057023F">
            <w:pPr>
              <w:spacing w:before="20" w:after="20"/>
            </w:pPr>
            <w:r w:rsidRPr="00A81C0A">
              <w:t xml:space="preserve">V Praze, dne: </w:t>
            </w:r>
          </w:p>
        </w:tc>
        <w:tc>
          <w:tcPr>
            <w:tcW w:w="2798" w:type="dxa"/>
            <w:tcBorders>
              <w:bottom w:val="dotted" w:sz="4" w:space="0" w:color="auto"/>
            </w:tcBorders>
            <w:shd w:val="clear" w:color="auto" w:fill="auto"/>
          </w:tcPr>
          <w:p w:rsidR="00765B80" w:rsidRPr="00A81C0A" w:rsidRDefault="00765B80" w:rsidP="0057023F">
            <w:pPr>
              <w:spacing w:before="20" w:after="20"/>
            </w:pPr>
          </w:p>
        </w:tc>
      </w:tr>
      <w:tr w:rsidR="00765B80" w:rsidRPr="00A81C0A" w:rsidTr="00610003">
        <w:tc>
          <w:tcPr>
            <w:tcW w:w="44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65B80" w:rsidRPr="00A81C0A" w:rsidRDefault="00765B80" w:rsidP="0057023F">
            <w:pPr>
              <w:spacing w:before="20" w:after="20"/>
            </w:pPr>
          </w:p>
          <w:p w:rsidR="00765B80" w:rsidRDefault="00765B80" w:rsidP="0057023F">
            <w:pPr>
              <w:spacing w:before="20" w:after="20"/>
            </w:pPr>
          </w:p>
          <w:p w:rsidR="00902796" w:rsidRDefault="00902796" w:rsidP="0057023F">
            <w:pPr>
              <w:spacing w:before="20" w:after="20"/>
            </w:pPr>
          </w:p>
          <w:p w:rsidR="00902796" w:rsidRPr="00A81C0A" w:rsidRDefault="00902796" w:rsidP="0057023F">
            <w:pPr>
              <w:spacing w:before="20" w:after="20"/>
            </w:pPr>
          </w:p>
          <w:p w:rsidR="00765B80" w:rsidRPr="00A81C0A" w:rsidRDefault="00765B80" w:rsidP="0057023F">
            <w:pPr>
              <w:spacing w:before="20" w:after="20"/>
            </w:pPr>
          </w:p>
        </w:tc>
        <w:tc>
          <w:tcPr>
            <w:tcW w:w="697" w:type="dxa"/>
            <w:shd w:val="clear" w:color="auto" w:fill="auto"/>
          </w:tcPr>
          <w:p w:rsidR="00765B80" w:rsidRPr="00A81C0A" w:rsidRDefault="00765B80" w:rsidP="0057023F">
            <w:pPr>
              <w:spacing w:before="20" w:after="20"/>
            </w:pPr>
          </w:p>
        </w:tc>
        <w:tc>
          <w:tcPr>
            <w:tcW w:w="442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65B80" w:rsidRPr="00A81C0A" w:rsidRDefault="00765B80" w:rsidP="0057023F">
            <w:pPr>
              <w:spacing w:before="20" w:after="20"/>
            </w:pPr>
          </w:p>
        </w:tc>
      </w:tr>
      <w:tr w:rsidR="00765B80" w:rsidRPr="00A81C0A" w:rsidTr="00610003">
        <w:tc>
          <w:tcPr>
            <w:tcW w:w="44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E3256" w:rsidRDefault="00AC1DB1" w:rsidP="007E3256">
            <w:pPr>
              <w:spacing w:before="20" w:after="20"/>
            </w:pPr>
            <w:proofErr w:type="spellStart"/>
            <w:r>
              <w:t>xxxxx</w:t>
            </w:r>
            <w:proofErr w:type="spellEnd"/>
            <w:r w:rsidR="007E3256" w:rsidRPr="00A81C0A">
              <w:br/>
              <w:t>ČVUT</w:t>
            </w:r>
            <w:r w:rsidR="007E3256">
              <w:t xml:space="preserve"> v Praze</w:t>
            </w:r>
          </w:p>
          <w:p w:rsidR="007E3256" w:rsidRDefault="007E3256" w:rsidP="007E3256">
            <w:pPr>
              <w:spacing w:before="20" w:after="20"/>
              <w:rPr>
                <w:szCs w:val="20"/>
              </w:rPr>
            </w:pPr>
            <w:r>
              <w:t>Fakulta elektrotechnická</w:t>
            </w:r>
            <w:r w:rsidRPr="00A81C0A">
              <w:br/>
            </w:r>
            <w:r w:rsidRPr="00A81C0A">
              <w:rPr>
                <w:szCs w:val="20"/>
              </w:rPr>
              <w:t xml:space="preserve">Laboratoř pro vývoj a </w:t>
            </w:r>
            <w:r>
              <w:rPr>
                <w:szCs w:val="20"/>
              </w:rPr>
              <w:t>realizaci</w:t>
            </w:r>
          </w:p>
          <w:p w:rsidR="00765B80" w:rsidRPr="00A81C0A" w:rsidRDefault="00765B80" w:rsidP="0057023F">
            <w:pPr>
              <w:spacing w:before="20" w:after="20"/>
            </w:pPr>
            <w:r w:rsidRPr="00A81C0A">
              <w:t>Objednatel</w:t>
            </w:r>
            <w:r w:rsidR="00A81C0A">
              <w:br/>
            </w:r>
          </w:p>
        </w:tc>
        <w:tc>
          <w:tcPr>
            <w:tcW w:w="697" w:type="dxa"/>
            <w:shd w:val="clear" w:color="auto" w:fill="auto"/>
          </w:tcPr>
          <w:p w:rsidR="00765B80" w:rsidRPr="00A81C0A" w:rsidRDefault="00765B80" w:rsidP="0057023F">
            <w:pPr>
              <w:spacing w:before="20" w:after="20"/>
            </w:pPr>
          </w:p>
        </w:tc>
        <w:tc>
          <w:tcPr>
            <w:tcW w:w="442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E3256" w:rsidRDefault="00AC1DB1" w:rsidP="0057023F">
            <w:pPr>
              <w:spacing w:before="20" w:after="20"/>
            </w:pPr>
            <w:r>
              <w:t>xxxxx</w:t>
            </w:r>
            <w:bookmarkStart w:id="0" w:name="_GoBack"/>
            <w:bookmarkEnd w:id="0"/>
          </w:p>
          <w:p w:rsidR="007E3256" w:rsidRDefault="000971E6" w:rsidP="0057023F">
            <w:pPr>
              <w:spacing w:before="20" w:after="20"/>
            </w:pPr>
            <w:proofErr w:type="spellStart"/>
            <w:r>
              <w:t>Sensority</w:t>
            </w:r>
            <w:proofErr w:type="spellEnd"/>
            <w:r w:rsidR="00B25534">
              <w:t xml:space="preserve"> s.r.o.</w:t>
            </w:r>
          </w:p>
          <w:p w:rsidR="00381960" w:rsidRPr="00A81C0A" w:rsidRDefault="00381960" w:rsidP="0057023F">
            <w:pPr>
              <w:spacing w:before="20" w:after="20"/>
            </w:pPr>
            <w:r w:rsidRPr="00381960">
              <w:t>Zhotovitel</w:t>
            </w:r>
          </w:p>
        </w:tc>
      </w:tr>
    </w:tbl>
    <w:p w:rsidR="00B27462" w:rsidRPr="00A81C0A" w:rsidRDefault="00B27462" w:rsidP="00142FA0">
      <w:pPr>
        <w:tabs>
          <w:tab w:val="left" w:pos="3833"/>
        </w:tabs>
        <w:rPr>
          <w:rFonts w:cstheme="minorHAnsi"/>
        </w:rPr>
      </w:pPr>
    </w:p>
    <w:sectPr w:rsidR="00B27462" w:rsidRPr="00A81C0A" w:rsidSect="00902796">
      <w:headerReference w:type="default" r:id="rId8"/>
      <w:footerReference w:type="default" r:id="rId9"/>
      <w:footerReference w:type="first" r:id="rId10"/>
      <w:pgSz w:w="11906" w:h="16838" w:code="9"/>
      <w:pgMar w:top="2098" w:right="1134" w:bottom="1418" w:left="1134" w:header="124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CC" w:rsidRDefault="004F36CC" w:rsidP="00055F0D">
      <w:r>
        <w:separator/>
      </w:r>
    </w:p>
  </w:endnote>
  <w:endnote w:type="continuationSeparator" w:id="0">
    <w:p w:rsidR="004F36CC" w:rsidRDefault="004F36CC" w:rsidP="000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ent DIN CE - Bold">
    <w:charset w:val="EE"/>
    <w:family w:val="auto"/>
    <w:pitch w:val="variable"/>
    <w:sig w:usb0="80000027" w:usb1="00000000" w:usb2="00000000" w:usb3="00000000" w:csb0="00000003" w:csb1="00000000"/>
  </w:font>
  <w:font w:name="Unient DIN CE - Medium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60" w:rsidRDefault="0033401C" w:rsidP="00902796">
    <w:pPr>
      <w:pStyle w:val="Bezmezer"/>
      <w:tabs>
        <w:tab w:val="right" w:pos="10065"/>
      </w:tabs>
      <w:ind w:right="-427"/>
    </w:pPr>
    <w:r>
      <w:rPr>
        <w:rFonts w:ascii="Helvetica" w:hAnsi="Helvetica"/>
        <w:i/>
        <w:noProof/>
        <w:color w:val="7F7F7F" w:themeColor="text1" w:themeTint="80"/>
        <w:sz w:val="16"/>
        <w:szCs w:val="16"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-720090</wp:posOffset>
          </wp:positionH>
          <wp:positionV relativeFrom="paragraph">
            <wp:posOffset>-529378</wp:posOffset>
          </wp:positionV>
          <wp:extent cx="7560000" cy="864000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VR - Logo_A4_01_Dole_pl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960">
      <w:rPr>
        <w:rFonts w:ascii="Helvetica" w:hAnsi="Helvetica"/>
        <w:i/>
        <w:color w:val="7F7F7F" w:themeColor="text1" w:themeTint="80"/>
        <w:sz w:val="16"/>
        <w:szCs w:val="16"/>
      </w:rPr>
      <w:tab/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t xml:space="preserve">Strana </w:t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fldChar w:fldCharType="begin"/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instrText xml:space="preserve"> PAGE   \* MERGEFORMAT </w:instrText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fldChar w:fldCharType="separate"/>
    </w:r>
    <w:r w:rsidR="00AC1DB1">
      <w:rPr>
        <w:rFonts w:cstheme="minorHAnsi"/>
        <w:i/>
        <w:noProof/>
        <w:color w:val="7F7F7F" w:themeColor="text1" w:themeTint="80"/>
        <w:sz w:val="16"/>
        <w:szCs w:val="16"/>
      </w:rPr>
      <w:t>1</w:t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fldChar w:fldCharType="end"/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t xml:space="preserve"> z </w:t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fldChar w:fldCharType="begin"/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instrText xml:space="preserve"> NUMPAGES   \* MERGEFORMAT </w:instrText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fldChar w:fldCharType="separate"/>
    </w:r>
    <w:r w:rsidR="00AC1DB1">
      <w:rPr>
        <w:rFonts w:cstheme="minorHAnsi"/>
        <w:i/>
        <w:noProof/>
        <w:color w:val="7F7F7F" w:themeColor="text1" w:themeTint="80"/>
        <w:sz w:val="16"/>
        <w:szCs w:val="16"/>
      </w:rPr>
      <w:t>1</w:t>
    </w:r>
    <w:r w:rsidR="00381960" w:rsidRPr="00524EEF">
      <w:rPr>
        <w:rFonts w:cstheme="minorHAnsi"/>
        <w:i/>
        <w:color w:val="7F7F7F" w:themeColor="text1" w:themeTint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60" w:rsidRPr="002A6B0F" w:rsidRDefault="00381960" w:rsidP="002A6B0F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C1CC9" wp14:editId="0B391B45">
          <wp:simplePos x="0" y="0"/>
          <wp:positionH relativeFrom="column">
            <wp:posOffset>-892615</wp:posOffset>
          </wp:positionH>
          <wp:positionV relativeFrom="paragraph">
            <wp:posOffset>-245305</wp:posOffset>
          </wp:positionV>
          <wp:extent cx="7535242" cy="9288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R - Logo_A4_01_Do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02" cy="92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CC" w:rsidRDefault="004F36CC" w:rsidP="00055F0D">
      <w:r>
        <w:separator/>
      </w:r>
    </w:p>
  </w:footnote>
  <w:footnote w:type="continuationSeparator" w:id="0">
    <w:p w:rsidR="004F36CC" w:rsidRDefault="004F36CC" w:rsidP="0005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960" w:rsidRPr="0047651E" w:rsidRDefault="00381960" w:rsidP="0047651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441C517" wp14:editId="4A32E2D0">
          <wp:simplePos x="0" y="0"/>
          <wp:positionH relativeFrom="margin">
            <wp:align>center</wp:align>
          </wp:positionH>
          <wp:positionV relativeFrom="paragraph">
            <wp:posOffset>-788670</wp:posOffset>
          </wp:positionV>
          <wp:extent cx="7560000" cy="1173600"/>
          <wp:effectExtent l="0" t="0" r="3175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R - Logo_A4_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F2B"/>
    <w:multiLevelType w:val="multilevel"/>
    <w:tmpl w:val="968E4B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­"/>
      <w:lvlJc w:val="left"/>
      <w:pPr>
        <w:ind w:left="1008" w:hanging="1008"/>
      </w:pPr>
      <w:rPr>
        <w:rFonts w:ascii="Courier New" w:hAnsi="Courier New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1E0EBA"/>
    <w:multiLevelType w:val="hybridMultilevel"/>
    <w:tmpl w:val="69AA007C"/>
    <w:lvl w:ilvl="0" w:tplc="A2FA0078">
      <w:start w:val="3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6172F82"/>
    <w:multiLevelType w:val="hybridMultilevel"/>
    <w:tmpl w:val="7F2677E2"/>
    <w:lvl w:ilvl="0" w:tplc="CACA5CFA">
      <w:start w:val="1"/>
      <w:numFmt w:val="decimal"/>
      <w:lvlText w:val="%1."/>
      <w:lvlJc w:val="left"/>
      <w:pPr>
        <w:ind w:left="530" w:hanging="360"/>
      </w:pPr>
      <w:rPr>
        <w:rFonts w:hint="default"/>
        <w:b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2A912600"/>
    <w:multiLevelType w:val="hybridMultilevel"/>
    <w:tmpl w:val="F5F43C4E"/>
    <w:lvl w:ilvl="0" w:tplc="E6D4F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111D1"/>
    <w:multiLevelType w:val="multilevel"/>
    <w:tmpl w:val="260620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32A2028"/>
    <w:multiLevelType w:val="hybridMultilevel"/>
    <w:tmpl w:val="A434CCE2"/>
    <w:lvl w:ilvl="0" w:tplc="E6D4F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01C3"/>
    <w:multiLevelType w:val="hybridMultilevel"/>
    <w:tmpl w:val="9F4CA8DE"/>
    <w:lvl w:ilvl="0" w:tplc="A83CA9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235D8"/>
    <w:multiLevelType w:val="hybridMultilevel"/>
    <w:tmpl w:val="9F3A24D2"/>
    <w:lvl w:ilvl="0" w:tplc="A83CA9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B055F"/>
    <w:multiLevelType w:val="hybridMultilevel"/>
    <w:tmpl w:val="B50C1490"/>
    <w:lvl w:ilvl="0" w:tplc="4E660E02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26DC3"/>
    <w:multiLevelType w:val="multilevel"/>
    <w:tmpl w:val="AEFEC2D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4AF341E"/>
    <w:multiLevelType w:val="hybridMultilevel"/>
    <w:tmpl w:val="B99C4BAA"/>
    <w:lvl w:ilvl="0" w:tplc="4A92332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5BB20E7B"/>
    <w:multiLevelType w:val="hybridMultilevel"/>
    <w:tmpl w:val="4B1E4D80"/>
    <w:lvl w:ilvl="0" w:tplc="4566C2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12123"/>
    <w:multiLevelType w:val="multilevel"/>
    <w:tmpl w:val="7C7AF2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sz w:val="16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5EF5FC1"/>
    <w:multiLevelType w:val="hybridMultilevel"/>
    <w:tmpl w:val="749297BC"/>
    <w:lvl w:ilvl="0" w:tplc="A964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E4435"/>
    <w:multiLevelType w:val="multilevel"/>
    <w:tmpl w:val="4680FA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53F407D"/>
    <w:multiLevelType w:val="hybridMultilevel"/>
    <w:tmpl w:val="8E20FE98"/>
    <w:lvl w:ilvl="0" w:tplc="4566C2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4638E"/>
    <w:multiLevelType w:val="hybridMultilevel"/>
    <w:tmpl w:val="9042A232"/>
    <w:lvl w:ilvl="0" w:tplc="45DEADC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7CD07C4F"/>
    <w:multiLevelType w:val="hybridMultilevel"/>
    <w:tmpl w:val="A5064812"/>
    <w:lvl w:ilvl="0" w:tplc="26C819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17"/>
  </w:num>
  <w:num w:numId="8">
    <w:abstractNumId w:val="11"/>
  </w:num>
  <w:num w:numId="9">
    <w:abstractNumId w:val="15"/>
  </w:num>
  <w:num w:numId="10">
    <w:abstractNumId w:val="14"/>
  </w:num>
  <w:num w:numId="11">
    <w:abstractNumId w:val="14"/>
  </w:num>
  <w:num w:numId="12">
    <w:abstractNumId w:val="14"/>
  </w:num>
  <w:num w:numId="13">
    <w:abstractNumId w:val="12"/>
  </w:num>
  <w:num w:numId="14">
    <w:abstractNumId w:val="0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13"/>
  </w:num>
  <w:num w:numId="20">
    <w:abstractNumId w:val="6"/>
  </w:num>
  <w:num w:numId="21">
    <w:abstractNumId w:val="7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56"/>
    <w:rsid w:val="000110D7"/>
    <w:rsid w:val="00012D5B"/>
    <w:rsid w:val="00022240"/>
    <w:rsid w:val="0003046A"/>
    <w:rsid w:val="00036D7E"/>
    <w:rsid w:val="00037631"/>
    <w:rsid w:val="00055F0D"/>
    <w:rsid w:val="00061099"/>
    <w:rsid w:val="00064E50"/>
    <w:rsid w:val="000656F0"/>
    <w:rsid w:val="000672F3"/>
    <w:rsid w:val="00073C90"/>
    <w:rsid w:val="00077BAC"/>
    <w:rsid w:val="0008136D"/>
    <w:rsid w:val="00087541"/>
    <w:rsid w:val="00087829"/>
    <w:rsid w:val="00087AB9"/>
    <w:rsid w:val="0009120B"/>
    <w:rsid w:val="00096599"/>
    <w:rsid w:val="000971E6"/>
    <w:rsid w:val="000A23DF"/>
    <w:rsid w:val="000A7869"/>
    <w:rsid w:val="000B4D83"/>
    <w:rsid w:val="000C06A5"/>
    <w:rsid w:val="000C28F5"/>
    <w:rsid w:val="000D5DB8"/>
    <w:rsid w:val="000F7264"/>
    <w:rsid w:val="000F7D79"/>
    <w:rsid w:val="0010068F"/>
    <w:rsid w:val="00100E1A"/>
    <w:rsid w:val="0010733B"/>
    <w:rsid w:val="00117356"/>
    <w:rsid w:val="00124855"/>
    <w:rsid w:val="00124EE7"/>
    <w:rsid w:val="001347D9"/>
    <w:rsid w:val="00135A1F"/>
    <w:rsid w:val="00142039"/>
    <w:rsid w:val="0014218D"/>
    <w:rsid w:val="00142FA0"/>
    <w:rsid w:val="00156D05"/>
    <w:rsid w:val="00160185"/>
    <w:rsid w:val="001671C6"/>
    <w:rsid w:val="001731EC"/>
    <w:rsid w:val="0018250C"/>
    <w:rsid w:val="001847E6"/>
    <w:rsid w:val="00190042"/>
    <w:rsid w:val="0019064F"/>
    <w:rsid w:val="0019105E"/>
    <w:rsid w:val="001911CF"/>
    <w:rsid w:val="00192188"/>
    <w:rsid w:val="00192F42"/>
    <w:rsid w:val="001A0B73"/>
    <w:rsid w:val="001A6929"/>
    <w:rsid w:val="001B10BE"/>
    <w:rsid w:val="001B34D2"/>
    <w:rsid w:val="001B49C2"/>
    <w:rsid w:val="001B596E"/>
    <w:rsid w:val="001B7252"/>
    <w:rsid w:val="001C00F9"/>
    <w:rsid w:val="001C11FC"/>
    <w:rsid w:val="001D057A"/>
    <w:rsid w:val="001D312E"/>
    <w:rsid w:val="001D583F"/>
    <w:rsid w:val="001D6B82"/>
    <w:rsid w:val="001E7704"/>
    <w:rsid w:val="001F2682"/>
    <w:rsid w:val="002002C9"/>
    <w:rsid w:val="00201DF7"/>
    <w:rsid w:val="00203179"/>
    <w:rsid w:val="00203814"/>
    <w:rsid w:val="00212BDF"/>
    <w:rsid w:val="002241BA"/>
    <w:rsid w:val="00224894"/>
    <w:rsid w:val="002461D9"/>
    <w:rsid w:val="0025376F"/>
    <w:rsid w:val="0026461B"/>
    <w:rsid w:val="002651C0"/>
    <w:rsid w:val="0027194D"/>
    <w:rsid w:val="00275E96"/>
    <w:rsid w:val="0028197E"/>
    <w:rsid w:val="00282FE7"/>
    <w:rsid w:val="00283337"/>
    <w:rsid w:val="002905B0"/>
    <w:rsid w:val="00297236"/>
    <w:rsid w:val="00297B0C"/>
    <w:rsid w:val="00297CE8"/>
    <w:rsid w:val="002A0CA4"/>
    <w:rsid w:val="002A1800"/>
    <w:rsid w:val="002A6B0F"/>
    <w:rsid w:val="002B3BC3"/>
    <w:rsid w:val="002B4AA7"/>
    <w:rsid w:val="002C1C20"/>
    <w:rsid w:val="002C575E"/>
    <w:rsid w:val="002C6CA2"/>
    <w:rsid w:val="002C7B77"/>
    <w:rsid w:val="002D3B7F"/>
    <w:rsid w:val="002D706C"/>
    <w:rsid w:val="002E7773"/>
    <w:rsid w:val="002F1019"/>
    <w:rsid w:val="002F5B1F"/>
    <w:rsid w:val="00304016"/>
    <w:rsid w:val="00307254"/>
    <w:rsid w:val="00332021"/>
    <w:rsid w:val="0033401C"/>
    <w:rsid w:val="00351692"/>
    <w:rsid w:val="00357ED7"/>
    <w:rsid w:val="0036422B"/>
    <w:rsid w:val="00381960"/>
    <w:rsid w:val="00383BF8"/>
    <w:rsid w:val="00391D9A"/>
    <w:rsid w:val="0039254D"/>
    <w:rsid w:val="00393A27"/>
    <w:rsid w:val="0039434B"/>
    <w:rsid w:val="00395744"/>
    <w:rsid w:val="00396B89"/>
    <w:rsid w:val="003A0878"/>
    <w:rsid w:val="003B481E"/>
    <w:rsid w:val="003C49B3"/>
    <w:rsid w:val="003C51EC"/>
    <w:rsid w:val="003C534F"/>
    <w:rsid w:val="003C573C"/>
    <w:rsid w:val="003D62F4"/>
    <w:rsid w:val="003E2220"/>
    <w:rsid w:val="003F0910"/>
    <w:rsid w:val="003F274F"/>
    <w:rsid w:val="003F339E"/>
    <w:rsid w:val="003F46A3"/>
    <w:rsid w:val="00406BD0"/>
    <w:rsid w:val="0040700B"/>
    <w:rsid w:val="004114E5"/>
    <w:rsid w:val="004175E4"/>
    <w:rsid w:val="00434A4B"/>
    <w:rsid w:val="00440108"/>
    <w:rsid w:val="00444439"/>
    <w:rsid w:val="0044463B"/>
    <w:rsid w:val="004461F3"/>
    <w:rsid w:val="00473C32"/>
    <w:rsid w:val="0047651E"/>
    <w:rsid w:val="0048370F"/>
    <w:rsid w:val="00492E8F"/>
    <w:rsid w:val="00495FD6"/>
    <w:rsid w:val="004A024A"/>
    <w:rsid w:val="004A2BC0"/>
    <w:rsid w:val="004A2E5E"/>
    <w:rsid w:val="004A598A"/>
    <w:rsid w:val="004B73EF"/>
    <w:rsid w:val="004C7D80"/>
    <w:rsid w:val="004D1236"/>
    <w:rsid w:val="004D27EA"/>
    <w:rsid w:val="004D379F"/>
    <w:rsid w:val="004D4A9E"/>
    <w:rsid w:val="004D6F13"/>
    <w:rsid w:val="004E5EF1"/>
    <w:rsid w:val="004F0D7E"/>
    <w:rsid w:val="004F36CC"/>
    <w:rsid w:val="00502886"/>
    <w:rsid w:val="00510E5E"/>
    <w:rsid w:val="00516AC7"/>
    <w:rsid w:val="00524EEF"/>
    <w:rsid w:val="00525129"/>
    <w:rsid w:val="00526C99"/>
    <w:rsid w:val="00531713"/>
    <w:rsid w:val="00540B7C"/>
    <w:rsid w:val="005414BB"/>
    <w:rsid w:val="00554884"/>
    <w:rsid w:val="00555241"/>
    <w:rsid w:val="00557122"/>
    <w:rsid w:val="005647F7"/>
    <w:rsid w:val="005657F2"/>
    <w:rsid w:val="00566404"/>
    <w:rsid w:val="0057023F"/>
    <w:rsid w:val="0057024B"/>
    <w:rsid w:val="00570654"/>
    <w:rsid w:val="00574B17"/>
    <w:rsid w:val="00587B9A"/>
    <w:rsid w:val="005909B0"/>
    <w:rsid w:val="005916CC"/>
    <w:rsid w:val="00592224"/>
    <w:rsid w:val="005A7745"/>
    <w:rsid w:val="005B4FB0"/>
    <w:rsid w:val="005C3A2A"/>
    <w:rsid w:val="005C47D3"/>
    <w:rsid w:val="005C56D1"/>
    <w:rsid w:val="005C6376"/>
    <w:rsid w:val="005C6E87"/>
    <w:rsid w:val="005C6F5A"/>
    <w:rsid w:val="005D6548"/>
    <w:rsid w:val="005E0234"/>
    <w:rsid w:val="005E115C"/>
    <w:rsid w:val="005E31B2"/>
    <w:rsid w:val="005F70AC"/>
    <w:rsid w:val="00610003"/>
    <w:rsid w:val="00612ECC"/>
    <w:rsid w:val="00620A73"/>
    <w:rsid w:val="0062265B"/>
    <w:rsid w:val="00622FF8"/>
    <w:rsid w:val="00623931"/>
    <w:rsid w:val="0062513B"/>
    <w:rsid w:val="00627A9A"/>
    <w:rsid w:val="00633D1C"/>
    <w:rsid w:val="0064243C"/>
    <w:rsid w:val="00647788"/>
    <w:rsid w:val="00653B93"/>
    <w:rsid w:val="006574FD"/>
    <w:rsid w:val="00660A86"/>
    <w:rsid w:val="00664F46"/>
    <w:rsid w:val="00673328"/>
    <w:rsid w:val="00676E3A"/>
    <w:rsid w:val="0068341E"/>
    <w:rsid w:val="006845E7"/>
    <w:rsid w:val="00687289"/>
    <w:rsid w:val="006A442A"/>
    <w:rsid w:val="006A537E"/>
    <w:rsid w:val="006A7631"/>
    <w:rsid w:val="006A7DB4"/>
    <w:rsid w:val="006B226A"/>
    <w:rsid w:val="006B397D"/>
    <w:rsid w:val="006B449C"/>
    <w:rsid w:val="006C23F2"/>
    <w:rsid w:val="006C6CA2"/>
    <w:rsid w:val="006E0D72"/>
    <w:rsid w:val="006E2A73"/>
    <w:rsid w:val="006E57A2"/>
    <w:rsid w:val="006F79E5"/>
    <w:rsid w:val="0070024E"/>
    <w:rsid w:val="00701524"/>
    <w:rsid w:val="0070223B"/>
    <w:rsid w:val="007038E7"/>
    <w:rsid w:val="00703D39"/>
    <w:rsid w:val="00711F84"/>
    <w:rsid w:val="007200CA"/>
    <w:rsid w:val="00721E10"/>
    <w:rsid w:val="0072445F"/>
    <w:rsid w:val="00726BE0"/>
    <w:rsid w:val="0073666D"/>
    <w:rsid w:val="00743A40"/>
    <w:rsid w:val="007600B6"/>
    <w:rsid w:val="007608ED"/>
    <w:rsid w:val="00765B80"/>
    <w:rsid w:val="0077425C"/>
    <w:rsid w:val="00774A92"/>
    <w:rsid w:val="00774BB1"/>
    <w:rsid w:val="00775A99"/>
    <w:rsid w:val="007765CB"/>
    <w:rsid w:val="00780584"/>
    <w:rsid w:val="00782394"/>
    <w:rsid w:val="007B16C7"/>
    <w:rsid w:val="007B3F13"/>
    <w:rsid w:val="007B51AE"/>
    <w:rsid w:val="007C280D"/>
    <w:rsid w:val="007C4152"/>
    <w:rsid w:val="007C7F68"/>
    <w:rsid w:val="007D3B39"/>
    <w:rsid w:val="007D4C63"/>
    <w:rsid w:val="007D7883"/>
    <w:rsid w:val="007E0802"/>
    <w:rsid w:val="007E20C6"/>
    <w:rsid w:val="007E3100"/>
    <w:rsid w:val="007E3112"/>
    <w:rsid w:val="007E3256"/>
    <w:rsid w:val="007E4A8D"/>
    <w:rsid w:val="007E6932"/>
    <w:rsid w:val="007F2733"/>
    <w:rsid w:val="007F5001"/>
    <w:rsid w:val="00803D5D"/>
    <w:rsid w:val="008218DD"/>
    <w:rsid w:val="00823950"/>
    <w:rsid w:val="0082418A"/>
    <w:rsid w:val="008266F4"/>
    <w:rsid w:val="00834CE3"/>
    <w:rsid w:val="00841EEA"/>
    <w:rsid w:val="00847D51"/>
    <w:rsid w:val="00857C13"/>
    <w:rsid w:val="008650E4"/>
    <w:rsid w:val="008653AF"/>
    <w:rsid w:val="00865C23"/>
    <w:rsid w:val="008665DF"/>
    <w:rsid w:val="00883200"/>
    <w:rsid w:val="00885672"/>
    <w:rsid w:val="008A138B"/>
    <w:rsid w:val="008A2EA9"/>
    <w:rsid w:val="008A31C3"/>
    <w:rsid w:val="008B70BC"/>
    <w:rsid w:val="008E0673"/>
    <w:rsid w:val="008E0C15"/>
    <w:rsid w:val="008E3322"/>
    <w:rsid w:val="008E4E52"/>
    <w:rsid w:val="008F2AF9"/>
    <w:rsid w:val="00902796"/>
    <w:rsid w:val="009235D5"/>
    <w:rsid w:val="00924B0A"/>
    <w:rsid w:val="00925F74"/>
    <w:rsid w:val="0093103E"/>
    <w:rsid w:val="00931107"/>
    <w:rsid w:val="00932DAD"/>
    <w:rsid w:val="009405AE"/>
    <w:rsid w:val="00941B8E"/>
    <w:rsid w:val="00944A88"/>
    <w:rsid w:val="0095204B"/>
    <w:rsid w:val="0095406B"/>
    <w:rsid w:val="00956135"/>
    <w:rsid w:val="0095673B"/>
    <w:rsid w:val="009723B5"/>
    <w:rsid w:val="00982E42"/>
    <w:rsid w:val="009836F8"/>
    <w:rsid w:val="00983E12"/>
    <w:rsid w:val="00987824"/>
    <w:rsid w:val="00992F73"/>
    <w:rsid w:val="00995A19"/>
    <w:rsid w:val="009960D9"/>
    <w:rsid w:val="009A40AD"/>
    <w:rsid w:val="009B7174"/>
    <w:rsid w:val="009C4504"/>
    <w:rsid w:val="009C497A"/>
    <w:rsid w:val="009D086C"/>
    <w:rsid w:val="009D4F4E"/>
    <w:rsid w:val="009D7A5E"/>
    <w:rsid w:val="009F23A1"/>
    <w:rsid w:val="009F3065"/>
    <w:rsid w:val="009F63E1"/>
    <w:rsid w:val="009F7204"/>
    <w:rsid w:val="00A050A4"/>
    <w:rsid w:val="00A05775"/>
    <w:rsid w:val="00A058C2"/>
    <w:rsid w:val="00A21829"/>
    <w:rsid w:val="00A25890"/>
    <w:rsid w:val="00A267AE"/>
    <w:rsid w:val="00A35DCF"/>
    <w:rsid w:val="00A44AD1"/>
    <w:rsid w:val="00A463A1"/>
    <w:rsid w:val="00A52C25"/>
    <w:rsid w:val="00A6322E"/>
    <w:rsid w:val="00A67D22"/>
    <w:rsid w:val="00A728FC"/>
    <w:rsid w:val="00A81881"/>
    <w:rsid w:val="00A81C0A"/>
    <w:rsid w:val="00A90CAD"/>
    <w:rsid w:val="00A91514"/>
    <w:rsid w:val="00AA1EA5"/>
    <w:rsid w:val="00AA4346"/>
    <w:rsid w:val="00AB0090"/>
    <w:rsid w:val="00AB1669"/>
    <w:rsid w:val="00AB1D2D"/>
    <w:rsid w:val="00AB20D2"/>
    <w:rsid w:val="00AC16B5"/>
    <w:rsid w:val="00AC1DB1"/>
    <w:rsid w:val="00AC5F3D"/>
    <w:rsid w:val="00AD0C93"/>
    <w:rsid w:val="00AD1B8C"/>
    <w:rsid w:val="00AD39F5"/>
    <w:rsid w:val="00AD45B4"/>
    <w:rsid w:val="00AD5F8E"/>
    <w:rsid w:val="00AD6BC1"/>
    <w:rsid w:val="00AE32F2"/>
    <w:rsid w:val="00AF130E"/>
    <w:rsid w:val="00B050DA"/>
    <w:rsid w:val="00B065C4"/>
    <w:rsid w:val="00B25534"/>
    <w:rsid w:val="00B27462"/>
    <w:rsid w:val="00B27F83"/>
    <w:rsid w:val="00B344B2"/>
    <w:rsid w:val="00B346DF"/>
    <w:rsid w:val="00B41D96"/>
    <w:rsid w:val="00B46CF7"/>
    <w:rsid w:val="00B5119D"/>
    <w:rsid w:val="00B52BC0"/>
    <w:rsid w:val="00B56594"/>
    <w:rsid w:val="00B62440"/>
    <w:rsid w:val="00B648C4"/>
    <w:rsid w:val="00B771B6"/>
    <w:rsid w:val="00B77D38"/>
    <w:rsid w:val="00B82092"/>
    <w:rsid w:val="00B82757"/>
    <w:rsid w:val="00B82D79"/>
    <w:rsid w:val="00B83142"/>
    <w:rsid w:val="00B874CC"/>
    <w:rsid w:val="00B90F22"/>
    <w:rsid w:val="00BA24B9"/>
    <w:rsid w:val="00BA285C"/>
    <w:rsid w:val="00BA44F3"/>
    <w:rsid w:val="00BA49AE"/>
    <w:rsid w:val="00BA5F48"/>
    <w:rsid w:val="00BB1674"/>
    <w:rsid w:val="00BB709C"/>
    <w:rsid w:val="00BC059D"/>
    <w:rsid w:val="00BD5D96"/>
    <w:rsid w:val="00BD6C47"/>
    <w:rsid w:val="00BE181A"/>
    <w:rsid w:val="00C023A9"/>
    <w:rsid w:val="00C03B6E"/>
    <w:rsid w:val="00C072CD"/>
    <w:rsid w:val="00C07551"/>
    <w:rsid w:val="00C075E0"/>
    <w:rsid w:val="00C10344"/>
    <w:rsid w:val="00C165CB"/>
    <w:rsid w:val="00C25A2C"/>
    <w:rsid w:val="00C33C84"/>
    <w:rsid w:val="00C3417F"/>
    <w:rsid w:val="00C407F5"/>
    <w:rsid w:val="00C44E22"/>
    <w:rsid w:val="00C47D87"/>
    <w:rsid w:val="00C5285B"/>
    <w:rsid w:val="00C60153"/>
    <w:rsid w:val="00C60887"/>
    <w:rsid w:val="00C61A5D"/>
    <w:rsid w:val="00C62335"/>
    <w:rsid w:val="00C63906"/>
    <w:rsid w:val="00C6519E"/>
    <w:rsid w:val="00C659FD"/>
    <w:rsid w:val="00C66FA2"/>
    <w:rsid w:val="00C707E6"/>
    <w:rsid w:val="00C7117A"/>
    <w:rsid w:val="00C7427A"/>
    <w:rsid w:val="00C871B2"/>
    <w:rsid w:val="00C95154"/>
    <w:rsid w:val="00CA54F0"/>
    <w:rsid w:val="00CB0CAE"/>
    <w:rsid w:val="00CB5CE5"/>
    <w:rsid w:val="00CC36C2"/>
    <w:rsid w:val="00CC3F47"/>
    <w:rsid w:val="00CC5443"/>
    <w:rsid w:val="00CE7647"/>
    <w:rsid w:val="00CF3888"/>
    <w:rsid w:val="00D03A3D"/>
    <w:rsid w:val="00D11702"/>
    <w:rsid w:val="00D12B5A"/>
    <w:rsid w:val="00D135E2"/>
    <w:rsid w:val="00D1791A"/>
    <w:rsid w:val="00D22B9D"/>
    <w:rsid w:val="00D264E7"/>
    <w:rsid w:val="00D30E1E"/>
    <w:rsid w:val="00D34A12"/>
    <w:rsid w:val="00D44D62"/>
    <w:rsid w:val="00D46709"/>
    <w:rsid w:val="00D476A3"/>
    <w:rsid w:val="00D551B2"/>
    <w:rsid w:val="00D5759C"/>
    <w:rsid w:val="00D62525"/>
    <w:rsid w:val="00D64066"/>
    <w:rsid w:val="00D64B3F"/>
    <w:rsid w:val="00D65C71"/>
    <w:rsid w:val="00D7467C"/>
    <w:rsid w:val="00D84AEF"/>
    <w:rsid w:val="00D87AD1"/>
    <w:rsid w:val="00DA3001"/>
    <w:rsid w:val="00DA54A4"/>
    <w:rsid w:val="00DC3A27"/>
    <w:rsid w:val="00DC40EE"/>
    <w:rsid w:val="00DC4CD7"/>
    <w:rsid w:val="00DC5612"/>
    <w:rsid w:val="00DD3334"/>
    <w:rsid w:val="00DD3BB7"/>
    <w:rsid w:val="00DD500B"/>
    <w:rsid w:val="00DE0645"/>
    <w:rsid w:val="00DE6123"/>
    <w:rsid w:val="00DF396F"/>
    <w:rsid w:val="00DF7727"/>
    <w:rsid w:val="00E10B5B"/>
    <w:rsid w:val="00E1322F"/>
    <w:rsid w:val="00E15DD1"/>
    <w:rsid w:val="00E1722F"/>
    <w:rsid w:val="00E17AD5"/>
    <w:rsid w:val="00E2277F"/>
    <w:rsid w:val="00E22ABD"/>
    <w:rsid w:val="00E25131"/>
    <w:rsid w:val="00E26818"/>
    <w:rsid w:val="00E31C54"/>
    <w:rsid w:val="00E40703"/>
    <w:rsid w:val="00E43BA7"/>
    <w:rsid w:val="00E47798"/>
    <w:rsid w:val="00E5390F"/>
    <w:rsid w:val="00E561E4"/>
    <w:rsid w:val="00E62B75"/>
    <w:rsid w:val="00E64281"/>
    <w:rsid w:val="00E71234"/>
    <w:rsid w:val="00E74B45"/>
    <w:rsid w:val="00E86564"/>
    <w:rsid w:val="00E87335"/>
    <w:rsid w:val="00E974DC"/>
    <w:rsid w:val="00EA10FC"/>
    <w:rsid w:val="00EA3FED"/>
    <w:rsid w:val="00EA6013"/>
    <w:rsid w:val="00EA645C"/>
    <w:rsid w:val="00EB08E5"/>
    <w:rsid w:val="00EB23DE"/>
    <w:rsid w:val="00EB49E5"/>
    <w:rsid w:val="00EC2B2C"/>
    <w:rsid w:val="00EC4516"/>
    <w:rsid w:val="00EC6CEE"/>
    <w:rsid w:val="00ED71AE"/>
    <w:rsid w:val="00EE203B"/>
    <w:rsid w:val="00EF0F66"/>
    <w:rsid w:val="00EF1A51"/>
    <w:rsid w:val="00EF44EC"/>
    <w:rsid w:val="00EF5A30"/>
    <w:rsid w:val="00F06F37"/>
    <w:rsid w:val="00F07E2F"/>
    <w:rsid w:val="00F269B3"/>
    <w:rsid w:val="00F27402"/>
    <w:rsid w:val="00F30D54"/>
    <w:rsid w:val="00F33A20"/>
    <w:rsid w:val="00F343C8"/>
    <w:rsid w:val="00F36AEF"/>
    <w:rsid w:val="00F378F7"/>
    <w:rsid w:val="00F42770"/>
    <w:rsid w:val="00F5276A"/>
    <w:rsid w:val="00F57289"/>
    <w:rsid w:val="00F648E1"/>
    <w:rsid w:val="00F85F3D"/>
    <w:rsid w:val="00F93936"/>
    <w:rsid w:val="00F9765E"/>
    <w:rsid w:val="00FA317F"/>
    <w:rsid w:val="00FA7ACD"/>
    <w:rsid w:val="00FB3275"/>
    <w:rsid w:val="00FB7B21"/>
    <w:rsid w:val="00FB7D25"/>
    <w:rsid w:val="00FC0F6B"/>
    <w:rsid w:val="00FC6AE9"/>
    <w:rsid w:val="00FC7D5F"/>
    <w:rsid w:val="00FE0D0F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2F9A"/>
  <w15:docId w15:val="{8EAC148A-04CD-4EB0-8439-0C7A37C5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796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175E4"/>
    <w:pPr>
      <w:keepNext/>
      <w:keepLines/>
      <w:numPr>
        <w:numId w:val="30"/>
      </w:numPr>
      <w:spacing w:before="360" w:after="240"/>
      <w:outlineLvl w:val="0"/>
    </w:pPr>
    <w:rPr>
      <w:rFonts w:eastAsia="Droid Sans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75E4"/>
    <w:pPr>
      <w:keepNext/>
      <w:keepLines/>
      <w:numPr>
        <w:ilvl w:val="1"/>
        <w:numId w:val="30"/>
      </w:numPr>
      <w:spacing w:before="360" w:after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75E4"/>
    <w:pPr>
      <w:keepNext/>
      <w:keepLines/>
      <w:numPr>
        <w:ilvl w:val="2"/>
        <w:numId w:val="30"/>
      </w:numPr>
      <w:spacing w:before="24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175E4"/>
    <w:pPr>
      <w:keepNext/>
      <w:keepLines/>
      <w:numPr>
        <w:ilvl w:val="3"/>
        <w:numId w:val="30"/>
      </w:numPr>
      <w:spacing w:before="24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175E4"/>
    <w:pPr>
      <w:keepNext/>
      <w:keepLines/>
      <w:numPr>
        <w:ilvl w:val="4"/>
        <w:numId w:val="30"/>
      </w:numPr>
      <w:spacing w:before="120"/>
      <w:outlineLvl w:val="4"/>
    </w:pPr>
    <w:rPr>
      <w:rFonts w:asciiTheme="majorHAnsi" w:eastAsiaTheme="majorEastAsia" w:hAnsiTheme="majorHAnsi" w:cstheme="majorBidi"/>
      <w:sz w:val="18"/>
      <w:szCs w:val="1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175E4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75E4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75E4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75E4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VRodstavec">
    <w:name w:val="LVR odstavec"/>
    <w:basedOn w:val="Normln"/>
    <w:link w:val="LVRodstavecChar"/>
    <w:rsid w:val="00B52BC0"/>
    <w:pPr>
      <w:ind w:firstLine="170"/>
    </w:pPr>
  </w:style>
  <w:style w:type="character" w:customStyle="1" w:styleId="LVRodstavecChar">
    <w:name w:val="LVR odstavec Char"/>
    <w:basedOn w:val="Standardnpsmoodstavce"/>
    <w:link w:val="LVRodstavec"/>
    <w:rsid w:val="00B52BC0"/>
    <w:rPr>
      <w:rFonts w:ascii="Helvetica" w:hAnsi="Helvetica"/>
    </w:rPr>
  </w:style>
  <w:style w:type="paragraph" w:customStyle="1" w:styleId="LVRPoudnadpis">
    <w:name w:val="LVR Poudnadpis"/>
    <w:basedOn w:val="Normln"/>
    <w:link w:val="LVRPoudnadpisChar"/>
    <w:rsid w:val="00B52BC0"/>
    <w:pPr>
      <w:spacing w:before="100" w:beforeAutospacing="1" w:after="240"/>
    </w:pPr>
    <w:rPr>
      <w:rFonts w:ascii="Unient DIN CE - Bold" w:hAnsi="Unient DIN CE - Bold"/>
      <w:noProof/>
      <w:sz w:val="28"/>
      <w:szCs w:val="28"/>
      <w:lang w:eastAsia="cs-CZ"/>
    </w:rPr>
  </w:style>
  <w:style w:type="character" w:customStyle="1" w:styleId="LVRPoudnadpisChar">
    <w:name w:val="LVR Poudnadpis Char"/>
    <w:basedOn w:val="Standardnpsmoodstavce"/>
    <w:link w:val="LVRPoudnadpis"/>
    <w:rsid w:val="00B52BC0"/>
    <w:rPr>
      <w:rFonts w:ascii="Unient DIN CE - Bold" w:hAnsi="Unient DIN CE - Bold"/>
      <w:noProof/>
      <w:sz w:val="28"/>
      <w:szCs w:val="28"/>
      <w:lang w:eastAsia="cs-CZ"/>
    </w:rPr>
  </w:style>
  <w:style w:type="paragraph" w:customStyle="1" w:styleId="LVRnadpis1">
    <w:name w:val="LVR nadpis 1"/>
    <w:basedOn w:val="Normln"/>
    <w:link w:val="LVRnadpis1Char"/>
    <w:rsid w:val="00C03B6E"/>
    <w:pPr>
      <w:spacing w:before="100" w:beforeAutospacing="1" w:after="680"/>
    </w:pPr>
    <w:rPr>
      <w:rFonts w:ascii="Unient DIN CE - Bold" w:hAnsi="Unient DIN CE - Bold"/>
      <w:caps/>
      <w:noProof/>
      <w:color w:val="80A1B6"/>
      <w:sz w:val="44"/>
      <w:szCs w:val="32"/>
      <w:lang w:eastAsia="cs-CZ"/>
    </w:rPr>
  </w:style>
  <w:style w:type="character" w:customStyle="1" w:styleId="LVRnadpis1Char">
    <w:name w:val="LVR nadpis 1 Char"/>
    <w:basedOn w:val="Standardnpsmoodstavce"/>
    <w:link w:val="LVRnadpis1"/>
    <w:rsid w:val="00C03B6E"/>
    <w:rPr>
      <w:rFonts w:ascii="Unient DIN CE - Bold" w:hAnsi="Unient DIN CE - Bold"/>
      <w:caps/>
      <w:noProof/>
      <w:color w:val="80A1B6"/>
      <w:sz w:val="44"/>
      <w:szCs w:val="32"/>
      <w:lang w:eastAsia="cs-CZ"/>
    </w:rPr>
  </w:style>
  <w:style w:type="paragraph" w:customStyle="1" w:styleId="LVRzhlav">
    <w:name w:val="LVR záhlaví"/>
    <w:basedOn w:val="Zhlav"/>
    <w:link w:val="LVRzhlavChar"/>
    <w:rsid w:val="00C03B6E"/>
    <w:pPr>
      <w:spacing w:before="360" w:after="360"/>
    </w:pPr>
    <w:rPr>
      <w:rFonts w:ascii="Unient DIN CE - Medium" w:hAnsi="Unient DIN CE - Medium"/>
    </w:rPr>
  </w:style>
  <w:style w:type="character" w:customStyle="1" w:styleId="LVRzhlavChar">
    <w:name w:val="LVR záhlaví Char"/>
    <w:basedOn w:val="Standardnpsmoodstavce"/>
    <w:link w:val="LVRzhlav"/>
    <w:rsid w:val="00C03B6E"/>
    <w:rPr>
      <w:rFonts w:ascii="Unient DIN CE - Medium" w:hAnsi="Unient DIN CE - Medium"/>
    </w:rPr>
  </w:style>
  <w:style w:type="paragraph" w:styleId="Zhlav">
    <w:name w:val="header"/>
    <w:basedOn w:val="Normln"/>
    <w:link w:val="ZhlavChar"/>
    <w:uiPriority w:val="99"/>
    <w:unhideWhenUsed/>
    <w:rsid w:val="004175E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75E4"/>
    <w:rPr>
      <w:rFonts w:ascii="Calibri Light" w:hAnsi="Calibri Light"/>
      <w:sz w:val="20"/>
    </w:rPr>
  </w:style>
  <w:style w:type="paragraph" w:styleId="Zpat">
    <w:name w:val="footer"/>
    <w:basedOn w:val="Normln"/>
    <w:link w:val="ZpatChar"/>
    <w:uiPriority w:val="99"/>
    <w:unhideWhenUsed/>
    <w:rsid w:val="004175E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75E4"/>
    <w:rPr>
      <w:rFonts w:ascii="Calibri Light" w:hAnsi="Calibri Light"/>
      <w:sz w:val="20"/>
    </w:rPr>
  </w:style>
  <w:style w:type="paragraph" w:styleId="Bezmezer">
    <w:name w:val="No Spacing"/>
    <w:link w:val="BezmezerChar"/>
    <w:uiPriority w:val="1"/>
    <w:qFormat/>
    <w:rsid w:val="00055F0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55F0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5E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5E4"/>
    <w:rPr>
      <w:rFonts w:ascii="Tahoma" w:hAnsi="Tahoma" w:cs="Tahoma"/>
      <w:sz w:val="16"/>
      <w:szCs w:val="16"/>
    </w:rPr>
  </w:style>
  <w:style w:type="paragraph" w:customStyle="1" w:styleId="zapati">
    <w:name w:val="zapati"/>
    <w:basedOn w:val="Bezmezer"/>
    <w:link w:val="zapatiChar"/>
    <w:qFormat/>
    <w:rsid w:val="003C573C"/>
    <w:pPr>
      <w:spacing w:before="600"/>
    </w:pPr>
    <w:rPr>
      <w:rFonts w:ascii="Helvetica" w:hAnsi="Helvetic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rsid w:val="003C573C"/>
  </w:style>
  <w:style w:type="character" w:customStyle="1" w:styleId="zapatiChar">
    <w:name w:val="zapati Char"/>
    <w:basedOn w:val="BezmezerChar"/>
    <w:link w:val="zapati"/>
    <w:rsid w:val="003C573C"/>
  </w:style>
  <w:style w:type="table" w:styleId="Mkatabulky">
    <w:name w:val="Table Grid"/>
    <w:basedOn w:val="Normlntabulka"/>
    <w:uiPriority w:val="59"/>
    <w:rsid w:val="00A463A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0700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175E4"/>
    <w:rPr>
      <w:rFonts w:ascii="Calibri Light" w:eastAsia="Droid Sans" w:hAnsi="Calibri Light" w:cstheme="majorBidi"/>
      <w:b/>
      <w:caps/>
      <w:sz w:val="20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81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5E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75E4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1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1960"/>
    <w:rPr>
      <w:rFonts w:ascii="Helvetica" w:hAnsi="Helvetica"/>
      <w:b/>
      <w:bCs/>
      <w:sz w:val="20"/>
      <w:szCs w:val="20"/>
    </w:rPr>
  </w:style>
  <w:style w:type="paragraph" w:customStyle="1" w:styleId="Koment">
    <w:name w:val="Komentář"/>
    <w:basedOn w:val="Textkomente"/>
    <w:link w:val="KomentChar"/>
    <w:qFormat/>
    <w:rsid w:val="004175E4"/>
    <w:pPr>
      <w:spacing w:after="0"/>
    </w:pPr>
    <w:rPr>
      <w:rFonts w:asciiTheme="majorHAnsi" w:hAnsiTheme="majorHAnsi"/>
      <w:sz w:val="16"/>
      <w:szCs w:val="16"/>
    </w:rPr>
  </w:style>
  <w:style w:type="character" w:customStyle="1" w:styleId="KomentChar">
    <w:name w:val="Komentář Char"/>
    <w:basedOn w:val="TextkomenteChar"/>
    <w:link w:val="Koment"/>
    <w:rsid w:val="004175E4"/>
    <w:rPr>
      <w:rFonts w:asciiTheme="majorHAnsi" w:hAnsiTheme="majorHAnsi"/>
      <w:sz w:val="16"/>
      <w:szCs w:val="16"/>
    </w:rPr>
  </w:style>
  <w:style w:type="paragraph" w:customStyle="1" w:styleId="LVR">
    <w:name w:val="LVR"/>
    <w:basedOn w:val="Normln"/>
    <w:link w:val="LVRChar"/>
    <w:qFormat/>
    <w:rsid w:val="004175E4"/>
    <w:rPr>
      <w:rFonts w:eastAsia="Droid Sans"/>
      <w:b/>
      <w:caps/>
      <w:color w:val="0B4183"/>
      <w:sz w:val="40"/>
      <w:szCs w:val="40"/>
    </w:rPr>
  </w:style>
  <w:style w:type="character" w:customStyle="1" w:styleId="LVRChar">
    <w:name w:val="LVR Char"/>
    <w:basedOn w:val="Standardnpsmoodstavce"/>
    <w:link w:val="LVR"/>
    <w:rsid w:val="004175E4"/>
    <w:rPr>
      <w:rFonts w:ascii="Calibri Light" w:eastAsia="Droid Sans" w:hAnsi="Calibri Light"/>
      <w:b/>
      <w:caps/>
      <w:color w:val="0B4183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175E4"/>
    <w:rPr>
      <w:rFonts w:ascii="Calibri Light" w:eastAsiaTheme="majorEastAsia" w:hAnsi="Calibri Light" w:cstheme="majorBidi"/>
      <w:b/>
      <w:color w:val="000000" w:themeColor="text1"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75E4"/>
    <w:rPr>
      <w:rFonts w:ascii="Calibri Light" w:eastAsiaTheme="majorEastAsia" w:hAnsi="Calibri Light" w:cstheme="majorBidi"/>
      <w:b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4175E4"/>
    <w:rPr>
      <w:rFonts w:asciiTheme="majorHAnsi" w:eastAsiaTheme="majorEastAsia" w:hAnsiTheme="majorHAnsi" w:cstheme="majorBidi"/>
      <w:b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417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4175E4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75E4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75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75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175E4"/>
    <w:pPr>
      <w:numPr>
        <w:numId w:val="31"/>
      </w:numPr>
      <w:contextualSpacing/>
    </w:pPr>
    <w:rPr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5E4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5E4"/>
    <w:rPr>
      <w:rFonts w:ascii="Calibri Light" w:hAnsi="Calibri Light"/>
      <w:sz w:val="20"/>
      <w:szCs w:val="20"/>
    </w:rPr>
  </w:style>
  <w:style w:type="paragraph" w:customStyle="1" w:styleId="PodCarou">
    <w:name w:val="PodCarou"/>
    <w:basedOn w:val="Textpoznpodarou"/>
    <w:link w:val="PodCarouChar"/>
    <w:qFormat/>
    <w:rsid w:val="004175E4"/>
    <w:pPr>
      <w:ind w:left="426" w:hanging="426"/>
    </w:pPr>
    <w:rPr>
      <w:sz w:val="16"/>
      <w:szCs w:val="16"/>
    </w:rPr>
  </w:style>
  <w:style w:type="character" w:customStyle="1" w:styleId="PodCarouChar">
    <w:name w:val="PodCarou Char"/>
    <w:basedOn w:val="TextpoznpodarouChar"/>
    <w:link w:val="PodCarou"/>
    <w:rsid w:val="004175E4"/>
    <w:rPr>
      <w:rFonts w:ascii="Calibri Light" w:hAnsi="Calibri Light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75E4"/>
    <w:pPr>
      <w:numPr>
        <w:ilvl w:val="1"/>
      </w:numPr>
      <w:spacing w:before="120" w:after="240"/>
    </w:pPr>
    <w:rPr>
      <w:rFonts w:eastAsiaTheme="minorEastAsia"/>
      <w:b/>
      <w:caps/>
      <w:color w:val="557D9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75E4"/>
    <w:rPr>
      <w:rFonts w:ascii="Calibri Light" w:eastAsiaTheme="minorEastAsia" w:hAnsi="Calibri Light"/>
      <w:b/>
      <w:caps/>
      <w:color w:val="557D95"/>
      <w:spacing w:val="15"/>
      <w:sz w:val="28"/>
    </w:rPr>
  </w:style>
  <w:style w:type="character" w:styleId="Znakapoznpodarou">
    <w:name w:val="footnote reference"/>
    <w:basedOn w:val="Standardnpsmoodstavce"/>
    <w:uiPriority w:val="99"/>
    <w:semiHidden/>
    <w:unhideWhenUsed/>
    <w:rsid w:val="004175E4"/>
    <w:rPr>
      <w:vertAlign w:val="superscript"/>
    </w:rPr>
  </w:style>
  <w:style w:type="character" w:styleId="Nzevknihy">
    <w:name w:val="Book Title"/>
    <w:basedOn w:val="Standardnpsmoodstavce"/>
    <w:uiPriority w:val="33"/>
    <w:rsid w:val="004175E4"/>
    <w:rPr>
      <w:b/>
      <w:bCs/>
      <w:i/>
      <w:iCs/>
      <w:spacing w:val="5"/>
    </w:rPr>
  </w:style>
  <w:style w:type="paragraph" w:customStyle="1" w:styleId="Poznpodarou">
    <w:name w:val="Pozn pod čarou"/>
    <w:basedOn w:val="Textpoznpodarou"/>
    <w:link w:val="PoznpodarouChar"/>
    <w:qFormat/>
    <w:rsid w:val="004175E4"/>
    <w:pPr>
      <w:ind w:left="426" w:hanging="426"/>
    </w:pPr>
    <w:rPr>
      <w:sz w:val="16"/>
      <w:szCs w:val="16"/>
    </w:rPr>
  </w:style>
  <w:style w:type="character" w:customStyle="1" w:styleId="PoznpodarouChar">
    <w:name w:val="Pozn pod čarou Char"/>
    <w:basedOn w:val="TextpoznpodarouChar"/>
    <w:link w:val="Poznpodarou"/>
    <w:rsid w:val="004175E4"/>
    <w:rPr>
      <w:rFonts w:ascii="Calibri Light" w:hAnsi="Calibri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++Sablony\_LVR_Specifikace_ke_smlouv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6BF5-C0B2-4BBA-A787-8BEC1531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_LVR_Specifikace_ke_smlouve.dotx</Template>
  <TotalTime>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LVR A4</vt:lpstr>
      <vt:lpstr>Z120.12E varA NACENĚNÍ ZAKÁZKY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LVR A4</dc:title>
  <dc:creator>Tichý Pavel</dc:creator>
  <cp:lastModifiedBy>Karolína Bambousová</cp:lastModifiedBy>
  <cp:revision>3</cp:revision>
  <cp:lastPrinted>2020-10-02T09:19:00Z</cp:lastPrinted>
  <dcterms:created xsi:type="dcterms:W3CDTF">2020-10-06T09:06:00Z</dcterms:created>
  <dcterms:modified xsi:type="dcterms:W3CDTF">2020-10-22T08:41:00Z</dcterms:modified>
</cp:coreProperties>
</file>