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215D0" w14:textId="77777777" w:rsidR="009B0820" w:rsidRPr="0078261B" w:rsidRDefault="009B0820" w:rsidP="00226D33">
      <w:pPr>
        <w:pStyle w:val="Nadpis1"/>
        <w:tabs>
          <w:tab w:val="left" w:pos="709"/>
        </w:tabs>
        <w:rPr>
          <w:sz w:val="24"/>
        </w:rPr>
      </w:pPr>
      <w:r w:rsidRPr="0078261B">
        <w:rPr>
          <w:sz w:val="24"/>
        </w:rPr>
        <w:t>SMLOUVA</w:t>
      </w:r>
      <w:r w:rsidR="007B24A8" w:rsidRPr="0078261B">
        <w:rPr>
          <w:sz w:val="24"/>
        </w:rPr>
        <w:t xml:space="preserve"> </w:t>
      </w:r>
      <w:r w:rsidRPr="0078261B">
        <w:rPr>
          <w:sz w:val="24"/>
        </w:rPr>
        <w:t>O</w:t>
      </w:r>
      <w:r w:rsidR="007B24A8" w:rsidRPr="0078261B">
        <w:rPr>
          <w:sz w:val="24"/>
        </w:rPr>
        <w:t xml:space="preserve"> </w:t>
      </w:r>
      <w:r w:rsidRPr="0078261B">
        <w:rPr>
          <w:sz w:val="24"/>
        </w:rPr>
        <w:t>DÍLO</w:t>
      </w:r>
    </w:p>
    <w:p w14:paraId="331B9AB7" w14:textId="77777777" w:rsidR="00685ACD" w:rsidRPr="0078261B" w:rsidRDefault="00B46AD0" w:rsidP="00226D33">
      <w:pPr>
        <w:jc w:val="center"/>
      </w:pPr>
      <w:r w:rsidRPr="0078261B">
        <w:t>uzavřená podle § 2586 a násl. zákona č. 89/2012 Sb., občanský zákoník</w:t>
      </w:r>
      <w:r w:rsidR="006923EA" w:rsidRPr="0078261B">
        <w:t xml:space="preserve"> </w:t>
      </w:r>
    </w:p>
    <w:p w14:paraId="450B2344" w14:textId="77777777" w:rsidR="00B46AD0" w:rsidRPr="0078261B" w:rsidRDefault="006923EA" w:rsidP="00226D33">
      <w:pPr>
        <w:jc w:val="center"/>
      </w:pPr>
      <w:r w:rsidRPr="0078261B">
        <w:t>(dále jen „občanský zákoník“)</w:t>
      </w:r>
    </w:p>
    <w:p w14:paraId="5754B7CD" w14:textId="77777777" w:rsidR="009B0820" w:rsidRPr="0078261B" w:rsidRDefault="009B0820" w:rsidP="00226D33">
      <w:pPr>
        <w:jc w:val="center"/>
        <w:rPr>
          <w:szCs w:val="20"/>
        </w:rPr>
      </w:pPr>
      <w:r w:rsidRPr="0078261B">
        <w:t> </w:t>
      </w:r>
    </w:p>
    <w:p w14:paraId="681C13FA" w14:textId="77777777" w:rsidR="00C55526" w:rsidRPr="0078261B" w:rsidRDefault="00C55526" w:rsidP="00226D33"/>
    <w:p w14:paraId="18375C3A" w14:textId="04B38199" w:rsidR="00AD00F0" w:rsidRDefault="00A8557A" w:rsidP="00AD00F0">
      <w:pPr>
        <w:rPr>
          <w:b/>
          <w:sz w:val="28"/>
          <w:szCs w:val="28"/>
        </w:rPr>
      </w:pPr>
      <w:r>
        <w:rPr>
          <w:b/>
        </w:rPr>
        <w:t>Č</w:t>
      </w:r>
      <w:r w:rsidR="009B0820" w:rsidRPr="0078261B">
        <w:rPr>
          <w:b/>
        </w:rPr>
        <w:t xml:space="preserve">íslo </w:t>
      </w:r>
      <w:r>
        <w:rPr>
          <w:b/>
        </w:rPr>
        <w:t>S</w:t>
      </w:r>
      <w:r w:rsidR="009B0820" w:rsidRPr="0078261B">
        <w:rPr>
          <w:b/>
        </w:rPr>
        <w:t xml:space="preserve">mlouvy </w:t>
      </w:r>
      <w:r>
        <w:rPr>
          <w:b/>
        </w:rPr>
        <w:t>O</w:t>
      </w:r>
      <w:r w:rsidR="009B0820" w:rsidRPr="0078261B">
        <w:rPr>
          <w:b/>
        </w:rPr>
        <w:t>bjednatele:</w:t>
      </w:r>
      <w:r w:rsidR="00C125A0">
        <w:rPr>
          <w:b/>
        </w:rPr>
        <w:t xml:space="preserve"> </w:t>
      </w:r>
      <w:r w:rsidR="00271364">
        <w:rPr>
          <w:b/>
        </w:rPr>
        <w:t>0</w:t>
      </w:r>
      <w:r w:rsidR="003671E0">
        <w:rPr>
          <w:b/>
        </w:rPr>
        <w:t>1</w:t>
      </w:r>
      <w:r w:rsidR="00AF0A30">
        <w:rPr>
          <w:b/>
        </w:rPr>
        <w:t>2</w:t>
      </w:r>
      <w:r w:rsidR="00271364">
        <w:rPr>
          <w:b/>
        </w:rPr>
        <w:t>/2020/IS</w:t>
      </w:r>
    </w:p>
    <w:p w14:paraId="1ED9E0F5" w14:textId="77777777" w:rsidR="00C55526" w:rsidRPr="0078261B" w:rsidRDefault="00A8557A" w:rsidP="00AD00F0">
      <w:pPr>
        <w:rPr>
          <w:b/>
        </w:rPr>
      </w:pPr>
      <w:r>
        <w:rPr>
          <w:b/>
        </w:rPr>
        <w:t>Č</w:t>
      </w:r>
      <w:r w:rsidR="009B0820" w:rsidRPr="0078261B">
        <w:rPr>
          <w:b/>
        </w:rPr>
        <w:t xml:space="preserve">íslo </w:t>
      </w:r>
      <w:r>
        <w:rPr>
          <w:b/>
        </w:rPr>
        <w:t>S</w:t>
      </w:r>
      <w:r w:rsidR="009B0820" w:rsidRPr="0078261B">
        <w:rPr>
          <w:b/>
        </w:rPr>
        <w:t xml:space="preserve">mlouvy </w:t>
      </w:r>
      <w:r>
        <w:rPr>
          <w:b/>
        </w:rPr>
        <w:t>Z</w:t>
      </w:r>
      <w:r w:rsidR="00251C13" w:rsidRPr="0078261B">
        <w:rPr>
          <w:b/>
        </w:rPr>
        <w:t>hotovitel</w:t>
      </w:r>
      <w:r w:rsidR="009B0820" w:rsidRPr="0078261B">
        <w:rPr>
          <w:b/>
        </w:rPr>
        <w:t xml:space="preserve">e: </w:t>
      </w:r>
    </w:p>
    <w:p w14:paraId="2797E036" w14:textId="77777777" w:rsidR="00C55526" w:rsidRDefault="00C55526" w:rsidP="00226D33">
      <w:pPr>
        <w:jc w:val="both"/>
        <w:rPr>
          <w:b/>
          <w:szCs w:val="20"/>
        </w:rPr>
      </w:pPr>
    </w:p>
    <w:p w14:paraId="08813CDB" w14:textId="77777777" w:rsidR="00226D33" w:rsidRPr="0078261B" w:rsidRDefault="00226D33" w:rsidP="00226D33">
      <w:pPr>
        <w:jc w:val="both"/>
        <w:rPr>
          <w:b/>
          <w:szCs w:val="20"/>
        </w:rPr>
      </w:pPr>
    </w:p>
    <w:p w14:paraId="61084ABD" w14:textId="77777777" w:rsidR="009B0820" w:rsidRDefault="00881CDA" w:rsidP="00226D33">
      <w:pPr>
        <w:keepNext/>
        <w:jc w:val="center"/>
        <w:rPr>
          <w:b/>
        </w:rPr>
      </w:pPr>
      <w:r>
        <w:rPr>
          <w:b/>
        </w:rPr>
        <w:t xml:space="preserve">Čl. </w:t>
      </w:r>
      <w:r w:rsidR="009B0820" w:rsidRPr="0078261B">
        <w:rPr>
          <w:b/>
        </w:rPr>
        <w:t>I.</w:t>
      </w:r>
      <w:r w:rsidR="00C55526" w:rsidRPr="0078261B">
        <w:rPr>
          <w:b/>
        </w:rPr>
        <w:br/>
      </w:r>
      <w:r w:rsidR="009B0820" w:rsidRPr="0078261B">
        <w:rPr>
          <w:b/>
        </w:rPr>
        <w:t>Smluvní strany</w:t>
      </w:r>
    </w:p>
    <w:p w14:paraId="162822CF" w14:textId="77777777" w:rsidR="00226D33" w:rsidRPr="0078261B" w:rsidRDefault="00226D33" w:rsidP="00226D33">
      <w:pPr>
        <w:keepNext/>
        <w:jc w:val="center"/>
        <w:rPr>
          <w:b/>
        </w:rPr>
      </w:pPr>
    </w:p>
    <w:p w14:paraId="17CED78F" w14:textId="77777777" w:rsidR="00271364" w:rsidRPr="00D6660C" w:rsidRDefault="009B0820" w:rsidP="00271364">
      <w:pPr>
        <w:tabs>
          <w:tab w:val="left" w:pos="284"/>
        </w:tabs>
        <w:rPr>
          <w:rFonts w:eastAsia="Arial Unicode MS"/>
          <w:b/>
        </w:rPr>
      </w:pPr>
      <w:r w:rsidRPr="0078261B">
        <w:rPr>
          <w:b/>
        </w:rPr>
        <w:t xml:space="preserve"> Objednatel:</w:t>
      </w:r>
      <w:r w:rsidRPr="0078261B">
        <w:t xml:space="preserve"> </w:t>
      </w:r>
      <w:r w:rsidR="002B79D2">
        <w:tab/>
      </w:r>
      <w:r w:rsidR="00271364">
        <w:rPr>
          <w:rFonts w:eastAsia="Arial Unicode MS"/>
          <w:b/>
        </w:rPr>
        <w:t>IS,spol. s r.o.</w:t>
      </w:r>
    </w:p>
    <w:p w14:paraId="7530561F" w14:textId="77777777" w:rsidR="00271364" w:rsidRPr="0027303B" w:rsidRDefault="00271364" w:rsidP="00271364">
      <w:pPr>
        <w:tabs>
          <w:tab w:val="left" w:pos="284"/>
        </w:tabs>
      </w:pPr>
      <w:r w:rsidRPr="00D6660C">
        <w:rPr>
          <w:rFonts w:eastAsia="Arial Unicode MS"/>
        </w:rPr>
        <w:tab/>
      </w:r>
      <w:r w:rsidRPr="00D6660C">
        <w:rPr>
          <w:rFonts w:eastAsia="Arial Unicode MS"/>
        </w:rPr>
        <w:tab/>
      </w:r>
      <w:r w:rsidRPr="00D6660C">
        <w:rPr>
          <w:rFonts w:eastAsia="Arial Unicode MS"/>
        </w:rPr>
        <w:tab/>
      </w:r>
      <w:r>
        <w:rPr>
          <w:rFonts w:eastAsia="Arial Unicode MS"/>
        </w:rPr>
        <w:t>se sídlem</w:t>
      </w:r>
      <w:r w:rsidRPr="00282882">
        <w:t xml:space="preserve">: </w:t>
      </w:r>
      <w:r>
        <w:t>Svatoslavova 8, 140 00 Praha 4</w:t>
      </w:r>
    </w:p>
    <w:p w14:paraId="5A64E6E9" w14:textId="77777777" w:rsidR="00271364" w:rsidRPr="00D23C50" w:rsidRDefault="00271364" w:rsidP="00271364">
      <w:r w:rsidRPr="00D6660C">
        <w:rPr>
          <w:b/>
        </w:rPr>
        <w:t xml:space="preserve"> </w:t>
      </w:r>
      <w:r w:rsidRPr="00D6660C">
        <w:rPr>
          <w:b/>
        </w:rPr>
        <w:tab/>
      </w:r>
      <w:r w:rsidRPr="00D6660C">
        <w:rPr>
          <w:b/>
        </w:rPr>
        <w:tab/>
      </w:r>
      <w:r w:rsidRPr="00D6660C">
        <w:rPr>
          <w:rFonts w:eastAsia="Arial Unicode MS"/>
        </w:rPr>
        <w:t xml:space="preserve">IČO: </w:t>
      </w:r>
      <w:r w:rsidRPr="00D23C50">
        <w:t>41196988</w:t>
      </w:r>
    </w:p>
    <w:p w14:paraId="6BFB5807" w14:textId="77777777" w:rsidR="00271364" w:rsidRPr="00D23C50" w:rsidRDefault="00271364" w:rsidP="00271364">
      <w:r w:rsidRPr="00D23C50">
        <w:t xml:space="preserve"> </w:t>
      </w:r>
      <w:r w:rsidRPr="00D23C50">
        <w:tab/>
      </w:r>
      <w:r w:rsidRPr="00D23C50">
        <w:tab/>
        <w:t>DIČ: CZ 41196988</w:t>
      </w:r>
    </w:p>
    <w:p w14:paraId="246CE727" w14:textId="77777777" w:rsidR="00271364" w:rsidRPr="00D6660C" w:rsidRDefault="00271364" w:rsidP="00271364">
      <w:pPr>
        <w:ind w:left="708" w:firstLine="708"/>
        <w:rPr>
          <w:rFonts w:eastAsia="Arial Unicode MS"/>
        </w:rPr>
      </w:pPr>
      <w:r w:rsidRPr="00D23C50">
        <w:rPr>
          <w:rFonts w:eastAsia="Arial Unicode MS"/>
        </w:rPr>
        <w:t>Zapsaná v obch. rejstříku vedeném Městským soudem v Praze, spis. zn. C 5128</w:t>
      </w:r>
    </w:p>
    <w:p w14:paraId="00EC7825" w14:textId="6D5778C3" w:rsidR="00271364" w:rsidRDefault="00271364" w:rsidP="00271364">
      <w:pPr>
        <w:tabs>
          <w:tab w:val="left" w:pos="0"/>
        </w:tabs>
        <w:rPr>
          <w:b/>
          <w:bCs/>
        </w:rPr>
      </w:pPr>
      <w:r w:rsidRPr="00D6660C">
        <w:rPr>
          <w:rFonts w:eastAsia="Arial Unicode MS"/>
        </w:rPr>
        <w:tab/>
      </w:r>
      <w:r w:rsidRPr="00D6660C">
        <w:rPr>
          <w:rFonts w:eastAsia="Arial Unicode MS"/>
        </w:rPr>
        <w:tab/>
        <w:t xml:space="preserve">Bankovní spojení: </w:t>
      </w:r>
      <w:r w:rsidR="008E3FAB" w:rsidRPr="008E3FAB">
        <w:rPr>
          <w:b/>
          <w:bCs/>
          <w:highlight w:val="black"/>
        </w:rPr>
        <w:t>yxxxxxxxxxxxxxxx</w:t>
      </w:r>
      <w:r>
        <w:rPr>
          <w:b/>
          <w:bCs/>
        </w:rPr>
        <w:t xml:space="preserve"> </w:t>
      </w:r>
    </w:p>
    <w:p w14:paraId="0AC9E708" w14:textId="7B78ADC6" w:rsidR="00271364" w:rsidRPr="00D6660C" w:rsidRDefault="00271364" w:rsidP="00271364">
      <w:pPr>
        <w:tabs>
          <w:tab w:val="left" w:pos="0"/>
        </w:tabs>
        <w:rPr>
          <w:rFonts w:eastAsia="Arial Unicode MS"/>
        </w:rPr>
      </w:pPr>
      <w:r w:rsidRPr="00D6660C">
        <w:rPr>
          <w:rFonts w:eastAsia="Arial Unicode MS"/>
        </w:rPr>
        <w:tab/>
      </w:r>
      <w:r w:rsidRPr="00D6660C">
        <w:rPr>
          <w:rFonts w:eastAsia="Arial Unicode MS"/>
        </w:rPr>
        <w:tab/>
        <w:t xml:space="preserve">Číslo účtu: </w:t>
      </w:r>
      <w:r w:rsidR="008E3FAB" w:rsidRPr="008E3FAB">
        <w:rPr>
          <w:highlight w:val="black"/>
        </w:rPr>
        <w:t>xxxxxxxxxxxxxxxxxx</w:t>
      </w:r>
    </w:p>
    <w:p w14:paraId="7EB0CB3C" w14:textId="77777777" w:rsidR="00271364" w:rsidRPr="00D6660C" w:rsidRDefault="00271364" w:rsidP="00271364">
      <w:pPr>
        <w:ind w:left="708" w:firstLine="708"/>
      </w:pPr>
      <w:r w:rsidRPr="00D6660C">
        <w:rPr>
          <w:rFonts w:eastAsia="Arial Unicode MS"/>
        </w:rPr>
        <w:t>Zastoupena</w:t>
      </w:r>
      <w:r w:rsidRPr="00D6660C">
        <w:t xml:space="preserve">: </w:t>
      </w:r>
      <w:r>
        <w:t>Ing. Vladimírem Folberem, jednatelem společnosti</w:t>
      </w:r>
    </w:p>
    <w:p w14:paraId="5F71C461" w14:textId="715192E7" w:rsidR="00271364" w:rsidRDefault="00271364" w:rsidP="00271364">
      <w:pPr>
        <w:ind w:left="708" w:firstLine="709"/>
      </w:pPr>
      <w:r w:rsidRPr="00D6660C">
        <w:t>Osoby zmocněné k</w:t>
      </w:r>
      <w:r>
        <w:t> </w:t>
      </w:r>
      <w:r w:rsidRPr="00D6660C">
        <w:t>jednání</w:t>
      </w:r>
      <w:r>
        <w:t xml:space="preserve"> </w:t>
      </w:r>
      <w:r w:rsidRPr="00760CFB">
        <w:t>ve věcech technických:</w:t>
      </w:r>
      <w:r>
        <w:t xml:space="preserve"> </w:t>
      </w:r>
      <w:r w:rsidR="008E3FAB" w:rsidRPr="008E3FAB">
        <w:rPr>
          <w:highlight w:val="black"/>
        </w:rPr>
        <w:t>xxxxxxxxxxxxxxxxxx</w:t>
      </w:r>
    </w:p>
    <w:p w14:paraId="2A879DF9" w14:textId="19F8CEE2" w:rsidR="00271364" w:rsidRDefault="00271364" w:rsidP="00271364">
      <w:pPr>
        <w:ind w:left="708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3FAB" w:rsidRPr="008E3FAB">
        <w:rPr>
          <w:highlight w:val="black"/>
        </w:rPr>
        <w:t>xxxxxxxxxxxxxxxxxx</w:t>
      </w:r>
    </w:p>
    <w:p w14:paraId="175B896B" w14:textId="77777777" w:rsidR="00271364" w:rsidRDefault="00271364" w:rsidP="00AD00F0">
      <w:pPr>
        <w:tabs>
          <w:tab w:val="left" w:pos="1418"/>
        </w:tabs>
      </w:pPr>
    </w:p>
    <w:p w14:paraId="570B8235" w14:textId="77777777" w:rsidR="00AC7741" w:rsidRPr="0078261B" w:rsidRDefault="0060483D" w:rsidP="00AD00F0">
      <w:pPr>
        <w:tabs>
          <w:tab w:val="left" w:pos="1418"/>
        </w:tabs>
      </w:pPr>
      <w:r>
        <w:t>dále jen jako „</w:t>
      </w:r>
      <w:r w:rsidRPr="00DE4E16">
        <w:rPr>
          <w:b/>
        </w:rPr>
        <w:t>Objednatel“</w:t>
      </w:r>
    </w:p>
    <w:p w14:paraId="6F8F1A98" w14:textId="77777777" w:rsidR="00621013" w:rsidRDefault="00621013" w:rsidP="00226D33">
      <w:pPr>
        <w:pStyle w:val="Zhlav"/>
        <w:tabs>
          <w:tab w:val="left" w:pos="708"/>
        </w:tabs>
        <w:rPr>
          <w:sz w:val="24"/>
        </w:rPr>
      </w:pPr>
    </w:p>
    <w:p w14:paraId="2DB381F3" w14:textId="77777777" w:rsidR="00271364" w:rsidRDefault="00271364" w:rsidP="00226D33">
      <w:pPr>
        <w:pStyle w:val="Zhlav"/>
        <w:tabs>
          <w:tab w:val="left" w:pos="708"/>
        </w:tabs>
        <w:rPr>
          <w:sz w:val="24"/>
        </w:rPr>
      </w:pPr>
    </w:p>
    <w:p w14:paraId="5FFC3646" w14:textId="77777777" w:rsidR="009B0820" w:rsidRPr="0078261B" w:rsidRDefault="009B0820" w:rsidP="00226D33">
      <w:pPr>
        <w:pStyle w:val="Zhlav"/>
        <w:tabs>
          <w:tab w:val="left" w:pos="708"/>
        </w:tabs>
        <w:rPr>
          <w:sz w:val="24"/>
        </w:rPr>
      </w:pPr>
      <w:r w:rsidRPr="0078261B">
        <w:rPr>
          <w:sz w:val="24"/>
        </w:rPr>
        <w:tab/>
      </w:r>
      <w:r w:rsidRPr="0078261B">
        <w:rPr>
          <w:sz w:val="24"/>
        </w:rPr>
        <w:tab/>
      </w:r>
    </w:p>
    <w:p w14:paraId="69BAFB69" w14:textId="66F63694" w:rsidR="00AD00F0" w:rsidRPr="00923CF3" w:rsidRDefault="00251C13" w:rsidP="00AD00F0">
      <w:pPr>
        <w:tabs>
          <w:tab w:val="left" w:pos="284"/>
        </w:tabs>
        <w:rPr>
          <w:rFonts w:eastAsia="Arial Unicode MS"/>
          <w:b/>
          <w:highlight w:val="yellow"/>
        </w:rPr>
      </w:pPr>
      <w:r w:rsidRPr="00AD00F0">
        <w:rPr>
          <w:b/>
          <w:bCs/>
        </w:rPr>
        <w:t>Zhotovitel</w:t>
      </w:r>
      <w:r w:rsidR="009B0820" w:rsidRPr="00AD00F0">
        <w:rPr>
          <w:b/>
          <w:bCs/>
        </w:rPr>
        <w:t>:</w:t>
      </w:r>
      <w:r w:rsidR="0078091C" w:rsidRPr="00AD00F0">
        <w:tab/>
      </w:r>
      <w:r w:rsidR="00EB5736" w:rsidRPr="00EB5736">
        <w:rPr>
          <w:b/>
        </w:rPr>
        <w:t>ČVUT v</w:t>
      </w:r>
      <w:r w:rsidR="001631DB">
        <w:rPr>
          <w:b/>
        </w:rPr>
        <w:t> </w:t>
      </w:r>
      <w:r w:rsidR="00EB5736" w:rsidRPr="00EB5736">
        <w:rPr>
          <w:b/>
        </w:rPr>
        <w:t>Praze</w:t>
      </w:r>
      <w:r w:rsidR="001631DB">
        <w:rPr>
          <w:b/>
        </w:rPr>
        <w:t>,</w:t>
      </w:r>
      <w:r w:rsidR="00EB5736" w:rsidRPr="00EB5736">
        <w:rPr>
          <w:b/>
        </w:rPr>
        <w:t xml:space="preserve"> Kloknerův ústav</w:t>
      </w:r>
    </w:p>
    <w:p w14:paraId="454BDF22" w14:textId="24F1F896" w:rsidR="00AD00F0" w:rsidRPr="00EB5736" w:rsidRDefault="00AD00F0" w:rsidP="00AD00F0">
      <w:pPr>
        <w:tabs>
          <w:tab w:val="left" w:pos="284"/>
        </w:tabs>
      </w:pPr>
      <w:r w:rsidRPr="00EB5736">
        <w:rPr>
          <w:rFonts w:eastAsia="Arial Unicode MS"/>
        </w:rPr>
        <w:tab/>
      </w:r>
      <w:r w:rsidRPr="00EB5736">
        <w:rPr>
          <w:rFonts w:eastAsia="Arial Unicode MS"/>
        </w:rPr>
        <w:tab/>
      </w:r>
      <w:r w:rsidRPr="00EB5736">
        <w:rPr>
          <w:rFonts w:eastAsia="Arial Unicode MS"/>
        </w:rPr>
        <w:tab/>
        <w:t>se sídlem</w:t>
      </w:r>
      <w:r w:rsidRPr="00EB5736">
        <w:t xml:space="preserve">: </w:t>
      </w:r>
      <w:r w:rsidR="00EB5736" w:rsidRPr="00EB5736">
        <w:t>Šolínova 1903/7, 166 00  Praha 6</w:t>
      </w:r>
    </w:p>
    <w:p w14:paraId="0ABBFC16" w14:textId="00E154E0" w:rsidR="00AD00F0" w:rsidRPr="00EB5736" w:rsidRDefault="00AD00F0" w:rsidP="00AD00F0">
      <w:r w:rsidRPr="00EB5736">
        <w:rPr>
          <w:b/>
        </w:rPr>
        <w:t xml:space="preserve"> </w:t>
      </w:r>
      <w:r w:rsidRPr="00EB5736">
        <w:rPr>
          <w:b/>
        </w:rPr>
        <w:tab/>
      </w:r>
      <w:r w:rsidRPr="00EB5736">
        <w:rPr>
          <w:b/>
        </w:rPr>
        <w:tab/>
      </w:r>
      <w:r w:rsidRPr="00EB5736">
        <w:rPr>
          <w:rFonts w:eastAsia="Arial Unicode MS"/>
        </w:rPr>
        <w:t xml:space="preserve">IČO: </w:t>
      </w:r>
      <w:r w:rsidR="00EB5736" w:rsidRPr="00EB5736">
        <w:rPr>
          <w:rFonts w:eastAsia="Arial Unicode MS"/>
        </w:rPr>
        <w:t>68407700</w:t>
      </w:r>
    </w:p>
    <w:p w14:paraId="68C29E93" w14:textId="2E294DDD" w:rsidR="00AD00F0" w:rsidRPr="00EB5736" w:rsidRDefault="00AD00F0" w:rsidP="00AD00F0">
      <w:r w:rsidRPr="00EB5736">
        <w:t xml:space="preserve"> </w:t>
      </w:r>
      <w:r w:rsidRPr="00EB5736">
        <w:tab/>
      </w:r>
      <w:r w:rsidRPr="00EB5736">
        <w:tab/>
        <w:t xml:space="preserve">DIČ: </w:t>
      </w:r>
      <w:r w:rsidR="00D23C50" w:rsidRPr="00EB5736">
        <w:t>CZ</w:t>
      </w:r>
      <w:r w:rsidR="00EB5736" w:rsidRPr="00EB5736">
        <w:t>68407700</w:t>
      </w:r>
    </w:p>
    <w:p w14:paraId="0D4A4B4A" w14:textId="2E1A4295" w:rsidR="00AD00F0" w:rsidRPr="00EB5736" w:rsidRDefault="00EB5736" w:rsidP="00AD00F0">
      <w:pPr>
        <w:ind w:left="708" w:firstLine="708"/>
        <w:rPr>
          <w:rFonts w:eastAsia="Arial Unicode MS"/>
        </w:rPr>
      </w:pPr>
      <w:r w:rsidRPr="00EB5736">
        <w:rPr>
          <w:rFonts w:eastAsia="Arial Unicode MS"/>
        </w:rPr>
        <w:t xml:space="preserve">Obch. rejstřík: </w:t>
      </w:r>
      <w:r>
        <w:rPr>
          <w:rFonts w:eastAsia="Arial Unicode MS"/>
        </w:rPr>
        <w:t xml:space="preserve">Zákon č. </w:t>
      </w:r>
      <w:r w:rsidRPr="00EB5736">
        <w:rPr>
          <w:rFonts w:eastAsia="Arial Unicode MS"/>
        </w:rPr>
        <w:t>111/1998 S</w:t>
      </w:r>
      <w:r>
        <w:rPr>
          <w:rFonts w:eastAsia="Arial Unicode MS"/>
        </w:rPr>
        <w:t>b. o vysokých školách nestanoví povinnost</w:t>
      </w:r>
    </w:p>
    <w:p w14:paraId="115A54A9" w14:textId="0E038B0D" w:rsidR="00EB5736" w:rsidRPr="00EB5736" w:rsidRDefault="00EB5736" w:rsidP="00AD00F0">
      <w:pPr>
        <w:ind w:left="708" w:firstLine="708"/>
        <w:rPr>
          <w:rFonts w:eastAsia="Arial Unicode MS"/>
        </w:rPr>
      </w:pPr>
      <w:r>
        <w:rPr>
          <w:rFonts w:eastAsia="Arial Unicode MS"/>
        </w:rPr>
        <w:t xml:space="preserve">zápisu do </w:t>
      </w:r>
      <w:r w:rsidRPr="00EB5736">
        <w:rPr>
          <w:rFonts w:eastAsia="Arial Unicode MS"/>
        </w:rPr>
        <w:t>obchodního rejstříku</w:t>
      </w:r>
    </w:p>
    <w:p w14:paraId="0F9710FD" w14:textId="7D452A2D" w:rsidR="00E60918" w:rsidRPr="00EB5736" w:rsidRDefault="00AD00F0" w:rsidP="00E60918">
      <w:pPr>
        <w:tabs>
          <w:tab w:val="left" w:pos="0"/>
        </w:tabs>
        <w:rPr>
          <w:b/>
          <w:bCs/>
        </w:rPr>
      </w:pPr>
      <w:r w:rsidRPr="00EB5736">
        <w:rPr>
          <w:rFonts w:eastAsia="Arial Unicode MS"/>
        </w:rPr>
        <w:tab/>
      </w:r>
      <w:r w:rsidRPr="00EB5736">
        <w:rPr>
          <w:rFonts w:eastAsia="Arial Unicode MS"/>
        </w:rPr>
        <w:tab/>
        <w:t xml:space="preserve">Bankovní spojení: </w:t>
      </w:r>
      <w:r w:rsidR="008E3FAB" w:rsidRPr="008E3FAB">
        <w:rPr>
          <w:b/>
          <w:bCs/>
          <w:highlight w:val="black"/>
        </w:rPr>
        <w:t>xxxxxxxxxx</w:t>
      </w:r>
    </w:p>
    <w:p w14:paraId="3BDB98A6" w14:textId="5BB78EF0" w:rsidR="00AD00F0" w:rsidRPr="00EB5736" w:rsidRDefault="00AD00F0" w:rsidP="00E60918">
      <w:pPr>
        <w:tabs>
          <w:tab w:val="left" w:pos="0"/>
        </w:tabs>
        <w:rPr>
          <w:rFonts w:eastAsia="Arial Unicode MS"/>
        </w:rPr>
      </w:pPr>
      <w:r w:rsidRPr="00EB5736">
        <w:rPr>
          <w:rFonts w:eastAsia="Arial Unicode MS"/>
        </w:rPr>
        <w:tab/>
      </w:r>
      <w:r w:rsidRPr="00EB5736">
        <w:rPr>
          <w:rFonts w:eastAsia="Arial Unicode MS"/>
        </w:rPr>
        <w:tab/>
        <w:t xml:space="preserve">Číslo účtu: </w:t>
      </w:r>
      <w:r w:rsidR="008E3FAB" w:rsidRPr="008E3FAB">
        <w:rPr>
          <w:bCs/>
          <w:highlight w:val="black"/>
        </w:rPr>
        <w:t>xxxxxxxxxxxxxxxxxxxx</w:t>
      </w:r>
    </w:p>
    <w:p w14:paraId="727BFAD5" w14:textId="03C3A7D7" w:rsidR="00AD00F0" w:rsidRPr="00EB5736" w:rsidRDefault="00AD00F0" w:rsidP="00AD00F0">
      <w:pPr>
        <w:ind w:left="708" w:firstLine="708"/>
      </w:pPr>
      <w:r w:rsidRPr="00EB5736">
        <w:rPr>
          <w:rFonts w:eastAsia="Arial Unicode MS"/>
        </w:rPr>
        <w:t>Zastoupena</w:t>
      </w:r>
      <w:r w:rsidRPr="00EB5736">
        <w:t xml:space="preserve">: </w:t>
      </w:r>
      <w:r w:rsidR="00EB5736" w:rsidRPr="00EB5736">
        <w:t>doc. Ing. Jiřím Kolískem, Ph.D., ředitelem ústavu</w:t>
      </w:r>
    </w:p>
    <w:p w14:paraId="2AA60B9A" w14:textId="685AF648" w:rsidR="00EB5736" w:rsidRDefault="00AD00F0" w:rsidP="00EB5736">
      <w:pPr>
        <w:ind w:left="708" w:firstLine="709"/>
      </w:pPr>
      <w:r w:rsidRPr="00EB5736">
        <w:t>Osoby zmocněné k</w:t>
      </w:r>
      <w:r w:rsidR="00E7357A" w:rsidRPr="00EB5736">
        <w:t> </w:t>
      </w:r>
      <w:r w:rsidRPr="00EB5736">
        <w:t>jednání</w:t>
      </w:r>
      <w:r w:rsidR="00E7357A" w:rsidRPr="00EB5736">
        <w:t xml:space="preserve"> </w:t>
      </w:r>
      <w:r w:rsidRPr="00EB5736">
        <w:t xml:space="preserve">ve věcech technických: </w:t>
      </w:r>
      <w:r w:rsidR="008E3FAB" w:rsidRPr="008E3FAB">
        <w:rPr>
          <w:highlight w:val="black"/>
        </w:rPr>
        <w:t>xxxxxxxxxxxxxxxxxx</w:t>
      </w:r>
      <w:r w:rsidR="00EB5736" w:rsidRPr="008E3FAB">
        <w:rPr>
          <w:highlight w:val="black"/>
        </w:rPr>
        <w:t>.</w:t>
      </w:r>
    </w:p>
    <w:p w14:paraId="5E748FA9" w14:textId="79C4E5F1" w:rsidR="00E60918" w:rsidRDefault="00E7357A">
      <w:pPr>
        <w:ind w:left="708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6DF865" w14:textId="38B82062" w:rsidR="00AD00F0" w:rsidRDefault="00AD00F0">
      <w:pPr>
        <w:ind w:left="708" w:firstLine="709"/>
      </w:pPr>
      <w:r>
        <w:tab/>
      </w:r>
    </w:p>
    <w:p w14:paraId="36DEF596" w14:textId="77777777" w:rsidR="00AD00F0" w:rsidRDefault="00AD00F0" w:rsidP="00AD00F0">
      <w:pPr>
        <w:tabs>
          <w:tab w:val="left" w:pos="284"/>
        </w:tabs>
      </w:pPr>
    </w:p>
    <w:p w14:paraId="22804C7E" w14:textId="77777777" w:rsidR="00226D33" w:rsidRDefault="00D90708" w:rsidP="00AD00F0">
      <w:pPr>
        <w:tabs>
          <w:tab w:val="left" w:pos="284"/>
        </w:tabs>
        <w:rPr>
          <w:b/>
        </w:rPr>
      </w:pPr>
      <w:r>
        <w:t>dále jen jako „</w:t>
      </w:r>
      <w:r>
        <w:rPr>
          <w:b/>
        </w:rPr>
        <w:t>Zhotovitel“</w:t>
      </w:r>
      <w:bookmarkStart w:id="0" w:name="_DV_M22"/>
      <w:bookmarkStart w:id="1" w:name="_DV_M23"/>
      <w:bookmarkEnd w:id="0"/>
      <w:bookmarkEnd w:id="1"/>
    </w:p>
    <w:p w14:paraId="2F033ED0" w14:textId="77777777" w:rsidR="009B0820" w:rsidRDefault="00881CDA" w:rsidP="00226D33">
      <w:pPr>
        <w:keepNext/>
        <w:jc w:val="center"/>
        <w:rPr>
          <w:b/>
        </w:rPr>
      </w:pPr>
      <w:r>
        <w:rPr>
          <w:b/>
        </w:rPr>
        <w:t xml:space="preserve">Čl. </w:t>
      </w:r>
      <w:r w:rsidR="009B0820" w:rsidRPr="00023209">
        <w:rPr>
          <w:b/>
        </w:rPr>
        <w:t>I</w:t>
      </w:r>
      <w:r w:rsidR="001C07C5" w:rsidRPr="00023209">
        <w:rPr>
          <w:b/>
        </w:rPr>
        <w:t>I</w:t>
      </w:r>
      <w:r w:rsidR="009B0820" w:rsidRPr="00023209">
        <w:rPr>
          <w:b/>
        </w:rPr>
        <w:t>.</w:t>
      </w:r>
      <w:r w:rsidR="00C55526" w:rsidRPr="0078261B">
        <w:rPr>
          <w:b/>
        </w:rPr>
        <w:br/>
        <w:t xml:space="preserve">Předmět </w:t>
      </w:r>
      <w:r w:rsidR="00E508E9">
        <w:rPr>
          <w:b/>
        </w:rPr>
        <w:t>S</w:t>
      </w:r>
      <w:r w:rsidR="00C55526" w:rsidRPr="0078261B">
        <w:rPr>
          <w:b/>
        </w:rPr>
        <w:t>mlouvy</w:t>
      </w:r>
    </w:p>
    <w:p w14:paraId="2A8D7E84" w14:textId="77777777" w:rsidR="00226D33" w:rsidRPr="0078261B" w:rsidRDefault="00226D33" w:rsidP="00226D33">
      <w:pPr>
        <w:keepNext/>
        <w:jc w:val="center"/>
        <w:rPr>
          <w:b/>
        </w:rPr>
      </w:pPr>
    </w:p>
    <w:p w14:paraId="113B5656" w14:textId="3FF98FD3" w:rsidR="00034C2C" w:rsidRDefault="009B0820" w:rsidP="00BD0C6D">
      <w:pPr>
        <w:pStyle w:val="Odstavecseseznamem"/>
        <w:numPr>
          <w:ilvl w:val="0"/>
          <w:numId w:val="17"/>
        </w:numPr>
        <w:ind w:left="426"/>
        <w:contextualSpacing w:val="0"/>
        <w:jc w:val="both"/>
      </w:pPr>
      <w:r w:rsidRPr="00714E47">
        <w:t xml:space="preserve">Předmětem </w:t>
      </w:r>
      <w:r w:rsidR="00E508E9" w:rsidRPr="00157FA0">
        <w:t>S</w:t>
      </w:r>
      <w:r w:rsidRPr="00157FA0">
        <w:t xml:space="preserve">mlouvy </w:t>
      </w:r>
      <w:r w:rsidR="00A95D50" w:rsidRPr="00157FA0">
        <w:t xml:space="preserve">je </w:t>
      </w:r>
      <w:r w:rsidR="00DA7694" w:rsidRPr="00157FA0">
        <w:t xml:space="preserve">diagnostika </w:t>
      </w:r>
      <w:r w:rsidR="003671E0">
        <w:t>kotvení fasádních panelů</w:t>
      </w:r>
      <w:r w:rsidR="00DA7694" w:rsidRPr="00157FA0">
        <w:t xml:space="preserve"> garáží Slovan</w:t>
      </w:r>
      <w:r w:rsidR="00A95D50">
        <w:rPr>
          <w:b/>
        </w:rPr>
        <w:t xml:space="preserve"> </w:t>
      </w:r>
      <w:r w:rsidR="00F86117">
        <w:t xml:space="preserve">v rozsahu činností dle nabídky </w:t>
      </w:r>
      <w:r w:rsidR="00912080">
        <w:t xml:space="preserve">Zhotovitele </w:t>
      </w:r>
      <w:r w:rsidR="00F86117">
        <w:t>uvedené v příloze č. 1</w:t>
      </w:r>
      <w:r w:rsidR="00F86117" w:rsidRPr="0078261B">
        <w:t xml:space="preserve"> (dále jen „</w:t>
      </w:r>
      <w:r w:rsidR="00F86117" w:rsidRPr="00156359">
        <w:rPr>
          <w:b/>
        </w:rPr>
        <w:t>Dílo“</w:t>
      </w:r>
      <w:r w:rsidR="00F86117" w:rsidRPr="0078261B">
        <w:t>).</w:t>
      </w:r>
    </w:p>
    <w:p w14:paraId="2C6BE68D" w14:textId="77777777" w:rsidR="002326E8" w:rsidRPr="0078261B" w:rsidRDefault="009B0820" w:rsidP="00226D33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</w:pPr>
      <w:r w:rsidRPr="00DA7694">
        <w:rPr>
          <w:u w:val="single"/>
        </w:rPr>
        <w:t xml:space="preserve">Místo realizace </w:t>
      </w:r>
      <w:r w:rsidR="008458A5" w:rsidRPr="00DA7694">
        <w:rPr>
          <w:u w:val="single"/>
        </w:rPr>
        <w:t>D</w:t>
      </w:r>
      <w:r w:rsidRPr="00DA7694">
        <w:rPr>
          <w:u w:val="single"/>
        </w:rPr>
        <w:t>íla</w:t>
      </w:r>
      <w:r w:rsidRPr="00023209">
        <w:t>:</w:t>
      </w:r>
      <w:r w:rsidR="007B24A8" w:rsidRPr="00023209">
        <w:t xml:space="preserve"> </w:t>
      </w:r>
      <w:r w:rsidR="00DA7694" w:rsidRPr="00DA7694">
        <w:t>parkovací garáže Slovan, Wilsonova 372/6, Praha 1</w:t>
      </w:r>
      <w:r w:rsidR="00DA7694">
        <w:t>,</w:t>
      </w:r>
      <w:r w:rsidR="00DA7694">
        <w:rPr>
          <w:b/>
          <w:sz w:val="22"/>
          <w:szCs w:val="22"/>
        </w:rPr>
        <w:t xml:space="preserve"> </w:t>
      </w:r>
      <w:r w:rsidR="00251C13" w:rsidRPr="0078261B">
        <w:t>Zhotovitel</w:t>
      </w:r>
      <w:r w:rsidRPr="0078261B">
        <w:t xml:space="preserve"> se zavazuje řádně provést </w:t>
      </w:r>
      <w:r w:rsidR="008458A5" w:rsidRPr="0078261B">
        <w:t>D</w:t>
      </w:r>
      <w:r w:rsidRPr="0078261B">
        <w:t xml:space="preserve">ílo v rozsahu a za podmínek dohodnutých v této </w:t>
      </w:r>
      <w:r w:rsidR="00E508E9">
        <w:t>S</w:t>
      </w:r>
      <w:r w:rsidRPr="0078261B">
        <w:t>mlouvě</w:t>
      </w:r>
      <w:r w:rsidR="00F37DBE" w:rsidRPr="0078261B">
        <w:t xml:space="preserve"> </w:t>
      </w:r>
      <w:r w:rsidRPr="0078261B">
        <w:t xml:space="preserve">a ve stanovené době předat </w:t>
      </w:r>
      <w:r w:rsidR="008458A5" w:rsidRPr="0078261B">
        <w:t>D</w:t>
      </w:r>
      <w:r w:rsidRPr="0078261B">
        <w:t xml:space="preserve">ílo </w:t>
      </w:r>
      <w:r w:rsidR="00510411" w:rsidRPr="0078261B">
        <w:t>O</w:t>
      </w:r>
      <w:r w:rsidRPr="0078261B">
        <w:t xml:space="preserve">bjednateli. Objednatel se zavazuje, že dokončené </w:t>
      </w:r>
      <w:r w:rsidR="008458A5" w:rsidRPr="0078261B">
        <w:t>D</w:t>
      </w:r>
      <w:r w:rsidRPr="0078261B">
        <w:t>ílo převezme a zaplatí za jeho zhotovení dohodnutou cenu.</w:t>
      </w:r>
    </w:p>
    <w:p w14:paraId="427889BC" w14:textId="77777777" w:rsidR="00BE521A" w:rsidRPr="0078261B" w:rsidRDefault="009B0820" w:rsidP="00226D33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</w:pPr>
      <w:r w:rsidRPr="0078261B">
        <w:t>Dílo bude provedeno v souladu s</w:t>
      </w:r>
      <w:r w:rsidR="007B24A8" w:rsidRPr="0078261B">
        <w:t xml:space="preserve"> touto </w:t>
      </w:r>
      <w:r w:rsidR="00E508E9">
        <w:t>S</w:t>
      </w:r>
      <w:r w:rsidR="007B24A8" w:rsidRPr="0078261B">
        <w:t>mlouvou</w:t>
      </w:r>
      <w:r w:rsidR="00941BAE" w:rsidRPr="0078261B">
        <w:t>,</w:t>
      </w:r>
      <w:r w:rsidR="00FD3C71" w:rsidRPr="0078261B">
        <w:t xml:space="preserve"> </w:t>
      </w:r>
      <w:r w:rsidRPr="0078261B">
        <w:t xml:space="preserve">přijatou nabídkou </w:t>
      </w:r>
      <w:r w:rsidR="007B24A8" w:rsidRPr="0078261B">
        <w:t>Z</w:t>
      </w:r>
      <w:r w:rsidR="00251C13" w:rsidRPr="0078261B">
        <w:t>hotovitel</w:t>
      </w:r>
      <w:r w:rsidRPr="0078261B">
        <w:t>e</w:t>
      </w:r>
      <w:r w:rsidR="00C6243D" w:rsidRPr="0078261B">
        <w:t xml:space="preserve"> </w:t>
      </w:r>
      <w:r w:rsidRPr="0078261B">
        <w:t>a v</w:t>
      </w:r>
      <w:r w:rsidR="007B24A8" w:rsidRPr="0078261B">
        <w:t xml:space="preserve"> souladu s relevantními právními předpisy.</w:t>
      </w:r>
    </w:p>
    <w:p w14:paraId="2548DB53" w14:textId="77777777" w:rsidR="00226D33" w:rsidRDefault="00226D33" w:rsidP="00226D33">
      <w:pPr>
        <w:keepNext/>
        <w:jc w:val="center"/>
        <w:rPr>
          <w:b/>
        </w:rPr>
      </w:pPr>
    </w:p>
    <w:p w14:paraId="7712B373" w14:textId="77777777" w:rsidR="009B0820" w:rsidRDefault="00881CDA" w:rsidP="00226D33">
      <w:pPr>
        <w:keepNext/>
        <w:jc w:val="center"/>
        <w:rPr>
          <w:b/>
        </w:rPr>
      </w:pPr>
      <w:r>
        <w:rPr>
          <w:b/>
        </w:rPr>
        <w:t xml:space="preserve">Čl. </w:t>
      </w:r>
      <w:r w:rsidR="009B0820" w:rsidRPr="00023209">
        <w:rPr>
          <w:b/>
        </w:rPr>
        <w:t>I</w:t>
      </w:r>
      <w:r w:rsidR="002E26E2" w:rsidRPr="00023209">
        <w:rPr>
          <w:b/>
        </w:rPr>
        <w:t>II</w:t>
      </w:r>
      <w:r w:rsidR="009B0820" w:rsidRPr="00023209">
        <w:rPr>
          <w:b/>
        </w:rPr>
        <w:t>.</w:t>
      </w:r>
      <w:r w:rsidR="00C55526" w:rsidRPr="0078261B">
        <w:rPr>
          <w:b/>
        </w:rPr>
        <w:br/>
      </w:r>
      <w:r w:rsidR="009B0820" w:rsidRPr="0078261B">
        <w:rPr>
          <w:b/>
        </w:rPr>
        <w:t>Doba plnění</w:t>
      </w:r>
      <w:r w:rsidR="00B46AD0" w:rsidRPr="0078261B">
        <w:rPr>
          <w:b/>
        </w:rPr>
        <w:t xml:space="preserve"> </w:t>
      </w:r>
      <w:r w:rsidR="008458A5" w:rsidRPr="0078261B">
        <w:rPr>
          <w:b/>
        </w:rPr>
        <w:t>D</w:t>
      </w:r>
      <w:r w:rsidR="00B46AD0" w:rsidRPr="0078261B">
        <w:rPr>
          <w:b/>
        </w:rPr>
        <w:t>íla</w:t>
      </w:r>
    </w:p>
    <w:p w14:paraId="237B3ABD" w14:textId="77777777" w:rsidR="00226D33" w:rsidRPr="0078261B" w:rsidRDefault="00226D33" w:rsidP="00226D33">
      <w:pPr>
        <w:keepNext/>
        <w:jc w:val="center"/>
        <w:rPr>
          <w:b/>
        </w:rPr>
      </w:pPr>
    </w:p>
    <w:p w14:paraId="2C5B569E" w14:textId="4488B2AA" w:rsidR="00271364" w:rsidRPr="0078261B" w:rsidRDefault="00271364" w:rsidP="00271364">
      <w:pPr>
        <w:pStyle w:val="Odstavecseseznamem"/>
        <w:numPr>
          <w:ilvl w:val="0"/>
          <w:numId w:val="5"/>
        </w:numPr>
        <w:ind w:left="425" w:hanging="426"/>
        <w:contextualSpacing w:val="0"/>
        <w:jc w:val="both"/>
      </w:pPr>
      <w:r w:rsidRPr="0078261B">
        <w:rPr>
          <w:u w:val="single"/>
        </w:rPr>
        <w:t>Termín zahájení plnění Díla</w:t>
      </w:r>
      <w:r w:rsidRPr="0078261B">
        <w:t xml:space="preserve">: </w:t>
      </w:r>
      <w:r w:rsidR="00AF0A30">
        <w:t>12</w:t>
      </w:r>
      <w:r>
        <w:t>.</w:t>
      </w:r>
      <w:r w:rsidR="00AF0A30">
        <w:t>10</w:t>
      </w:r>
      <w:r>
        <w:t>.2020</w:t>
      </w:r>
    </w:p>
    <w:p w14:paraId="4716A492" w14:textId="6DCA4EC2" w:rsidR="00271364" w:rsidRPr="00060F3D" w:rsidRDefault="00271364" w:rsidP="00271364">
      <w:pPr>
        <w:pStyle w:val="Odstavecseseznamem"/>
        <w:numPr>
          <w:ilvl w:val="0"/>
          <w:numId w:val="5"/>
        </w:numPr>
        <w:ind w:left="425" w:hanging="426"/>
        <w:contextualSpacing w:val="0"/>
        <w:jc w:val="both"/>
        <w:rPr>
          <w:b/>
          <w:u w:val="single"/>
        </w:rPr>
      </w:pPr>
      <w:r w:rsidRPr="0078261B">
        <w:rPr>
          <w:u w:val="single"/>
        </w:rPr>
        <w:t>Termín ukončení plnění Díla</w:t>
      </w:r>
      <w:r w:rsidRPr="0078261B">
        <w:t xml:space="preserve">: </w:t>
      </w:r>
      <w:r>
        <w:t xml:space="preserve">do </w:t>
      </w:r>
      <w:r w:rsidR="00AF0A30">
        <w:t>31</w:t>
      </w:r>
      <w:r>
        <w:t>.12.2020</w:t>
      </w:r>
    </w:p>
    <w:p w14:paraId="3015D2D9" w14:textId="6A066EF5" w:rsidR="00A30CE8" w:rsidRPr="00060F3D" w:rsidRDefault="00A30CE8" w:rsidP="00271364">
      <w:pPr>
        <w:pStyle w:val="Odstavecseseznamem"/>
        <w:ind w:left="425"/>
        <w:contextualSpacing w:val="0"/>
        <w:jc w:val="both"/>
        <w:rPr>
          <w:b/>
          <w:u w:val="single"/>
        </w:rPr>
      </w:pPr>
    </w:p>
    <w:p w14:paraId="50469617" w14:textId="77777777" w:rsidR="00226D33" w:rsidRDefault="00226D33" w:rsidP="00226D33">
      <w:pPr>
        <w:keepNext/>
        <w:jc w:val="center"/>
        <w:rPr>
          <w:b/>
        </w:rPr>
      </w:pPr>
    </w:p>
    <w:p w14:paraId="095925E4" w14:textId="77777777" w:rsidR="00923CF3" w:rsidRDefault="00923CF3" w:rsidP="00226D33">
      <w:pPr>
        <w:keepNext/>
        <w:jc w:val="center"/>
        <w:rPr>
          <w:b/>
        </w:rPr>
      </w:pPr>
    </w:p>
    <w:p w14:paraId="3EF8C03B" w14:textId="77777777" w:rsidR="009B0820" w:rsidRDefault="00881CDA" w:rsidP="00226D33">
      <w:pPr>
        <w:keepNext/>
        <w:jc w:val="center"/>
        <w:rPr>
          <w:b/>
        </w:rPr>
      </w:pPr>
      <w:r>
        <w:rPr>
          <w:b/>
        </w:rPr>
        <w:t xml:space="preserve">Čl. </w:t>
      </w:r>
      <w:r w:rsidR="002E26E2" w:rsidRPr="00023209">
        <w:rPr>
          <w:b/>
        </w:rPr>
        <w:t>I</w:t>
      </w:r>
      <w:r w:rsidR="009B0820" w:rsidRPr="00023209">
        <w:rPr>
          <w:b/>
        </w:rPr>
        <w:t>V.</w:t>
      </w:r>
      <w:r w:rsidR="00C55526" w:rsidRPr="0078261B">
        <w:rPr>
          <w:b/>
        </w:rPr>
        <w:br/>
      </w:r>
      <w:r w:rsidR="009B0820" w:rsidRPr="0078261B">
        <w:rPr>
          <w:b/>
        </w:rPr>
        <w:t xml:space="preserve">Cena </w:t>
      </w:r>
      <w:r w:rsidR="008458A5" w:rsidRPr="0078261B">
        <w:rPr>
          <w:b/>
        </w:rPr>
        <w:t>D</w:t>
      </w:r>
      <w:r w:rsidR="009B0820" w:rsidRPr="0078261B">
        <w:rPr>
          <w:b/>
        </w:rPr>
        <w:t>íla</w:t>
      </w:r>
    </w:p>
    <w:p w14:paraId="67F36309" w14:textId="77777777" w:rsidR="00226D33" w:rsidRPr="0078261B" w:rsidRDefault="00226D33" w:rsidP="00226D33">
      <w:pPr>
        <w:keepNext/>
        <w:jc w:val="center"/>
        <w:rPr>
          <w:b/>
        </w:rPr>
      </w:pPr>
    </w:p>
    <w:p w14:paraId="7F2B34AB" w14:textId="77777777" w:rsidR="00B953CF" w:rsidRDefault="00B953CF" w:rsidP="00226D33">
      <w:pPr>
        <w:pStyle w:val="Odstavecseseznamem"/>
        <w:numPr>
          <w:ilvl w:val="0"/>
          <w:numId w:val="4"/>
        </w:numPr>
        <w:jc w:val="both"/>
        <w:rPr>
          <w:spacing w:val="8"/>
          <w:szCs w:val="20"/>
        </w:rPr>
      </w:pPr>
      <w:r w:rsidRPr="0078261B">
        <w:rPr>
          <w:spacing w:val="8"/>
          <w:szCs w:val="20"/>
        </w:rPr>
        <w:t xml:space="preserve">Cena </w:t>
      </w:r>
      <w:r w:rsidRPr="0078261B">
        <w:t xml:space="preserve">za zhotovení </w:t>
      </w:r>
      <w:r w:rsidR="008458A5" w:rsidRPr="0078261B">
        <w:t>D</w:t>
      </w:r>
      <w:r w:rsidRPr="0078261B">
        <w:t>íla v rozsahu čl. I</w:t>
      </w:r>
      <w:r w:rsidR="006B33A9" w:rsidRPr="0078261B">
        <w:t>I</w:t>
      </w:r>
      <w:r w:rsidRPr="0078261B">
        <w:t xml:space="preserve">. této </w:t>
      </w:r>
      <w:r w:rsidR="00E508E9">
        <w:t>S</w:t>
      </w:r>
      <w:r w:rsidRPr="0078261B">
        <w:t>mlouvy je</w:t>
      </w:r>
      <w:r w:rsidR="006B33A9" w:rsidRPr="0078261B">
        <w:rPr>
          <w:spacing w:val="8"/>
          <w:szCs w:val="20"/>
        </w:rPr>
        <w:t>:</w:t>
      </w:r>
    </w:p>
    <w:p w14:paraId="3790939C" w14:textId="77777777" w:rsidR="00BD7CD4" w:rsidRPr="00BD7CD4" w:rsidRDefault="00BD7CD4" w:rsidP="00226D33">
      <w:pPr>
        <w:jc w:val="both"/>
        <w:rPr>
          <w:spacing w:val="8"/>
          <w:szCs w:val="20"/>
        </w:rPr>
      </w:pPr>
    </w:p>
    <w:p w14:paraId="5F16D301" w14:textId="23DD382B" w:rsidR="00271364" w:rsidRPr="00BD7CD4" w:rsidRDefault="00271364" w:rsidP="00271364">
      <w:pPr>
        <w:ind w:left="360"/>
        <w:rPr>
          <w:szCs w:val="20"/>
        </w:rPr>
      </w:pPr>
      <w:r w:rsidRPr="00BD7CD4">
        <w:rPr>
          <w:bCs/>
        </w:rPr>
        <w:t xml:space="preserve">Celkem cena </w:t>
      </w:r>
      <w:r>
        <w:rPr>
          <w:bCs/>
        </w:rPr>
        <w:t xml:space="preserve">za Dílo </w:t>
      </w:r>
      <w:r w:rsidRPr="00BD7CD4">
        <w:rPr>
          <w:bCs/>
        </w:rPr>
        <w:t>bez DPH:</w:t>
      </w:r>
      <w:r w:rsidRPr="00BD7CD4">
        <w:rPr>
          <w:bCs/>
        </w:rPr>
        <w:tab/>
      </w:r>
      <w:r w:rsidRPr="00BD7CD4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="003671E0">
        <w:rPr>
          <w:bCs/>
        </w:rPr>
        <w:t>18</w:t>
      </w:r>
      <w:r>
        <w:rPr>
          <w:bCs/>
        </w:rPr>
        <w:t>2 2</w:t>
      </w:r>
      <w:r w:rsidR="003671E0">
        <w:rPr>
          <w:bCs/>
        </w:rPr>
        <w:t>60</w:t>
      </w:r>
      <w:r>
        <w:rPr>
          <w:bCs/>
        </w:rPr>
        <w:t>,00</w:t>
      </w:r>
      <w:r w:rsidRPr="00D6660C">
        <w:t xml:space="preserve"> </w:t>
      </w:r>
      <w:r w:rsidRPr="00D6660C">
        <w:rPr>
          <w:bCs/>
        </w:rPr>
        <w:t>Kč</w:t>
      </w:r>
      <w:r w:rsidRPr="00BD7CD4">
        <w:rPr>
          <w:bCs/>
        </w:rPr>
        <w:tab/>
      </w:r>
      <w:r w:rsidRPr="00BD7CD4">
        <w:t xml:space="preserve"> </w:t>
      </w:r>
      <w:r w:rsidRPr="00BD7CD4">
        <w:tab/>
        <w:t xml:space="preserve"> </w:t>
      </w:r>
    </w:p>
    <w:p w14:paraId="09A9BEA9" w14:textId="6ED0AEF4" w:rsidR="00271364" w:rsidRPr="00BD7CD4" w:rsidRDefault="00271364" w:rsidP="00271364">
      <w:pPr>
        <w:pStyle w:val="Nadpis2"/>
        <w:ind w:left="360"/>
        <w:rPr>
          <w:b w:val="0"/>
        </w:rPr>
      </w:pPr>
      <w:r w:rsidRPr="00BD7CD4">
        <w:rPr>
          <w:b w:val="0"/>
        </w:rPr>
        <w:t>DPH 21%</w:t>
      </w:r>
      <w:r w:rsidRPr="00BD7CD4">
        <w:rPr>
          <w:b w:val="0"/>
        </w:rPr>
        <w:tab/>
      </w:r>
      <w:r w:rsidRPr="00BD7CD4">
        <w:rPr>
          <w:b w:val="0"/>
        </w:rPr>
        <w:tab/>
      </w:r>
      <w:r w:rsidRPr="00BD7CD4">
        <w:rPr>
          <w:b w:val="0"/>
        </w:rPr>
        <w:tab/>
      </w:r>
      <w:r w:rsidRPr="00BD7CD4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BD7CD4">
        <w:rPr>
          <w:b w:val="0"/>
        </w:rPr>
        <w:tab/>
      </w:r>
      <w:r>
        <w:rPr>
          <w:b w:val="0"/>
        </w:rPr>
        <w:t xml:space="preserve">  </w:t>
      </w:r>
      <w:r w:rsidR="003671E0">
        <w:rPr>
          <w:b w:val="0"/>
        </w:rPr>
        <w:t>38</w:t>
      </w:r>
      <w:r>
        <w:rPr>
          <w:b w:val="0"/>
        </w:rPr>
        <w:t xml:space="preserve"> </w:t>
      </w:r>
      <w:r w:rsidR="003671E0">
        <w:rPr>
          <w:b w:val="0"/>
        </w:rPr>
        <w:t>274</w:t>
      </w:r>
      <w:r>
        <w:rPr>
          <w:b w:val="0"/>
        </w:rPr>
        <w:t>,</w:t>
      </w:r>
      <w:r w:rsidR="003671E0">
        <w:rPr>
          <w:b w:val="0"/>
        </w:rPr>
        <w:t>60</w:t>
      </w:r>
      <w:r w:rsidRPr="00D6660C">
        <w:rPr>
          <w:b w:val="0"/>
        </w:rPr>
        <w:t xml:space="preserve"> Kč</w:t>
      </w:r>
    </w:p>
    <w:p w14:paraId="5003FF15" w14:textId="2E63AAE5" w:rsidR="00271364" w:rsidRPr="006C514E" w:rsidRDefault="00271364" w:rsidP="00271364">
      <w:pPr>
        <w:ind w:firstLine="360"/>
        <w:rPr>
          <w:szCs w:val="20"/>
        </w:rPr>
      </w:pPr>
      <w:r w:rsidRPr="00FC12EC">
        <w:t xml:space="preserve">Cena celkem </w:t>
      </w:r>
      <w:r>
        <w:t xml:space="preserve">za Dílo </w:t>
      </w:r>
      <w:r w:rsidRPr="00FC12EC">
        <w:t>včetně DPH:</w:t>
      </w:r>
      <w:r w:rsidRPr="00FC12EC">
        <w:tab/>
      </w:r>
      <w:r>
        <w:tab/>
      </w:r>
      <w:r>
        <w:tab/>
      </w:r>
      <w:r>
        <w:tab/>
        <w:t xml:space="preserve">  </w:t>
      </w:r>
      <w:r w:rsidR="003671E0">
        <w:t>220</w:t>
      </w:r>
      <w:r>
        <w:t> </w:t>
      </w:r>
      <w:r w:rsidR="003671E0">
        <w:t>534</w:t>
      </w:r>
      <w:r>
        <w:t>,</w:t>
      </w:r>
      <w:r w:rsidR="003671E0">
        <w:t>60</w:t>
      </w:r>
      <w:r w:rsidRPr="00D6660C">
        <w:rPr>
          <w:szCs w:val="20"/>
        </w:rPr>
        <w:t xml:space="preserve"> Kč</w:t>
      </w:r>
    </w:p>
    <w:p w14:paraId="69E5AAEF" w14:textId="77777777" w:rsidR="00BD7CD4" w:rsidRPr="0078261B" w:rsidRDefault="00BD7CD4" w:rsidP="00226D33">
      <w:pPr>
        <w:ind w:firstLine="360"/>
        <w:rPr>
          <w:b/>
        </w:rPr>
      </w:pPr>
    </w:p>
    <w:p w14:paraId="2ADB9221" w14:textId="77777777" w:rsidR="00BD7CD4" w:rsidRPr="00BD7CD4" w:rsidRDefault="00BD7CD4" w:rsidP="00226D33">
      <w:pPr>
        <w:pStyle w:val="Odstavecseseznamem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napToGrid w:val="0"/>
        </w:rPr>
      </w:pPr>
      <w:r w:rsidRPr="00BD7CD4">
        <w:rPr>
          <w:snapToGrid w:val="0"/>
        </w:rPr>
        <w:t xml:space="preserve">Uvedená cena za zhotovení </w:t>
      </w:r>
      <w:r w:rsidR="0047407A">
        <w:rPr>
          <w:snapToGrid w:val="0"/>
        </w:rPr>
        <w:t>D</w:t>
      </w:r>
      <w:r w:rsidRPr="00BD7CD4">
        <w:rPr>
          <w:snapToGrid w:val="0"/>
        </w:rPr>
        <w:t>íla v rozsahu čl. II</w:t>
      </w:r>
      <w:r w:rsidR="00E85133">
        <w:rPr>
          <w:snapToGrid w:val="0"/>
        </w:rPr>
        <w:t>.</w:t>
      </w:r>
      <w:r w:rsidRPr="00BD7CD4">
        <w:rPr>
          <w:snapToGrid w:val="0"/>
        </w:rPr>
        <w:t xml:space="preserve"> této </w:t>
      </w:r>
      <w:r w:rsidR="00E508E9">
        <w:rPr>
          <w:snapToGrid w:val="0"/>
        </w:rPr>
        <w:t>S</w:t>
      </w:r>
      <w:r w:rsidRPr="00BD7CD4">
        <w:rPr>
          <w:snapToGrid w:val="0"/>
        </w:rPr>
        <w:t xml:space="preserve">mlouvy je cenou pevnou jako nejvýše </w:t>
      </w:r>
      <w:r w:rsidRPr="00BD7CD4">
        <w:rPr>
          <w:snapToGrid w:val="0"/>
        </w:rPr>
        <w:tab/>
        <w:t xml:space="preserve">přípustná, zahrnující všechny náklady související s kompletním zhotovením </w:t>
      </w:r>
      <w:r w:rsidR="00881CDA">
        <w:rPr>
          <w:snapToGrid w:val="0"/>
        </w:rPr>
        <w:t>D</w:t>
      </w:r>
      <w:r w:rsidRPr="00BD7CD4">
        <w:rPr>
          <w:snapToGrid w:val="0"/>
        </w:rPr>
        <w:t>íla.</w:t>
      </w:r>
    </w:p>
    <w:p w14:paraId="4481C6C4" w14:textId="77777777" w:rsidR="00BD7CD4" w:rsidRPr="00BD7CD4" w:rsidRDefault="00BD7CD4" w:rsidP="00226D33">
      <w:pPr>
        <w:ind w:left="426" w:hanging="426"/>
        <w:rPr>
          <w:snapToGrid w:val="0"/>
        </w:rPr>
      </w:pPr>
      <w:r>
        <w:rPr>
          <w:snapToGrid w:val="0"/>
        </w:rPr>
        <w:tab/>
      </w:r>
      <w:r w:rsidRPr="00BD7CD4">
        <w:rPr>
          <w:snapToGrid w:val="0"/>
        </w:rPr>
        <w:t xml:space="preserve">Cena může být změněna pouze dohodou obou smluvních stran formou dodatku k této </w:t>
      </w:r>
      <w:r w:rsidR="00E508E9">
        <w:rPr>
          <w:snapToGrid w:val="0"/>
        </w:rPr>
        <w:t>S</w:t>
      </w:r>
      <w:r w:rsidRPr="00BD7CD4">
        <w:rPr>
          <w:snapToGrid w:val="0"/>
        </w:rPr>
        <w:t xml:space="preserve">mlouvě. </w:t>
      </w:r>
    </w:p>
    <w:p w14:paraId="41B331AF" w14:textId="77777777" w:rsidR="00226D33" w:rsidRDefault="00226D33" w:rsidP="00226D33">
      <w:pPr>
        <w:keepNext/>
        <w:jc w:val="center"/>
        <w:rPr>
          <w:b/>
        </w:rPr>
      </w:pPr>
    </w:p>
    <w:p w14:paraId="1285D04F" w14:textId="77777777" w:rsidR="005C1AB3" w:rsidRDefault="005C1AB3" w:rsidP="005C1AB3">
      <w:pPr>
        <w:pStyle w:val="Odstavecseseznamem"/>
        <w:numPr>
          <w:ilvl w:val="0"/>
          <w:numId w:val="4"/>
        </w:numPr>
        <w:rPr>
          <w:snapToGrid w:val="0"/>
        </w:rPr>
      </w:pPr>
      <w:r>
        <w:rPr>
          <w:snapToGrid w:val="0"/>
        </w:rPr>
        <w:t xml:space="preserve">Podrobný rozpis ceny Díla je přílohou č. 1 </w:t>
      </w:r>
      <w:r w:rsidR="00E85133">
        <w:rPr>
          <w:snapToGrid w:val="0"/>
        </w:rPr>
        <w:t>S</w:t>
      </w:r>
      <w:r>
        <w:rPr>
          <w:snapToGrid w:val="0"/>
        </w:rPr>
        <w:t>mlouvy.</w:t>
      </w:r>
      <w:r w:rsidRPr="00ED08C6">
        <w:rPr>
          <w:snapToGrid w:val="0"/>
        </w:rPr>
        <w:br/>
      </w:r>
    </w:p>
    <w:p w14:paraId="4ED775D4" w14:textId="77777777" w:rsidR="00271364" w:rsidRPr="00ED08C6" w:rsidRDefault="00271364" w:rsidP="00923CF3">
      <w:pPr>
        <w:pStyle w:val="Odstavecseseznamem"/>
        <w:ind w:left="360"/>
        <w:rPr>
          <w:snapToGrid w:val="0"/>
        </w:rPr>
      </w:pPr>
    </w:p>
    <w:p w14:paraId="3C0F40FE" w14:textId="77777777" w:rsidR="00923CF3" w:rsidRDefault="00923CF3" w:rsidP="00226D33">
      <w:pPr>
        <w:keepNext/>
        <w:jc w:val="center"/>
        <w:rPr>
          <w:b/>
        </w:rPr>
      </w:pPr>
    </w:p>
    <w:p w14:paraId="32950FFC" w14:textId="77777777" w:rsidR="009B0820" w:rsidRDefault="00881CDA" w:rsidP="00226D33">
      <w:pPr>
        <w:keepNext/>
        <w:jc w:val="center"/>
        <w:rPr>
          <w:b/>
        </w:rPr>
      </w:pPr>
      <w:r>
        <w:rPr>
          <w:b/>
        </w:rPr>
        <w:t xml:space="preserve">Čl. </w:t>
      </w:r>
      <w:r w:rsidR="009B0820" w:rsidRPr="00023209">
        <w:rPr>
          <w:b/>
        </w:rPr>
        <w:t>V.</w:t>
      </w:r>
      <w:r w:rsidR="00C55526" w:rsidRPr="0078261B">
        <w:rPr>
          <w:b/>
        </w:rPr>
        <w:br/>
      </w:r>
      <w:r w:rsidR="009B0820" w:rsidRPr="0078261B">
        <w:rPr>
          <w:b/>
        </w:rPr>
        <w:t>Platební podmínky</w:t>
      </w:r>
      <w:r w:rsidR="00EF18CA">
        <w:rPr>
          <w:b/>
        </w:rPr>
        <w:t xml:space="preserve"> a smluvní pokuty</w:t>
      </w:r>
    </w:p>
    <w:p w14:paraId="1B93139C" w14:textId="77777777" w:rsidR="00226D33" w:rsidRPr="0078261B" w:rsidRDefault="00226D33" w:rsidP="00226D33">
      <w:pPr>
        <w:keepNext/>
        <w:jc w:val="center"/>
        <w:rPr>
          <w:b/>
        </w:rPr>
      </w:pPr>
    </w:p>
    <w:p w14:paraId="74641213" w14:textId="77777777" w:rsidR="008458A5" w:rsidRPr="0078261B" w:rsidRDefault="00C6243D" w:rsidP="00226D33">
      <w:pPr>
        <w:pStyle w:val="inz1rove"/>
        <w:numPr>
          <w:ilvl w:val="0"/>
          <w:numId w:val="2"/>
        </w:numPr>
        <w:tabs>
          <w:tab w:val="clear" w:pos="360"/>
        </w:tabs>
        <w:spacing w:after="0"/>
        <w:ind w:left="426" w:hanging="426"/>
        <w:rPr>
          <w:rFonts w:ascii="Times New Roman" w:hAnsi="Times New Roman"/>
          <w:szCs w:val="24"/>
        </w:rPr>
      </w:pPr>
      <w:r w:rsidRPr="0078261B">
        <w:rPr>
          <w:rFonts w:ascii="Times New Roman" w:hAnsi="Times New Roman"/>
          <w:szCs w:val="24"/>
        </w:rPr>
        <w:t xml:space="preserve">Objednatel je povinen zaplatit </w:t>
      </w:r>
      <w:r w:rsidR="008458A5" w:rsidRPr="0078261B">
        <w:rPr>
          <w:rFonts w:ascii="Times New Roman" w:hAnsi="Times New Roman"/>
          <w:szCs w:val="24"/>
        </w:rPr>
        <w:t>Z</w:t>
      </w:r>
      <w:r w:rsidRPr="0078261B">
        <w:rPr>
          <w:rFonts w:ascii="Times New Roman" w:hAnsi="Times New Roman"/>
          <w:szCs w:val="24"/>
        </w:rPr>
        <w:t xml:space="preserve">hotoviteli cenu ve výši dohodnuté v </w:t>
      </w:r>
      <w:r w:rsidR="00B54037">
        <w:rPr>
          <w:rFonts w:ascii="Times New Roman" w:hAnsi="Times New Roman"/>
          <w:szCs w:val="24"/>
        </w:rPr>
        <w:t>č</w:t>
      </w:r>
      <w:r w:rsidRPr="0078261B">
        <w:rPr>
          <w:rFonts w:ascii="Times New Roman" w:hAnsi="Times New Roman"/>
          <w:szCs w:val="24"/>
        </w:rPr>
        <w:t xml:space="preserve">l. </w:t>
      </w:r>
      <w:r w:rsidR="00F77AC9">
        <w:rPr>
          <w:rFonts w:ascii="Times New Roman" w:hAnsi="Times New Roman"/>
          <w:szCs w:val="24"/>
        </w:rPr>
        <w:t>I</w:t>
      </w:r>
      <w:r w:rsidRPr="0078261B">
        <w:rPr>
          <w:rFonts w:ascii="Times New Roman" w:hAnsi="Times New Roman"/>
          <w:szCs w:val="24"/>
        </w:rPr>
        <w:t>V</w:t>
      </w:r>
      <w:r w:rsidR="005D24F6">
        <w:rPr>
          <w:rFonts w:ascii="Times New Roman" w:hAnsi="Times New Roman"/>
          <w:szCs w:val="24"/>
        </w:rPr>
        <w:t>.</w:t>
      </w:r>
      <w:r w:rsidR="008458A5" w:rsidRPr="0078261B">
        <w:rPr>
          <w:rFonts w:ascii="Times New Roman" w:hAnsi="Times New Roman"/>
          <w:szCs w:val="24"/>
        </w:rPr>
        <w:t xml:space="preserve"> této </w:t>
      </w:r>
      <w:r w:rsidR="00E508E9">
        <w:rPr>
          <w:rFonts w:ascii="Times New Roman" w:hAnsi="Times New Roman"/>
          <w:szCs w:val="24"/>
        </w:rPr>
        <w:t>S</w:t>
      </w:r>
      <w:r w:rsidR="008458A5" w:rsidRPr="0078261B">
        <w:rPr>
          <w:rFonts w:ascii="Times New Roman" w:hAnsi="Times New Roman"/>
          <w:szCs w:val="24"/>
        </w:rPr>
        <w:t>mlouvy</w:t>
      </w:r>
      <w:r w:rsidRPr="0078261B">
        <w:rPr>
          <w:rFonts w:ascii="Times New Roman" w:hAnsi="Times New Roman"/>
          <w:szCs w:val="24"/>
        </w:rPr>
        <w:t xml:space="preserve">. </w:t>
      </w:r>
    </w:p>
    <w:p w14:paraId="3E164AE7" w14:textId="77777777" w:rsidR="00C6243D" w:rsidRPr="0078261B" w:rsidRDefault="00C6243D" w:rsidP="00226D33">
      <w:pPr>
        <w:pStyle w:val="inz1rove"/>
        <w:numPr>
          <w:ilvl w:val="0"/>
          <w:numId w:val="2"/>
        </w:numPr>
        <w:tabs>
          <w:tab w:val="clear" w:pos="360"/>
        </w:tabs>
        <w:spacing w:after="0"/>
        <w:ind w:left="426" w:hanging="426"/>
        <w:rPr>
          <w:rFonts w:ascii="Times New Roman" w:hAnsi="Times New Roman"/>
          <w:szCs w:val="24"/>
        </w:rPr>
      </w:pPr>
      <w:r w:rsidRPr="0078261B">
        <w:rPr>
          <w:rFonts w:ascii="Times New Roman" w:hAnsi="Times New Roman"/>
          <w:szCs w:val="24"/>
        </w:rPr>
        <w:t xml:space="preserve">Právo fakturovat vznikne </w:t>
      </w:r>
      <w:r w:rsidR="008458A5" w:rsidRPr="0078261B">
        <w:rPr>
          <w:rFonts w:ascii="Times New Roman" w:hAnsi="Times New Roman"/>
          <w:szCs w:val="24"/>
        </w:rPr>
        <w:t>Z</w:t>
      </w:r>
      <w:r w:rsidRPr="0078261B">
        <w:rPr>
          <w:rFonts w:ascii="Times New Roman" w:hAnsi="Times New Roman"/>
          <w:szCs w:val="24"/>
        </w:rPr>
        <w:t>hotoviteli po provedení prací</w:t>
      </w:r>
      <w:r w:rsidR="00E62550">
        <w:rPr>
          <w:rFonts w:ascii="Times New Roman" w:hAnsi="Times New Roman"/>
          <w:szCs w:val="24"/>
        </w:rPr>
        <w:t xml:space="preserve"> a</w:t>
      </w:r>
      <w:r w:rsidRPr="0078261B">
        <w:rPr>
          <w:rFonts w:ascii="Times New Roman" w:hAnsi="Times New Roman"/>
          <w:szCs w:val="24"/>
        </w:rPr>
        <w:t xml:space="preserve"> po předání a převzetí předmětu </w:t>
      </w:r>
      <w:r w:rsidR="008458A5" w:rsidRPr="0078261B">
        <w:rPr>
          <w:rFonts w:ascii="Times New Roman" w:hAnsi="Times New Roman"/>
          <w:szCs w:val="24"/>
        </w:rPr>
        <w:t>D</w:t>
      </w:r>
      <w:r w:rsidRPr="0078261B">
        <w:rPr>
          <w:rFonts w:ascii="Times New Roman" w:hAnsi="Times New Roman"/>
          <w:szCs w:val="24"/>
        </w:rPr>
        <w:t xml:space="preserve">íla nebo jeho části za podmínek stanovených v tomto článku níže. </w:t>
      </w:r>
      <w:r w:rsidR="00FF4E3E" w:rsidRPr="0078261B">
        <w:rPr>
          <w:rFonts w:ascii="Times New Roman" w:hAnsi="Times New Roman"/>
          <w:snapToGrid w:val="0"/>
          <w:szCs w:val="24"/>
        </w:rPr>
        <w:t>Faktura bude vystavena po</w:t>
      </w:r>
      <w:r w:rsidR="00DF0F90">
        <w:rPr>
          <w:rFonts w:ascii="Times New Roman" w:hAnsi="Times New Roman"/>
          <w:snapToGrid w:val="0"/>
          <w:szCs w:val="24"/>
        </w:rPr>
        <w:t> </w:t>
      </w:r>
      <w:r w:rsidR="008458A5" w:rsidRPr="0078261B">
        <w:rPr>
          <w:rFonts w:ascii="Times New Roman" w:hAnsi="Times New Roman"/>
          <w:snapToGrid w:val="0"/>
          <w:szCs w:val="24"/>
        </w:rPr>
        <w:t>předání zhotoveného Díla Objednateli</w:t>
      </w:r>
      <w:r w:rsidR="00934C38">
        <w:rPr>
          <w:rFonts w:ascii="Times New Roman" w:hAnsi="Times New Roman"/>
          <w:snapToGrid w:val="0"/>
          <w:szCs w:val="24"/>
        </w:rPr>
        <w:t xml:space="preserve"> do 15 dnů.</w:t>
      </w:r>
    </w:p>
    <w:p w14:paraId="78445E40" w14:textId="77777777" w:rsidR="008F6E4C" w:rsidRPr="0078261B" w:rsidRDefault="008F6E4C" w:rsidP="00226D33">
      <w:pPr>
        <w:pStyle w:val="inz1rove"/>
        <w:numPr>
          <w:ilvl w:val="0"/>
          <w:numId w:val="2"/>
        </w:numPr>
        <w:tabs>
          <w:tab w:val="clear" w:pos="360"/>
        </w:tabs>
        <w:spacing w:after="0"/>
        <w:ind w:left="426" w:hanging="426"/>
        <w:rPr>
          <w:rFonts w:ascii="Times New Roman" w:hAnsi="Times New Roman"/>
          <w:szCs w:val="24"/>
        </w:rPr>
      </w:pPr>
      <w:r w:rsidRPr="0078261B">
        <w:rPr>
          <w:rFonts w:ascii="Times New Roman" w:hAnsi="Times New Roman"/>
          <w:szCs w:val="24"/>
        </w:rPr>
        <w:t>Splatnost faktur</w:t>
      </w:r>
      <w:r w:rsidR="008458A5" w:rsidRPr="0078261B">
        <w:rPr>
          <w:rFonts w:ascii="Times New Roman" w:hAnsi="Times New Roman"/>
          <w:szCs w:val="24"/>
        </w:rPr>
        <w:t>y</w:t>
      </w:r>
      <w:r w:rsidRPr="0078261B">
        <w:rPr>
          <w:rFonts w:ascii="Times New Roman" w:hAnsi="Times New Roman"/>
          <w:szCs w:val="24"/>
        </w:rPr>
        <w:t xml:space="preserve"> je sjednána na </w:t>
      </w:r>
      <w:r w:rsidR="002C0700" w:rsidRPr="0078261B">
        <w:rPr>
          <w:rFonts w:ascii="Times New Roman" w:hAnsi="Times New Roman"/>
          <w:szCs w:val="24"/>
        </w:rPr>
        <w:t>3</w:t>
      </w:r>
      <w:r w:rsidR="00A46E08" w:rsidRPr="0078261B">
        <w:rPr>
          <w:rFonts w:ascii="Times New Roman" w:hAnsi="Times New Roman"/>
          <w:szCs w:val="24"/>
        </w:rPr>
        <w:t>0</w:t>
      </w:r>
      <w:r w:rsidRPr="0078261B">
        <w:rPr>
          <w:rFonts w:ascii="Times New Roman" w:hAnsi="Times New Roman"/>
          <w:szCs w:val="24"/>
        </w:rPr>
        <w:t xml:space="preserve"> dnů ode dne prokazatelného doručení faktur</w:t>
      </w:r>
      <w:r w:rsidR="008458A5" w:rsidRPr="0078261B">
        <w:rPr>
          <w:rFonts w:ascii="Times New Roman" w:hAnsi="Times New Roman"/>
          <w:szCs w:val="24"/>
        </w:rPr>
        <w:t>y</w:t>
      </w:r>
      <w:r w:rsidRPr="0078261B">
        <w:rPr>
          <w:rFonts w:ascii="Times New Roman" w:hAnsi="Times New Roman"/>
          <w:szCs w:val="24"/>
        </w:rPr>
        <w:t xml:space="preserve"> Objednateli na adresu jeho sídla</w:t>
      </w:r>
      <w:r w:rsidR="00F11685">
        <w:rPr>
          <w:rFonts w:ascii="Times New Roman" w:hAnsi="Times New Roman"/>
          <w:szCs w:val="24"/>
        </w:rPr>
        <w:t xml:space="preserve"> (viz </w:t>
      </w:r>
      <w:r w:rsidR="00B54037">
        <w:rPr>
          <w:rFonts w:ascii="Times New Roman" w:hAnsi="Times New Roman"/>
          <w:szCs w:val="24"/>
        </w:rPr>
        <w:t>č</w:t>
      </w:r>
      <w:r w:rsidR="00F11685">
        <w:rPr>
          <w:rFonts w:ascii="Times New Roman" w:hAnsi="Times New Roman"/>
          <w:szCs w:val="24"/>
        </w:rPr>
        <w:t>l. I)</w:t>
      </w:r>
      <w:r w:rsidRPr="0078261B">
        <w:rPr>
          <w:rFonts w:ascii="Times New Roman" w:hAnsi="Times New Roman"/>
          <w:szCs w:val="24"/>
        </w:rPr>
        <w:t xml:space="preserve">, </w:t>
      </w:r>
      <w:r w:rsidR="008458A5" w:rsidRPr="0078261B">
        <w:rPr>
          <w:rFonts w:ascii="Times New Roman" w:hAnsi="Times New Roman"/>
          <w:szCs w:val="24"/>
        </w:rPr>
        <w:t xml:space="preserve">a to </w:t>
      </w:r>
      <w:r w:rsidRPr="0078261B">
        <w:rPr>
          <w:rFonts w:ascii="Times New Roman" w:hAnsi="Times New Roman"/>
          <w:szCs w:val="24"/>
        </w:rPr>
        <w:t xml:space="preserve">na účet Zhotovitele uvedený na faktuře. </w:t>
      </w:r>
      <w:r w:rsidR="008458A5" w:rsidRPr="0078261B">
        <w:rPr>
          <w:rFonts w:ascii="Times New Roman" w:hAnsi="Times New Roman"/>
          <w:szCs w:val="24"/>
        </w:rPr>
        <w:t>Faktura</w:t>
      </w:r>
      <w:r w:rsidRPr="0078261B">
        <w:rPr>
          <w:rFonts w:ascii="Times New Roman" w:hAnsi="Times New Roman"/>
          <w:szCs w:val="24"/>
        </w:rPr>
        <w:t xml:space="preserve"> Zhotovitele musí </w:t>
      </w:r>
      <w:r w:rsidRPr="00023209">
        <w:rPr>
          <w:rFonts w:ascii="Times New Roman" w:hAnsi="Times New Roman"/>
          <w:szCs w:val="24"/>
        </w:rPr>
        <w:t>obsahov</w:t>
      </w:r>
      <w:r w:rsidR="00EF18CA">
        <w:rPr>
          <w:rFonts w:ascii="Times New Roman" w:hAnsi="Times New Roman"/>
          <w:szCs w:val="24"/>
        </w:rPr>
        <w:t xml:space="preserve">at náležitosti daňového dokladu dle zák. č. 235/2004 Sb. o dani z přidané hodnoty, ve znění pozdějších předpisů a </w:t>
      </w:r>
      <w:r w:rsidRPr="00023209">
        <w:rPr>
          <w:rFonts w:ascii="Times New Roman" w:hAnsi="Times New Roman"/>
          <w:szCs w:val="24"/>
        </w:rPr>
        <w:t xml:space="preserve">přílohu </w:t>
      </w:r>
      <w:r w:rsidR="00EF18CA">
        <w:rPr>
          <w:rFonts w:ascii="Times New Roman" w:hAnsi="Times New Roman"/>
          <w:szCs w:val="24"/>
        </w:rPr>
        <w:t>s</w:t>
      </w:r>
      <w:r w:rsidRPr="00023209">
        <w:rPr>
          <w:rFonts w:ascii="Times New Roman" w:hAnsi="Times New Roman"/>
          <w:szCs w:val="24"/>
        </w:rPr>
        <w:t>oupis provedených prací, označení</w:t>
      </w:r>
      <w:r w:rsidRPr="0078261B">
        <w:rPr>
          <w:rFonts w:ascii="Times New Roman" w:hAnsi="Times New Roman"/>
          <w:szCs w:val="24"/>
        </w:rPr>
        <w:t xml:space="preserve"> </w:t>
      </w:r>
      <w:r w:rsidR="00F11685">
        <w:rPr>
          <w:rFonts w:ascii="Times New Roman" w:hAnsi="Times New Roman"/>
          <w:szCs w:val="24"/>
        </w:rPr>
        <w:t>s</w:t>
      </w:r>
      <w:r w:rsidRPr="0078261B">
        <w:rPr>
          <w:rFonts w:ascii="Times New Roman" w:hAnsi="Times New Roman"/>
          <w:szCs w:val="24"/>
        </w:rPr>
        <w:t xml:space="preserve">mluvních stran, jejich adresy (sídla), číslo </w:t>
      </w:r>
      <w:r w:rsidR="00EF18CA">
        <w:rPr>
          <w:rFonts w:ascii="Times New Roman" w:hAnsi="Times New Roman"/>
          <w:szCs w:val="24"/>
        </w:rPr>
        <w:t>s</w:t>
      </w:r>
      <w:r w:rsidRPr="0078261B">
        <w:rPr>
          <w:rFonts w:ascii="Times New Roman" w:hAnsi="Times New Roman"/>
          <w:szCs w:val="24"/>
        </w:rPr>
        <w:t>mlouvy, číslo faktury, den odeslání a den splatnosti faktury, označení a kód banky a číslo účtu, na který má Objednatel zaplatit.</w:t>
      </w:r>
    </w:p>
    <w:p w14:paraId="71E0B163" w14:textId="77777777" w:rsidR="00EF18CA" w:rsidRPr="008E47D9" w:rsidRDefault="008F6E4C" w:rsidP="00226D33">
      <w:pPr>
        <w:pStyle w:val="Zhlav"/>
        <w:tabs>
          <w:tab w:val="left" w:pos="708"/>
        </w:tabs>
        <w:ind w:left="425"/>
        <w:jc w:val="both"/>
        <w:rPr>
          <w:b/>
        </w:rPr>
      </w:pPr>
      <w:r w:rsidRPr="0078261B">
        <w:rPr>
          <w:sz w:val="24"/>
          <w:szCs w:val="24"/>
        </w:rPr>
        <w:t xml:space="preserve">Nebude-li faktura obsahovat veškeré náležitosti podle této </w:t>
      </w:r>
      <w:r w:rsidR="00F11685">
        <w:rPr>
          <w:sz w:val="24"/>
          <w:szCs w:val="24"/>
        </w:rPr>
        <w:t>S</w:t>
      </w:r>
      <w:r w:rsidRPr="0078261B">
        <w:rPr>
          <w:sz w:val="24"/>
          <w:szCs w:val="24"/>
        </w:rPr>
        <w:t>mlouvy a podle obecně závazných právních předpisů, je Objednatel oprávněn vrátit ji Zhotoviteli k opravě (k doplnění). V</w:t>
      </w:r>
      <w:r w:rsidR="00DF0F90">
        <w:rPr>
          <w:sz w:val="24"/>
          <w:szCs w:val="24"/>
        </w:rPr>
        <w:t> </w:t>
      </w:r>
      <w:r w:rsidRPr="0078261B">
        <w:rPr>
          <w:sz w:val="24"/>
          <w:szCs w:val="24"/>
        </w:rPr>
        <w:t>takovém případě začne běžet nová lhůta splatnosti, a to nejdříve dnem doručení opravené (doplněné) faktury Objednateli.</w:t>
      </w:r>
      <w:r w:rsidR="00EF18CA">
        <w:rPr>
          <w:b/>
        </w:rPr>
        <w:tab/>
      </w:r>
    </w:p>
    <w:p w14:paraId="540211C8" w14:textId="606263B3" w:rsidR="00EF18CA" w:rsidRDefault="00EF18CA" w:rsidP="00271364">
      <w:pPr>
        <w:pStyle w:val="Zkladntext31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V případě prodlení s plněním </w:t>
      </w:r>
      <w:r w:rsidR="00097122">
        <w:rPr>
          <w:rFonts w:cs="Times New Roman"/>
        </w:rPr>
        <w:t>D</w:t>
      </w:r>
      <w:r>
        <w:rPr>
          <w:rFonts w:cs="Times New Roman"/>
        </w:rPr>
        <w:t>íla zaplatí Zhotovitel Objednateli smluvní pokutu ve výši 0,05% z celkové ceny za každý započatý den prodlení.</w:t>
      </w:r>
    </w:p>
    <w:p w14:paraId="0B399905" w14:textId="66C48741" w:rsidR="00271364" w:rsidRDefault="00271364" w:rsidP="00271364">
      <w:pPr>
        <w:pStyle w:val="Zkladntext31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V případě prodlení Objednatele s platbou splatných faktur, zaplatí Objednatel Zhotoviteli smluvní pokutu ve výši 0,05% z dlužné částky za každý započatý den prodlení.</w:t>
      </w:r>
    </w:p>
    <w:p w14:paraId="3AD033DC" w14:textId="77777777" w:rsidR="00271364" w:rsidRDefault="00271364" w:rsidP="00271364">
      <w:pPr>
        <w:pStyle w:val="Zkladntext31"/>
        <w:jc w:val="both"/>
        <w:rPr>
          <w:rFonts w:cs="Times New Roman"/>
        </w:rPr>
      </w:pPr>
    </w:p>
    <w:p w14:paraId="4DE520AB" w14:textId="77777777" w:rsidR="00DF0F90" w:rsidRDefault="00DF0F90" w:rsidP="00226D33">
      <w:pPr>
        <w:keepNext/>
        <w:jc w:val="center"/>
        <w:rPr>
          <w:b/>
        </w:rPr>
      </w:pPr>
    </w:p>
    <w:p w14:paraId="6A2326EC" w14:textId="31891A66" w:rsidR="009B0820" w:rsidRDefault="00097122" w:rsidP="00226D33">
      <w:pPr>
        <w:keepNext/>
        <w:jc w:val="center"/>
        <w:rPr>
          <w:b/>
        </w:rPr>
      </w:pPr>
      <w:r>
        <w:rPr>
          <w:b/>
        </w:rPr>
        <w:t xml:space="preserve">Čl. </w:t>
      </w:r>
      <w:r w:rsidR="002E26E2" w:rsidRPr="00023209">
        <w:rPr>
          <w:b/>
        </w:rPr>
        <w:t>VI</w:t>
      </w:r>
      <w:r w:rsidR="007769F7" w:rsidRPr="00023209">
        <w:rPr>
          <w:b/>
        </w:rPr>
        <w:t>.</w:t>
      </w:r>
      <w:r w:rsidR="00C55526" w:rsidRPr="00023209">
        <w:rPr>
          <w:b/>
        </w:rPr>
        <w:br/>
      </w:r>
      <w:r w:rsidR="009B0820" w:rsidRPr="00023209">
        <w:rPr>
          <w:b/>
        </w:rPr>
        <w:t xml:space="preserve">Podmínky provedení </w:t>
      </w:r>
      <w:r w:rsidR="000F3793">
        <w:rPr>
          <w:b/>
        </w:rPr>
        <w:t>D</w:t>
      </w:r>
      <w:r w:rsidR="009B0820" w:rsidRPr="00023209">
        <w:rPr>
          <w:b/>
        </w:rPr>
        <w:t>íla</w:t>
      </w:r>
    </w:p>
    <w:p w14:paraId="61990DAA" w14:textId="77777777" w:rsidR="00226D33" w:rsidRDefault="00226D33" w:rsidP="00226D33">
      <w:pPr>
        <w:keepNext/>
        <w:jc w:val="center"/>
        <w:rPr>
          <w:b/>
        </w:rPr>
      </w:pPr>
    </w:p>
    <w:p w14:paraId="7D79207B" w14:textId="7FC3A25D" w:rsidR="00EF18CA" w:rsidRPr="005E4295" w:rsidRDefault="00EF18CA" w:rsidP="00BD0C6D">
      <w:pPr>
        <w:pStyle w:val="Zkladntextodsazen"/>
        <w:tabs>
          <w:tab w:val="left" w:pos="426"/>
        </w:tabs>
        <w:spacing w:before="0" w:after="0"/>
        <w:ind w:firstLine="0"/>
        <w:jc w:val="both"/>
        <w:rPr>
          <w:b/>
        </w:rPr>
      </w:pPr>
      <w:r>
        <w:t>1.</w:t>
      </w:r>
      <w:r>
        <w:tab/>
        <w:t xml:space="preserve">Zhotovitel je povinen dodržet veškeré právní předpisy, které souvisí s výkonem jeho činnosti, </w:t>
      </w:r>
      <w:r>
        <w:tab/>
        <w:t>a to zejména zákon č. 13/1997 Sb. o pozemních komunikacích</w:t>
      </w:r>
      <w:r w:rsidR="00D81F4B">
        <w:t xml:space="preserve"> (doprava v klidu).</w:t>
      </w:r>
      <w:r>
        <w:t xml:space="preserve"> </w:t>
      </w:r>
    </w:p>
    <w:p w14:paraId="6F1CC8EB" w14:textId="77777777" w:rsidR="00157FA0" w:rsidRPr="00157FA0" w:rsidRDefault="00EF18CA" w:rsidP="002B23D3">
      <w:pPr>
        <w:pStyle w:val="Zkladntextodsazen3"/>
        <w:tabs>
          <w:tab w:val="left" w:pos="426"/>
        </w:tabs>
        <w:spacing w:before="0"/>
        <w:ind w:left="420" w:hanging="420"/>
        <w:jc w:val="both"/>
      </w:pPr>
      <w:r>
        <w:t xml:space="preserve">2. </w:t>
      </w:r>
      <w:r w:rsidR="00C11206">
        <w:tab/>
      </w:r>
      <w:r w:rsidR="00C11206" w:rsidRPr="00157FA0">
        <w:t xml:space="preserve">Zhotovitel je povinen nahradit veškeré škody (resp. újmu) vzniklé při provádění </w:t>
      </w:r>
      <w:r w:rsidR="00097122" w:rsidRPr="00157FA0">
        <w:t>D</w:t>
      </w:r>
      <w:r w:rsidR="00C11206" w:rsidRPr="00157FA0">
        <w:t xml:space="preserve">íla na </w:t>
      </w:r>
      <w:r w:rsidR="00097122" w:rsidRPr="00157FA0">
        <w:tab/>
        <w:t xml:space="preserve">právech </w:t>
      </w:r>
      <w:r w:rsidR="00C11206" w:rsidRPr="00157FA0">
        <w:t xml:space="preserve">a věcech Objednatele či třetích osob v čase realizace </w:t>
      </w:r>
      <w:r w:rsidR="000F3793" w:rsidRPr="00157FA0">
        <w:t>D</w:t>
      </w:r>
      <w:r w:rsidR="00C11206" w:rsidRPr="00157FA0">
        <w:t>íla.</w:t>
      </w:r>
      <w:r w:rsidR="002B23D3" w:rsidRPr="00157FA0">
        <w:t xml:space="preserve"> </w:t>
      </w:r>
    </w:p>
    <w:p w14:paraId="0ABB7542" w14:textId="59317ACD" w:rsidR="002B23D3" w:rsidRPr="00157FA0" w:rsidRDefault="00157FA0" w:rsidP="002B23D3">
      <w:pPr>
        <w:pStyle w:val="Zkladntextodsazen3"/>
        <w:tabs>
          <w:tab w:val="left" w:pos="426"/>
        </w:tabs>
        <w:spacing w:before="0"/>
        <w:ind w:left="420" w:hanging="420"/>
        <w:jc w:val="both"/>
      </w:pPr>
      <w:r w:rsidRPr="00157FA0">
        <w:t xml:space="preserve">3.    </w:t>
      </w:r>
      <w:r w:rsidR="002B23D3" w:rsidRPr="00157FA0">
        <w:t>Místa po lokální destrukci (odvrtech) budou hrubě zapravena.</w:t>
      </w:r>
    </w:p>
    <w:p w14:paraId="2AE0055F" w14:textId="77777777" w:rsidR="00C11206" w:rsidRPr="00157FA0" w:rsidRDefault="00C11206" w:rsidP="00BD0C6D">
      <w:pPr>
        <w:pStyle w:val="Zkladntextodsazen3"/>
        <w:tabs>
          <w:tab w:val="left" w:pos="426"/>
        </w:tabs>
        <w:spacing w:before="0"/>
        <w:ind w:left="0"/>
        <w:jc w:val="both"/>
      </w:pPr>
    </w:p>
    <w:p w14:paraId="6F3ADC8F" w14:textId="77777777" w:rsidR="00226D33" w:rsidRPr="001631DB" w:rsidRDefault="00226D33" w:rsidP="00226D33">
      <w:pPr>
        <w:pStyle w:val="Zkladntextodsazen3"/>
        <w:spacing w:before="0"/>
        <w:ind w:left="426" w:hanging="426"/>
        <w:jc w:val="center"/>
        <w:rPr>
          <w:b/>
          <w:sz w:val="6"/>
        </w:rPr>
      </w:pPr>
    </w:p>
    <w:p w14:paraId="303D2DB6" w14:textId="77777777" w:rsidR="00923CF3" w:rsidRPr="001631DB" w:rsidRDefault="00923CF3" w:rsidP="00226D33">
      <w:pPr>
        <w:pStyle w:val="Zkladntextodsazen3"/>
        <w:spacing w:before="0"/>
        <w:ind w:left="426" w:hanging="426"/>
        <w:jc w:val="center"/>
        <w:rPr>
          <w:b/>
          <w:sz w:val="12"/>
        </w:rPr>
      </w:pPr>
    </w:p>
    <w:p w14:paraId="402C4BFE" w14:textId="73C684EE" w:rsidR="009B0820" w:rsidRDefault="00097122" w:rsidP="00226D33">
      <w:pPr>
        <w:pStyle w:val="Zkladntextodsazen3"/>
        <w:spacing w:before="0"/>
        <w:ind w:left="426" w:hanging="426"/>
        <w:jc w:val="center"/>
        <w:rPr>
          <w:b/>
        </w:rPr>
      </w:pPr>
      <w:r>
        <w:rPr>
          <w:b/>
        </w:rPr>
        <w:t xml:space="preserve">Čl. </w:t>
      </w:r>
      <w:r w:rsidR="00023209">
        <w:rPr>
          <w:b/>
        </w:rPr>
        <w:t>V</w:t>
      </w:r>
      <w:r w:rsidR="002E26E2" w:rsidRPr="00023209">
        <w:rPr>
          <w:b/>
        </w:rPr>
        <w:t>II</w:t>
      </w:r>
      <w:r w:rsidR="009B0820" w:rsidRPr="00023209">
        <w:rPr>
          <w:b/>
        </w:rPr>
        <w:t>.</w:t>
      </w:r>
      <w:r w:rsidR="00C55526" w:rsidRPr="0078261B">
        <w:rPr>
          <w:b/>
        </w:rPr>
        <w:br/>
      </w:r>
      <w:r w:rsidR="00023209">
        <w:rPr>
          <w:b/>
        </w:rPr>
        <w:t>Předání a převzetí D</w:t>
      </w:r>
      <w:r w:rsidR="0006294C" w:rsidRPr="0078261B">
        <w:rPr>
          <w:b/>
        </w:rPr>
        <w:t>íla</w:t>
      </w:r>
    </w:p>
    <w:p w14:paraId="7E6C146E" w14:textId="77777777" w:rsidR="00226D33" w:rsidRPr="0078261B" w:rsidRDefault="00226D33" w:rsidP="00226D33">
      <w:pPr>
        <w:pStyle w:val="Zkladntextodsazen3"/>
        <w:spacing w:before="0"/>
        <w:ind w:left="426" w:hanging="426"/>
        <w:jc w:val="center"/>
        <w:rPr>
          <w:b/>
        </w:rPr>
      </w:pPr>
    </w:p>
    <w:p w14:paraId="1358B2E7" w14:textId="77777777" w:rsidR="00C11206" w:rsidRDefault="00C11206" w:rsidP="00226D33">
      <w:pPr>
        <w:tabs>
          <w:tab w:val="left" w:pos="426"/>
        </w:tabs>
        <w:jc w:val="both"/>
        <w:rPr>
          <w:snapToGrid w:val="0"/>
        </w:rPr>
      </w:pPr>
      <w:r>
        <w:rPr>
          <w:snapToGrid w:val="0"/>
        </w:rPr>
        <w:t>1.</w:t>
      </w:r>
      <w:r>
        <w:rPr>
          <w:snapToGrid w:val="0"/>
        </w:rPr>
        <w:tab/>
        <w:t xml:space="preserve">Zhotovitel sdělí Objednateli, že </w:t>
      </w:r>
      <w:r w:rsidR="00097122">
        <w:rPr>
          <w:snapToGrid w:val="0"/>
        </w:rPr>
        <w:t>D</w:t>
      </w:r>
      <w:r>
        <w:rPr>
          <w:snapToGrid w:val="0"/>
        </w:rPr>
        <w:t>ílo je již zhotoveno a je připraveno k předání Objednateli.</w:t>
      </w:r>
    </w:p>
    <w:p w14:paraId="4CD413F8" w14:textId="77777777" w:rsidR="00C11206" w:rsidRDefault="00C11206" w:rsidP="00226D33">
      <w:pPr>
        <w:tabs>
          <w:tab w:val="left" w:pos="426"/>
        </w:tabs>
        <w:jc w:val="both"/>
        <w:rPr>
          <w:snapToGrid w:val="0"/>
        </w:rPr>
      </w:pPr>
      <w:r>
        <w:rPr>
          <w:snapToGrid w:val="0"/>
        </w:rPr>
        <w:t>2.</w:t>
      </w:r>
      <w:r>
        <w:rPr>
          <w:snapToGrid w:val="0"/>
        </w:rPr>
        <w:tab/>
        <w:t xml:space="preserve">O předání a převzetí zhotoveného </w:t>
      </w:r>
      <w:r w:rsidR="00097122">
        <w:rPr>
          <w:snapToGrid w:val="0"/>
        </w:rPr>
        <w:t>D</w:t>
      </w:r>
      <w:r>
        <w:rPr>
          <w:snapToGrid w:val="0"/>
        </w:rPr>
        <w:t xml:space="preserve">íla se pořídí písemný zápis, podepsaný oběma zástupci, ve </w:t>
      </w:r>
      <w:r>
        <w:rPr>
          <w:snapToGrid w:val="0"/>
        </w:rPr>
        <w:tab/>
        <w:t xml:space="preserve">kterém budou uvedeny případné drobné vady a nedodělky na </w:t>
      </w:r>
      <w:r w:rsidR="00097122">
        <w:rPr>
          <w:snapToGrid w:val="0"/>
        </w:rPr>
        <w:t>D</w:t>
      </w:r>
      <w:r>
        <w:rPr>
          <w:snapToGrid w:val="0"/>
        </w:rPr>
        <w:t xml:space="preserve">íle, </w:t>
      </w:r>
      <w:r w:rsidR="00147298">
        <w:rPr>
          <w:snapToGrid w:val="0"/>
        </w:rPr>
        <w:t>a způsob jejich odstranění</w:t>
      </w:r>
      <w:r>
        <w:rPr>
          <w:snapToGrid w:val="0"/>
        </w:rPr>
        <w:t xml:space="preserve">. </w:t>
      </w:r>
    </w:p>
    <w:p w14:paraId="7F0EF8F1" w14:textId="77777777" w:rsidR="00C11206" w:rsidRPr="001631DB" w:rsidRDefault="00C11206" w:rsidP="00226D33">
      <w:pPr>
        <w:tabs>
          <w:tab w:val="left" w:pos="426"/>
        </w:tabs>
        <w:jc w:val="both"/>
        <w:rPr>
          <w:sz w:val="12"/>
        </w:rPr>
      </w:pPr>
      <w:r>
        <w:rPr>
          <w:snapToGrid w:val="0"/>
        </w:rPr>
        <w:tab/>
      </w:r>
    </w:p>
    <w:p w14:paraId="7C712C4F" w14:textId="77777777" w:rsidR="00226D33" w:rsidRPr="001631DB" w:rsidRDefault="00226D33" w:rsidP="00226D33">
      <w:pPr>
        <w:pStyle w:val="Nadpis2"/>
        <w:jc w:val="center"/>
        <w:rPr>
          <w:sz w:val="6"/>
          <w:szCs w:val="24"/>
        </w:rPr>
      </w:pPr>
    </w:p>
    <w:p w14:paraId="360F6600" w14:textId="77777777" w:rsidR="00923CF3" w:rsidRDefault="00923CF3" w:rsidP="00226D33">
      <w:pPr>
        <w:pStyle w:val="Nadpis2"/>
        <w:jc w:val="center"/>
        <w:rPr>
          <w:szCs w:val="24"/>
        </w:rPr>
      </w:pPr>
    </w:p>
    <w:p w14:paraId="1CBDCF28" w14:textId="27F16B0A" w:rsidR="00C11206" w:rsidRPr="000F3793" w:rsidRDefault="00C11206" w:rsidP="00226D33">
      <w:pPr>
        <w:pStyle w:val="Nadpis2"/>
        <w:jc w:val="center"/>
        <w:rPr>
          <w:szCs w:val="24"/>
        </w:rPr>
      </w:pPr>
      <w:r w:rsidRPr="000F3793">
        <w:rPr>
          <w:szCs w:val="24"/>
        </w:rPr>
        <w:t xml:space="preserve">Čl. </w:t>
      </w:r>
      <w:r w:rsidR="00612271">
        <w:rPr>
          <w:szCs w:val="24"/>
        </w:rPr>
        <w:t>VIII</w:t>
      </w:r>
      <w:r w:rsidR="00DF0F90">
        <w:rPr>
          <w:szCs w:val="24"/>
        </w:rPr>
        <w:t>.</w:t>
      </w:r>
    </w:p>
    <w:p w14:paraId="38C10022" w14:textId="77777777" w:rsidR="00C11206" w:rsidRDefault="00C11206" w:rsidP="00226D33">
      <w:pPr>
        <w:pStyle w:val="Nadpis2"/>
        <w:jc w:val="center"/>
        <w:rPr>
          <w:szCs w:val="24"/>
        </w:rPr>
      </w:pPr>
      <w:r w:rsidRPr="000F3793">
        <w:rPr>
          <w:szCs w:val="24"/>
        </w:rPr>
        <w:t>Pojištění</w:t>
      </w:r>
    </w:p>
    <w:p w14:paraId="5F2EE095" w14:textId="77777777" w:rsidR="00226D33" w:rsidRPr="000F3793" w:rsidRDefault="00226D33" w:rsidP="00226D33">
      <w:pPr>
        <w:pStyle w:val="Nadpis2"/>
        <w:jc w:val="center"/>
        <w:rPr>
          <w:szCs w:val="24"/>
        </w:rPr>
      </w:pPr>
    </w:p>
    <w:p w14:paraId="246A91DE" w14:textId="2CE285D4" w:rsidR="00C11206" w:rsidRDefault="00C11206" w:rsidP="00D81F4B">
      <w:pPr>
        <w:tabs>
          <w:tab w:val="left" w:pos="426"/>
        </w:tabs>
        <w:ind w:left="420" w:hanging="420"/>
        <w:rPr>
          <w:i/>
        </w:rPr>
      </w:pPr>
      <w:r>
        <w:t>1.</w:t>
      </w:r>
      <w:r>
        <w:tab/>
        <w:t xml:space="preserve">Zhotovitel prohlašuje, že je ke dni uzavření této </w:t>
      </w:r>
      <w:r w:rsidR="00F11685">
        <w:t>S</w:t>
      </w:r>
      <w:r>
        <w:t>mlo</w:t>
      </w:r>
      <w:r w:rsidR="00D81F4B">
        <w:t xml:space="preserve">uvy pojištěn pro případ vzniku škody </w:t>
      </w:r>
      <w:r>
        <w:t xml:space="preserve">způsobené Objednateli nebo jiným osobám v souvislosti s plněním této </w:t>
      </w:r>
      <w:r w:rsidR="00F11685">
        <w:t>S</w:t>
      </w:r>
      <w:r>
        <w:t>mlouvy.</w:t>
      </w:r>
    </w:p>
    <w:p w14:paraId="276AAE0B" w14:textId="77777777" w:rsidR="00226D33" w:rsidRPr="001631DB" w:rsidRDefault="00226D33" w:rsidP="00226D33">
      <w:pPr>
        <w:pStyle w:val="Nadpis2"/>
        <w:jc w:val="center"/>
        <w:rPr>
          <w:sz w:val="10"/>
          <w:szCs w:val="24"/>
        </w:rPr>
      </w:pPr>
    </w:p>
    <w:p w14:paraId="07C8E166" w14:textId="77777777" w:rsidR="00923CF3" w:rsidRDefault="00923CF3" w:rsidP="00226D33">
      <w:pPr>
        <w:pStyle w:val="Nadpis2"/>
        <w:jc w:val="center"/>
        <w:rPr>
          <w:szCs w:val="24"/>
        </w:rPr>
      </w:pPr>
    </w:p>
    <w:p w14:paraId="42A39EE8" w14:textId="3DED6E2E" w:rsidR="00C11206" w:rsidRPr="000F3793" w:rsidRDefault="00C11206" w:rsidP="00226D33">
      <w:pPr>
        <w:pStyle w:val="Nadpis2"/>
        <w:jc w:val="center"/>
        <w:rPr>
          <w:szCs w:val="24"/>
        </w:rPr>
      </w:pPr>
      <w:r w:rsidRPr="000F3793">
        <w:rPr>
          <w:szCs w:val="24"/>
        </w:rPr>
        <w:t xml:space="preserve">Čl. </w:t>
      </w:r>
      <w:r w:rsidR="00612271">
        <w:rPr>
          <w:szCs w:val="24"/>
        </w:rPr>
        <w:t>I</w:t>
      </w:r>
      <w:r w:rsidRPr="000F3793">
        <w:rPr>
          <w:szCs w:val="24"/>
        </w:rPr>
        <w:t>X</w:t>
      </w:r>
      <w:r w:rsidR="00DF0F90">
        <w:rPr>
          <w:szCs w:val="24"/>
        </w:rPr>
        <w:t>.</w:t>
      </w:r>
    </w:p>
    <w:p w14:paraId="1A140BFE" w14:textId="77777777" w:rsidR="00C11206" w:rsidRDefault="00C11206" w:rsidP="00226D33">
      <w:pPr>
        <w:pStyle w:val="Nadpis2"/>
        <w:jc w:val="center"/>
        <w:rPr>
          <w:szCs w:val="24"/>
        </w:rPr>
      </w:pPr>
      <w:r w:rsidRPr="000F3793">
        <w:rPr>
          <w:szCs w:val="24"/>
        </w:rPr>
        <w:t>Závěrečná ustanovení</w:t>
      </w:r>
    </w:p>
    <w:p w14:paraId="0E1CBD5C" w14:textId="77777777" w:rsidR="00226D33" w:rsidRPr="000F3793" w:rsidRDefault="00226D33" w:rsidP="00226D33">
      <w:pPr>
        <w:pStyle w:val="Nadpis2"/>
        <w:jc w:val="center"/>
        <w:rPr>
          <w:szCs w:val="24"/>
        </w:rPr>
      </w:pPr>
    </w:p>
    <w:p w14:paraId="7F991ABB" w14:textId="77777777" w:rsidR="00C11206" w:rsidRPr="00E67AAD" w:rsidRDefault="00C11206" w:rsidP="00226D33">
      <w:pPr>
        <w:pStyle w:val="Odstavecseseznamem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snapToGrid w:val="0"/>
        </w:rPr>
      </w:pPr>
      <w:r w:rsidRPr="00E67AAD">
        <w:rPr>
          <w:snapToGrid w:val="0"/>
        </w:rPr>
        <w:t xml:space="preserve">Práva a povinnosti smluvních stran vyplývající z této </w:t>
      </w:r>
      <w:r w:rsidR="00097122" w:rsidRPr="00E67AAD">
        <w:rPr>
          <w:snapToGrid w:val="0"/>
        </w:rPr>
        <w:t>S</w:t>
      </w:r>
      <w:r w:rsidRPr="00E67AAD">
        <w:rPr>
          <w:snapToGrid w:val="0"/>
        </w:rPr>
        <w:t>mlouvy se řídí občanským zákoníkem a</w:t>
      </w:r>
      <w:r w:rsidR="00DF0F90">
        <w:rPr>
          <w:snapToGrid w:val="0"/>
        </w:rPr>
        <w:t> </w:t>
      </w:r>
      <w:r w:rsidRPr="00E67AAD">
        <w:rPr>
          <w:snapToGrid w:val="0"/>
        </w:rPr>
        <w:t>ostatními příslušnými právními předpisy českého právního řádu.</w:t>
      </w:r>
    </w:p>
    <w:p w14:paraId="12F0DAC1" w14:textId="77777777" w:rsidR="00A947A6" w:rsidRDefault="00A947A6" w:rsidP="00226D33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 w:val="0"/>
        <w:jc w:val="both"/>
      </w:pPr>
      <w:r>
        <w:t>Smluvní strany prohlašují, že skutečnosti uvedené v této Smlouvě nepovažují za obchodní tajemství ve smyslu § 504 a násl. občanského zákoníku a udělují svolení k jejich užití a</w:t>
      </w:r>
      <w:r w:rsidR="00DF0F90">
        <w:t> </w:t>
      </w:r>
      <w:r>
        <w:t>zveřejnění bez stanovení jakýchkoli dalších podmínek.</w:t>
      </w:r>
      <w:r w:rsidRPr="00293EF9">
        <w:t xml:space="preserve"> </w:t>
      </w:r>
      <w:r>
        <w:tab/>
      </w:r>
    </w:p>
    <w:p w14:paraId="3D04D962" w14:textId="6492E4BA" w:rsidR="00A947A6" w:rsidRPr="00A66585" w:rsidRDefault="00A947A6" w:rsidP="00226D33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 w:val="0"/>
        <w:jc w:val="both"/>
      </w:pPr>
      <w:r w:rsidRPr="00293EF9">
        <w:t xml:space="preserve">Tato </w:t>
      </w:r>
      <w:r>
        <w:t>S</w:t>
      </w:r>
      <w:r w:rsidRPr="00293EF9">
        <w:t xml:space="preserve">mlouva je vyhotovena ve </w:t>
      </w:r>
      <w:r w:rsidR="00E86189">
        <w:t>2</w:t>
      </w:r>
      <w:r w:rsidRPr="00293EF9">
        <w:t xml:space="preserve"> výtiscích, z nichž </w:t>
      </w:r>
      <w:r w:rsidR="00E86189">
        <w:t xml:space="preserve">každá strana </w:t>
      </w:r>
      <w:r>
        <w:t>obdrží jedno vyhotovení.</w:t>
      </w:r>
    </w:p>
    <w:p w14:paraId="7E145213" w14:textId="78BB18A6" w:rsidR="00A947A6" w:rsidRDefault="00A947A6" w:rsidP="00226D33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 w:val="0"/>
        <w:jc w:val="both"/>
      </w:pPr>
      <w:r w:rsidRPr="00293EF9">
        <w:t xml:space="preserve">Změny této </w:t>
      </w:r>
      <w:r>
        <w:t>S</w:t>
      </w:r>
      <w:r w:rsidRPr="00293EF9">
        <w:t xml:space="preserve">mlouvy mohou být realizovány pouze formou písemných dodatků podepsaných oprávněnými zástupci obou </w:t>
      </w:r>
      <w:r>
        <w:t>s</w:t>
      </w:r>
      <w:r w:rsidRPr="00293EF9">
        <w:t>mluvních stran</w:t>
      </w:r>
      <w:r w:rsidR="00157FA0">
        <w:t>.</w:t>
      </w:r>
    </w:p>
    <w:p w14:paraId="6C9D9C0F" w14:textId="77777777" w:rsidR="00A947A6" w:rsidRDefault="00A947A6" w:rsidP="00226D33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 w:val="0"/>
        <w:jc w:val="both"/>
      </w:pPr>
      <w:r>
        <w:t>Každá ze smluvních stran prohlašuje, že považuje obsah této Smlouvy za určitý a srozumitelný a že jsou jí známy všechny skutečnosti, jež jsou pro uzavření této Smlouvy rozhodující.</w:t>
      </w:r>
    </w:p>
    <w:p w14:paraId="39518A4C" w14:textId="5EFE04CF" w:rsidR="00A947A6" w:rsidRPr="00157FA0" w:rsidRDefault="00A947A6" w:rsidP="00923CF3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 w:val="0"/>
        <w:jc w:val="both"/>
      </w:pPr>
      <w:r w:rsidRPr="00923CF3">
        <w:rPr>
          <w:color w:val="000000"/>
        </w:rPr>
        <w:t>Smlouva nabývá platnosti dnem podpisu oprávněnýc</w:t>
      </w:r>
      <w:r w:rsidR="00923CF3" w:rsidRPr="00923CF3">
        <w:rPr>
          <w:color w:val="000000"/>
        </w:rPr>
        <w:t>h zástupců obou smluvních stran.</w:t>
      </w:r>
    </w:p>
    <w:p w14:paraId="350CDA05" w14:textId="22EED9AF" w:rsidR="00555970" w:rsidRPr="00157FA0" w:rsidRDefault="00E67AAD" w:rsidP="00157FA0">
      <w:pPr>
        <w:pStyle w:val="Odstavecseseznamem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hanging="426"/>
        <w:contextualSpacing w:val="0"/>
        <w:jc w:val="both"/>
      </w:pPr>
      <w:r w:rsidRPr="00157FA0">
        <w:rPr>
          <w:color w:val="000000"/>
        </w:rPr>
        <w:t xml:space="preserve">Nedílnou součástí této smlouvy </w:t>
      </w:r>
      <w:r w:rsidR="00AD00F0" w:rsidRPr="00157FA0">
        <w:rPr>
          <w:color w:val="000000"/>
        </w:rPr>
        <w:t>j</w:t>
      </w:r>
      <w:r w:rsidR="00157FA0" w:rsidRPr="00157FA0">
        <w:rPr>
          <w:color w:val="000000"/>
        </w:rPr>
        <w:t>e p</w:t>
      </w:r>
      <w:r w:rsidR="00CE229A" w:rsidRPr="00157FA0">
        <w:rPr>
          <w:color w:val="000000"/>
        </w:rPr>
        <w:t xml:space="preserve">říloha č. 1: </w:t>
      </w:r>
      <w:r w:rsidR="00F27E53" w:rsidRPr="00157FA0">
        <w:rPr>
          <w:color w:val="000000"/>
        </w:rPr>
        <w:t>Cenová nabídka</w:t>
      </w:r>
      <w:r w:rsidR="00CE229A" w:rsidRPr="00157FA0">
        <w:rPr>
          <w:color w:val="000000"/>
        </w:rPr>
        <w:t xml:space="preserve"> </w:t>
      </w:r>
      <w:r w:rsidR="00157FA0">
        <w:rPr>
          <w:color w:val="000000"/>
        </w:rPr>
        <w:t>Zhotovitele.</w:t>
      </w:r>
    </w:p>
    <w:p w14:paraId="030E3F48" w14:textId="77777777" w:rsidR="00CE229A" w:rsidRPr="001631DB" w:rsidRDefault="00CE229A" w:rsidP="00CE229A">
      <w:pPr>
        <w:pStyle w:val="Odstavecseseznamem"/>
        <w:tabs>
          <w:tab w:val="num" w:pos="709"/>
        </w:tabs>
        <w:ind w:left="284"/>
        <w:contextualSpacing w:val="0"/>
        <w:jc w:val="both"/>
        <w:rPr>
          <w:sz w:val="12"/>
          <w:szCs w:val="20"/>
        </w:rPr>
      </w:pPr>
    </w:p>
    <w:p w14:paraId="667DBD15" w14:textId="77777777" w:rsidR="00923CF3" w:rsidRPr="0078261B" w:rsidRDefault="00923CF3" w:rsidP="00CE229A">
      <w:pPr>
        <w:pStyle w:val="Odstavecseseznamem"/>
        <w:tabs>
          <w:tab w:val="num" w:pos="709"/>
        </w:tabs>
        <w:ind w:left="284"/>
        <w:contextualSpacing w:val="0"/>
        <w:jc w:val="both"/>
        <w:rPr>
          <w:szCs w:val="20"/>
        </w:rPr>
      </w:pPr>
    </w:p>
    <w:p w14:paraId="549E6F64" w14:textId="71926CC6" w:rsidR="00CE229A" w:rsidRPr="0078261B" w:rsidRDefault="00CE229A" w:rsidP="00CE229A">
      <w:pPr>
        <w:jc w:val="both"/>
      </w:pPr>
      <w:r>
        <w:t>V Praze dne:</w:t>
      </w:r>
      <w:r w:rsidR="008E3FAB">
        <w:t xml:space="preserve"> </w:t>
      </w:r>
      <w:r w:rsidR="008E3FAB">
        <w:tab/>
      </w:r>
      <w:r w:rsidR="008E3FAB">
        <w:tab/>
      </w:r>
      <w:r w:rsidR="008E3FAB">
        <w:tab/>
      </w:r>
      <w:r>
        <w:tab/>
      </w:r>
      <w:r>
        <w:tab/>
      </w:r>
      <w:r>
        <w:tab/>
      </w:r>
      <w:r>
        <w:tab/>
      </w:r>
      <w:r w:rsidR="00C550EE">
        <w:t xml:space="preserve">     </w:t>
      </w:r>
      <w:r>
        <w:t>V Praze dne:</w:t>
      </w:r>
    </w:p>
    <w:p w14:paraId="5D243F0C" w14:textId="77777777" w:rsidR="00CE229A" w:rsidRDefault="00CE229A" w:rsidP="00CE229A">
      <w:pPr>
        <w:jc w:val="both"/>
      </w:pPr>
    </w:p>
    <w:p w14:paraId="614E521C" w14:textId="77777777" w:rsidR="003638AF" w:rsidRPr="0078261B" w:rsidRDefault="003638AF" w:rsidP="00CE229A">
      <w:pPr>
        <w:jc w:val="both"/>
      </w:pPr>
    </w:p>
    <w:p w14:paraId="52939988" w14:textId="7293631C" w:rsidR="00CE229A" w:rsidRPr="0078261B" w:rsidRDefault="00923CF3" w:rsidP="001631DB">
      <w:pPr>
        <w:tabs>
          <w:tab w:val="center" w:pos="2835"/>
          <w:tab w:val="center" w:pos="7371"/>
        </w:tabs>
        <w:ind w:left="5670" w:hanging="5980"/>
        <w:rPr>
          <w:b/>
        </w:rPr>
      </w:pPr>
      <w:r>
        <w:rPr>
          <w:b/>
        </w:rPr>
        <w:t>Za IS spol. s r.o.</w:t>
      </w:r>
      <w:r>
        <w:rPr>
          <w:b/>
        </w:rPr>
        <w:tab/>
        <w:t xml:space="preserve">                                                                 </w:t>
      </w:r>
      <w:r w:rsidR="00C550EE">
        <w:rPr>
          <w:b/>
        </w:rPr>
        <w:t xml:space="preserve">       </w:t>
      </w:r>
      <w:r w:rsidR="00366AA1">
        <w:rPr>
          <w:b/>
        </w:rPr>
        <w:t xml:space="preserve">Za </w:t>
      </w:r>
      <w:r w:rsidR="001631DB" w:rsidRPr="00EB5736">
        <w:rPr>
          <w:b/>
        </w:rPr>
        <w:t>ČVUT v</w:t>
      </w:r>
      <w:r w:rsidR="001631DB">
        <w:rPr>
          <w:b/>
        </w:rPr>
        <w:t> </w:t>
      </w:r>
      <w:r w:rsidR="001631DB" w:rsidRPr="00EB5736">
        <w:rPr>
          <w:b/>
        </w:rPr>
        <w:t>Praze</w:t>
      </w:r>
      <w:r w:rsidR="001631DB">
        <w:rPr>
          <w:b/>
        </w:rPr>
        <w:t>,</w:t>
      </w:r>
      <w:r w:rsidR="001631DB" w:rsidRPr="00EB5736">
        <w:rPr>
          <w:b/>
        </w:rPr>
        <w:t xml:space="preserve"> Kloknerův ústav</w:t>
      </w:r>
    </w:p>
    <w:p w14:paraId="0375DF03" w14:textId="57B5D703" w:rsidR="00CE229A" w:rsidRPr="0078261B" w:rsidRDefault="001631DB" w:rsidP="00CE229A">
      <w:pPr>
        <w:tabs>
          <w:tab w:val="center" w:pos="2835"/>
          <w:tab w:val="center" w:pos="7371"/>
        </w:tabs>
        <w:ind w:left="283"/>
        <w:rPr>
          <w:b/>
        </w:rPr>
      </w:pPr>
      <w:r>
        <w:rPr>
          <w:b/>
        </w:rPr>
        <w:tab/>
      </w:r>
      <w:bookmarkStart w:id="2" w:name="_GoBack"/>
      <w:bookmarkEnd w:id="2"/>
      <w:r>
        <w:rPr>
          <w:b/>
        </w:rPr>
        <w:tab/>
      </w:r>
    </w:p>
    <w:p w14:paraId="5BF91914" w14:textId="77777777" w:rsidR="00CE229A" w:rsidRDefault="00CE229A" w:rsidP="00CE229A">
      <w:pPr>
        <w:tabs>
          <w:tab w:val="center" w:pos="2835"/>
          <w:tab w:val="center" w:pos="7371"/>
        </w:tabs>
        <w:rPr>
          <w:b/>
        </w:rPr>
      </w:pPr>
    </w:p>
    <w:p w14:paraId="14B0DE55" w14:textId="77777777" w:rsidR="003638AF" w:rsidRDefault="003638AF" w:rsidP="00CE229A">
      <w:pPr>
        <w:tabs>
          <w:tab w:val="center" w:pos="2835"/>
          <w:tab w:val="center" w:pos="7371"/>
        </w:tabs>
        <w:rPr>
          <w:b/>
        </w:rPr>
      </w:pPr>
    </w:p>
    <w:p w14:paraId="4021DBE7" w14:textId="77777777" w:rsidR="00157FA0" w:rsidRDefault="00157FA0" w:rsidP="00CE229A">
      <w:pPr>
        <w:tabs>
          <w:tab w:val="center" w:pos="2835"/>
          <w:tab w:val="center" w:pos="7371"/>
        </w:tabs>
        <w:rPr>
          <w:b/>
        </w:rPr>
      </w:pPr>
    </w:p>
    <w:p w14:paraId="037266E7" w14:textId="76066BF9" w:rsidR="00CE229A" w:rsidRDefault="00CE229A" w:rsidP="00CE229A">
      <w:pPr>
        <w:tabs>
          <w:tab w:val="center" w:pos="2835"/>
          <w:tab w:val="center" w:pos="7371"/>
        </w:tabs>
        <w:rPr>
          <w:b/>
        </w:rPr>
      </w:pPr>
      <w:r w:rsidRPr="001B5007">
        <w:rPr>
          <w:b/>
        </w:rPr>
        <w:t xml:space="preserve">……………………………. </w:t>
      </w:r>
      <w:r w:rsidR="00DF0F90">
        <w:rPr>
          <w:b/>
        </w:rPr>
        <w:tab/>
      </w:r>
      <w:r w:rsidRPr="001B5007">
        <w:rPr>
          <w:b/>
        </w:rPr>
        <w:tab/>
        <w:t xml:space="preserve">……………………………. </w:t>
      </w:r>
    </w:p>
    <w:p w14:paraId="07376709" w14:textId="67EDA0E3" w:rsidR="001631DB" w:rsidRDefault="003638AF" w:rsidP="00CE229A">
      <w:pPr>
        <w:tabs>
          <w:tab w:val="center" w:pos="2835"/>
          <w:tab w:val="center" w:pos="7371"/>
        </w:tabs>
      </w:pPr>
      <w:r w:rsidRPr="003638AF">
        <w:t xml:space="preserve">    Ing. Vladimír Folber</w:t>
      </w:r>
      <w:r w:rsidR="001631DB">
        <w:rPr>
          <w:b/>
        </w:rPr>
        <w:tab/>
      </w:r>
      <w:r w:rsidR="001631DB">
        <w:rPr>
          <w:b/>
        </w:rPr>
        <w:tab/>
      </w:r>
      <w:r w:rsidR="001631DB" w:rsidRPr="00EB5736">
        <w:t>doc. Ing. Jiří Kolísk</w:t>
      </w:r>
      <w:r>
        <w:t>o</w:t>
      </w:r>
      <w:r w:rsidR="001631DB" w:rsidRPr="00EB5736">
        <w:t xml:space="preserve">, Ph.D., </w:t>
      </w:r>
    </w:p>
    <w:p w14:paraId="6F692026" w14:textId="6A5B82D2" w:rsidR="001631DB" w:rsidRPr="001B5007" w:rsidRDefault="003638AF" w:rsidP="00CE229A">
      <w:pPr>
        <w:tabs>
          <w:tab w:val="center" w:pos="2835"/>
          <w:tab w:val="center" w:pos="7371"/>
        </w:tabs>
        <w:rPr>
          <w:b/>
        </w:rPr>
      </w:pPr>
      <w:r>
        <w:t xml:space="preserve">      jednatel společnosti</w:t>
      </w:r>
      <w:r w:rsidR="001631DB">
        <w:tab/>
      </w:r>
      <w:r w:rsidR="001631DB">
        <w:tab/>
      </w:r>
      <w:r w:rsidR="001631DB" w:rsidRPr="00EB5736">
        <w:t>ředitel</w:t>
      </w:r>
      <w:r w:rsidR="001631DB">
        <w:t xml:space="preserve"> </w:t>
      </w:r>
      <w:r w:rsidR="001631DB" w:rsidRPr="00EB5736">
        <w:t>ústavu</w:t>
      </w:r>
    </w:p>
    <w:sectPr w:rsidR="001631DB" w:rsidRPr="001B5007" w:rsidSect="00226D33">
      <w:headerReference w:type="default" r:id="rId8"/>
      <w:footerReference w:type="default" r:id="rId9"/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3C6BD" w14:textId="77777777" w:rsidR="00B617E3" w:rsidRDefault="00B617E3">
      <w:r>
        <w:separator/>
      </w:r>
    </w:p>
  </w:endnote>
  <w:endnote w:type="continuationSeparator" w:id="0">
    <w:p w14:paraId="0778562F" w14:textId="77777777" w:rsidR="00B617E3" w:rsidRDefault="00B6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E4B" w14:textId="475FBB4B" w:rsidR="005372C2" w:rsidRDefault="005372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E3FAB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D2356" w14:textId="77777777" w:rsidR="00B617E3" w:rsidRDefault="00B617E3">
      <w:r>
        <w:separator/>
      </w:r>
    </w:p>
  </w:footnote>
  <w:footnote w:type="continuationSeparator" w:id="0">
    <w:p w14:paraId="34649ABA" w14:textId="77777777" w:rsidR="00B617E3" w:rsidRDefault="00B6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AAD9" w14:textId="77777777" w:rsidR="0021591E" w:rsidRPr="0021591E" w:rsidRDefault="0021591E">
    <w:pPr>
      <w:pStyle w:val="Zhlav"/>
      <w:rPr>
        <w:i/>
        <w:sz w:val="22"/>
        <w:szCs w:val="2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572CBF18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6284F5E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3B64BC2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6C1901"/>
    <w:multiLevelType w:val="hybridMultilevel"/>
    <w:tmpl w:val="C7A6D702"/>
    <w:lvl w:ilvl="0" w:tplc="F5EE5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5E52"/>
    <w:multiLevelType w:val="multilevel"/>
    <w:tmpl w:val="245C5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0F1A1772"/>
    <w:multiLevelType w:val="multilevel"/>
    <w:tmpl w:val="E8E8BA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11A58D3"/>
    <w:multiLevelType w:val="hybridMultilevel"/>
    <w:tmpl w:val="71BA5AA6"/>
    <w:lvl w:ilvl="0" w:tplc="1F8463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4BC0B97"/>
    <w:multiLevelType w:val="hybridMultilevel"/>
    <w:tmpl w:val="249CFAC6"/>
    <w:lvl w:ilvl="0" w:tplc="497A54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2" w15:restartNumberingAfterBreak="0">
    <w:nsid w:val="3EFC1729"/>
    <w:multiLevelType w:val="hybridMultilevel"/>
    <w:tmpl w:val="F57E95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E02278"/>
    <w:multiLevelType w:val="multilevel"/>
    <w:tmpl w:val="3258E0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170697"/>
    <w:multiLevelType w:val="hybridMultilevel"/>
    <w:tmpl w:val="EAA8C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347DF"/>
    <w:multiLevelType w:val="hybridMultilevel"/>
    <w:tmpl w:val="03984D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9D1389"/>
    <w:multiLevelType w:val="multilevel"/>
    <w:tmpl w:val="2AF669EA"/>
    <w:lvl w:ilvl="0">
      <w:start w:val="1"/>
      <w:numFmt w:val="lowerLetter"/>
      <w:lvlText w:val="%1)"/>
      <w:lvlJc w:val="left"/>
      <w:pPr>
        <w:tabs>
          <w:tab w:val="num" w:pos="1248"/>
        </w:tabs>
        <w:ind w:left="1248" w:hanging="397"/>
      </w:pPr>
    </w:lvl>
    <w:lvl w:ilvl="1">
      <w:start w:val="1"/>
      <w:numFmt w:val="decimal"/>
      <w:lvlText w:val="13.%2."/>
      <w:lvlJc w:val="left"/>
      <w:pPr>
        <w:tabs>
          <w:tab w:val="num" w:pos="1704"/>
        </w:tabs>
        <w:ind w:left="1704" w:hanging="680"/>
      </w:pPr>
    </w:lvl>
    <w:lvl w:ilvl="2">
      <w:start w:val="1"/>
      <w:numFmt w:val="lowerRoman"/>
      <w:lvlText w:val="(%3)"/>
      <w:lvlJc w:val="left"/>
      <w:pPr>
        <w:tabs>
          <w:tab w:val="num" w:pos="2284"/>
        </w:tabs>
        <w:ind w:left="2284" w:hanging="360"/>
      </w:p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</w:lvl>
    <w:lvl w:ilvl="4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</w:lvl>
    <w:lvl w:ilvl="5">
      <w:start w:val="1"/>
      <w:numFmt w:val="lowerRoman"/>
      <w:lvlText w:val="%6."/>
      <w:lvlJc w:val="left"/>
      <w:pPr>
        <w:tabs>
          <w:tab w:val="num" w:pos="4264"/>
        </w:tabs>
        <w:ind w:left="4264" w:hanging="180"/>
      </w:pPr>
    </w:lvl>
    <w:lvl w:ilvl="6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</w:lvl>
    <w:lvl w:ilvl="7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</w:lvl>
    <w:lvl w:ilvl="8">
      <w:start w:val="1"/>
      <w:numFmt w:val="lowerRoman"/>
      <w:lvlText w:val="%9."/>
      <w:lvlJc w:val="left"/>
      <w:pPr>
        <w:tabs>
          <w:tab w:val="num" w:pos="6424"/>
        </w:tabs>
        <w:ind w:left="6424" w:hanging="180"/>
      </w:pPr>
    </w:lvl>
  </w:abstractNum>
  <w:abstractNum w:abstractNumId="17" w15:restartNumberingAfterBreak="0">
    <w:nsid w:val="680A158E"/>
    <w:multiLevelType w:val="hybridMultilevel"/>
    <w:tmpl w:val="4C469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54C13"/>
    <w:multiLevelType w:val="singleLevel"/>
    <w:tmpl w:val="D854A218"/>
    <w:lvl w:ilvl="0">
      <w:start w:val="2"/>
      <w:numFmt w:val="upperLetter"/>
      <w:pStyle w:val="Nadpis9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19" w15:restartNumberingAfterBreak="0">
    <w:nsid w:val="687B769A"/>
    <w:multiLevelType w:val="multilevel"/>
    <w:tmpl w:val="7748A08C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397"/>
      </w:pPr>
    </w:lvl>
    <w:lvl w:ilvl="1">
      <w:start w:val="1"/>
      <w:numFmt w:val="decimal"/>
      <w:lvlText w:val="13.%2."/>
      <w:lvlJc w:val="left"/>
      <w:pPr>
        <w:tabs>
          <w:tab w:val="num" w:pos="1874"/>
        </w:tabs>
        <w:ind w:left="1874" w:hanging="680"/>
      </w:pPr>
    </w:lvl>
    <w:lvl w:ilvl="2">
      <w:start w:val="1"/>
      <w:numFmt w:val="lowerRoman"/>
      <w:lvlText w:val="(%3)"/>
      <w:lvlJc w:val="left"/>
      <w:pPr>
        <w:tabs>
          <w:tab w:val="num" w:pos="2454"/>
        </w:tabs>
        <w:ind w:left="2454" w:hanging="360"/>
      </w:pPr>
    </w:lvl>
    <w:lvl w:ilvl="3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>
      <w:start w:val="1"/>
      <w:numFmt w:val="lowerRoman"/>
      <w:lvlText w:val="%6."/>
      <w:lvlJc w:val="left"/>
      <w:pPr>
        <w:tabs>
          <w:tab w:val="num" w:pos="4434"/>
        </w:tabs>
        <w:ind w:left="4434" w:hanging="180"/>
      </w:pPr>
    </w:lvl>
    <w:lvl w:ilvl="6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>
      <w:start w:val="1"/>
      <w:numFmt w:val="lowerRoman"/>
      <w:lvlText w:val="%9."/>
      <w:lvlJc w:val="left"/>
      <w:pPr>
        <w:tabs>
          <w:tab w:val="num" w:pos="6594"/>
        </w:tabs>
        <w:ind w:left="6594" w:hanging="180"/>
      </w:pPr>
    </w:lvl>
  </w:abstractNum>
  <w:abstractNum w:abstractNumId="20" w15:restartNumberingAfterBreak="0">
    <w:nsid w:val="710D5D39"/>
    <w:multiLevelType w:val="hybridMultilevel"/>
    <w:tmpl w:val="1C1CB582"/>
    <w:lvl w:ilvl="0" w:tplc="361C31C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366282"/>
    <w:multiLevelType w:val="hybridMultilevel"/>
    <w:tmpl w:val="ACC449FC"/>
    <w:lvl w:ilvl="0" w:tplc="1952A9EC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A6740"/>
    <w:multiLevelType w:val="multilevel"/>
    <w:tmpl w:val="E8E8BA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F62B73"/>
    <w:multiLevelType w:val="multilevel"/>
    <w:tmpl w:val="26EA4F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562"/>
        </w:tabs>
        <w:ind w:left="3562" w:hanging="360"/>
      </w:pPr>
    </w:lvl>
    <w:lvl w:ilvl="2">
      <w:start w:val="1"/>
      <w:numFmt w:val="lowerRoman"/>
      <w:lvlText w:val="%3."/>
      <w:lvlJc w:val="right"/>
      <w:pPr>
        <w:tabs>
          <w:tab w:val="num" w:pos="4282"/>
        </w:tabs>
        <w:ind w:left="4282" w:hanging="180"/>
      </w:pPr>
    </w:lvl>
    <w:lvl w:ilvl="3">
      <w:start w:val="1"/>
      <w:numFmt w:val="decimal"/>
      <w:lvlText w:val="%4."/>
      <w:lvlJc w:val="left"/>
      <w:pPr>
        <w:tabs>
          <w:tab w:val="num" w:pos="5002"/>
        </w:tabs>
        <w:ind w:left="5002" w:hanging="360"/>
      </w:pPr>
    </w:lvl>
    <w:lvl w:ilvl="4">
      <w:start w:val="1"/>
      <w:numFmt w:val="lowerLetter"/>
      <w:lvlText w:val="%5."/>
      <w:lvlJc w:val="left"/>
      <w:pPr>
        <w:tabs>
          <w:tab w:val="num" w:pos="5722"/>
        </w:tabs>
        <w:ind w:left="5722" w:hanging="360"/>
      </w:pPr>
    </w:lvl>
    <w:lvl w:ilvl="5">
      <w:start w:val="1"/>
      <w:numFmt w:val="lowerRoman"/>
      <w:lvlText w:val="%6."/>
      <w:lvlJc w:val="right"/>
      <w:pPr>
        <w:tabs>
          <w:tab w:val="num" w:pos="6442"/>
        </w:tabs>
        <w:ind w:left="6442" w:hanging="180"/>
      </w:pPr>
    </w:lvl>
    <w:lvl w:ilvl="6">
      <w:start w:val="1"/>
      <w:numFmt w:val="decimal"/>
      <w:lvlText w:val="%7."/>
      <w:lvlJc w:val="left"/>
      <w:pPr>
        <w:tabs>
          <w:tab w:val="num" w:pos="7162"/>
        </w:tabs>
        <w:ind w:left="7162" w:hanging="360"/>
      </w:pPr>
    </w:lvl>
    <w:lvl w:ilvl="7">
      <w:start w:val="1"/>
      <w:numFmt w:val="lowerLetter"/>
      <w:lvlText w:val="%8."/>
      <w:lvlJc w:val="left"/>
      <w:pPr>
        <w:tabs>
          <w:tab w:val="num" w:pos="7882"/>
        </w:tabs>
        <w:ind w:left="7882" w:hanging="360"/>
      </w:pPr>
    </w:lvl>
    <w:lvl w:ilvl="8">
      <w:start w:val="1"/>
      <w:numFmt w:val="lowerRoman"/>
      <w:lvlText w:val="%9."/>
      <w:lvlJc w:val="right"/>
      <w:pPr>
        <w:tabs>
          <w:tab w:val="num" w:pos="8602"/>
        </w:tabs>
        <w:ind w:left="8602" w:hanging="180"/>
      </w:pPr>
    </w:lvl>
  </w:abstractNum>
  <w:num w:numId="1">
    <w:abstractNumId w:val="9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13"/>
  </w:num>
  <w:num w:numId="19">
    <w:abstractNumId w:val="18"/>
  </w:num>
  <w:num w:numId="20">
    <w:abstractNumId w:val="17"/>
  </w:num>
  <w:num w:numId="21">
    <w:abstractNumId w:val="8"/>
  </w:num>
  <w:num w:numId="22">
    <w:abstractNumId w:val="15"/>
  </w:num>
  <w:num w:numId="2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8D"/>
    <w:rsid w:val="00002099"/>
    <w:rsid w:val="0000398C"/>
    <w:rsid w:val="00004B7D"/>
    <w:rsid w:val="00005EC5"/>
    <w:rsid w:val="00014EFF"/>
    <w:rsid w:val="00015217"/>
    <w:rsid w:val="00015C17"/>
    <w:rsid w:val="00023209"/>
    <w:rsid w:val="00023BD2"/>
    <w:rsid w:val="000249BE"/>
    <w:rsid w:val="00026A10"/>
    <w:rsid w:val="00026CFA"/>
    <w:rsid w:val="000312D5"/>
    <w:rsid w:val="00034C2C"/>
    <w:rsid w:val="00037CF9"/>
    <w:rsid w:val="00043A83"/>
    <w:rsid w:val="00046A6C"/>
    <w:rsid w:val="000471C8"/>
    <w:rsid w:val="00047975"/>
    <w:rsid w:val="000517F6"/>
    <w:rsid w:val="00052943"/>
    <w:rsid w:val="00052CAD"/>
    <w:rsid w:val="000530E1"/>
    <w:rsid w:val="00060F3D"/>
    <w:rsid w:val="0006294C"/>
    <w:rsid w:val="00065300"/>
    <w:rsid w:val="000720E3"/>
    <w:rsid w:val="0007264D"/>
    <w:rsid w:val="00075015"/>
    <w:rsid w:val="000765C0"/>
    <w:rsid w:val="00076CE1"/>
    <w:rsid w:val="0008229F"/>
    <w:rsid w:val="0008297B"/>
    <w:rsid w:val="00083CEC"/>
    <w:rsid w:val="00085604"/>
    <w:rsid w:val="0008617B"/>
    <w:rsid w:val="000872F5"/>
    <w:rsid w:val="0008755B"/>
    <w:rsid w:val="00092C62"/>
    <w:rsid w:val="00094627"/>
    <w:rsid w:val="000959D9"/>
    <w:rsid w:val="00097122"/>
    <w:rsid w:val="000A044A"/>
    <w:rsid w:val="000A2694"/>
    <w:rsid w:val="000A692A"/>
    <w:rsid w:val="000B24AB"/>
    <w:rsid w:val="000B5D2D"/>
    <w:rsid w:val="000B62E1"/>
    <w:rsid w:val="000B727C"/>
    <w:rsid w:val="000C3204"/>
    <w:rsid w:val="000C554E"/>
    <w:rsid w:val="000C6007"/>
    <w:rsid w:val="000D25F4"/>
    <w:rsid w:val="000D3C9F"/>
    <w:rsid w:val="000D44C6"/>
    <w:rsid w:val="000D54B6"/>
    <w:rsid w:val="000E2CC4"/>
    <w:rsid w:val="000E2F29"/>
    <w:rsid w:val="000F001A"/>
    <w:rsid w:val="000F14B5"/>
    <w:rsid w:val="000F1755"/>
    <w:rsid w:val="000F3166"/>
    <w:rsid w:val="000F3793"/>
    <w:rsid w:val="000F400F"/>
    <w:rsid w:val="000F54B7"/>
    <w:rsid w:val="001021D4"/>
    <w:rsid w:val="001030FE"/>
    <w:rsid w:val="001067BE"/>
    <w:rsid w:val="00110D4D"/>
    <w:rsid w:val="00111C7B"/>
    <w:rsid w:val="001165FC"/>
    <w:rsid w:val="00116B9E"/>
    <w:rsid w:val="00117DEE"/>
    <w:rsid w:val="00120667"/>
    <w:rsid w:val="00124F47"/>
    <w:rsid w:val="001303C4"/>
    <w:rsid w:val="0013141A"/>
    <w:rsid w:val="00133CE3"/>
    <w:rsid w:val="00135727"/>
    <w:rsid w:val="00136725"/>
    <w:rsid w:val="001378AA"/>
    <w:rsid w:val="001403BD"/>
    <w:rsid w:val="001416DF"/>
    <w:rsid w:val="00145E26"/>
    <w:rsid w:val="001466DC"/>
    <w:rsid w:val="00147298"/>
    <w:rsid w:val="001515B3"/>
    <w:rsid w:val="00151872"/>
    <w:rsid w:val="0015415D"/>
    <w:rsid w:val="00154278"/>
    <w:rsid w:val="00157FA0"/>
    <w:rsid w:val="00160999"/>
    <w:rsid w:val="001631DB"/>
    <w:rsid w:val="001650F8"/>
    <w:rsid w:val="0016756F"/>
    <w:rsid w:val="00170761"/>
    <w:rsid w:val="001730F8"/>
    <w:rsid w:val="00173EE5"/>
    <w:rsid w:val="00174BCA"/>
    <w:rsid w:val="00175428"/>
    <w:rsid w:val="0017701D"/>
    <w:rsid w:val="001804D8"/>
    <w:rsid w:val="00180DD5"/>
    <w:rsid w:val="0018220F"/>
    <w:rsid w:val="001837FD"/>
    <w:rsid w:val="00183B76"/>
    <w:rsid w:val="00187D20"/>
    <w:rsid w:val="001956CC"/>
    <w:rsid w:val="00195F38"/>
    <w:rsid w:val="001A07E1"/>
    <w:rsid w:val="001A3D54"/>
    <w:rsid w:val="001B0AEB"/>
    <w:rsid w:val="001B0B13"/>
    <w:rsid w:val="001B0B29"/>
    <w:rsid w:val="001B16DF"/>
    <w:rsid w:val="001B300D"/>
    <w:rsid w:val="001B3BE3"/>
    <w:rsid w:val="001B3CA0"/>
    <w:rsid w:val="001B5007"/>
    <w:rsid w:val="001B690A"/>
    <w:rsid w:val="001C07C5"/>
    <w:rsid w:val="001C2004"/>
    <w:rsid w:val="001C25EE"/>
    <w:rsid w:val="001C5313"/>
    <w:rsid w:val="001C6F0A"/>
    <w:rsid w:val="001C6FBB"/>
    <w:rsid w:val="001D0FE1"/>
    <w:rsid w:val="001D3E32"/>
    <w:rsid w:val="001D4163"/>
    <w:rsid w:val="001E02CA"/>
    <w:rsid w:val="001E3802"/>
    <w:rsid w:val="001E599B"/>
    <w:rsid w:val="001F7819"/>
    <w:rsid w:val="001F7B92"/>
    <w:rsid w:val="00200AD7"/>
    <w:rsid w:val="00202B99"/>
    <w:rsid w:val="0020390E"/>
    <w:rsid w:val="00204472"/>
    <w:rsid w:val="00205BDB"/>
    <w:rsid w:val="00206A53"/>
    <w:rsid w:val="00211CC2"/>
    <w:rsid w:val="00212EE8"/>
    <w:rsid w:val="002147E8"/>
    <w:rsid w:val="0021591E"/>
    <w:rsid w:val="00215E73"/>
    <w:rsid w:val="00216CBB"/>
    <w:rsid w:val="002203AC"/>
    <w:rsid w:val="002207EF"/>
    <w:rsid w:val="00224B80"/>
    <w:rsid w:val="00226D33"/>
    <w:rsid w:val="002272FA"/>
    <w:rsid w:val="00231975"/>
    <w:rsid w:val="002325EA"/>
    <w:rsid w:val="002326E8"/>
    <w:rsid w:val="0023607F"/>
    <w:rsid w:val="00237ECA"/>
    <w:rsid w:val="0024153D"/>
    <w:rsid w:val="00242BD5"/>
    <w:rsid w:val="00242C4C"/>
    <w:rsid w:val="00242ED7"/>
    <w:rsid w:val="00245315"/>
    <w:rsid w:val="00246D43"/>
    <w:rsid w:val="002473EF"/>
    <w:rsid w:val="002474EE"/>
    <w:rsid w:val="00250C27"/>
    <w:rsid w:val="00251C13"/>
    <w:rsid w:val="00252C24"/>
    <w:rsid w:val="002553DB"/>
    <w:rsid w:val="00256CE1"/>
    <w:rsid w:val="0026092F"/>
    <w:rsid w:val="002615AF"/>
    <w:rsid w:val="00262D24"/>
    <w:rsid w:val="0026360A"/>
    <w:rsid w:val="00263AF0"/>
    <w:rsid w:val="00265B77"/>
    <w:rsid w:val="00265D3A"/>
    <w:rsid w:val="002670AA"/>
    <w:rsid w:val="002677A1"/>
    <w:rsid w:val="00267D50"/>
    <w:rsid w:val="00271364"/>
    <w:rsid w:val="0027384A"/>
    <w:rsid w:val="00273CE1"/>
    <w:rsid w:val="002745FD"/>
    <w:rsid w:val="00276F90"/>
    <w:rsid w:val="00281569"/>
    <w:rsid w:val="00290DFE"/>
    <w:rsid w:val="0029606C"/>
    <w:rsid w:val="00297123"/>
    <w:rsid w:val="002A2BE6"/>
    <w:rsid w:val="002A456C"/>
    <w:rsid w:val="002B23D3"/>
    <w:rsid w:val="002B3297"/>
    <w:rsid w:val="002B3D58"/>
    <w:rsid w:val="002B5A5E"/>
    <w:rsid w:val="002B6101"/>
    <w:rsid w:val="002B79D2"/>
    <w:rsid w:val="002B7C03"/>
    <w:rsid w:val="002C0700"/>
    <w:rsid w:val="002C3478"/>
    <w:rsid w:val="002C3CC7"/>
    <w:rsid w:val="002C5F86"/>
    <w:rsid w:val="002D0517"/>
    <w:rsid w:val="002D55A7"/>
    <w:rsid w:val="002D5AEF"/>
    <w:rsid w:val="002E0E06"/>
    <w:rsid w:val="002E0E15"/>
    <w:rsid w:val="002E26E2"/>
    <w:rsid w:val="002E3467"/>
    <w:rsid w:val="002E35A6"/>
    <w:rsid w:val="002E44B6"/>
    <w:rsid w:val="002E653D"/>
    <w:rsid w:val="002F009B"/>
    <w:rsid w:val="002F12AC"/>
    <w:rsid w:val="002F1E4B"/>
    <w:rsid w:val="002F2759"/>
    <w:rsid w:val="002F6C66"/>
    <w:rsid w:val="00300B60"/>
    <w:rsid w:val="003020CD"/>
    <w:rsid w:val="0031171E"/>
    <w:rsid w:val="003119CD"/>
    <w:rsid w:val="00313553"/>
    <w:rsid w:val="00313556"/>
    <w:rsid w:val="00316445"/>
    <w:rsid w:val="00322690"/>
    <w:rsid w:val="00322D2E"/>
    <w:rsid w:val="00331709"/>
    <w:rsid w:val="00333C43"/>
    <w:rsid w:val="00335C95"/>
    <w:rsid w:val="0033699E"/>
    <w:rsid w:val="00336E58"/>
    <w:rsid w:val="00341835"/>
    <w:rsid w:val="003451C0"/>
    <w:rsid w:val="0034546B"/>
    <w:rsid w:val="003459F4"/>
    <w:rsid w:val="00345FB4"/>
    <w:rsid w:val="0034764D"/>
    <w:rsid w:val="00347CC3"/>
    <w:rsid w:val="00347FEE"/>
    <w:rsid w:val="0035036B"/>
    <w:rsid w:val="00350546"/>
    <w:rsid w:val="003510D3"/>
    <w:rsid w:val="00351A77"/>
    <w:rsid w:val="00354CCE"/>
    <w:rsid w:val="00357879"/>
    <w:rsid w:val="00362B68"/>
    <w:rsid w:val="003638AF"/>
    <w:rsid w:val="00363B3A"/>
    <w:rsid w:val="00366AA1"/>
    <w:rsid w:val="003671E0"/>
    <w:rsid w:val="00367A60"/>
    <w:rsid w:val="00373F75"/>
    <w:rsid w:val="003747FF"/>
    <w:rsid w:val="00375557"/>
    <w:rsid w:val="00377E51"/>
    <w:rsid w:val="003826C2"/>
    <w:rsid w:val="00385408"/>
    <w:rsid w:val="0039183E"/>
    <w:rsid w:val="00391D71"/>
    <w:rsid w:val="003969FA"/>
    <w:rsid w:val="003A0165"/>
    <w:rsid w:val="003A326B"/>
    <w:rsid w:val="003A54CA"/>
    <w:rsid w:val="003A742F"/>
    <w:rsid w:val="003B0199"/>
    <w:rsid w:val="003B1252"/>
    <w:rsid w:val="003B1E81"/>
    <w:rsid w:val="003B2FBE"/>
    <w:rsid w:val="003B7C5B"/>
    <w:rsid w:val="003B7F98"/>
    <w:rsid w:val="003C2A00"/>
    <w:rsid w:val="003C4CDE"/>
    <w:rsid w:val="003C6A61"/>
    <w:rsid w:val="003C7EBF"/>
    <w:rsid w:val="003D03FB"/>
    <w:rsid w:val="003D2624"/>
    <w:rsid w:val="003D287B"/>
    <w:rsid w:val="003D6B8F"/>
    <w:rsid w:val="003E17E2"/>
    <w:rsid w:val="003E31BA"/>
    <w:rsid w:val="003E51D4"/>
    <w:rsid w:val="003E639A"/>
    <w:rsid w:val="003F14A7"/>
    <w:rsid w:val="003F27CC"/>
    <w:rsid w:val="003F6162"/>
    <w:rsid w:val="00402763"/>
    <w:rsid w:val="0040290C"/>
    <w:rsid w:val="00403EC8"/>
    <w:rsid w:val="00405568"/>
    <w:rsid w:val="0040672D"/>
    <w:rsid w:val="00411026"/>
    <w:rsid w:val="0041461F"/>
    <w:rsid w:val="0041746F"/>
    <w:rsid w:val="00421922"/>
    <w:rsid w:val="00422CC6"/>
    <w:rsid w:val="0042338B"/>
    <w:rsid w:val="00423EA0"/>
    <w:rsid w:val="00424A5E"/>
    <w:rsid w:val="004268B2"/>
    <w:rsid w:val="00440AF2"/>
    <w:rsid w:val="00441EA9"/>
    <w:rsid w:val="00442275"/>
    <w:rsid w:val="0044404F"/>
    <w:rsid w:val="00447971"/>
    <w:rsid w:val="00451736"/>
    <w:rsid w:val="00456398"/>
    <w:rsid w:val="004578A5"/>
    <w:rsid w:val="00460499"/>
    <w:rsid w:val="0046063F"/>
    <w:rsid w:val="00463221"/>
    <w:rsid w:val="0046391A"/>
    <w:rsid w:val="004716D8"/>
    <w:rsid w:val="004737A3"/>
    <w:rsid w:val="00473A34"/>
    <w:rsid w:val="00474025"/>
    <w:rsid w:val="0047407A"/>
    <w:rsid w:val="00475E76"/>
    <w:rsid w:val="00477FAB"/>
    <w:rsid w:val="00483A1E"/>
    <w:rsid w:val="00483B64"/>
    <w:rsid w:val="0048592C"/>
    <w:rsid w:val="004868B6"/>
    <w:rsid w:val="00487FD6"/>
    <w:rsid w:val="004901B7"/>
    <w:rsid w:val="00490700"/>
    <w:rsid w:val="0049330F"/>
    <w:rsid w:val="00493C02"/>
    <w:rsid w:val="004943C6"/>
    <w:rsid w:val="004A5446"/>
    <w:rsid w:val="004A5A56"/>
    <w:rsid w:val="004B44AB"/>
    <w:rsid w:val="004B6918"/>
    <w:rsid w:val="004B7812"/>
    <w:rsid w:val="004C3F92"/>
    <w:rsid w:val="004C5068"/>
    <w:rsid w:val="004C591D"/>
    <w:rsid w:val="004C6D7D"/>
    <w:rsid w:val="004C6EBB"/>
    <w:rsid w:val="004D4A28"/>
    <w:rsid w:val="004E1CF0"/>
    <w:rsid w:val="004E4F16"/>
    <w:rsid w:val="004E577A"/>
    <w:rsid w:val="004E72CD"/>
    <w:rsid w:val="004F010D"/>
    <w:rsid w:val="004F3207"/>
    <w:rsid w:val="00502431"/>
    <w:rsid w:val="005028F7"/>
    <w:rsid w:val="00506F1F"/>
    <w:rsid w:val="00510411"/>
    <w:rsid w:val="0051249F"/>
    <w:rsid w:val="00524159"/>
    <w:rsid w:val="00525846"/>
    <w:rsid w:val="0052629E"/>
    <w:rsid w:val="00527A65"/>
    <w:rsid w:val="00530116"/>
    <w:rsid w:val="0053193D"/>
    <w:rsid w:val="0053231C"/>
    <w:rsid w:val="005372C2"/>
    <w:rsid w:val="00543593"/>
    <w:rsid w:val="0054361E"/>
    <w:rsid w:val="00547ABF"/>
    <w:rsid w:val="00550444"/>
    <w:rsid w:val="00552F83"/>
    <w:rsid w:val="00553CD0"/>
    <w:rsid w:val="00555970"/>
    <w:rsid w:val="00555DE5"/>
    <w:rsid w:val="00563F26"/>
    <w:rsid w:val="005670E3"/>
    <w:rsid w:val="0057059F"/>
    <w:rsid w:val="005727A2"/>
    <w:rsid w:val="00572FA4"/>
    <w:rsid w:val="005736E1"/>
    <w:rsid w:val="00573B83"/>
    <w:rsid w:val="00574FB7"/>
    <w:rsid w:val="0057617E"/>
    <w:rsid w:val="00577BFA"/>
    <w:rsid w:val="00577C24"/>
    <w:rsid w:val="00582D44"/>
    <w:rsid w:val="00584E68"/>
    <w:rsid w:val="0058679C"/>
    <w:rsid w:val="00593DAE"/>
    <w:rsid w:val="00596053"/>
    <w:rsid w:val="00596D1C"/>
    <w:rsid w:val="005A05E3"/>
    <w:rsid w:val="005A06C7"/>
    <w:rsid w:val="005A592D"/>
    <w:rsid w:val="005A7695"/>
    <w:rsid w:val="005B4D18"/>
    <w:rsid w:val="005B72DE"/>
    <w:rsid w:val="005B7349"/>
    <w:rsid w:val="005C1AB3"/>
    <w:rsid w:val="005C1C22"/>
    <w:rsid w:val="005C1E43"/>
    <w:rsid w:val="005C213F"/>
    <w:rsid w:val="005C5D64"/>
    <w:rsid w:val="005D153A"/>
    <w:rsid w:val="005D24F6"/>
    <w:rsid w:val="005E1004"/>
    <w:rsid w:val="005E242D"/>
    <w:rsid w:val="005E577F"/>
    <w:rsid w:val="005F3414"/>
    <w:rsid w:val="00601C5F"/>
    <w:rsid w:val="0060353E"/>
    <w:rsid w:val="0060483D"/>
    <w:rsid w:val="0061163F"/>
    <w:rsid w:val="00612271"/>
    <w:rsid w:val="006143A7"/>
    <w:rsid w:val="0061486C"/>
    <w:rsid w:val="00614D8D"/>
    <w:rsid w:val="00616E50"/>
    <w:rsid w:val="00617629"/>
    <w:rsid w:val="00617F85"/>
    <w:rsid w:val="0062074A"/>
    <w:rsid w:val="00621013"/>
    <w:rsid w:val="00623775"/>
    <w:rsid w:val="00623E69"/>
    <w:rsid w:val="00627931"/>
    <w:rsid w:val="0063184B"/>
    <w:rsid w:val="0063310C"/>
    <w:rsid w:val="006334DE"/>
    <w:rsid w:val="0063354D"/>
    <w:rsid w:val="0063542D"/>
    <w:rsid w:val="00637875"/>
    <w:rsid w:val="00640E8F"/>
    <w:rsid w:val="0064174D"/>
    <w:rsid w:val="00642142"/>
    <w:rsid w:val="00643CAE"/>
    <w:rsid w:val="0064530B"/>
    <w:rsid w:val="00645D1A"/>
    <w:rsid w:val="00652C44"/>
    <w:rsid w:val="00653A6A"/>
    <w:rsid w:val="00654413"/>
    <w:rsid w:val="0065552E"/>
    <w:rsid w:val="00656D41"/>
    <w:rsid w:val="00657B18"/>
    <w:rsid w:val="00662558"/>
    <w:rsid w:val="0066468D"/>
    <w:rsid w:val="00670ED9"/>
    <w:rsid w:val="00670F5C"/>
    <w:rsid w:val="006712CD"/>
    <w:rsid w:val="006728EB"/>
    <w:rsid w:val="00672A83"/>
    <w:rsid w:val="0067393C"/>
    <w:rsid w:val="006821F2"/>
    <w:rsid w:val="00683354"/>
    <w:rsid w:val="00683C8C"/>
    <w:rsid w:val="00684566"/>
    <w:rsid w:val="00685ACD"/>
    <w:rsid w:val="006923EA"/>
    <w:rsid w:val="00693824"/>
    <w:rsid w:val="006955AA"/>
    <w:rsid w:val="00696A6B"/>
    <w:rsid w:val="006974DF"/>
    <w:rsid w:val="006979FA"/>
    <w:rsid w:val="006A5BB2"/>
    <w:rsid w:val="006A6404"/>
    <w:rsid w:val="006A6C3D"/>
    <w:rsid w:val="006B034C"/>
    <w:rsid w:val="006B2B07"/>
    <w:rsid w:val="006B33A9"/>
    <w:rsid w:val="006B3DD2"/>
    <w:rsid w:val="006B6BF7"/>
    <w:rsid w:val="006C1220"/>
    <w:rsid w:val="006C178D"/>
    <w:rsid w:val="006C1AC9"/>
    <w:rsid w:val="006C2601"/>
    <w:rsid w:val="006C35B5"/>
    <w:rsid w:val="006C385A"/>
    <w:rsid w:val="006C514E"/>
    <w:rsid w:val="006C6DE3"/>
    <w:rsid w:val="006C7F2E"/>
    <w:rsid w:val="006D0702"/>
    <w:rsid w:val="006D0AFB"/>
    <w:rsid w:val="006D517C"/>
    <w:rsid w:val="006E0410"/>
    <w:rsid w:val="006F0F97"/>
    <w:rsid w:val="0070145E"/>
    <w:rsid w:val="007021E6"/>
    <w:rsid w:val="00703EEE"/>
    <w:rsid w:val="00704C87"/>
    <w:rsid w:val="00714E47"/>
    <w:rsid w:val="00715ABD"/>
    <w:rsid w:val="007172A2"/>
    <w:rsid w:val="007203B5"/>
    <w:rsid w:val="00720FD3"/>
    <w:rsid w:val="007212E4"/>
    <w:rsid w:val="007213ED"/>
    <w:rsid w:val="0072322A"/>
    <w:rsid w:val="00723313"/>
    <w:rsid w:val="00727394"/>
    <w:rsid w:val="00727461"/>
    <w:rsid w:val="00730D5B"/>
    <w:rsid w:val="0073336F"/>
    <w:rsid w:val="007350B8"/>
    <w:rsid w:val="0073652C"/>
    <w:rsid w:val="00737BA8"/>
    <w:rsid w:val="00744739"/>
    <w:rsid w:val="00745B33"/>
    <w:rsid w:val="007479AF"/>
    <w:rsid w:val="00753696"/>
    <w:rsid w:val="00753CE9"/>
    <w:rsid w:val="00753D0E"/>
    <w:rsid w:val="0075757A"/>
    <w:rsid w:val="0076552B"/>
    <w:rsid w:val="00766614"/>
    <w:rsid w:val="007679F3"/>
    <w:rsid w:val="00767C21"/>
    <w:rsid w:val="00770B99"/>
    <w:rsid w:val="0077513D"/>
    <w:rsid w:val="007769F7"/>
    <w:rsid w:val="0078091C"/>
    <w:rsid w:val="0078261B"/>
    <w:rsid w:val="00790911"/>
    <w:rsid w:val="0079315B"/>
    <w:rsid w:val="00795037"/>
    <w:rsid w:val="007A3FE5"/>
    <w:rsid w:val="007A656E"/>
    <w:rsid w:val="007A7267"/>
    <w:rsid w:val="007B01DF"/>
    <w:rsid w:val="007B24A8"/>
    <w:rsid w:val="007B384C"/>
    <w:rsid w:val="007B530F"/>
    <w:rsid w:val="007B55A4"/>
    <w:rsid w:val="007B690E"/>
    <w:rsid w:val="007B6EAD"/>
    <w:rsid w:val="007C4A95"/>
    <w:rsid w:val="007C649D"/>
    <w:rsid w:val="007C71A0"/>
    <w:rsid w:val="007D1E66"/>
    <w:rsid w:val="007D5620"/>
    <w:rsid w:val="007D58C6"/>
    <w:rsid w:val="007D5B96"/>
    <w:rsid w:val="007E43FB"/>
    <w:rsid w:val="007F1281"/>
    <w:rsid w:val="007F2A28"/>
    <w:rsid w:val="007F7AD4"/>
    <w:rsid w:val="008013D9"/>
    <w:rsid w:val="00801913"/>
    <w:rsid w:val="0080705F"/>
    <w:rsid w:val="0081211F"/>
    <w:rsid w:val="0081585E"/>
    <w:rsid w:val="00815AA1"/>
    <w:rsid w:val="008171F7"/>
    <w:rsid w:val="00820D50"/>
    <w:rsid w:val="008215E4"/>
    <w:rsid w:val="00823B25"/>
    <w:rsid w:val="00830A8C"/>
    <w:rsid w:val="00835D3E"/>
    <w:rsid w:val="00841B76"/>
    <w:rsid w:val="008458A5"/>
    <w:rsid w:val="00846963"/>
    <w:rsid w:val="008579B5"/>
    <w:rsid w:val="00857E2B"/>
    <w:rsid w:val="008615A3"/>
    <w:rsid w:val="008618CF"/>
    <w:rsid w:val="00861D3F"/>
    <w:rsid w:val="00867F0D"/>
    <w:rsid w:val="008716EF"/>
    <w:rsid w:val="0087547C"/>
    <w:rsid w:val="008816CB"/>
    <w:rsid w:val="00881CDA"/>
    <w:rsid w:val="00882920"/>
    <w:rsid w:val="00883928"/>
    <w:rsid w:val="00893F4D"/>
    <w:rsid w:val="00895796"/>
    <w:rsid w:val="00897AA6"/>
    <w:rsid w:val="008A129A"/>
    <w:rsid w:val="008A6CF1"/>
    <w:rsid w:val="008B06EA"/>
    <w:rsid w:val="008B2D52"/>
    <w:rsid w:val="008B4E8F"/>
    <w:rsid w:val="008B6262"/>
    <w:rsid w:val="008C1C6A"/>
    <w:rsid w:val="008C3ADA"/>
    <w:rsid w:val="008C6797"/>
    <w:rsid w:val="008C6DA9"/>
    <w:rsid w:val="008C7FAB"/>
    <w:rsid w:val="008E0376"/>
    <w:rsid w:val="008E03E6"/>
    <w:rsid w:val="008E0C9F"/>
    <w:rsid w:val="008E3FAB"/>
    <w:rsid w:val="008E6625"/>
    <w:rsid w:val="008F3BFA"/>
    <w:rsid w:val="008F6E4C"/>
    <w:rsid w:val="009004B2"/>
    <w:rsid w:val="00900BEA"/>
    <w:rsid w:val="00902F1A"/>
    <w:rsid w:val="00903E24"/>
    <w:rsid w:val="00906CF4"/>
    <w:rsid w:val="00907D1E"/>
    <w:rsid w:val="009100AF"/>
    <w:rsid w:val="00912080"/>
    <w:rsid w:val="00913DAB"/>
    <w:rsid w:val="00915271"/>
    <w:rsid w:val="0092137B"/>
    <w:rsid w:val="009233C6"/>
    <w:rsid w:val="00923CF3"/>
    <w:rsid w:val="009253AD"/>
    <w:rsid w:val="009264E8"/>
    <w:rsid w:val="00926589"/>
    <w:rsid w:val="0093068D"/>
    <w:rsid w:val="009311E0"/>
    <w:rsid w:val="00934C38"/>
    <w:rsid w:val="00937A0E"/>
    <w:rsid w:val="0094032B"/>
    <w:rsid w:val="00941BAE"/>
    <w:rsid w:val="009428AC"/>
    <w:rsid w:val="00942974"/>
    <w:rsid w:val="009444EB"/>
    <w:rsid w:val="00944EFE"/>
    <w:rsid w:val="0094596E"/>
    <w:rsid w:val="00945E1C"/>
    <w:rsid w:val="00956B72"/>
    <w:rsid w:val="00956FDD"/>
    <w:rsid w:val="00962E7E"/>
    <w:rsid w:val="00964B85"/>
    <w:rsid w:val="0097210A"/>
    <w:rsid w:val="0097386D"/>
    <w:rsid w:val="00973D72"/>
    <w:rsid w:val="00976E14"/>
    <w:rsid w:val="00980AD9"/>
    <w:rsid w:val="00980D22"/>
    <w:rsid w:val="00982CF7"/>
    <w:rsid w:val="00983376"/>
    <w:rsid w:val="00983F5C"/>
    <w:rsid w:val="0098745C"/>
    <w:rsid w:val="00994C93"/>
    <w:rsid w:val="0099672C"/>
    <w:rsid w:val="009A3129"/>
    <w:rsid w:val="009A49F1"/>
    <w:rsid w:val="009A6EC2"/>
    <w:rsid w:val="009B0820"/>
    <w:rsid w:val="009B4512"/>
    <w:rsid w:val="009B4FC1"/>
    <w:rsid w:val="009C0037"/>
    <w:rsid w:val="009C1189"/>
    <w:rsid w:val="009C225D"/>
    <w:rsid w:val="009C6F3C"/>
    <w:rsid w:val="009C72BA"/>
    <w:rsid w:val="009C78C6"/>
    <w:rsid w:val="009C7EE9"/>
    <w:rsid w:val="009D6216"/>
    <w:rsid w:val="009D770D"/>
    <w:rsid w:val="009D7BE2"/>
    <w:rsid w:val="009E049B"/>
    <w:rsid w:val="009E1823"/>
    <w:rsid w:val="009E1BD0"/>
    <w:rsid w:val="009E464A"/>
    <w:rsid w:val="009E61D3"/>
    <w:rsid w:val="009E63BD"/>
    <w:rsid w:val="009E7B0C"/>
    <w:rsid w:val="009E7FC7"/>
    <w:rsid w:val="009F0E9F"/>
    <w:rsid w:val="009F2D96"/>
    <w:rsid w:val="009F4C39"/>
    <w:rsid w:val="009F751A"/>
    <w:rsid w:val="009F788A"/>
    <w:rsid w:val="009F7BBE"/>
    <w:rsid w:val="00A00231"/>
    <w:rsid w:val="00A02115"/>
    <w:rsid w:val="00A10A95"/>
    <w:rsid w:val="00A11B36"/>
    <w:rsid w:val="00A155C7"/>
    <w:rsid w:val="00A15EB2"/>
    <w:rsid w:val="00A22BEF"/>
    <w:rsid w:val="00A2319B"/>
    <w:rsid w:val="00A25611"/>
    <w:rsid w:val="00A265FB"/>
    <w:rsid w:val="00A26914"/>
    <w:rsid w:val="00A26A02"/>
    <w:rsid w:val="00A30AC6"/>
    <w:rsid w:val="00A30CE8"/>
    <w:rsid w:val="00A32AC0"/>
    <w:rsid w:val="00A3373B"/>
    <w:rsid w:val="00A40519"/>
    <w:rsid w:val="00A4226A"/>
    <w:rsid w:val="00A438B0"/>
    <w:rsid w:val="00A46E08"/>
    <w:rsid w:val="00A54232"/>
    <w:rsid w:val="00A54BE9"/>
    <w:rsid w:val="00A562C7"/>
    <w:rsid w:val="00A63CF9"/>
    <w:rsid w:val="00A64374"/>
    <w:rsid w:val="00A7154F"/>
    <w:rsid w:val="00A8557A"/>
    <w:rsid w:val="00A85D84"/>
    <w:rsid w:val="00A92BF9"/>
    <w:rsid w:val="00A92E5E"/>
    <w:rsid w:val="00A93700"/>
    <w:rsid w:val="00A93874"/>
    <w:rsid w:val="00A93884"/>
    <w:rsid w:val="00A940A1"/>
    <w:rsid w:val="00A947A6"/>
    <w:rsid w:val="00A94C99"/>
    <w:rsid w:val="00A95BAD"/>
    <w:rsid w:val="00A95D50"/>
    <w:rsid w:val="00A9795A"/>
    <w:rsid w:val="00A97C7F"/>
    <w:rsid w:val="00AA031B"/>
    <w:rsid w:val="00AA1F59"/>
    <w:rsid w:val="00AA2919"/>
    <w:rsid w:val="00AA3EED"/>
    <w:rsid w:val="00AA42E9"/>
    <w:rsid w:val="00AB1FA4"/>
    <w:rsid w:val="00AB3741"/>
    <w:rsid w:val="00AB68A4"/>
    <w:rsid w:val="00AC05AC"/>
    <w:rsid w:val="00AC100F"/>
    <w:rsid w:val="00AC1A96"/>
    <w:rsid w:val="00AC22FE"/>
    <w:rsid w:val="00AC2658"/>
    <w:rsid w:val="00AC2E64"/>
    <w:rsid w:val="00AC3DC8"/>
    <w:rsid w:val="00AC7741"/>
    <w:rsid w:val="00AD00F0"/>
    <w:rsid w:val="00AD18CA"/>
    <w:rsid w:val="00AD2538"/>
    <w:rsid w:val="00AD3555"/>
    <w:rsid w:val="00AD3DF6"/>
    <w:rsid w:val="00AD693C"/>
    <w:rsid w:val="00AD6F93"/>
    <w:rsid w:val="00AE14D8"/>
    <w:rsid w:val="00AE3194"/>
    <w:rsid w:val="00AE4A97"/>
    <w:rsid w:val="00AE5E2A"/>
    <w:rsid w:val="00AF0A30"/>
    <w:rsid w:val="00AF2C06"/>
    <w:rsid w:val="00AF3599"/>
    <w:rsid w:val="00AF365F"/>
    <w:rsid w:val="00B005A8"/>
    <w:rsid w:val="00B02007"/>
    <w:rsid w:val="00B100BD"/>
    <w:rsid w:val="00B113B8"/>
    <w:rsid w:val="00B115D6"/>
    <w:rsid w:val="00B11C78"/>
    <w:rsid w:val="00B1246E"/>
    <w:rsid w:val="00B14447"/>
    <w:rsid w:val="00B202E4"/>
    <w:rsid w:val="00B256DA"/>
    <w:rsid w:val="00B257E8"/>
    <w:rsid w:val="00B30B2E"/>
    <w:rsid w:val="00B33F91"/>
    <w:rsid w:val="00B33FFF"/>
    <w:rsid w:val="00B35FC5"/>
    <w:rsid w:val="00B37CD5"/>
    <w:rsid w:val="00B445D7"/>
    <w:rsid w:val="00B46AD0"/>
    <w:rsid w:val="00B4755C"/>
    <w:rsid w:val="00B505C9"/>
    <w:rsid w:val="00B53328"/>
    <w:rsid w:val="00B54037"/>
    <w:rsid w:val="00B54060"/>
    <w:rsid w:val="00B617E3"/>
    <w:rsid w:val="00B62782"/>
    <w:rsid w:val="00B62F11"/>
    <w:rsid w:val="00B6371A"/>
    <w:rsid w:val="00B64D7A"/>
    <w:rsid w:val="00B65047"/>
    <w:rsid w:val="00B70BCA"/>
    <w:rsid w:val="00B734F1"/>
    <w:rsid w:val="00B74A1B"/>
    <w:rsid w:val="00B80C92"/>
    <w:rsid w:val="00B82F95"/>
    <w:rsid w:val="00B953CF"/>
    <w:rsid w:val="00B95BAB"/>
    <w:rsid w:val="00B96045"/>
    <w:rsid w:val="00B96915"/>
    <w:rsid w:val="00B97299"/>
    <w:rsid w:val="00BA005B"/>
    <w:rsid w:val="00BA3EB0"/>
    <w:rsid w:val="00BB078F"/>
    <w:rsid w:val="00BB213E"/>
    <w:rsid w:val="00BC2A97"/>
    <w:rsid w:val="00BC2F72"/>
    <w:rsid w:val="00BC3422"/>
    <w:rsid w:val="00BC5040"/>
    <w:rsid w:val="00BD0C6D"/>
    <w:rsid w:val="00BD2417"/>
    <w:rsid w:val="00BD2E85"/>
    <w:rsid w:val="00BD6C06"/>
    <w:rsid w:val="00BD7CD4"/>
    <w:rsid w:val="00BE0064"/>
    <w:rsid w:val="00BE28EF"/>
    <w:rsid w:val="00BE521A"/>
    <w:rsid w:val="00BE6194"/>
    <w:rsid w:val="00BF1462"/>
    <w:rsid w:val="00BF3647"/>
    <w:rsid w:val="00C02FE2"/>
    <w:rsid w:val="00C056EE"/>
    <w:rsid w:val="00C11206"/>
    <w:rsid w:val="00C125A0"/>
    <w:rsid w:val="00C12D02"/>
    <w:rsid w:val="00C14BD7"/>
    <w:rsid w:val="00C22908"/>
    <w:rsid w:val="00C27A7E"/>
    <w:rsid w:val="00C32474"/>
    <w:rsid w:val="00C35810"/>
    <w:rsid w:val="00C365DF"/>
    <w:rsid w:val="00C3665A"/>
    <w:rsid w:val="00C43D8D"/>
    <w:rsid w:val="00C45141"/>
    <w:rsid w:val="00C460D7"/>
    <w:rsid w:val="00C50405"/>
    <w:rsid w:val="00C51E0A"/>
    <w:rsid w:val="00C52737"/>
    <w:rsid w:val="00C53751"/>
    <w:rsid w:val="00C540FC"/>
    <w:rsid w:val="00C550EE"/>
    <w:rsid w:val="00C55526"/>
    <w:rsid w:val="00C563C0"/>
    <w:rsid w:val="00C57729"/>
    <w:rsid w:val="00C6243D"/>
    <w:rsid w:val="00C675C1"/>
    <w:rsid w:val="00C67997"/>
    <w:rsid w:val="00C71EDE"/>
    <w:rsid w:val="00C74F30"/>
    <w:rsid w:val="00C7769D"/>
    <w:rsid w:val="00C83149"/>
    <w:rsid w:val="00C84CFC"/>
    <w:rsid w:val="00C877AD"/>
    <w:rsid w:val="00C91E2D"/>
    <w:rsid w:val="00C93CDA"/>
    <w:rsid w:val="00C94F81"/>
    <w:rsid w:val="00C952DA"/>
    <w:rsid w:val="00C9615D"/>
    <w:rsid w:val="00CA0FB9"/>
    <w:rsid w:val="00CA6E78"/>
    <w:rsid w:val="00CB5B65"/>
    <w:rsid w:val="00CC027A"/>
    <w:rsid w:val="00CC089A"/>
    <w:rsid w:val="00CC217A"/>
    <w:rsid w:val="00CC257E"/>
    <w:rsid w:val="00CC264B"/>
    <w:rsid w:val="00CC6BB2"/>
    <w:rsid w:val="00CC6C11"/>
    <w:rsid w:val="00CD0F47"/>
    <w:rsid w:val="00CD3810"/>
    <w:rsid w:val="00CE229A"/>
    <w:rsid w:val="00CF0EE8"/>
    <w:rsid w:val="00CF140C"/>
    <w:rsid w:val="00CF3521"/>
    <w:rsid w:val="00CF537A"/>
    <w:rsid w:val="00CF590F"/>
    <w:rsid w:val="00D00724"/>
    <w:rsid w:val="00D03963"/>
    <w:rsid w:val="00D071A2"/>
    <w:rsid w:val="00D07A61"/>
    <w:rsid w:val="00D07F36"/>
    <w:rsid w:val="00D1367E"/>
    <w:rsid w:val="00D155E0"/>
    <w:rsid w:val="00D17CEE"/>
    <w:rsid w:val="00D207FD"/>
    <w:rsid w:val="00D239DE"/>
    <w:rsid w:val="00D23C50"/>
    <w:rsid w:val="00D25DBC"/>
    <w:rsid w:val="00D3152B"/>
    <w:rsid w:val="00D32636"/>
    <w:rsid w:val="00D32EC4"/>
    <w:rsid w:val="00D33753"/>
    <w:rsid w:val="00D40DC6"/>
    <w:rsid w:val="00D475CA"/>
    <w:rsid w:val="00D61F75"/>
    <w:rsid w:val="00D62528"/>
    <w:rsid w:val="00D645DA"/>
    <w:rsid w:val="00D74A41"/>
    <w:rsid w:val="00D76203"/>
    <w:rsid w:val="00D77A4F"/>
    <w:rsid w:val="00D810B7"/>
    <w:rsid w:val="00D81F4B"/>
    <w:rsid w:val="00D82118"/>
    <w:rsid w:val="00D827AA"/>
    <w:rsid w:val="00D82BF7"/>
    <w:rsid w:val="00D83527"/>
    <w:rsid w:val="00D83929"/>
    <w:rsid w:val="00D844AF"/>
    <w:rsid w:val="00D8542B"/>
    <w:rsid w:val="00D86351"/>
    <w:rsid w:val="00D86A1D"/>
    <w:rsid w:val="00D9020C"/>
    <w:rsid w:val="00D90708"/>
    <w:rsid w:val="00D90CB5"/>
    <w:rsid w:val="00D936B7"/>
    <w:rsid w:val="00D93976"/>
    <w:rsid w:val="00D94B3F"/>
    <w:rsid w:val="00D96170"/>
    <w:rsid w:val="00DA1B8D"/>
    <w:rsid w:val="00DA27F1"/>
    <w:rsid w:val="00DA6E02"/>
    <w:rsid w:val="00DA7694"/>
    <w:rsid w:val="00DB35EB"/>
    <w:rsid w:val="00DB4125"/>
    <w:rsid w:val="00DB4A18"/>
    <w:rsid w:val="00DC1A88"/>
    <w:rsid w:val="00DC68AE"/>
    <w:rsid w:val="00DC78F6"/>
    <w:rsid w:val="00DD1552"/>
    <w:rsid w:val="00DD43B0"/>
    <w:rsid w:val="00DD6BBD"/>
    <w:rsid w:val="00DE1A44"/>
    <w:rsid w:val="00DE4E16"/>
    <w:rsid w:val="00DF0F90"/>
    <w:rsid w:val="00DF707B"/>
    <w:rsid w:val="00E01AAE"/>
    <w:rsid w:val="00E01F56"/>
    <w:rsid w:val="00E028BB"/>
    <w:rsid w:val="00E034E4"/>
    <w:rsid w:val="00E05136"/>
    <w:rsid w:val="00E108C6"/>
    <w:rsid w:val="00E11CBE"/>
    <w:rsid w:val="00E12DA4"/>
    <w:rsid w:val="00E13F78"/>
    <w:rsid w:val="00E144D0"/>
    <w:rsid w:val="00E16325"/>
    <w:rsid w:val="00E21C7A"/>
    <w:rsid w:val="00E24672"/>
    <w:rsid w:val="00E2542B"/>
    <w:rsid w:val="00E2642A"/>
    <w:rsid w:val="00E30E97"/>
    <w:rsid w:val="00E327F0"/>
    <w:rsid w:val="00E33103"/>
    <w:rsid w:val="00E33226"/>
    <w:rsid w:val="00E35E30"/>
    <w:rsid w:val="00E37277"/>
    <w:rsid w:val="00E404F6"/>
    <w:rsid w:val="00E42530"/>
    <w:rsid w:val="00E44E53"/>
    <w:rsid w:val="00E508E9"/>
    <w:rsid w:val="00E5425F"/>
    <w:rsid w:val="00E550C5"/>
    <w:rsid w:val="00E60918"/>
    <w:rsid w:val="00E624E8"/>
    <w:rsid w:val="00E62550"/>
    <w:rsid w:val="00E6797F"/>
    <w:rsid w:val="00E67AAD"/>
    <w:rsid w:val="00E722C6"/>
    <w:rsid w:val="00E7357A"/>
    <w:rsid w:val="00E7532A"/>
    <w:rsid w:val="00E75984"/>
    <w:rsid w:val="00E842FE"/>
    <w:rsid w:val="00E85133"/>
    <w:rsid w:val="00E86189"/>
    <w:rsid w:val="00E87594"/>
    <w:rsid w:val="00E97471"/>
    <w:rsid w:val="00EA7D44"/>
    <w:rsid w:val="00EA7FAD"/>
    <w:rsid w:val="00EB3128"/>
    <w:rsid w:val="00EB5736"/>
    <w:rsid w:val="00EB7E37"/>
    <w:rsid w:val="00EC3F1F"/>
    <w:rsid w:val="00EC7B94"/>
    <w:rsid w:val="00ED024C"/>
    <w:rsid w:val="00ED315F"/>
    <w:rsid w:val="00ED4032"/>
    <w:rsid w:val="00ED4FB2"/>
    <w:rsid w:val="00ED7144"/>
    <w:rsid w:val="00ED755C"/>
    <w:rsid w:val="00ED7CAF"/>
    <w:rsid w:val="00EE1DF4"/>
    <w:rsid w:val="00EE225D"/>
    <w:rsid w:val="00EF18CA"/>
    <w:rsid w:val="00EF1910"/>
    <w:rsid w:val="00EF2F15"/>
    <w:rsid w:val="00EF313B"/>
    <w:rsid w:val="00EF7907"/>
    <w:rsid w:val="00EF7E42"/>
    <w:rsid w:val="00F0557E"/>
    <w:rsid w:val="00F10C63"/>
    <w:rsid w:val="00F11685"/>
    <w:rsid w:val="00F17889"/>
    <w:rsid w:val="00F2286D"/>
    <w:rsid w:val="00F258C0"/>
    <w:rsid w:val="00F27E53"/>
    <w:rsid w:val="00F31745"/>
    <w:rsid w:val="00F37DBE"/>
    <w:rsid w:val="00F40132"/>
    <w:rsid w:val="00F448BD"/>
    <w:rsid w:val="00F50763"/>
    <w:rsid w:val="00F532FD"/>
    <w:rsid w:val="00F53700"/>
    <w:rsid w:val="00F56ADF"/>
    <w:rsid w:val="00F61647"/>
    <w:rsid w:val="00F63922"/>
    <w:rsid w:val="00F63DFE"/>
    <w:rsid w:val="00F665C6"/>
    <w:rsid w:val="00F6673E"/>
    <w:rsid w:val="00F671DD"/>
    <w:rsid w:val="00F742B6"/>
    <w:rsid w:val="00F75957"/>
    <w:rsid w:val="00F75C76"/>
    <w:rsid w:val="00F77AC9"/>
    <w:rsid w:val="00F803FE"/>
    <w:rsid w:val="00F82CEC"/>
    <w:rsid w:val="00F83530"/>
    <w:rsid w:val="00F86117"/>
    <w:rsid w:val="00F866CD"/>
    <w:rsid w:val="00F874B9"/>
    <w:rsid w:val="00F87E96"/>
    <w:rsid w:val="00F90F3F"/>
    <w:rsid w:val="00F91426"/>
    <w:rsid w:val="00F919C9"/>
    <w:rsid w:val="00F91CA1"/>
    <w:rsid w:val="00F97E17"/>
    <w:rsid w:val="00FA0439"/>
    <w:rsid w:val="00FA0734"/>
    <w:rsid w:val="00FA22B8"/>
    <w:rsid w:val="00FA2DF4"/>
    <w:rsid w:val="00FA4521"/>
    <w:rsid w:val="00FA5249"/>
    <w:rsid w:val="00FA5FCE"/>
    <w:rsid w:val="00FB009F"/>
    <w:rsid w:val="00FB0226"/>
    <w:rsid w:val="00FB375B"/>
    <w:rsid w:val="00FB4F12"/>
    <w:rsid w:val="00FB51C0"/>
    <w:rsid w:val="00FC12EC"/>
    <w:rsid w:val="00FC169D"/>
    <w:rsid w:val="00FC3405"/>
    <w:rsid w:val="00FC3A28"/>
    <w:rsid w:val="00FC44CB"/>
    <w:rsid w:val="00FD3C71"/>
    <w:rsid w:val="00FE23D4"/>
    <w:rsid w:val="00FE5674"/>
    <w:rsid w:val="00FE5BE9"/>
    <w:rsid w:val="00FF00A4"/>
    <w:rsid w:val="00FF1A4B"/>
    <w:rsid w:val="00FF49B0"/>
    <w:rsid w:val="00FF4E3E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87C987"/>
  <w15:docId w15:val="{7CC31775-C2E6-43C0-9E08-0E7C7788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34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C3422"/>
    <w:pPr>
      <w:keepNext/>
      <w:jc w:val="center"/>
      <w:outlineLvl w:val="0"/>
    </w:pPr>
    <w:rPr>
      <w:b/>
      <w:sz w:val="48"/>
      <w:szCs w:val="20"/>
    </w:rPr>
  </w:style>
  <w:style w:type="paragraph" w:styleId="Nadpis2">
    <w:name w:val="heading 2"/>
    <w:basedOn w:val="Normln"/>
    <w:link w:val="Nadpis2Char"/>
    <w:uiPriority w:val="99"/>
    <w:qFormat/>
    <w:rsid w:val="00BC3422"/>
    <w:pPr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C07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776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qFormat/>
    <w:rsid w:val="00BC3422"/>
    <w:pPr>
      <w:keepNext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27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locked/>
    <w:rsid w:val="00EF18CA"/>
    <w:pPr>
      <w:keepNext/>
      <w:numPr>
        <w:numId w:val="19"/>
      </w:numPr>
      <w:autoSpaceDE w:val="0"/>
      <w:autoSpaceDN w:val="0"/>
      <w:spacing w:before="120"/>
      <w:jc w:val="center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4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rsid w:val="00BC34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  <w:rPr>
      <w:rFonts w:ascii="Arial" w:hAnsi="Arial"/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  <w:rPr>
      <w:rFonts w:ascii="Arial" w:hAnsi="Arial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  <w:pPr>
      <w:jc w:val="both"/>
    </w:pPr>
    <w:rPr>
      <w:rFonts w:ascii="Arial" w:hAnsi="Arial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  <w:jc w:val="both"/>
    </w:pPr>
    <w:rPr>
      <w:rFonts w:ascii="Arial" w:hAnsi="Arial"/>
      <w:szCs w:val="20"/>
    </w:r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  <w:jc w:val="both"/>
    </w:pPr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  <w:rPr>
      <w:rFonts w:ascii="Arial" w:hAnsi="Arial"/>
      <w:sz w:val="20"/>
      <w:szCs w:val="20"/>
    </w:r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  <w:szCs w:val="20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3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character" w:customStyle="1" w:styleId="Textodst1slChar">
    <w:name w:val="Text odst.1čísl Char"/>
    <w:link w:val="Textodst1sl"/>
    <w:uiPriority w:val="99"/>
    <w:locked/>
    <w:rsid w:val="00983F5C"/>
    <w:rPr>
      <w:sz w:val="24"/>
      <w:szCs w:val="20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3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336E58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1C07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1C07C5"/>
    <w:rPr>
      <w:sz w:val="24"/>
      <w:szCs w:val="24"/>
    </w:rPr>
  </w:style>
  <w:style w:type="paragraph" w:customStyle="1" w:styleId="Default">
    <w:name w:val="Default"/>
    <w:rsid w:val="001C07C5"/>
    <w:pPr>
      <w:autoSpaceDE w:val="0"/>
      <w:autoSpaceDN w:val="0"/>
      <w:adjustRightInd w:val="0"/>
    </w:pPr>
    <w:rPr>
      <w:rFonts w:ascii="Tahoma" w:eastAsiaTheme="minorEastAsi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10C63"/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í text 31"/>
    <w:basedOn w:val="Normln"/>
    <w:rsid w:val="008F6E4C"/>
    <w:pPr>
      <w:suppressAutoHyphens/>
    </w:pPr>
    <w:rPr>
      <w:rFonts w:eastAsia="Lucida Sans Unicode" w:cs="Mangal"/>
      <w:kern w:val="2"/>
      <w:lang w:eastAsia="hi-IN" w:bidi="hi-IN"/>
    </w:rPr>
  </w:style>
  <w:style w:type="character" w:customStyle="1" w:styleId="Nadpis5Char">
    <w:name w:val="Nadpis 5 Char"/>
    <w:basedOn w:val="Standardnpsmoodstavce"/>
    <w:link w:val="Nadpis5"/>
    <w:semiHidden/>
    <w:rsid w:val="007769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text21">
    <w:name w:val="Základní text 21"/>
    <w:basedOn w:val="Normln"/>
    <w:rsid w:val="00E11CBE"/>
    <w:pPr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Odstavec1">
    <w:name w:val="Odstavec1"/>
    <w:basedOn w:val="Normln"/>
    <w:rsid w:val="00E11CBE"/>
    <w:pPr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Seznam21">
    <w:name w:val="Seznam 21"/>
    <w:basedOn w:val="Normln"/>
    <w:rsid w:val="00E11CBE"/>
    <w:pPr>
      <w:suppressAutoHyphens/>
    </w:pPr>
    <w:rPr>
      <w:rFonts w:eastAsia="Lucida Sans Unicode" w:cs="Mangal"/>
      <w:kern w:val="2"/>
      <w:lang w:eastAsia="hi-IN" w:bidi="hi-IN"/>
    </w:rPr>
  </w:style>
  <w:style w:type="character" w:customStyle="1" w:styleId="Nadpis8Char">
    <w:name w:val="Nadpis 8 Char"/>
    <w:basedOn w:val="Standardnpsmoodstavce"/>
    <w:link w:val="Nadpis8"/>
    <w:semiHidden/>
    <w:rsid w:val="00C527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DeltaViewInsertion">
    <w:name w:val="DeltaView Insertion"/>
    <w:uiPriority w:val="99"/>
    <w:rsid w:val="00C52737"/>
    <w:rPr>
      <w:color w:val="0000FF"/>
      <w:u w:val="double"/>
    </w:rPr>
  </w:style>
  <w:style w:type="paragraph" w:styleId="Revize">
    <w:name w:val="Revision"/>
    <w:hidden/>
    <w:uiPriority w:val="99"/>
    <w:semiHidden/>
    <w:rsid w:val="00FF49B0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EF18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02CC-5CE0-4CA6-8800-8120A6E5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Miloslava Bezděková</cp:lastModifiedBy>
  <cp:revision>2</cp:revision>
  <cp:lastPrinted>2020-10-13T09:10:00Z</cp:lastPrinted>
  <dcterms:created xsi:type="dcterms:W3CDTF">2020-10-21T12:15:00Z</dcterms:created>
  <dcterms:modified xsi:type="dcterms:W3CDTF">2020-10-21T12:15:00Z</dcterms:modified>
</cp:coreProperties>
</file>