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2251480D" w:rsidR="00947AE5" w:rsidRPr="00E349D0" w:rsidRDefault="002C5396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Martin Nezhyba</w:t>
            </w:r>
            <w:r w:rsidR="00EC15BC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 xml:space="preserve"> – Péče o zeleň s.r.o.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2CC04D5B" w:rsidR="00947AE5" w:rsidRPr="00E349D0" w:rsidRDefault="00EC15BC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Dobříč 104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4C8BD50A" w:rsidR="00947AE5" w:rsidRPr="00E349D0" w:rsidRDefault="00EC15BC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252 25 Dobříč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3D503B44" w:rsidR="00947AE5" w:rsidRPr="00443330" w:rsidRDefault="00290520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290520">
              <w:rPr>
                <w:rFonts w:ascii="Times New Roman" w:hAnsi="Times New Roman"/>
              </w:rPr>
              <w:t>1764/2020/Zlic/FOPRI/</w:t>
            </w:r>
            <w:proofErr w:type="spellStart"/>
            <w:r w:rsidRPr="00290520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6B3175E7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290520">
              <w:rPr>
                <w:rFonts w:ascii="Times New Roman" w:hAnsi="Times New Roman"/>
              </w:rPr>
              <w:t>21.10.2020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49FE623D" w:rsidR="00347691" w:rsidRPr="00CD0453" w:rsidRDefault="00CD0453" w:rsidP="00A31F90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47691" w:rsidRPr="00CD0453">
        <w:rPr>
          <w:rFonts w:ascii="Times New Roman" w:hAnsi="Times New Roman"/>
        </w:rPr>
        <w:t xml:space="preserve">a základě rozhodnutí Rady MČ Praha – Zličín </w:t>
      </w:r>
      <w:proofErr w:type="gramStart"/>
      <w:r w:rsidR="00347691" w:rsidRPr="00CD0453">
        <w:rPr>
          <w:rFonts w:ascii="Times New Roman" w:hAnsi="Times New Roman"/>
        </w:rPr>
        <w:t xml:space="preserve">ze </w:t>
      </w:r>
      <w:r>
        <w:rPr>
          <w:rFonts w:ascii="Times New Roman" w:hAnsi="Times New Roman"/>
        </w:rPr>
        <w:t xml:space="preserve"> </w:t>
      </w:r>
      <w:r w:rsidR="00347691" w:rsidRPr="00CD0453">
        <w:rPr>
          <w:rFonts w:ascii="Times New Roman" w:hAnsi="Times New Roman"/>
        </w:rPr>
        <w:t>dne</w:t>
      </w:r>
      <w:proofErr w:type="gramEnd"/>
      <w:r w:rsidR="00347691"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90520">
        <w:rPr>
          <w:rFonts w:ascii="Times New Roman" w:hAnsi="Times New Roman"/>
        </w:rPr>
        <w:t>19.10</w:t>
      </w:r>
      <w:r w:rsidR="00E66F75">
        <w:rPr>
          <w:rFonts w:ascii="Times New Roman" w:hAnsi="Times New Roman"/>
        </w:rPr>
        <w:t>.2020</w:t>
      </w:r>
      <w:r w:rsidR="00347691" w:rsidRPr="00CD0453">
        <w:rPr>
          <w:rFonts w:ascii="Times New Roman" w:hAnsi="Times New Roman"/>
        </w:rPr>
        <w:t xml:space="preserve"> </w:t>
      </w:r>
      <w:r w:rsidR="00290520">
        <w:rPr>
          <w:rFonts w:ascii="Times New Roman" w:hAnsi="Times New Roman"/>
        </w:rPr>
        <w:t>doplnění keřů včetně výsadby do ploch u terénní vlny, rozšíření záhonů u stěny restaurace včetně keřů, netkané textilie a borky, odstranění náletů, seč travnatých plocha, řez stromů podél cyklostezky do Hostivice, vše v rámci akce Revitalizace p</w:t>
      </w:r>
      <w:r w:rsidR="00E66F75" w:rsidRPr="00E66F75">
        <w:rPr>
          <w:rFonts w:ascii="Times New Roman" w:hAnsi="Times New Roman"/>
        </w:rPr>
        <w:t xml:space="preserve">ozemků </w:t>
      </w:r>
      <w:proofErr w:type="spellStart"/>
      <w:r w:rsidR="00E66F75" w:rsidRPr="00E66F75">
        <w:rPr>
          <w:rFonts w:ascii="Times New Roman" w:hAnsi="Times New Roman"/>
        </w:rPr>
        <w:t>parc</w:t>
      </w:r>
      <w:proofErr w:type="spellEnd"/>
      <w:r w:rsidR="00E66F75" w:rsidRPr="00E66F75">
        <w:rPr>
          <w:rFonts w:ascii="Times New Roman" w:hAnsi="Times New Roman"/>
        </w:rPr>
        <w:t xml:space="preserve">. č. 215/3 a 215/4, k. </w:t>
      </w:r>
      <w:proofErr w:type="spellStart"/>
      <w:r w:rsidR="00E66F75" w:rsidRPr="00E66F75">
        <w:rPr>
          <w:rFonts w:ascii="Times New Roman" w:hAnsi="Times New Roman"/>
        </w:rPr>
        <w:t>ú.</w:t>
      </w:r>
      <w:proofErr w:type="spellEnd"/>
      <w:r w:rsidR="00E66F75" w:rsidRPr="00E66F75">
        <w:rPr>
          <w:rFonts w:ascii="Times New Roman" w:hAnsi="Times New Roman"/>
        </w:rPr>
        <w:t xml:space="preserve"> Sobín</w:t>
      </w:r>
      <w:r w:rsidR="00E66F75">
        <w:rPr>
          <w:rFonts w:ascii="Times New Roman" w:hAnsi="Times New Roman"/>
        </w:rPr>
        <w:t>, dle</w:t>
      </w:r>
      <w:r w:rsidR="00347691" w:rsidRPr="00CD0453">
        <w:rPr>
          <w:rFonts w:ascii="Times New Roman" w:hAnsi="Times New Roman"/>
        </w:rPr>
        <w:t xml:space="preserve"> Vaš</w:t>
      </w:r>
      <w:r>
        <w:rPr>
          <w:rFonts w:ascii="Times New Roman" w:hAnsi="Times New Roman"/>
        </w:rPr>
        <w:t>í</w:t>
      </w:r>
      <w:r w:rsidR="00347691" w:rsidRPr="00CD0453">
        <w:rPr>
          <w:rFonts w:ascii="Times New Roman" w:hAnsi="Times New Roman"/>
        </w:rPr>
        <w:t xml:space="preserve"> ceno</w:t>
      </w:r>
      <w:r>
        <w:rPr>
          <w:rFonts w:ascii="Times New Roman" w:hAnsi="Times New Roman"/>
        </w:rPr>
        <w:t xml:space="preserve">vé nabídky ze dne </w:t>
      </w:r>
      <w:r w:rsidR="00290520">
        <w:rPr>
          <w:rFonts w:ascii="Times New Roman" w:hAnsi="Times New Roman"/>
        </w:rPr>
        <w:t>12.10.2020</w:t>
      </w:r>
      <w:r w:rsidR="00E66F75">
        <w:rPr>
          <w:rFonts w:ascii="Times New Roman" w:hAnsi="Times New Roman"/>
        </w:rPr>
        <w:t>.</w:t>
      </w:r>
    </w:p>
    <w:p w14:paraId="02AA98C4" w14:textId="39E5D053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E66F75">
        <w:rPr>
          <w:rFonts w:ascii="Times New Roman" w:hAnsi="Times New Roman"/>
          <w:szCs w:val="24"/>
        </w:rPr>
        <w:t>12</w:t>
      </w:r>
      <w:r w:rsidR="00290520">
        <w:rPr>
          <w:rFonts w:ascii="Times New Roman" w:hAnsi="Times New Roman"/>
          <w:szCs w:val="24"/>
        </w:rPr>
        <w:t>9</w:t>
      </w:r>
      <w:r w:rsidR="00E66F75">
        <w:rPr>
          <w:rFonts w:ascii="Times New Roman" w:hAnsi="Times New Roman"/>
          <w:szCs w:val="24"/>
        </w:rPr>
        <w:t>.</w:t>
      </w:r>
      <w:r w:rsidR="00290520">
        <w:rPr>
          <w:rFonts w:ascii="Times New Roman" w:hAnsi="Times New Roman"/>
          <w:szCs w:val="24"/>
        </w:rPr>
        <w:t>399</w:t>
      </w:r>
      <w:r w:rsidR="00CD0453">
        <w:rPr>
          <w:rFonts w:ascii="Times New Roman" w:hAnsi="Times New Roman"/>
          <w:szCs w:val="24"/>
        </w:rPr>
        <w:t>,-</w:t>
      </w:r>
      <w:proofErr w:type="gramEnd"/>
      <w:r w:rsidR="00CD0453">
        <w:rPr>
          <w:rFonts w:ascii="Times New Roman" w:hAnsi="Times New Roman"/>
          <w:szCs w:val="24"/>
        </w:rPr>
        <w:t>Kč</w:t>
      </w:r>
      <w:r w:rsidRPr="00347691">
        <w:rPr>
          <w:rFonts w:ascii="Times New Roman" w:hAnsi="Times New Roman"/>
          <w:szCs w:val="24"/>
        </w:rPr>
        <w:t xml:space="preserve">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2512D"/>
    <w:rsid w:val="0003654F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90520"/>
    <w:rsid w:val="002A24CD"/>
    <w:rsid w:val="002C5396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6A08"/>
    <w:rsid w:val="005C2F2B"/>
    <w:rsid w:val="006156B8"/>
    <w:rsid w:val="00624327"/>
    <w:rsid w:val="006866AF"/>
    <w:rsid w:val="0068734D"/>
    <w:rsid w:val="006B5EF5"/>
    <w:rsid w:val="00715F63"/>
    <w:rsid w:val="0071661F"/>
    <w:rsid w:val="00776F2D"/>
    <w:rsid w:val="0077787C"/>
    <w:rsid w:val="007803F7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640E"/>
    <w:rsid w:val="00C90D27"/>
    <w:rsid w:val="00CA47EA"/>
    <w:rsid w:val="00CD0453"/>
    <w:rsid w:val="00CD71AF"/>
    <w:rsid w:val="00CF4ABF"/>
    <w:rsid w:val="00D50ADF"/>
    <w:rsid w:val="00D55AC4"/>
    <w:rsid w:val="00D76E2B"/>
    <w:rsid w:val="00E12374"/>
    <w:rsid w:val="00E349D0"/>
    <w:rsid w:val="00E43BCB"/>
    <w:rsid w:val="00E46243"/>
    <w:rsid w:val="00E66A66"/>
    <w:rsid w:val="00E66F75"/>
    <w:rsid w:val="00E81598"/>
    <w:rsid w:val="00EC15BC"/>
    <w:rsid w:val="00F23DEE"/>
    <w:rsid w:val="00F36014"/>
    <w:rsid w:val="00F661DB"/>
    <w:rsid w:val="00F66225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2020-10-21T11:55:00Z</cp:lastPrinted>
  <dcterms:created xsi:type="dcterms:W3CDTF">2020-10-21T12:06:00Z</dcterms:created>
  <dcterms:modified xsi:type="dcterms:W3CDTF">2020-10-21T12:06:00Z</dcterms:modified>
</cp:coreProperties>
</file>