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DA903" w14:textId="77777777" w:rsidR="00D93242" w:rsidRPr="00CD7322" w:rsidRDefault="00D93242" w:rsidP="00D93242">
      <w:pPr>
        <w:pStyle w:val="Zkladntext"/>
        <w:jc w:val="center"/>
        <w:rPr>
          <w:rFonts w:cs="Arial"/>
          <w:b/>
          <w:color w:val="ED7D31"/>
          <w:sz w:val="48"/>
          <w:lang w:val="cs-CZ"/>
        </w:rPr>
      </w:pPr>
      <w:r w:rsidRPr="00CD7322">
        <w:rPr>
          <w:rFonts w:cs="Arial"/>
          <w:b/>
          <w:color w:val="ED7D31"/>
          <w:sz w:val="48"/>
          <w:lang w:val="cs-CZ"/>
        </w:rPr>
        <w:t xml:space="preserve">DODATEK č. 1 </w:t>
      </w:r>
      <w:r w:rsidRPr="0044254B">
        <w:rPr>
          <w:rFonts w:cs="Arial"/>
          <w:b/>
          <w:color w:val="ED7D31"/>
          <w:sz w:val="48"/>
          <w:lang w:val="cs-CZ"/>
        </w:rPr>
        <w:t>k</w:t>
      </w:r>
      <w:r w:rsidRPr="00CD7322">
        <w:rPr>
          <w:rFonts w:cs="Arial"/>
          <w:b/>
          <w:color w:val="ED7D31"/>
          <w:sz w:val="48"/>
          <w:lang w:val="cs-CZ"/>
        </w:rPr>
        <w:t xml:space="preserve"> SMLOUVĚ O DÍLO</w:t>
      </w:r>
    </w:p>
    <w:p w14:paraId="7809905C" w14:textId="77777777" w:rsidR="00D93242" w:rsidRPr="00D33711" w:rsidRDefault="00D93242" w:rsidP="00D93242">
      <w:pPr>
        <w:pStyle w:val="Zkladntext"/>
        <w:jc w:val="center"/>
        <w:rPr>
          <w:rFonts w:cs="Arial"/>
          <w:b/>
          <w:color w:val="FF6600"/>
          <w:sz w:val="28"/>
          <w:szCs w:val="28"/>
          <w:lang w:val="cs-CZ"/>
        </w:rPr>
      </w:pPr>
    </w:p>
    <w:p w14:paraId="21F40313" w14:textId="77777777" w:rsidR="00D93242" w:rsidRPr="00771FB3" w:rsidRDefault="00D93242" w:rsidP="00D93242">
      <w:pPr>
        <w:pStyle w:val="Zkladntext"/>
        <w:jc w:val="center"/>
        <w:rPr>
          <w:rFonts w:cs="Arial"/>
          <w:sz w:val="22"/>
          <w:szCs w:val="22"/>
          <w:lang w:val="cs-CZ"/>
        </w:rPr>
      </w:pPr>
      <w:r w:rsidRPr="005D30A1">
        <w:rPr>
          <w:rFonts w:cs="Arial"/>
          <w:szCs w:val="24"/>
          <w:lang w:val="cs-CZ"/>
        </w:rPr>
        <w:t xml:space="preserve">na akci </w:t>
      </w:r>
      <w:r w:rsidRPr="005D30A1">
        <w:rPr>
          <w:rFonts w:cs="Arial"/>
          <w:b/>
          <w:sz w:val="28"/>
          <w:szCs w:val="28"/>
          <w:lang w:val="cs-CZ"/>
        </w:rPr>
        <w:t>„</w:t>
      </w:r>
      <w:r w:rsidR="00787322">
        <w:rPr>
          <w:rFonts w:cs="Arial"/>
          <w:b/>
          <w:color w:val="000000"/>
        </w:rPr>
        <w:t xml:space="preserve">Dětské centrum – </w:t>
      </w:r>
      <w:proofErr w:type="spellStart"/>
      <w:r w:rsidR="00787322">
        <w:rPr>
          <w:rFonts w:cs="Arial"/>
          <w:b/>
          <w:color w:val="000000"/>
        </w:rPr>
        <w:t>dodávka</w:t>
      </w:r>
      <w:proofErr w:type="spellEnd"/>
      <w:r w:rsidR="00787322">
        <w:rPr>
          <w:rFonts w:cs="Arial"/>
          <w:b/>
          <w:color w:val="000000"/>
        </w:rPr>
        <w:t xml:space="preserve"> </w:t>
      </w:r>
      <w:proofErr w:type="spellStart"/>
      <w:r w:rsidR="00787322">
        <w:rPr>
          <w:rFonts w:cs="Arial"/>
          <w:b/>
          <w:color w:val="000000"/>
        </w:rPr>
        <w:t>gastrotechnologie</w:t>
      </w:r>
      <w:proofErr w:type="spellEnd"/>
      <w:r w:rsidR="00787322" w:rsidRPr="00943CD2">
        <w:rPr>
          <w:rFonts w:cs="Arial"/>
          <w:b/>
          <w:color w:val="000000"/>
        </w:rPr>
        <w:t xml:space="preserve"> – </w:t>
      </w:r>
      <w:r w:rsidR="00787322">
        <w:rPr>
          <w:rFonts w:cs="Arial"/>
          <w:b/>
          <w:color w:val="000000"/>
        </w:rPr>
        <w:t xml:space="preserve">Dvůr Králové </w:t>
      </w:r>
      <w:proofErr w:type="spellStart"/>
      <w:r w:rsidR="00787322">
        <w:rPr>
          <w:rFonts w:cs="Arial"/>
          <w:b/>
          <w:color w:val="000000"/>
        </w:rPr>
        <w:t>nad</w:t>
      </w:r>
      <w:proofErr w:type="spellEnd"/>
      <w:r w:rsidR="00787322">
        <w:rPr>
          <w:rFonts w:cs="Arial"/>
          <w:b/>
          <w:color w:val="000000"/>
        </w:rPr>
        <w:t xml:space="preserve"> Labem</w:t>
      </w:r>
      <w:r w:rsidR="00787322">
        <w:rPr>
          <w:rFonts w:cs="Arial"/>
          <w:b/>
          <w:sz w:val="28"/>
          <w:szCs w:val="28"/>
          <w:lang w:val="cs-CZ"/>
        </w:rPr>
        <w:t xml:space="preserve"> </w:t>
      </w:r>
      <w:r>
        <w:rPr>
          <w:rFonts w:cs="Arial"/>
          <w:b/>
          <w:sz w:val="28"/>
          <w:szCs w:val="28"/>
          <w:lang w:val="cs-CZ"/>
        </w:rPr>
        <w:t>"</w:t>
      </w:r>
    </w:p>
    <w:p w14:paraId="2926A7E0" w14:textId="77777777" w:rsidR="00D93242" w:rsidRDefault="00D93242" w:rsidP="00D93242">
      <w:pPr>
        <w:pStyle w:val="Zkladntext"/>
        <w:jc w:val="center"/>
        <w:rPr>
          <w:rFonts w:cs="Arial"/>
          <w:sz w:val="22"/>
          <w:szCs w:val="22"/>
          <w:lang w:val="cs-CZ"/>
        </w:rPr>
      </w:pPr>
      <w:r w:rsidRPr="005D30A1">
        <w:rPr>
          <w:rFonts w:cs="Arial"/>
          <w:sz w:val="22"/>
          <w:szCs w:val="22"/>
          <w:lang w:val="cs-CZ"/>
        </w:rPr>
        <w:t>uzavřen</w:t>
      </w:r>
      <w:r>
        <w:rPr>
          <w:rFonts w:cs="Arial"/>
          <w:sz w:val="22"/>
          <w:szCs w:val="22"/>
          <w:lang w:val="cs-CZ"/>
        </w:rPr>
        <w:t>é</w:t>
      </w:r>
      <w:r w:rsidRPr="005D30A1">
        <w:rPr>
          <w:rFonts w:cs="Arial"/>
          <w:sz w:val="22"/>
          <w:szCs w:val="22"/>
          <w:lang w:val="cs-CZ"/>
        </w:rPr>
        <w:t xml:space="preserve"> </w:t>
      </w:r>
      <w:r>
        <w:rPr>
          <w:rFonts w:cs="Arial"/>
          <w:sz w:val="22"/>
          <w:szCs w:val="22"/>
          <w:lang w:val="cs-CZ"/>
        </w:rPr>
        <w:t>po</w:t>
      </w:r>
      <w:r w:rsidRPr="005D30A1">
        <w:rPr>
          <w:rFonts w:cs="Arial"/>
          <w:sz w:val="22"/>
          <w:szCs w:val="22"/>
          <w:lang w:val="cs-CZ"/>
        </w:rPr>
        <w:t xml:space="preserve">dle § </w:t>
      </w:r>
      <w:r>
        <w:rPr>
          <w:rFonts w:cs="Arial"/>
          <w:sz w:val="22"/>
          <w:szCs w:val="22"/>
          <w:lang w:val="cs-CZ"/>
        </w:rPr>
        <w:t>2586</w:t>
      </w:r>
      <w:r w:rsidRPr="005D30A1">
        <w:rPr>
          <w:rFonts w:cs="Arial"/>
          <w:sz w:val="22"/>
          <w:szCs w:val="22"/>
          <w:lang w:val="cs-CZ"/>
        </w:rPr>
        <w:t xml:space="preserve"> </w:t>
      </w:r>
      <w:r>
        <w:rPr>
          <w:rFonts w:cs="Arial"/>
          <w:sz w:val="22"/>
          <w:szCs w:val="22"/>
          <w:lang w:val="cs-CZ"/>
        </w:rPr>
        <w:t>a následujících</w:t>
      </w:r>
      <w:r w:rsidRPr="005D30A1">
        <w:rPr>
          <w:rFonts w:cs="Arial"/>
          <w:sz w:val="22"/>
          <w:szCs w:val="22"/>
          <w:lang w:val="cs-CZ"/>
        </w:rPr>
        <w:t xml:space="preserve"> zákon</w:t>
      </w:r>
      <w:r>
        <w:rPr>
          <w:rFonts w:cs="Arial"/>
          <w:sz w:val="22"/>
          <w:szCs w:val="22"/>
          <w:lang w:val="cs-CZ"/>
        </w:rPr>
        <w:t>a</w:t>
      </w:r>
      <w:r w:rsidRPr="005D30A1">
        <w:rPr>
          <w:rFonts w:cs="Arial"/>
          <w:sz w:val="22"/>
          <w:szCs w:val="22"/>
          <w:lang w:val="cs-CZ"/>
        </w:rPr>
        <w:t xml:space="preserve"> č. </w:t>
      </w:r>
      <w:r>
        <w:rPr>
          <w:rFonts w:cs="Arial"/>
          <w:sz w:val="22"/>
          <w:szCs w:val="22"/>
          <w:lang w:val="cs-CZ"/>
        </w:rPr>
        <w:t>89/2012</w:t>
      </w:r>
      <w:r w:rsidRPr="005D30A1">
        <w:rPr>
          <w:rFonts w:cs="Arial"/>
          <w:sz w:val="22"/>
          <w:szCs w:val="22"/>
          <w:lang w:val="cs-CZ"/>
        </w:rPr>
        <w:t xml:space="preserve"> Sb., </w:t>
      </w:r>
      <w:r>
        <w:rPr>
          <w:rFonts w:cs="Arial"/>
          <w:sz w:val="22"/>
          <w:szCs w:val="22"/>
          <w:lang w:val="cs-CZ"/>
        </w:rPr>
        <w:t>občanský zákoník</w:t>
      </w:r>
    </w:p>
    <w:p w14:paraId="4B030A26" w14:textId="77777777" w:rsidR="00D93242" w:rsidRDefault="00D93242" w:rsidP="00D93242">
      <w:pPr>
        <w:pStyle w:val="Zkladntext"/>
        <w:jc w:val="both"/>
        <w:rPr>
          <w:rFonts w:cs="Arial"/>
          <w:sz w:val="22"/>
          <w:szCs w:val="22"/>
          <w:lang w:val="cs-CZ"/>
        </w:rPr>
      </w:pPr>
    </w:p>
    <w:p w14:paraId="4EA94279" w14:textId="77777777" w:rsidR="00D93242" w:rsidRDefault="00D93242" w:rsidP="00D93242">
      <w:pPr>
        <w:pStyle w:val="Zkladntext"/>
        <w:jc w:val="both"/>
        <w:rPr>
          <w:rFonts w:cs="Arial"/>
          <w:b/>
          <w:caps/>
          <w:sz w:val="22"/>
          <w:szCs w:val="22"/>
          <w:u w:val="single"/>
          <w:lang w:val="cs-CZ"/>
        </w:rPr>
      </w:pPr>
      <w:r>
        <w:rPr>
          <w:rFonts w:cs="Arial"/>
          <w:b/>
          <w:caps/>
          <w:sz w:val="22"/>
          <w:szCs w:val="22"/>
          <w:u w:val="single"/>
          <w:lang w:val="cs-CZ"/>
        </w:rPr>
        <w:t>A)</w:t>
      </w:r>
      <w:r>
        <w:rPr>
          <w:rFonts w:cs="Arial"/>
          <w:b/>
          <w:caps/>
          <w:sz w:val="22"/>
          <w:szCs w:val="22"/>
          <w:u w:val="single"/>
          <w:lang w:val="cs-CZ"/>
        </w:rPr>
        <w:tab/>
        <w:t>Smluvní strany</w:t>
      </w:r>
    </w:p>
    <w:p w14:paraId="4E6800A9" w14:textId="77777777" w:rsidR="00D93242" w:rsidRDefault="00D93242" w:rsidP="00D93242">
      <w:pPr>
        <w:pStyle w:val="Zkladntext"/>
        <w:jc w:val="both"/>
        <w:rPr>
          <w:rFonts w:cs="Arial"/>
          <w:sz w:val="22"/>
          <w:szCs w:val="22"/>
          <w:lang w:val="cs-CZ"/>
        </w:rPr>
      </w:pPr>
    </w:p>
    <w:p w14:paraId="06EE3208" w14:textId="77777777" w:rsidR="00236E95" w:rsidRDefault="00236E95" w:rsidP="00236E95">
      <w:pPr>
        <w:rPr>
          <w:rFonts w:cs="Arial"/>
          <w:sz w:val="22"/>
          <w:szCs w:val="22"/>
        </w:rPr>
      </w:pPr>
      <w:proofErr w:type="spellStart"/>
      <w:r w:rsidRPr="006D4292">
        <w:rPr>
          <w:rFonts w:cs="Arial"/>
          <w:b/>
          <w:sz w:val="22"/>
          <w:szCs w:val="22"/>
        </w:rPr>
        <w:t>Zhotovitel</w:t>
      </w:r>
      <w:proofErr w:type="spellEnd"/>
      <w:r w:rsidRPr="006D4292">
        <w:rPr>
          <w:rFonts w:cs="Arial"/>
          <w:b/>
          <w:sz w:val="22"/>
          <w:szCs w:val="22"/>
        </w:rPr>
        <w:t>:</w:t>
      </w:r>
      <w:r>
        <w:rPr>
          <w:rFonts w:cs="Arial"/>
          <w:b/>
          <w:sz w:val="22"/>
          <w:szCs w:val="22"/>
        </w:rPr>
        <w:t xml:space="preserve">  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6D4292">
        <w:rPr>
          <w:rFonts w:cs="Arial"/>
          <w:b/>
          <w:sz w:val="22"/>
          <w:szCs w:val="22"/>
        </w:rPr>
        <w:t xml:space="preserve">GAST-PRO </w:t>
      </w:r>
      <w:proofErr w:type="spellStart"/>
      <w:r w:rsidRPr="006D4292">
        <w:rPr>
          <w:rFonts w:cs="Arial"/>
          <w:b/>
          <w:sz w:val="22"/>
          <w:szCs w:val="22"/>
        </w:rPr>
        <w:t>s.r.o.</w:t>
      </w:r>
      <w:proofErr w:type="spellEnd"/>
    </w:p>
    <w:p w14:paraId="7B022030" w14:textId="77777777" w:rsidR="00236E95" w:rsidRDefault="00236E95" w:rsidP="00236E95">
      <w:pPr>
        <w:ind w:left="2832" w:firstLine="708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Horská</w:t>
      </w:r>
      <w:proofErr w:type="spellEnd"/>
      <w:r>
        <w:rPr>
          <w:rFonts w:cs="Arial"/>
          <w:sz w:val="22"/>
          <w:szCs w:val="22"/>
        </w:rPr>
        <w:t xml:space="preserve"> </w:t>
      </w:r>
      <w:r w:rsidRPr="006D4292">
        <w:rPr>
          <w:rFonts w:cs="Arial"/>
          <w:sz w:val="22"/>
          <w:szCs w:val="22"/>
        </w:rPr>
        <w:t>60</w:t>
      </w:r>
    </w:p>
    <w:p w14:paraId="1B99D5FD" w14:textId="77777777" w:rsidR="00236E95" w:rsidRDefault="00236E95" w:rsidP="00236E95">
      <w:pPr>
        <w:ind w:left="283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Pr="006D4292">
        <w:rPr>
          <w:rFonts w:cs="Arial"/>
          <w:sz w:val="22"/>
          <w:szCs w:val="22"/>
        </w:rPr>
        <w:t>rutnov</w:t>
      </w:r>
    </w:p>
    <w:p w14:paraId="77B30AD2" w14:textId="77777777" w:rsidR="00236E95" w:rsidRDefault="00236E95" w:rsidP="00236E95">
      <w:pPr>
        <w:ind w:left="2832" w:firstLine="708"/>
        <w:rPr>
          <w:rFonts w:cs="Arial"/>
          <w:sz w:val="22"/>
          <w:szCs w:val="22"/>
        </w:rPr>
      </w:pPr>
      <w:r w:rsidRPr="006D4292">
        <w:rPr>
          <w:rFonts w:cs="Arial"/>
          <w:sz w:val="22"/>
          <w:szCs w:val="22"/>
        </w:rPr>
        <w:t>541 01</w:t>
      </w:r>
    </w:p>
    <w:p w14:paraId="2AB3182C" w14:textId="77777777" w:rsidR="00236E95" w:rsidRDefault="00236E95" w:rsidP="00236E9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Tel.: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D4292">
        <w:rPr>
          <w:rFonts w:cs="Arial"/>
          <w:sz w:val="22"/>
          <w:szCs w:val="22"/>
        </w:rPr>
        <w:t>499 846</w:t>
      </w:r>
      <w:r>
        <w:rPr>
          <w:rFonts w:cs="Arial"/>
          <w:sz w:val="22"/>
          <w:szCs w:val="22"/>
        </w:rPr>
        <w:t> </w:t>
      </w:r>
      <w:r w:rsidRPr="006D4292">
        <w:rPr>
          <w:rFonts w:cs="Arial"/>
          <w:sz w:val="22"/>
          <w:szCs w:val="22"/>
        </w:rPr>
        <w:t>345</w:t>
      </w:r>
    </w:p>
    <w:p w14:paraId="33B30975" w14:textId="77777777" w:rsidR="00236E95" w:rsidRPr="006D4292" w:rsidRDefault="00236E95" w:rsidP="00236E95">
      <w:pPr>
        <w:rPr>
          <w:rFonts w:cs="Arial"/>
          <w:sz w:val="22"/>
          <w:szCs w:val="22"/>
        </w:rPr>
      </w:pPr>
      <w:r w:rsidRPr="006D4292">
        <w:rPr>
          <w:rFonts w:cs="Arial"/>
          <w:sz w:val="22"/>
          <w:szCs w:val="22"/>
        </w:rPr>
        <w:t>Fax: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D4292">
        <w:rPr>
          <w:rFonts w:cs="Arial"/>
          <w:sz w:val="22"/>
          <w:szCs w:val="22"/>
        </w:rPr>
        <w:t>499 846 346</w:t>
      </w:r>
    </w:p>
    <w:p w14:paraId="767E8D31" w14:textId="77777777" w:rsidR="00236E95" w:rsidRDefault="00236E95" w:rsidP="00236E95">
      <w:pPr>
        <w:rPr>
          <w:rFonts w:cs="Arial"/>
          <w:sz w:val="22"/>
          <w:szCs w:val="22"/>
        </w:rPr>
      </w:pPr>
      <w:proofErr w:type="spellStart"/>
      <w:r w:rsidRPr="006D4292">
        <w:rPr>
          <w:rFonts w:cs="Arial"/>
          <w:sz w:val="22"/>
          <w:szCs w:val="22"/>
        </w:rPr>
        <w:t>Statutární</w:t>
      </w:r>
      <w:proofErr w:type="spellEnd"/>
      <w:r w:rsidRPr="006D4292">
        <w:rPr>
          <w:rFonts w:cs="Arial"/>
          <w:sz w:val="22"/>
          <w:szCs w:val="22"/>
        </w:rPr>
        <w:t xml:space="preserve"> </w:t>
      </w:r>
      <w:proofErr w:type="spellStart"/>
      <w:r w:rsidRPr="006D4292">
        <w:rPr>
          <w:rFonts w:cs="Arial"/>
          <w:sz w:val="22"/>
          <w:szCs w:val="22"/>
        </w:rPr>
        <w:t>orgán</w:t>
      </w:r>
      <w:proofErr w:type="spellEnd"/>
      <w:r w:rsidRPr="006D4292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Václav </w:t>
      </w:r>
      <w:proofErr w:type="spellStart"/>
      <w:r>
        <w:rPr>
          <w:rFonts w:cs="Arial"/>
          <w:sz w:val="22"/>
          <w:szCs w:val="22"/>
        </w:rPr>
        <w:t>Flandera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jednatel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společnosti</w:t>
      </w:r>
      <w:proofErr w:type="spellEnd"/>
    </w:p>
    <w:p w14:paraId="6FFB79C6" w14:textId="77777777" w:rsidR="00236E95" w:rsidRDefault="00236E95" w:rsidP="00236E95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Zástupce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pověřený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při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jednáních</w:t>
      </w:r>
      <w:proofErr w:type="spellEnd"/>
      <w:r>
        <w:rPr>
          <w:rFonts w:cs="Arial"/>
          <w:sz w:val="22"/>
          <w:szCs w:val="22"/>
        </w:rPr>
        <w:br/>
      </w:r>
      <w:proofErr w:type="spellStart"/>
      <w:r w:rsidRPr="006D4292">
        <w:rPr>
          <w:rFonts w:cs="Arial"/>
          <w:sz w:val="22"/>
          <w:szCs w:val="22"/>
        </w:rPr>
        <w:t>ve</w:t>
      </w:r>
      <w:proofErr w:type="spellEnd"/>
      <w:r w:rsidRPr="006D4292">
        <w:rPr>
          <w:rFonts w:cs="Arial"/>
          <w:sz w:val="22"/>
          <w:szCs w:val="22"/>
        </w:rPr>
        <w:t xml:space="preserve"> </w:t>
      </w:r>
      <w:proofErr w:type="spellStart"/>
      <w:r w:rsidRPr="006D4292">
        <w:rPr>
          <w:rFonts w:cs="Arial"/>
          <w:sz w:val="22"/>
          <w:szCs w:val="22"/>
        </w:rPr>
        <w:t>věcech</w:t>
      </w:r>
      <w:proofErr w:type="spellEnd"/>
      <w:r w:rsidRPr="006D4292">
        <w:rPr>
          <w:rFonts w:cs="Arial"/>
          <w:sz w:val="22"/>
          <w:szCs w:val="22"/>
        </w:rPr>
        <w:t xml:space="preserve"> </w:t>
      </w:r>
      <w:proofErr w:type="spellStart"/>
      <w:r w:rsidRPr="006D4292">
        <w:rPr>
          <w:rFonts w:cs="Arial"/>
          <w:sz w:val="22"/>
          <w:szCs w:val="22"/>
        </w:rPr>
        <w:t>technických</w:t>
      </w:r>
      <w:proofErr w:type="spellEnd"/>
      <w:r w:rsidRPr="006D4292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Petr Dvořáček, </w:t>
      </w:r>
      <w:proofErr w:type="spellStart"/>
      <w:r w:rsidRPr="006D4292">
        <w:rPr>
          <w:rFonts w:cs="Arial"/>
          <w:sz w:val="22"/>
          <w:szCs w:val="22"/>
        </w:rPr>
        <w:t>jednatel</w:t>
      </w:r>
      <w:proofErr w:type="spellEnd"/>
      <w:r w:rsidRPr="006D4292">
        <w:rPr>
          <w:rFonts w:cs="Arial"/>
          <w:sz w:val="22"/>
          <w:szCs w:val="22"/>
        </w:rPr>
        <w:t xml:space="preserve"> </w:t>
      </w:r>
      <w:proofErr w:type="spellStart"/>
      <w:r w:rsidRPr="006D4292">
        <w:rPr>
          <w:rFonts w:cs="Arial"/>
          <w:sz w:val="22"/>
          <w:szCs w:val="22"/>
        </w:rPr>
        <w:t>společnosti</w:t>
      </w:r>
      <w:proofErr w:type="spellEnd"/>
    </w:p>
    <w:p w14:paraId="1D7B8D34" w14:textId="77777777" w:rsidR="00236E95" w:rsidRDefault="00236E95" w:rsidP="00236E95">
      <w:pPr>
        <w:rPr>
          <w:rFonts w:cs="Arial"/>
          <w:sz w:val="22"/>
          <w:szCs w:val="22"/>
        </w:rPr>
      </w:pPr>
    </w:p>
    <w:p w14:paraId="27E4C980" w14:textId="77777777" w:rsidR="00236E95" w:rsidRDefault="00236E95" w:rsidP="00236E95">
      <w:pPr>
        <w:rPr>
          <w:rFonts w:cs="Arial"/>
          <w:sz w:val="22"/>
          <w:szCs w:val="22"/>
        </w:rPr>
      </w:pPr>
    </w:p>
    <w:p w14:paraId="0F130387" w14:textId="77777777" w:rsidR="00236E95" w:rsidRDefault="00236E95" w:rsidP="00236E95">
      <w:pPr>
        <w:rPr>
          <w:rFonts w:cs="Arial"/>
          <w:sz w:val="22"/>
          <w:szCs w:val="22"/>
        </w:rPr>
      </w:pPr>
      <w:r w:rsidRPr="006D4292"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D4292">
        <w:rPr>
          <w:rFonts w:cs="Arial"/>
          <w:sz w:val="22"/>
          <w:szCs w:val="22"/>
        </w:rPr>
        <w:t>25939645</w:t>
      </w:r>
    </w:p>
    <w:p w14:paraId="677B0538" w14:textId="77777777" w:rsidR="00236E95" w:rsidRDefault="00236E95" w:rsidP="00236E95">
      <w:pPr>
        <w:rPr>
          <w:rFonts w:cs="Arial"/>
          <w:sz w:val="22"/>
          <w:szCs w:val="22"/>
        </w:rPr>
      </w:pPr>
      <w:r w:rsidRPr="006D4292">
        <w:rPr>
          <w:rFonts w:cs="Arial"/>
          <w:sz w:val="22"/>
          <w:szCs w:val="22"/>
        </w:rPr>
        <w:t>DIČ: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D4292">
        <w:rPr>
          <w:rFonts w:cs="Arial"/>
          <w:sz w:val="22"/>
          <w:szCs w:val="22"/>
        </w:rPr>
        <w:t>CZ25939645</w:t>
      </w:r>
    </w:p>
    <w:p w14:paraId="75841181" w14:textId="029D026F" w:rsidR="00236E95" w:rsidRDefault="00236E95" w:rsidP="00236E95">
      <w:pPr>
        <w:rPr>
          <w:rFonts w:cs="Arial"/>
          <w:sz w:val="22"/>
          <w:szCs w:val="22"/>
        </w:rPr>
      </w:pPr>
      <w:proofErr w:type="spellStart"/>
      <w:r w:rsidRPr="006D4292">
        <w:rPr>
          <w:rFonts w:cs="Arial"/>
          <w:sz w:val="22"/>
          <w:szCs w:val="22"/>
        </w:rPr>
        <w:t>Bankovní</w:t>
      </w:r>
      <w:proofErr w:type="spellEnd"/>
      <w:r w:rsidRPr="006D4292">
        <w:rPr>
          <w:rFonts w:cs="Arial"/>
          <w:sz w:val="22"/>
          <w:szCs w:val="22"/>
        </w:rPr>
        <w:t xml:space="preserve"> </w:t>
      </w:r>
      <w:proofErr w:type="spellStart"/>
      <w:r w:rsidRPr="006D4292">
        <w:rPr>
          <w:rFonts w:cs="Arial"/>
          <w:sz w:val="22"/>
          <w:szCs w:val="22"/>
        </w:rPr>
        <w:t>spojení</w:t>
      </w:r>
      <w:proofErr w:type="spellEnd"/>
      <w:r w:rsidRPr="006D4292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6A06BBC" w14:textId="77777777" w:rsidR="00236E95" w:rsidRDefault="00236E95" w:rsidP="00236E95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Zapsaná</w:t>
      </w:r>
      <w:proofErr w:type="spellEnd"/>
      <w:r>
        <w:rPr>
          <w:rFonts w:cs="Arial"/>
          <w:sz w:val="22"/>
          <w:szCs w:val="22"/>
        </w:rPr>
        <w:t xml:space="preserve"> 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Obchodní </w:t>
      </w:r>
      <w:proofErr w:type="spellStart"/>
      <w:r>
        <w:rPr>
          <w:rFonts w:cs="Arial"/>
          <w:sz w:val="22"/>
          <w:szCs w:val="22"/>
        </w:rPr>
        <w:t>soud</w:t>
      </w:r>
      <w:proofErr w:type="spellEnd"/>
      <w:r>
        <w:rPr>
          <w:rFonts w:cs="Arial"/>
          <w:sz w:val="22"/>
          <w:szCs w:val="22"/>
        </w:rPr>
        <w:t xml:space="preserve"> v </w:t>
      </w:r>
      <w:proofErr w:type="spellStart"/>
      <w:r>
        <w:rPr>
          <w:rFonts w:cs="Arial"/>
          <w:sz w:val="22"/>
          <w:szCs w:val="22"/>
        </w:rPr>
        <w:t>Hradci</w:t>
      </w:r>
      <w:proofErr w:type="spellEnd"/>
      <w:r>
        <w:rPr>
          <w:rFonts w:cs="Arial"/>
          <w:sz w:val="22"/>
          <w:szCs w:val="22"/>
        </w:rPr>
        <w:t xml:space="preserve"> Králové, </w:t>
      </w:r>
      <w:proofErr w:type="spellStart"/>
      <w:r>
        <w:rPr>
          <w:rFonts w:cs="Arial"/>
          <w:sz w:val="22"/>
          <w:szCs w:val="22"/>
        </w:rPr>
        <w:t>spis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zn</w:t>
      </w:r>
      <w:proofErr w:type="spellEnd"/>
      <w:r>
        <w:rPr>
          <w:rFonts w:cs="Arial"/>
          <w:sz w:val="22"/>
          <w:szCs w:val="22"/>
        </w:rPr>
        <w:t>. C/16223</w:t>
      </w:r>
    </w:p>
    <w:p w14:paraId="3351FE76" w14:textId="77777777" w:rsidR="00236E95" w:rsidRDefault="00236E95" w:rsidP="00236E95">
      <w:pPr>
        <w:rPr>
          <w:rFonts w:cs="Arial"/>
          <w:sz w:val="22"/>
          <w:szCs w:val="22"/>
        </w:rPr>
      </w:pPr>
    </w:p>
    <w:p w14:paraId="6B9BD5AC" w14:textId="77777777" w:rsidR="00236E95" w:rsidRDefault="00236E95" w:rsidP="00236E95">
      <w:pPr>
        <w:rPr>
          <w:rFonts w:cs="Arial"/>
          <w:sz w:val="22"/>
          <w:szCs w:val="22"/>
        </w:rPr>
      </w:pPr>
    </w:p>
    <w:p w14:paraId="54611B66" w14:textId="77777777" w:rsidR="00236E95" w:rsidRDefault="00236E95" w:rsidP="00236E95">
      <w:pPr>
        <w:rPr>
          <w:rFonts w:cs="Arial"/>
          <w:b/>
          <w:sz w:val="22"/>
          <w:szCs w:val="22"/>
        </w:rPr>
      </w:pPr>
      <w:proofErr w:type="spellStart"/>
      <w:r w:rsidRPr="006D4292">
        <w:rPr>
          <w:rFonts w:cs="Arial"/>
          <w:sz w:val="22"/>
          <w:szCs w:val="22"/>
        </w:rPr>
        <w:t>dále</w:t>
      </w:r>
      <w:proofErr w:type="spellEnd"/>
      <w:r w:rsidRPr="006D4292">
        <w:rPr>
          <w:rFonts w:cs="Arial"/>
          <w:sz w:val="22"/>
          <w:szCs w:val="22"/>
        </w:rPr>
        <w:t xml:space="preserve"> </w:t>
      </w:r>
      <w:proofErr w:type="spellStart"/>
      <w:r w:rsidRPr="006D4292">
        <w:rPr>
          <w:rFonts w:cs="Arial"/>
          <w:sz w:val="22"/>
          <w:szCs w:val="22"/>
        </w:rPr>
        <w:t>jen</w:t>
      </w:r>
      <w:proofErr w:type="spellEnd"/>
      <w:r w:rsidRPr="006D4292">
        <w:rPr>
          <w:rFonts w:cs="Arial"/>
          <w:sz w:val="22"/>
          <w:szCs w:val="22"/>
        </w:rPr>
        <w:t xml:space="preserve"> </w:t>
      </w:r>
      <w:proofErr w:type="spellStart"/>
      <w:r w:rsidRPr="006D4292">
        <w:rPr>
          <w:rFonts w:cs="Arial"/>
          <w:b/>
          <w:sz w:val="22"/>
          <w:szCs w:val="22"/>
        </w:rPr>
        <w:t>zhotovitel</w:t>
      </w:r>
      <w:proofErr w:type="spellEnd"/>
      <w:r>
        <w:rPr>
          <w:rFonts w:cs="Arial"/>
          <w:b/>
          <w:sz w:val="22"/>
          <w:szCs w:val="22"/>
        </w:rPr>
        <w:t>.</w:t>
      </w:r>
    </w:p>
    <w:p w14:paraId="2C64F1E5" w14:textId="77777777" w:rsidR="00236E95" w:rsidRDefault="00236E95" w:rsidP="00236E95">
      <w:pPr>
        <w:rPr>
          <w:rFonts w:cs="Arial"/>
          <w:b/>
          <w:sz w:val="22"/>
          <w:szCs w:val="22"/>
        </w:rPr>
      </w:pPr>
    </w:p>
    <w:p w14:paraId="37A0AFDD" w14:textId="77777777" w:rsidR="00236E95" w:rsidRDefault="00236E95" w:rsidP="00236E95">
      <w:pPr>
        <w:rPr>
          <w:rFonts w:cs="Arial"/>
          <w:b/>
          <w:sz w:val="22"/>
          <w:szCs w:val="22"/>
        </w:rPr>
      </w:pPr>
    </w:p>
    <w:p w14:paraId="2A878AAD" w14:textId="77777777" w:rsidR="00236E95" w:rsidRDefault="00236E95" w:rsidP="00236E95">
      <w:pPr>
        <w:rPr>
          <w:rFonts w:cs="Arial"/>
          <w:b/>
          <w:sz w:val="22"/>
          <w:szCs w:val="22"/>
        </w:rPr>
      </w:pPr>
    </w:p>
    <w:p w14:paraId="2CDFDD13" w14:textId="77777777" w:rsidR="00236E95" w:rsidRDefault="00236E95" w:rsidP="00236E95">
      <w:pPr>
        <w:rPr>
          <w:rFonts w:cs="Arial"/>
          <w:b/>
          <w:sz w:val="22"/>
          <w:szCs w:val="22"/>
        </w:rPr>
      </w:pPr>
      <w:proofErr w:type="spellStart"/>
      <w:r>
        <w:rPr>
          <w:rFonts w:cs="Arial"/>
          <w:b/>
          <w:sz w:val="22"/>
          <w:szCs w:val="22"/>
        </w:rPr>
        <w:t>Objednatel</w:t>
      </w:r>
      <w:proofErr w:type="spellEnd"/>
      <w:r w:rsidRPr="006D4292">
        <w:rPr>
          <w:rFonts w:cs="Arial"/>
          <w:b/>
          <w:sz w:val="22"/>
          <w:szCs w:val="22"/>
        </w:rPr>
        <w:t>: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787322" w:rsidRPr="00BD6D97">
        <w:rPr>
          <w:rFonts w:cs="Arial"/>
          <w:b/>
          <w:sz w:val="20"/>
        </w:rPr>
        <w:t xml:space="preserve">Sdružení </w:t>
      </w:r>
      <w:proofErr w:type="spellStart"/>
      <w:r w:rsidR="00787322" w:rsidRPr="00BD6D97">
        <w:rPr>
          <w:rFonts w:cs="Arial"/>
          <w:b/>
          <w:sz w:val="20"/>
        </w:rPr>
        <w:t>ozdravoven</w:t>
      </w:r>
      <w:proofErr w:type="spellEnd"/>
      <w:r w:rsidR="00787322" w:rsidRPr="00BD6D97">
        <w:rPr>
          <w:rFonts w:cs="Arial"/>
          <w:b/>
          <w:sz w:val="20"/>
        </w:rPr>
        <w:t xml:space="preserve"> a </w:t>
      </w:r>
      <w:proofErr w:type="spellStart"/>
      <w:r w:rsidR="00787322" w:rsidRPr="00BD6D97">
        <w:rPr>
          <w:rFonts w:cs="Arial"/>
          <w:b/>
          <w:sz w:val="20"/>
        </w:rPr>
        <w:t>léčeben</w:t>
      </w:r>
      <w:proofErr w:type="spellEnd"/>
      <w:r w:rsidR="00787322" w:rsidRPr="00BD6D97">
        <w:rPr>
          <w:rFonts w:cs="Arial"/>
          <w:b/>
          <w:sz w:val="20"/>
        </w:rPr>
        <w:t xml:space="preserve"> </w:t>
      </w:r>
      <w:proofErr w:type="spellStart"/>
      <w:r w:rsidR="00787322" w:rsidRPr="00BD6D97">
        <w:rPr>
          <w:rFonts w:cs="Arial"/>
          <w:b/>
          <w:sz w:val="20"/>
        </w:rPr>
        <w:t>okresu</w:t>
      </w:r>
      <w:proofErr w:type="spellEnd"/>
      <w:r w:rsidR="00787322" w:rsidRPr="00BD6D97">
        <w:rPr>
          <w:rFonts w:cs="Arial"/>
          <w:b/>
          <w:sz w:val="20"/>
        </w:rPr>
        <w:t xml:space="preserve"> Trutnov</w:t>
      </w:r>
    </w:p>
    <w:p w14:paraId="2330EDA8" w14:textId="77777777" w:rsidR="00236E95" w:rsidRDefault="00236E95" w:rsidP="00236E9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                              </w:t>
      </w:r>
      <w:proofErr w:type="spellStart"/>
      <w:r w:rsidR="00787322" w:rsidRPr="00BD6D97">
        <w:rPr>
          <w:rFonts w:cs="Arial"/>
          <w:sz w:val="20"/>
        </w:rPr>
        <w:t>Procházkova</w:t>
      </w:r>
      <w:proofErr w:type="spellEnd"/>
      <w:r w:rsidR="00787322" w:rsidRPr="00BD6D97">
        <w:rPr>
          <w:rFonts w:cs="Arial"/>
          <w:sz w:val="20"/>
        </w:rPr>
        <w:t xml:space="preserve"> 818, </w:t>
      </w:r>
      <w:proofErr w:type="spellStart"/>
      <w:r w:rsidR="00787322" w:rsidRPr="00BD6D97">
        <w:rPr>
          <w:rFonts w:cs="Arial"/>
          <w:sz w:val="20"/>
        </w:rPr>
        <w:t>Střední</w:t>
      </w:r>
      <w:proofErr w:type="spellEnd"/>
      <w:r w:rsidR="00787322" w:rsidRPr="00BD6D97">
        <w:rPr>
          <w:rFonts w:cs="Arial"/>
          <w:sz w:val="20"/>
        </w:rPr>
        <w:t xml:space="preserve"> </w:t>
      </w:r>
      <w:proofErr w:type="spellStart"/>
      <w:r w:rsidR="00787322" w:rsidRPr="00BD6D97">
        <w:rPr>
          <w:rFonts w:cs="Arial"/>
          <w:sz w:val="20"/>
        </w:rPr>
        <w:t>Předměstí</w:t>
      </w:r>
      <w:proofErr w:type="spellEnd"/>
      <w:r w:rsidR="00787322" w:rsidRPr="00BD6D97">
        <w:rPr>
          <w:rFonts w:cs="Arial"/>
          <w:sz w:val="20"/>
        </w:rPr>
        <w:t>, 541 01 Trutnov</w:t>
      </w:r>
    </w:p>
    <w:p w14:paraId="271A1203" w14:textId="77777777" w:rsidR="00236E95" w:rsidRDefault="00236E95" w:rsidP="00236E9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</w:p>
    <w:p w14:paraId="2E31B79C" w14:textId="77777777" w:rsidR="00236E95" w:rsidRDefault="00236E95" w:rsidP="00236E95">
      <w:pPr>
        <w:rPr>
          <w:rFonts w:cs="Arial"/>
          <w:sz w:val="22"/>
          <w:szCs w:val="22"/>
        </w:rPr>
      </w:pPr>
      <w:r w:rsidRPr="006D4292">
        <w:rPr>
          <w:rFonts w:cs="Arial"/>
          <w:sz w:val="22"/>
          <w:szCs w:val="22"/>
        </w:rPr>
        <w:t>Tel.: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45DB031" w14:textId="77777777" w:rsidR="00236E95" w:rsidRDefault="00787322" w:rsidP="00236E95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zástupce</w:t>
      </w:r>
      <w:proofErr w:type="spellEnd"/>
      <w:r w:rsidR="00236E95" w:rsidRPr="006D4292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 w:rsidR="00236E95">
        <w:rPr>
          <w:rFonts w:cs="Arial"/>
          <w:sz w:val="22"/>
          <w:szCs w:val="22"/>
        </w:rPr>
        <w:tab/>
      </w:r>
      <w:r w:rsidR="00236E95">
        <w:rPr>
          <w:rFonts w:cs="Arial"/>
          <w:sz w:val="22"/>
          <w:szCs w:val="22"/>
        </w:rPr>
        <w:tab/>
      </w:r>
      <w:r w:rsidR="00236E95">
        <w:rPr>
          <w:rFonts w:cs="Arial"/>
          <w:sz w:val="22"/>
          <w:szCs w:val="22"/>
        </w:rPr>
        <w:tab/>
      </w:r>
      <w:proofErr w:type="spellStart"/>
      <w:r w:rsidRPr="00BD6D97">
        <w:rPr>
          <w:rFonts w:cs="Arial"/>
          <w:sz w:val="20"/>
        </w:rPr>
        <w:t>PharmDr</w:t>
      </w:r>
      <w:proofErr w:type="spellEnd"/>
      <w:r w:rsidRPr="00BD6D97">
        <w:rPr>
          <w:rFonts w:cs="Arial"/>
          <w:sz w:val="20"/>
        </w:rPr>
        <w:t xml:space="preserve">. Jana Třešňáková, </w:t>
      </w:r>
      <w:proofErr w:type="spellStart"/>
      <w:r w:rsidRPr="00BD6D97">
        <w:rPr>
          <w:rFonts w:cs="Arial"/>
          <w:sz w:val="20"/>
        </w:rPr>
        <w:t>ředitelka</w:t>
      </w:r>
      <w:proofErr w:type="spellEnd"/>
    </w:p>
    <w:p w14:paraId="593D1D71" w14:textId="77777777" w:rsidR="00236E95" w:rsidRDefault="00236E95" w:rsidP="00236E95">
      <w:pPr>
        <w:rPr>
          <w:rFonts w:cs="Arial"/>
          <w:sz w:val="22"/>
          <w:szCs w:val="22"/>
        </w:rPr>
      </w:pPr>
    </w:p>
    <w:p w14:paraId="189F697F" w14:textId="77777777" w:rsidR="00236E95" w:rsidRPr="00787322" w:rsidRDefault="00236E95" w:rsidP="00787322">
      <w:pPr>
        <w:spacing w:after="40"/>
        <w:rPr>
          <w:rFonts w:cs="Arial"/>
          <w:sz w:val="20"/>
        </w:rPr>
      </w:pPr>
      <w:r w:rsidRPr="006D4292"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87322" w:rsidRPr="00BD6D97">
        <w:rPr>
          <w:rFonts w:cs="Arial"/>
          <w:sz w:val="20"/>
        </w:rPr>
        <w:t>001 95</w:t>
      </w:r>
      <w:r w:rsidR="00787322">
        <w:rPr>
          <w:rFonts w:cs="Arial"/>
          <w:sz w:val="20"/>
        </w:rPr>
        <w:t> </w:t>
      </w:r>
      <w:r w:rsidR="00787322" w:rsidRPr="00BD6D97">
        <w:rPr>
          <w:rFonts w:cs="Arial"/>
          <w:sz w:val="20"/>
        </w:rPr>
        <w:t>201</w:t>
      </w:r>
    </w:p>
    <w:p w14:paraId="369EE0C3" w14:textId="77777777" w:rsidR="00236E95" w:rsidRDefault="00236E95" w:rsidP="00236E95">
      <w:pPr>
        <w:rPr>
          <w:rFonts w:cs="Arial"/>
          <w:sz w:val="22"/>
          <w:szCs w:val="22"/>
        </w:rPr>
      </w:pPr>
      <w:r w:rsidRPr="006D4292">
        <w:rPr>
          <w:rFonts w:cs="Arial"/>
          <w:sz w:val="22"/>
          <w:szCs w:val="22"/>
        </w:rPr>
        <w:t>DIČ: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87322" w:rsidRPr="00BD6D97">
        <w:rPr>
          <w:rFonts w:cs="Arial"/>
          <w:sz w:val="20"/>
        </w:rPr>
        <w:t>CZ 001 95 201</w:t>
      </w:r>
      <w:r>
        <w:rPr>
          <w:rFonts w:cs="Arial"/>
          <w:sz w:val="22"/>
          <w:szCs w:val="22"/>
        </w:rPr>
        <w:tab/>
      </w:r>
    </w:p>
    <w:p w14:paraId="08217874" w14:textId="5C73102C" w:rsidR="00236E95" w:rsidRPr="00064916" w:rsidRDefault="00236E95" w:rsidP="00236E95">
      <w:pPr>
        <w:rPr>
          <w:rFonts w:cs="Arial"/>
          <w:sz w:val="22"/>
          <w:szCs w:val="22"/>
        </w:rPr>
      </w:pPr>
      <w:proofErr w:type="spellStart"/>
      <w:r w:rsidRPr="00064916">
        <w:rPr>
          <w:rFonts w:cs="Arial"/>
          <w:sz w:val="22"/>
          <w:szCs w:val="22"/>
        </w:rPr>
        <w:t>Bankovní</w:t>
      </w:r>
      <w:proofErr w:type="spellEnd"/>
      <w:r w:rsidRPr="00064916">
        <w:rPr>
          <w:rFonts w:cs="Arial"/>
          <w:sz w:val="22"/>
          <w:szCs w:val="22"/>
        </w:rPr>
        <w:t xml:space="preserve"> </w:t>
      </w:r>
      <w:proofErr w:type="spellStart"/>
      <w:r w:rsidRPr="00064916">
        <w:rPr>
          <w:rFonts w:cs="Arial"/>
          <w:sz w:val="22"/>
          <w:szCs w:val="22"/>
        </w:rPr>
        <w:t>spojení</w:t>
      </w:r>
      <w:proofErr w:type="spellEnd"/>
      <w:r w:rsidRPr="00064916">
        <w:rPr>
          <w:rFonts w:cs="Arial"/>
          <w:sz w:val="22"/>
          <w:szCs w:val="22"/>
        </w:rPr>
        <w:t>:</w:t>
      </w:r>
      <w:r w:rsidRPr="00064916">
        <w:rPr>
          <w:rFonts w:cs="Arial"/>
          <w:sz w:val="22"/>
          <w:szCs w:val="22"/>
        </w:rPr>
        <w:tab/>
      </w:r>
      <w:r w:rsidRPr="00064916">
        <w:rPr>
          <w:rFonts w:cs="Arial"/>
          <w:sz w:val="22"/>
          <w:szCs w:val="22"/>
        </w:rPr>
        <w:tab/>
      </w:r>
      <w:r w:rsidRPr="00064916">
        <w:rPr>
          <w:rFonts w:cs="Arial"/>
          <w:sz w:val="22"/>
          <w:szCs w:val="22"/>
        </w:rPr>
        <w:tab/>
      </w:r>
    </w:p>
    <w:p w14:paraId="0716A4EE" w14:textId="45405C80" w:rsidR="00236E95" w:rsidRDefault="00236E95" w:rsidP="00236E95">
      <w:pPr>
        <w:rPr>
          <w:rFonts w:cs="Arial"/>
          <w:sz w:val="22"/>
          <w:szCs w:val="22"/>
        </w:rPr>
      </w:pPr>
      <w:proofErr w:type="spellStart"/>
      <w:r w:rsidRPr="00064916">
        <w:rPr>
          <w:rFonts w:cs="Arial"/>
          <w:sz w:val="22"/>
          <w:szCs w:val="22"/>
        </w:rPr>
        <w:t>Číslo</w:t>
      </w:r>
      <w:proofErr w:type="spellEnd"/>
      <w:r w:rsidRPr="00064916">
        <w:rPr>
          <w:rFonts w:cs="Arial"/>
          <w:sz w:val="22"/>
          <w:szCs w:val="22"/>
        </w:rPr>
        <w:t xml:space="preserve"> </w:t>
      </w:r>
      <w:proofErr w:type="spellStart"/>
      <w:r w:rsidRPr="00064916">
        <w:rPr>
          <w:rFonts w:cs="Arial"/>
          <w:sz w:val="22"/>
          <w:szCs w:val="22"/>
        </w:rPr>
        <w:t>účtu</w:t>
      </w:r>
      <w:proofErr w:type="spellEnd"/>
      <w:r w:rsidRPr="00064916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AC1E713" w14:textId="77777777" w:rsidR="00236E95" w:rsidRDefault="00236E95" w:rsidP="00236E95">
      <w:pPr>
        <w:rPr>
          <w:rFonts w:cs="Arial"/>
          <w:sz w:val="22"/>
          <w:szCs w:val="22"/>
        </w:rPr>
      </w:pPr>
    </w:p>
    <w:p w14:paraId="4BCA889C" w14:textId="77777777" w:rsidR="00236E95" w:rsidRDefault="00236E95" w:rsidP="00236E95">
      <w:pPr>
        <w:rPr>
          <w:rFonts w:cs="Arial"/>
          <w:b/>
          <w:sz w:val="22"/>
          <w:szCs w:val="22"/>
        </w:rPr>
      </w:pPr>
      <w:proofErr w:type="spellStart"/>
      <w:r w:rsidRPr="006D4292">
        <w:rPr>
          <w:rFonts w:cs="Arial"/>
          <w:sz w:val="22"/>
          <w:szCs w:val="22"/>
        </w:rPr>
        <w:t>dále</w:t>
      </w:r>
      <w:proofErr w:type="spellEnd"/>
      <w:r w:rsidRPr="006D4292">
        <w:rPr>
          <w:rFonts w:cs="Arial"/>
          <w:sz w:val="22"/>
          <w:szCs w:val="22"/>
        </w:rPr>
        <w:t xml:space="preserve"> </w:t>
      </w:r>
      <w:proofErr w:type="spellStart"/>
      <w:r w:rsidRPr="006D4292">
        <w:rPr>
          <w:rFonts w:cs="Arial"/>
          <w:sz w:val="22"/>
          <w:szCs w:val="22"/>
        </w:rPr>
        <w:t>jen</w:t>
      </w:r>
      <w:proofErr w:type="spellEnd"/>
      <w:r w:rsidRPr="006D4292">
        <w:rPr>
          <w:rFonts w:cs="Arial"/>
          <w:sz w:val="22"/>
          <w:szCs w:val="22"/>
        </w:rPr>
        <w:t xml:space="preserve"> </w:t>
      </w:r>
      <w:proofErr w:type="spellStart"/>
      <w:r w:rsidRPr="006D4292">
        <w:rPr>
          <w:rFonts w:cs="Arial"/>
          <w:b/>
          <w:sz w:val="22"/>
          <w:szCs w:val="22"/>
        </w:rPr>
        <w:t>objednatel</w:t>
      </w:r>
      <w:proofErr w:type="spellEnd"/>
      <w:r w:rsidRPr="006D4292">
        <w:rPr>
          <w:rFonts w:cs="Arial"/>
          <w:b/>
          <w:sz w:val="22"/>
          <w:szCs w:val="22"/>
        </w:rPr>
        <w:t>.</w:t>
      </w:r>
    </w:p>
    <w:p w14:paraId="33E7B82B" w14:textId="77777777" w:rsidR="00D93242" w:rsidRDefault="00D93242" w:rsidP="00D93242">
      <w:pPr>
        <w:pStyle w:val="Firmy"/>
        <w:rPr>
          <w:rFonts w:cs="Arial"/>
          <w:sz w:val="22"/>
          <w:szCs w:val="22"/>
          <w:lang w:val="cs-CZ"/>
        </w:rPr>
      </w:pPr>
    </w:p>
    <w:p w14:paraId="5B9107E3" w14:textId="77777777" w:rsidR="00D93242" w:rsidRDefault="00D93242" w:rsidP="00D93242">
      <w:pPr>
        <w:pStyle w:val="Firmy"/>
        <w:jc w:val="center"/>
        <w:rPr>
          <w:rFonts w:cs="Arial"/>
          <w:b/>
          <w:i/>
          <w:sz w:val="22"/>
          <w:szCs w:val="22"/>
          <w:lang w:val="cs-CZ"/>
        </w:rPr>
      </w:pPr>
    </w:p>
    <w:p w14:paraId="65E86721" w14:textId="77777777" w:rsidR="00D93242" w:rsidRDefault="00D93242" w:rsidP="00D93242">
      <w:pPr>
        <w:pStyle w:val="Firmy"/>
        <w:jc w:val="center"/>
        <w:rPr>
          <w:rFonts w:cs="Arial"/>
          <w:b/>
          <w:i/>
          <w:sz w:val="22"/>
          <w:szCs w:val="22"/>
          <w:lang w:val="cs-CZ"/>
        </w:rPr>
      </w:pPr>
    </w:p>
    <w:p w14:paraId="1FC94AC3" w14:textId="77777777" w:rsidR="00D93242" w:rsidRDefault="00D93242" w:rsidP="00D93242">
      <w:pPr>
        <w:pStyle w:val="Firmy"/>
        <w:jc w:val="center"/>
        <w:rPr>
          <w:rFonts w:cs="Arial"/>
          <w:b/>
          <w:i/>
          <w:sz w:val="22"/>
          <w:szCs w:val="22"/>
          <w:lang w:val="cs-CZ"/>
        </w:rPr>
      </w:pPr>
    </w:p>
    <w:p w14:paraId="0845D24A" w14:textId="77777777" w:rsidR="00D93242" w:rsidRDefault="00D93242" w:rsidP="00D93242">
      <w:pPr>
        <w:pStyle w:val="Firmy"/>
        <w:jc w:val="both"/>
        <w:rPr>
          <w:sz w:val="22"/>
          <w:szCs w:val="22"/>
          <w:lang w:val="cs-CZ"/>
        </w:rPr>
      </w:pPr>
      <w:r>
        <w:rPr>
          <w:rFonts w:cs="Arial"/>
          <w:b/>
          <w:caps/>
          <w:sz w:val="22"/>
          <w:szCs w:val="22"/>
          <w:u w:val="single"/>
          <w:lang w:val="cs-CZ"/>
        </w:rPr>
        <w:t>B)</w:t>
      </w:r>
      <w:r>
        <w:rPr>
          <w:rFonts w:cs="Arial"/>
          <w:b/>
          <w:caps/>
          <w:sz w:val="22"/>
          <w:szCs w:val="22"/>
          <w:u w:val="single"/>
          <w:lang w:val="cs-CZ"/>
        </w:rPr>
        <w:tab/>
        <w:t>Předmět DODATKU</w:t>
      </w:r>
      <w:r w:rsidRPr="00B512E3">
        <w:rPr>
          <w:sz w:val="22"/>
          <w:szCs w:val="22"/>
          <w:lang w:val="cs-CZ"/>
        </w:rPr>
        <w:t xml:space="preserve"> </w:t>
      </w:r>
    </w:p>
    <w:p w14:paraId="79A1243D" w14:textId="77777777" w:rsidR="00D93242" w:rsidRDefault="00D93242" w:rsidP="00D93242">
      <w:pPr>
        <w:pStyle w:val="Firmy"/>
        <w:jc w:val="both"/>
        <w:rPr>
          <w:sz w:val="22"/>
          <w:szCs w:val="22"/>
          <w:lang w:val="cs-CZ"/>
        </w:rPr>
      </w:pPr>
    </w:p>
    <w:p w14:paraId="35F843AD" w14:textId="77777777" w:rsidR="00D93242" w:rsidRDefault="00D93242" w:rsidP="00D93242">
      <w:pPr>
        <w:pStyle w:val="Firmy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Smluvní strany se dohodly na následujících změnách Smlouvy o dílo (dále jen „Smlouva“):</w:t>
      </w:r>
    </w:p>
    <w:p w14:paraId="10492615" w14:textId="77777777" w:rsidR="00D93242" w:rsidRDefault="00D93242" w:rsidP="00D93242">
      <w:pPr>
        <w:pStyle w:val="Firmy"/>
        <w:jc w:val="both"/>
        <w:rPr>
          <w:sz w:val="22"/>
          <w:szCs w:val="22"/>
          <w:lang w:val="cs-CZ"/>
        </w:rPr>
      </w:pPr>
    </w:p>
    <w:p w14:paraId="6146AC20" w14:textId="77777777" w:rsidR="00D93242" w:rsidRDefault="00D93242" w:rsidP="00D93242">
      <w:pPr>
        <w:widowControl/>
        <w:suppressAutoHyphens w:val="0"/>
        <w:jc w:val="both"/>
        <w:rPr>
          <w:sz w:val="22"/>
          <w:szCs w:val="22"/>
          <w:lang w:val="cs-CZ"/>
        </w:rPr>
      </w:pPr>
    </w:p>
    <w:p w14:paraId="6F461FD0" w14:textId="77777777" w:rsidR="00D93242" w:rsidRPr="00463640" w:rsidRDefault="00D93242" w:rsidP="00D93242">
      <w:pPr>
        <w:pStyle w:val="Firmy"/>
        <w:numPr>
          <w:ilvl w:val="0"/>
          <w:numId w:val="3"/>
        </w:numPr>
        <w:ind w:left="426" w:hanging="426"/>
        <w:jc w:val="both"/>
        <w:rPr>
          <w:b/>
          <w:sz w:val="22"/>
          <w:szCs w:val="22"/>
          <w:lang w:val="cs-CZ"/>
        </w:rPr>
      </w:pPr>
      <w:r w:rsidRPr="00463640">
        <w:rPr>
          <w:b/>
          <w:sz w:val="22"/>
          <w:szCs w:val="22"/>
          <w:lang w:val="cs-CZ"/>
        </w:rPr>
        <w:t xml:space="preserve">Článek </w:t>
      </w:r>
      <w:r w:rsidR="00787322">
        <w:rPr>
          <w:b/>
          <w:sz w:val="22"/>
          <w:szCs w:val="22"/>
          <w:lang w:val="cs-CZ"/>
        </w:rPr>
        <w:t>7. Cena</w:t>
      </w:r>
      <w:r w:rsidRPr="00463640">
        <w:rPr>
          <w:b/>
          <w:sz w:val="22"/>
          <w:szCs w:val="22"/>
          <w:lang w:val="cs-CZ"/>
        </w:rPr>
        <w:t xml:space="preserve"> odstavec </w:t>
      </w:r>
      <w:r w:rsidR="00787322">
        <w:rPr>
          <w:b/>
          <w:sz w:val="22"/>
          <w:szCs w:val="22"/>
          <w:lang w:val="cs-CZ"/>
        </w:rPr>
        <w:t>1</w:t>
      </w:r>
      <w:r w:rsidRPr="00463640">
        <w:rPr>
          <w:b/>
          <w:sz w:val="22"/>
          <w:szCs w:val="22"/>
          <w:lang w:val="cs-CZ"/>
        </w:rPr>
        <w:t xml:space="preserve"> Smlouvy se </w:t>
      </w:r>
      <w:r w:rsidR="00236E95" w:rsidRPr="00463640">
        <w:rPr>
          <w:b/>
          <w:sz w:val="22"/>
          <w:szCs w:val="22"/>
          <w:lang w:val="cs-CZ"/>
        </w:rPr>
        <w:t>mění</w:t>
      </w:r>
      <w:r w:rsidRPr="00463640">
        <w:rPr>
          <w:b/>
          <w:sz w:val="22"/>
          <w:szCs w:val="22"/>
          <w:lang w:val="cs-CZ"/>
        </w:rPr>
        <w:t xml:space="preserve"> takto:</w:t>
      </w:r>
    </w:p>
    <w:p w14:paraId="703F66BF" w14:textId="77777777" w:rsidR="00D93242" w:rsidRDefault="00D93242" w:rsidP="00D93242">
      <w:pPr>
        <w:pStyle w:val="Firmy"/>
        <w:ind w:left="426"/>
        <w:jc w:val="both"/>
        <w:rPr>
          <w:sz w:val="22"/>
          <w:szCs w:val="22"/>
          <w:lang w:val="cs-CZ"/>
        </w:rPr>
      </w:pPr>
    </w:p>
    <w:p w14:paraId="4B5594B6" w14:textId="77777777" w:rsidR="00787322" w:rsidRDefault="00787322" w:rsidP="00787322">
      <w:pPr>
        <w:pStyle w:val="Odstavecseseznamem"/>
        <w:widowControl/>
        <w:suppressAutoHyphens w:val="0"/>
        <w:ind w:left="1080"/>
        <w:jc w:val="both"/>
        <w:rPr>
          <w:rFonts w:cs="Arial"/>
          <w:sz w:val="22"/>
          <w:szCs w:val="22"/>
        </w:rPr>
      </w:pPr>
    </w:p>
    <w:p w14:paraId="2D36F68A" w14:textId="77777777" w:rsidR="00787322" w:rsidRPr="00787322" w:rsidRDefault="00787322" w:rsidP="00787322">
      <w:pPr>
        <w:pStyle w:val="Zkladntext"/>
        <w:widowControl/>
        <w:numPr>
          <w:ilvl w:val="0"/>
          <w:numId w:val="5"/>
        </w:numPr>
        <w:suppressAutoHyphens w:val="0"/>
        <w:spacing w:before="120" w:after="240"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Cena za </w:t>
      </w:r>
      <w:proofErr w:type="spellStart"/>
      <w:r>
        <w:rPr>
          <w:rFonts w:cs="Arial"/>
          <w:color w:val="000000"/>
        </w:rPr>
        <w:t>dílo</w:t>
      </w:r>
      <w:proofErr w:type="spell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včetně</w:t>
      </w:r>
      <w:proofErr w:type="spell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realizace</w:t>
      </w:r>
      <w:proofErr w:type="spell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souvisejících</w:t>
      </w:r>
      <w:proofErr w:type="spell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činností</w:t>
      </w:r>
      <w:proofErr w:type="spellEnd"/>
      <w:r>
        <w:rPr>
          <w:rFonts w:cs="Arial"/>
          <w:color w:val="000000"/>
        </w:rPr>
        <w:t xml:space="preserve"> </w:t>
      </w:r>
      <w:proofErr w:type="spellStart"/>
      <w:r w:rsidRPr="003B755E">
        <w:rPr>
          <w:rFonts w:cs="Arial"/>
          <w:color w:val="000000"/>
        </w:rPr>
        <w:t>dle</w:t>
      </w:r>
      <w:proofErr w:type="spellEnd"/>
      <w:r w:rsidRPr="003B755E">
        <w:rPr>
          <w:rFonts w:cs="Arial"/>
          <w:color w:val="000000"/>
        </w:rPr>
        <w:t xml:space="preserve"> </w:t>
      </w:r>
      <w:proofErr w:type="spellStart"/>
      <w:r w:rsidRPr="003B755E">
        <w:rPr>
          <w:rFonts w:cs="Arial"/>
          <w:color w:val="000000"/>
        </w:rPr>
        <w:t>článku</w:t>
      </w:r>
      <w:proofErr w:type="spellEnd"/>
      <w:r w:rsidRPr="003B755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4</w:t>
      </w:r>
      <w:r w:rsidRPr="003B755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této</w:t>
      </w:r>
      <w:proofErr w:type="spell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smlouvy</w:t>
      </w:r>
      <w:proofErr w:type="spellEnd"/>
      <w:r>
        <w:rPr>
          <w:rFonts w:cs="Arial"/>
          <w:color w:val="000000"/>
        </w:rPr>
        <w:t xml:space="preserve"> je </w:t>
      </w:r>
      <w:proofErr w:type="spellStart"/>
      <w:r>
        <w:rPr>
          <w:rFonts w:cs="Arial"/>
          <w:color w:val="000000"/>
        </w:rPr>
        <w:t>stanovena</w:t>
      </w:r>
      <w:proofErr w:type="spellEnd"/>
      <w:r>
        <w:rPr>
          <w:rFonts w:cs="Arial"/>
          <w:color w:val="000000"/>
        </w:rPr>
        <w:t xml:space="preserve"> v </w:t>
      </w:r>
      <w:proofErr w:type="spellStart"/>
      <w:r>
        <w:rPr>
          <w:rFonts w:cs="Arial"/>
          <w:color w:val="000000"/>
        </w:rPr>
        <w:t>následující</w:t>
      </w:r>
      <w:proofErr w:type="spell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výši</w:t>
      </w:r>
      <w:proofErr w:type="spellEnd"/>
      <w:r>
        <w:rPr>
          <w:rFonts w:cs="Arial"/>
          <w:color w:val="000000"/>
        </w:rPr>
        <w:t>.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5374"/>
        <w:gridCol w:w="3154"/>
      </w:tblGrid>
      <w:tr w:rsidR="00787322" w14:paraId="2B33C9AC" w14:textId="77777777" w:rsidTr="00003E51">
        <w:trPr>
          <w:trHeight w:val="510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309CDF9B" w14:textId="77777777" w:rsidR="00787322" w:rsidRDefault="00787322" w:rsidP="00003E51">
            <w:pPr>
              <w:pStyle w:val="Zkladntext"/>
              <w:spacing w:before="120" w:line="276" w:lineRule="auto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Plnění</w:t>
            </w:r>
            <w:proofErr w:type="spellEnd"/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0D3AFE20" w14:textId="77777777" w:rsidR="00787322" w:rsidRDefault="00787322" w:rsidP="00003E51">
            <w:pPr>
              <w:pStyle w:val="Zkladntext"/>
              <w:spacing w:before="120" w:line="276" w:lineRule="auto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Nabídková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cena</w:t>
            </w:r>
            <w:proofErr w:type="spellEnd"/>
            <w:r>
              <w:rPr>
                <w:rFonts w:cs="Arial"/>
                <w:color w:val="000000"/>
              </w:rPr>
              <w:t xml:space="preserve"> v </w:t>
            </w:r>
            <w:proofErr w:type="spellStart"/>
            <w:r>
              <w:rPr>
                <w:rFonts w:cs="Arial"/>
                <w:color w:val="000000"/>
              </w:rPr>
              <w:t>Kč</w:t>
            </w:r>
            <w:proofErr w:type="spellEnd"/>
          </w:p>
        </w:tc>
      </w:tr>
      <w:tr w:rsidR="00787322" w14:paraId="15C981A1" w14:textId="77777777" w:rsidTr="00003E51">
        <w:trPr>
          <w:trHeight w:val="510"/>
        </w:trPr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7CCCA03A" w14:textId="77777777" w:rsidR="00787322" w:rsidRPr="00BD6D97" w:rsidRDefault="00787322" w:rsidP="00003E51">
            <w:pPr>
              <w:pStyle w:val="Zkladntext"/>
              <w:spacing w:before="120" w:line="276" w:lineRule="auto"/>
              <w:rPr>
                <w:rFonts w:cs="Arial"/>
                <w:b/>
                <w:color w:val="000000"/>
              </w:rPr>
            </w:pPr>
            <w:proofErr w:type="spellStart"/>
            <w:r>
              <w:rPr>
                <w:rFonts w:cs="Arial"/>
                <w:b/>
                <w:color w:val="000000"/>
              </w:rPr>
              <w:t>Celková</w:t>
            </w:r>
            <w:proofErr w:type="spellEnd"/>
            <w:r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</w:rPr>
              <w:t>nabídková</w:t>
            </w:r>
            <w:proofErr w:type="spellEnd"/>
            <w:r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</w:rPr>
              <w:t>cena</w:t>
            </w:r>
            <w:proofErr w:type="spellEnd"/>
            <w:r w:rsidRPr="00BD6D97">
              <w:rPr>
                <w:rFonts w:cs="Arial"/>
                <w:b/>
                <w:color w:val="000000"/>
              </w:rPr>
              <w:t xml:space="preserve"> v </w:t>
            </w:r>
            <w:proofErr w:type="spellStart"/>
            <w:r w:rsidRPr="00BD6D97">
              <w:rPr>
                <w:rFonts w:cs="Arial"/>
                <w:b/>
                <w:color w:val="000000"/>
              </w:rPr>
              <w:t>Kč</w:t>
            </w:r>
            <w:proofErr w:type="spellEnd"/>
            <w:r w:rsidRPr="00BD6D97">
              <w:rPr>
                <w:rFonts w:cs="Arial"/>
                <w:b/>
                <w:color w:val="000000"/>
              </w:rPr>
              <w:t xml:space="preserve"> bez DPH</w:t>
            </w:r>
          </w:p>
        </w:tc>
        <w:tc>
          <w:tcPr>
            <w:tcW w:w="3225" w:type="dxa"/>
            <w:vAlign w:val="center"/>
          </w:tcPr>
          <w:p w14:paraId="512BBB9E" w14:textId="77777777" w:rsidR="00787322" w:rsidRPr="00BD6D97" w:rsidRDefault="00787322" w:rsidP="00003E51">
            <w:pPr>
              <w:pStyle w:val="Zkladntext"/>
              <w:spacing w:before="120" w:line="276" w:lineRule="auto"/>
              <w:jc w:val="center"/>
              <w:rPr>
                <w:rFonts w:cs="Arial"/>
                <w:color w:val="000000"/>
                <w:highlight w:val="yellow"/>
              </w:rPr>
            </w:pPr>
            <w:r w:rsidRPr="00787322">
              <w:rPr>
                <w:rFonts w:cs="Arial"/>
                <w:color w:val="000000"/>
              </w:rPr>
              <w:t>547 177,00</w:t>
            </w:r>
          </w:p>
        </w:tc>
      </w:tr>
      <w:tr w:rsidR="00787322" w14:paraId="6D12D1AF" w14:textId="77777777" w:rsidTr="00003E51">
        <w:trPr>
          <w:trHeight w:val="510"/>
        </w:trPr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6E7EC02C" w14:textId="77777777" w:rsidR="00787322" w:rsidRDefault="00787322" w:rsidP="00003E51">
            <w:pPr>
              <w:pStyle w:val="Zkladntext"/>
              <w:spacing w:before="120"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DPH v </w:t>
            </w:r>
            <w:proofErr w:type="spellStart"/>
            <w:r>
              <w:rPr>
                <w:rFonts w:cs="Arial"/>
                <w:color w:val="000000"/>
              </w:rPr>
              <w:t>Kč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samostatně</w:t>
            </w:r>
            <w:proofErr w:type="spellEnd"/>
          </w:p>
        </w:tc>
        <w:tc>
          <w:tcPr>
            <w:tcW w:w="3225" w:type="dxa"/>
            <w:vAlign w:val="center"/>
          </w:tcPr>
          <w:p w14:paraId="0F9F4B27" w14:textId="77777777" w:rsidR="00787322" w:rsidRPr="00BD6D97" w:rsidRDefault="00787322" w:rsidP="00003E51">
            <w:pPr>
              <w:pStyle w:val="Zkladntext"/>
              <w:spacing w:before="120" w:line="276" w:lineRule="auto"/>
              <w:jc w:val="center"/>
              <w:rPr>
                <w:rFonts w:cs="Arial"/>
                <w:color w:val="000000"/>
                <w:highlight w:val="yellow"/>
              </w:rPr>
            </w:pPr>
            <w:r w:rsidRPr="00787322">
              <w:rPr>
                <w:rFonts w:cs="Arial"/>
                <w:color w:val="000000"/>
              </w:rPr>
              <w:t>114 907,17</w:t>
            </w:r>
          </w:p>
        </w:tc>
      </w:tr>
      <w:tr w:rsidR="00787322" w14:paraId="1DE08BE3" w14:textId="77777777" w:rsidTr="00003E51">
        <w:trPr>
          <w:trHeight w:val="510"/>
        </w:trPr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06032176" w14:textId="77777777" w:rsidR="00787322" w:rsidRDefault="00787322" w:rsidP="00003E51">
            <w:pPr>
              <w:pStyle w:val="Zkladntext"/>
              <w:spacing w:before="120" w:line="276" w:lineRule="auto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Celková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nabídková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cena</w:t>
            </w:r>
            <w:proofErr w:type="spellEnd"/>
            <w:r>
              <w:rPr>
                <w:rFonts w:cs="Arial"/>
                <w:color w:val="000000"/>
              </w:rPr>
              <w:t xml:space="preserve"> v </w:t>
            </w:r>
            <w:proofErr w:type="spellStart"/>
            <w:r>
              <w:rPr>
                <w:rFonts w:cs="Arial"/>
                <w:color w:val="000000"/>
              </w:rPr>
              <w:t>Kč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včetně</w:t>
            </w:r>
            <w:proofErr w:type="spellEnd"/>
            <w:r>
              <w:rPr>
                <w:rFonts w:cs="Arial"/>
                <w:color w:val="000000"/>
              </w:rPr>
              <w:t xml:space="preserve"> DPH</w:t>
            </w:r>
          </w:p>
        </w:tc>
        <w:tc>
          <w:tcPr>
            <w:tcW w:w="3225" w:type="dxa"/>
            <w:vAlign w:val="center"/>
          </w:tcPr>
          <w:p w14:paraId="41275B26" w14:textId="77777777" w:rsidR="00787322" w:rsidRPr="00BD6D97" w:rsidRDefault="00787322" w:rsidP="00003E51">
            <w:pPr>
              <w:pStyle w:val="Zkladntext"/>
              <w:spacing w:before="120" w:line="276" w:lineRule="auto"/>
              <w:jc w:val="center"/>
              <w:rPr>
                <w:rFonts w:cs="Arial"/>
                <w:color w:val="000000"/>
                <w:highlight w:val="yellow"/>
              </w:rPr>
            </w:pPr>
            <w:r w:rsidRPr="00787322">
              <w:rPr>
                <w:rFonts w:cs="Arial"/>
                <w:color w:val="000000"/>
              </w:rPr>
              <w:t>662 084,17</w:t>
            </w:r>
          </w:p>
        </w:tc>
      </w:tr>
    </w:tbl>
    <w:p w14:paraId="4A633717" w14:textId="77777777" w:rsidR="00835576" w:rsidRDefault="00835576" w:rsidP="00EB24EF">
      <w:pPr>
        <w:pStyle w:val="Zkladntext"/>
        <w:suppressAutoHyphens w:val="0"/>
        <w:jc w:val="both"/>
        <w:rPr>
          <w:rFonts w:cs="Arial"/>
          <w:sz w:val="22"/>
          <w:szCs w:val="22"/>
          <w:lang w:val="cs-CZ"/>
        </w:rPr>
      </w:pPr>
    </w:p>
    <w:p w14:paraId="5B454CF6" w14:textId="77777777" w:rsidR="00D93242" w:rsidRDefault="00D93242" w:rsidP="00D93242">
      <w:pPr>
        <w:widowControl/>
        <w:suppressAutoHyphens w:val="0"/>
        <w:ind w:left="360"/>
        <w:jc w:val="both"/>
        <w:rPr>
          <w:sz w:val="22"/>
          <w:szCs w:val="22"/>
          <w:lang w:val="cs-CZ"/>
        </w:rPr>
      </w:pPr>
    </w:p>
    <w:p w14:paraId="0CA670E2" w14:textId="77777777" w:rsidR="00D93242" w:rsidRDefault="00D93242" w:rsidP="00D93242">
      <w:pPr>
        <w:pStyle w:val="Firmy"/>
        <w:tabs>
          <w:tab w:val="left" w:pos="426"/>
        </w:tabs>
        <w:suppressAutoHyphens w:val="0"/>
        <w:jc w:val="both"/>
        <w:rPr>
          <w:rFonts w:cs="Arial"/>
          <w:sz w:val="22"/>
          <w:szCs w:val="22"/>
          <w:lang w:val="cs-CZ"/>
        </w:rPr>
      </w:pPr>
    </w:p>
    <w:p w14:paraId="684536B6" w14:textId="77777777" w:rsidR="00D93242" w:rsidRDefault="00EB24EF" w:rsidP="00D93242">
      <w:pPr>
        <w:pStyle w:val="Firmy"/>
        <w:tabs>
          <w:tab w:val="left" w:pos="426"/>
        </w:tabs>
        <w:suppressAutoHyphens w:val="0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Úprava ceny je vyvolána méněpracemi na straně zhotovitele a to vypuštěním položek:</w:t>
      </w:r>
    </w:p>
    <w:p w14:paraId="4250CF31" w14:textId="77777777" w:rsidR="00EB24EF" w:rsidRDefault="00EB24EF" w:rsidP="00D93242">
      <w:pPr>
        <w:pStyle w:val="Firmy"/>
        <w:tabs>
          <w:tab w:val="left" w:pos="426"/>
        </w:tabs>
        <w:suppressAutoHyphens w:val="0"/>
        <w:jc w:val="both"/>
        <w:rPr>
          <w:rFonts w:cs="Arial"/>
          <w:sz w:val="22"/>
          <w:szCs w:val="22"/>
          <w:lang w:val="cs-CZ"/>
        </w:rPr>
      </w:pPr>
    </w:p>
    <w:p w14:paraId="312953EF" w14:textId="77777777" w:rsidR="00EB24EF" w:rsidRDefault="00EB24EF" w:rsidP="00D93242">
      <w:pPr>
        <w:pStyle w:val="Firmy"/>
        <w:tabs>
          <w:tab w:val="left" w:pos="426"/>
        </w:tabs>
        <w:suppressAutoHyphens w:val="0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A02) </w:t>
      </w:r>
      <w:r w:rsidRPr="00EB24EF">
        <w:rPr>
          <w:rFonts w:cs="Arial"/>
          <w:sz w:val="22"/>
          <w:szCs w:val="22"/>
          <w:lang w:val="cs-CZ"/>
        </w:rPr>
        <w:t>DIGESTOŘ ZÁVĚSNÁ HRANATÁ, S OSVĚTLENÍM, 2x VYÚSTEK</w:t>
      </w:r>
    </w:p>
    <w:p w14:paraId="1985B618" w14:textId="77777777" w:rsidR="00EB24EF" w:rsidRDefault="00EB24EF" w:rsidP="00EB24EF">
      <w:pPr>
        <w:pStyle w:val="Firmy"/>
        <w:numPr>
          <w:ilvl w:val="0"/>
          <w:numId w:val="6"/>
        </w:numPr>
        <w:tabs>
          <w:tab w:val="left" w:pos="426"/>
        </w:tabs>
        <w:suppressAutoHyphens w:val="0"/>
        <w:jc w:val="both"/>
        <w:rPr>
          <w:rFonts w:cs="Arial"/>
          <w:sz w:val="22"/>
          <w:szCs w:val="22"/>
          <w:lang w:val="cs-CZ"/>
        </w:rPr>
      </w:pPr>
      <w:r w:rsidRPr="00EB24EF">
        <w:rPr>
          <w:rFonts w:cs="Arial"/>
          <w:sz w:val="22"/>
          <w:szCs w:val="22"/>
          <w:lang w:val="cs-CZ"/>
        </w:rPr>
        <w:t>47 862,00 Kč</w:t>
      </w:r>
      <w:r>
        <w:rPr>
          <w:rFonts w:cs="Arial"/>
          <w:sz w:val="22"/>
          <w:szCs w:val="22"/>
          <w:lang w:val="cs-CZ"/>
        </w:rPr>
        <w:t xml:space="preserve"> bez DPH</w:t>
      </w:r>
    </w:p>
    <w:p w14:paraId="39A76806" w14:textId="77777777" w:rsidR="00EB24EF" w:rsidRDefault="00EB24EF" w:rsidP="00EB24EF">
      <w:pPr>
        <w:pStyle w:val="Firmy"/>
        <w:tabs>
          <w:tab w:val="left" w:pos="426"/>
        </w:tabs>
        <w:suppressAutoHyphens w:val="0"/>
        <w:jc w:val="both"/>
        <w:rPr>
          <w:rFonts w:cs="Arial"/>
          <w:sz w:val="22"/>
          <w:szCs w:val="22"/>
          <w:lang w:val="cs-CZ"/>
        </w:rPr>
      </w:pPr>
    </w:p>
    <w:p w14:paraId="664E7596" w14:textId="77777777" w:rsidR="00EB24EF" w:rsidRDefault="00EB24EF" w:rsidP="00EB24EF">
      <w:pPr>
        <w:pStyle w:val="Firmy"/>
        <w:tabs>
          <w:tab w:val="left" w:pos="426"/>
        </w:tabs>
        <w:suppressAutoHyphens w:val="0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E02) </w:t>
      </w:r>
      <w:r w:rsidRPr="00EB24EF">
        <w:rPr>
          <w:rFonts w:cs="Arial"/>
          <w:sz w:val="22"/>
          <w:szCs w:val="22"/>
          <w:lang w:val="cs-CZ"/>
        </w:rPr>
        <w:t>STOLOVÝ NÁSTAVEC DVOUPATROVÝ S</w:t>
      </w:r>
      <w:r>
        <w:rPr>
          <w:rFonts w:cs="Arial"/>
          <w:sz w:val="22"/>
          <w:szCs w:val="22"/>
          <w:lang w:val="cs-CZ"/>
        </w:rPr>
        <w:t> </w:t>
      </w:r>
      <w:r w:rsidRPr="00EB24EF">
        <w:rPr>
          <w:rFonts w:cs="Arial"/>
          <w:sz w:val="22"/>
          <w:szCs w:val="22"/>
          <w:lang w:val="cs-CZ"/>
        </w:rPr>
        <w:t>INFRAOHŘEVEM</w:t>
      </w:r>
      <w:r>
        <w:rPr>
          <w:rFonts w:cs="Arial"/>
          <w:sz w:val="22"/>
          <w:szCs w:val="22"/>
          <w:lang w:val="cs-CZ"/>
        </w:rPr>
        <w:t xml:space="preserve"> – vypuštění </w:t>
      </w:r>
      <w:proofErr w:type="spellStart"/>
      <w:r>
        <w:rPr>
          <w:rFonts w:cs="Arial"/>
          <w:sz w:val="22"/>
          <w:szCs w:val="22"/>
          <w:lang w:val="cs-CZ"/>
        </w:rPr>
        <w:t>Infraohřevu</w:t>
      </w:r>
      <w:proofErr w:type="spellEnd"/>
    </w:p>
    <w:p w14:paraId="6B01D94D" w14:textId="77777777" w:rsidR="00EB24EF" w:rsidRDefault="001542E5" w:rsidP="00EB24EF">
      <w:pPr>
        <w:pStyle w:val="Firmy"/>
        <w:numPr>
          <w:ilvl w:val="0"/>
          <w:numId w:val="6"/>
        </w:numPr>
        <w:tabs>
          <w:tab w:val="left" w:pos="426"/>
        </w:tabs>
        <w:suppressAutoHyphens w:val="0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8 019,00 Kč bez DPH</w:t>
      </w:r>
    </w:p>
    <w:p w14:paraId="40FA48B2" w14:textId="77777777" w:rsidR="00EB24EF" w:rsidRDefault="00EB24EF" w:rsidP="00D93242">
      <w:pPr>
        <w:pStyle w:val="Firmy"/>
        <w:tabs>
          <w:tab w:val="left" w:pos="426"/>
        </w:tabs>
        <w:suppressAutoHyphens w:val="0"/>
        <w:jc w:val="both"/>
        <w:rPr>
          <w:rFonts w:cs="Arial"/>
          <w:sz w:val="22"/>
          <w:szCs w:val="22"/>
          <w:lang w:val="cs-CZ"/>
        </w:rPr>
      </w:pPr>
    </w:p>
    <w:p w14:paraId="5CC3B9E4" w14:textId="77777777" w:rsidR="00EB24EF" w:rsidRDefault="00EB24EF" w:rsidP="00D93242">
      <w:pPr>
        <w:pStyle w:val="Firmy"/>
        <w:tabs>
          <w:tab w:val="left" w:pos="426"/>
        </w:tabs>
        <w:suppressAutoHyphens w:val="0"/>
        <w:jc w:val="both"/>
        <w:rPr>
          <w:rFonts w:cs="Arial"/>
          <w:sz w:val="22"/>
          <w:szCs w:val="22"/>
          <w:lang w:val="cs-CZ"/>
        </w:rPr>
      </w:pPr>
    </w:p>
    <w:p w14:paraId="5BBF48E0" w14:textId="77777777" w:rsidR="00D93242" w:rsidRPr="0070602F" w:rsidRDefault="00D93242" w:rsidP="00D93242">
      <w:pPr>
        <w:pStyle w:val="Zkladntext"/>
        <w:suppressAutoHyphens w:val="0"/>
        <w:jc w:val="both"/>
        <w:rPr>
          <w:rFonts w:cs="Arial"/>
          <w:b/>
          <w:sz w:val="22"/>
          <w:szCs w:val="22"/>
          <w:lang w:val="cs-CZ"/>
        </w:rPr>
      </w:pPr>
    </w:p>
    <w:p w14:paraId="545BAC8A" w14:textId="77777777" w:rsidR="00D93242" w:rsidRDefault="00EB24EF" w:rsidP="00D93242">
      <w:pPr>
        <w:pStyle w:val="Zkladntext"/>
        <w:jc w:val="both"/>
        <w:rPr>
          <w:rFonts w:cs="Arial"/>
          <w:b/>
          <w:sz w:val="22"/>
          <w:szCs w:val="22"/>
          <w:u w:val="single"/>
          <w:lang w:val="cs-CZ"/>
        </w:rPr>
      </w:pPr>
      <w:r>
        <w:rPr>
          <w:rFonts w:cs="Arial"/>
          <w:b/>
          <w:sz w:val="22"/>
          <w:szCs w:val="22"/>
          <w:u w:val="single"/>
          <w:lang w:val="cs-CZ"/>
        </w:rPr>
        <w:t>C</w:t>
      </w:r>
      <w:r w:rsidR="00D93242" w:rsidRPr="00F65186">
        <w:rPr>
          <w:rFonts w:cs="Arial"/>
          <w:b/>
          <w:sz w:val="22"/>
          <w:szCs w:val="22"/>
          <w:u w:val="single"/>
          <w:lang w:val="cs-CZ"/>
        </w:rPr>
        <w:t>)</w:t>
      </w:r>
      <w:r w:rsidR="00D93242" w:rsidRPr="00F65186">
        <w:rPr>
          <w:rFonts w:cs="Arial"/>
          <w:b/>
          <w:sz w:val="22"/>
          <w:szCs w:val="22"/>
          <w:u w:val="single"/>
          <w:lang w:val="cs-CZ"/>
        </w:rPr>
        <w:tab/>
        <w:t>ZÁVĚREČNÁ USTANOVENÍ DODATKU</w:t>
      </w:r>
    </w:p>
    <w:p w14:paraId="5BF70AF0" w14:textId="77777777" w:rsidR="00EB24EF" w:rsidRDefault="00EB24EF" w:rsidP="00D93242">
      <w:pPr>
        <w:pStyle w:val="Zkladntext"/>
        <w:jc w:val="both"/>
        <w:rPr>
          <w:rFonts w:cs="Arial"/>
          <w:b/>
          <w:sz w:val="22"/>
          <w:szCs w:val="22"/>
          <w:u w:val="single"/>
          <w:lang w:val="cs-CZ"/>
        </w:rPr>
      </w:pPr>
    </w:p>
    <w:p w14:paraId="2F6B8D1A" w14:textId="77777777" w:rsidR="00EB24EF" w:rsidRPr="00F65186" w:rsidRDefault="00EB24EF" w:rsidP="00D93242">
      <w:pPr>
        <w:pStyle w:val="Zkladntext"/>
        <w:jc w:val="both"/>
        <w:rPr>
          <w:rFonts w:cs="Arial"/>
          <w:b/>
          <w:sz w:val="22"/>
          <w:szCs w:val="22"/>
          <w:u w:val="single"/>
          <w:lang w:val="cs-CZ"/>
        </w:rPr>
      </w:pPr>
    </w:p>
    <w:p w14:paraId="4C10F836" w14:textId="77777777" w:rsidR="00D93242" w:rsidRDefault="00D93242" w:rsidP="00D93242">
      <w:pPr>
        <w:pStyle w:val="Zkladntext"/>
        <w:jc w:val="both"/>
        <w:rPr>
          <w:rFonts w:cs="Arial"/>
          <w:sz w:val="22"/>
          <w:szCs w:val="22"/>
          <w:lang w:val="cs-CZ"/>
        </w:rPr>
      </w:pPr>
    </w:p>
    <w:p w14:paraId="420EFA52" w14:textId="77777777" w:rsidR="00D93242" w:rsidRDefault="00D93242" w:rsidP="00D93242">
      <w:pPr>
        <w:pStyle w:val="Zkladntext"/>
        <w:numPr>
          <w:ilvl w:val="0"/>
          <w:numId w:val="1"/>
        </w:numPr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Ostatní články a ustanovení Smlouvy zůstávají tímto dodatkem č. 1 nedotčeny.</w:t>
      </w:r>
    </w:p>
    <w:p w14:paraId="53A5F94C" w14:textId="77777777" w:rsidR="00D93242" w:rsidRDefault="00D93242" w:rsidP="00D93242">
      <w:pPr>
        <w:pStyle w:val="Zkladntext"/>
        <w:numPr>
          <w:ilvl w:val="0"/>
          <w:numId w:val="1"/>
        </w:numPr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Tento dodatek č. 1 je součástí Smlouvy.</w:t>
      </w:r>
    </w:p>
    <w:p w14:paraId="2159CCD3" w14:textId="77777777" w:rsidR="00D93242" w:rsidRDefault="00D93242" w:rsidP="00D93242">
      <w:pPr>
        <w:pStyle w:val="Zkladntext"/>
        <w:numPr>
          <w:ilvl w:val="0"/>
          <w:numId w:val="1"/>
        </w:numPr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Tento dodatek č. 1 je vyhotoven ve dvou vyhotoveních, z nichž každá strana obdrží po jednom.</w:t>
      </w:r>
    </w:p>
    <w:p w14:paraId="0D1389EE" w14:textId="77777777" w:rsidR="00D93242" w:rsidRDefault="00D93242" w:rsidP="00D93242">
      <w:pPr>
        <w:pStyle w:val="Zkladntext"/>
        <w:rPr>
          <w:rFonts w:cs="Arial"/>
          <w:b/>
          <w:sz w:val="22"/>
          <w:szCs w:val="22"/>
          <w:lang w:val="cs-CZ"/>
        </w:rPr>
      </w:pPr>
    </w:p>
    <w:p w14:paraId="419F29AE" w14:textId="77777777" w:rsidR="00D93242" w:rsidRDefault="00D93242" w:rsidP="00D93242">
      <w:pPr>
        <w:pStyle w:val="Zkladntext"/>
        <w:rPr>
          <w:rFonts w:cs="Arial"/>
          <w:b/>
          <w:sz w:val="22"/>
          <w:szCs w:val="22"/>
          <w:lang w:val="cs-CZ"/>
        </w:rPr>
      </w:pPr>
    </w:p>
    <w:p w14:paraId="120ED739" w14:textId="77777777" w:rsidR="00D93242" w:rsidRDefault="00D93242" w:rsidP="00D93242">
      <w:pPr>
        <w:pStyle w:val="Zkladntext"/>
        <w:rPr>
          <w:rFonts w:cs="Arial"/>
          <w:b/>
          <w:sz w:val="22"/>
          <w:szCs w:val="22"/>
          <w:lang w:val="cs-CZ"/>
        </w:rPr>
      </w:pPr>
    </w:p>
    <w:p w14:paraId="5E636578" w14:textId="77777777" w:rsidR="00D93242" w:rsidRDefault="00D93242" w:rsidP="00D93242">
      <w:pPr>
        <w:pStyle w:val="Zkladntext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ab/>
      </w:r>
    </w:p>
    <w:p w14:paraId="26389C8A" w14:textId="77777777" w:rsidR="00D93242" w:rsidRDefault="00D93242" w:rsidP="00D93242">
      <w:pPr>
        <w:jc w:val="both"/>
        <w:rPr>
          <w:rFonts w:cs="Arial"/>
          <w:sz w:val="22"/>
          <w:szCs w:val="22"/>
          <w:lang w:val="cs-CZ"/>
        </w:rPr>
      </w:pPr>
    </w:p>
    <w:p w14:paraId="64DA1BD8" w14:textId="77777777" w:rsidR="00463640" w:rsidRDefault="00463640" w:rsidP="00D93242">
      <w:pPr>
        <w:jc w:val="both"/>
        <w:rPr>
          <w:rFonts w:cs="Arial"/>
          <w:sz w:val="22"/>
          <w:szCs w:val="22"/>
          <w:lang w:val="cs-CZ"/>
        </w:rPr>
      </w:pPr>
    </w:p>
    <w:p w14:paraId="1E6B12C6" w14:textId="77777777" w:rsidR="00463640" w:rsidRPr="005D30A1" w:rsidRDefault="00463640" w:rsidP="00D93242">
      <w:pPr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Za zhotovitele:</w:t>
      </w:r>
      <w:r>
        <w:rPr>
          <w:rFonts w:cs="Arial"/>
          <w:sz w:val="22"/>
          <w:szCs w:val="22"/>
          <w:lang w:val="cs-CZ"/>
        </w:rPr>
        <w:tab/>
      </w:r>
      <w:r>
        <w:rPr>
          <w:rFonts w:cs="Arial"/>
          <w:sz w:val="22"/>
          <w:szCs w:val="22"/>
          <w:lang w:val="cs-CZ"/>
        </w:rPr>
        <w:tab/>
      </w:r>
      <w:r>
        <w:rPr>
          <w:rFonts w:cs="Arial"/>
          <w:sz w:val="22"/>
          <w:szCs w:val="22"/>
          <w:lang w:val="cs-CZ"/>
        </w:rPr>
        <w:tab/>
      </w:r>
      <w:r>
        <w:rPr>
          <w:rFonts w:cs="Arial"/>
          <w:sz w:val="22"/>
          <w:szCs w:val="22"/>
          <w:lang w:val="cs-CZ"/>
        </w:rPr>
        <w:tab/>
      </w:r>
      <w:r>
        <w:rPr>
          <w:rFonts w:cs="Arial"/>
          <w:sz w:val="22"/>
          <w:szCs w:val="22"/>
          <w:lang w:val="cs-CZ"/>
        </w:rPr>
        <w:tab/>
        <w:t>Za objednatele:</w:t>
      </w:r>
    </w:p>
    <w:p w14:paraId="0CBBFF96" w14:textId="77777777" w:rsidR="00D93242" w:rsidRPr="005D30A1" w:rsidRDefault="00D93242" w:rsidP="00D93242">
      <w:pPr>
        <w:pStyle w:val="Zkladntext"/>
        <w:jc w:val="both"/>
        <w:rPr>
          <w:rFonts w:cs="Arial"/>
          <w:sz w:val="22"/>
          <w:szCs w:val="22"/>
          <w:lang w:val="cs-CZ"/>
        </w:rPr>
      </w:pPr>
    </w:p>
    <w:p w14:paraId="2348E62D" w14:textId="0D450C87" w:rsidR="00D93242" w:rsidRPr="005D30A1" w:rsidRDefault="003C7025" w:rsidP="00D93242">
      <w:pPr>
        <w:pStyle w:val="Zkladntext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D</w:t>
      </w:r>
      <w:r w:rsidR="00463640">
        <w:rPr>
          <w:rFonts w:cs="Arial"/>
          <w:sz w:val="22"/>
          <w:szCs w:val="22"/>
          <w:lang w:val="cs-CZ"/>
        </w:rPr>
        <w:t>ne</w:t>
      </w:r>
      <w:r>
        <w:rPr>
          <w:rFonts w:cs="Arial"/>
          <w:sz w:val="22"/>
          <w:szCs w:val="22"/>
          <w:lang w:val="cs-CZ"/>
        </w:rPr>
        <w:t xml:space="preserve"> 24.9.</w:t>
      </w:r>
      <w:r w:rsidR="00D93242">
        <w:rPr>
          <w:rFonts w:cs="Arial"/>
          <w:sz w:val="22"/>
          <w:szCs w:val="22"/>
          <w:lang w:val="cs-CZ"/>
        </w:rPr>
        <w:t>2020</w:t>
      </w:r>
      <w:r w:rsidR="00D93242" w:rsidRPr="005D30A1">
        <w:rPr>
          <w:rFonts w:cs="Arial"/>
          <w:sz w:val="22"/>
          <w:szCs w:val="22"/>
          <w:lang w:val="cs-CZ"/>
        </w:rPr>
        <w:tab/>
      </w:r>
      <w:r w:rsidR="00D93242" w:rsidRPr="005D30A1">
        <w:rPr>
          <w:rFonts w:cs="Arial"/>
          <w:sz w:val="22"/>
          <w:szCs w:val="22"/>
          <w:lang w:val="cs-CZ"/>
        </w:rPr>
        <w:tab/>
      </w:r>
      <w:r w:rsidR="00D93242" w:rsidRPr="005D30A1">
        <w:rPr>
          <w:rFonts w:cs="Arial"/>
          <w:sz w:val="22"/>
          <w:szCs w:val="22"/>
          <w:lang w:val="cs-CZ"/>
        </w:rPr>
        <w:tab/>
      </w:r>
      <w:r w:rsidR="00D93242" w:rsidRPr="005D30A1">
        <w:rPr>
          <w:rFonts w:cs="Arial"/>
          <w:sz w:val="22"/>
          <w:szCs w:val="22"/>
          <w:lang w:val="cs-CZ"/>
        </w:rPr>
        <w:tab/>
      </w:r>
      <w:r>
        <w:rPr>
          <w:rFonts w:cs="Arial"/>
          <w:sz w:val="22"/>
          <w:szCs w:val="22"/>
          <w:lang w:val="cs-CZ"/>
        </w:rPr>
        <w:t xml:space="preserve">            </w:t>
      </w:r>
      <w:r w:rsidR="00463640">
        <w:rPr>
          <w:rFonts w:cs="Arial"/>
          <w:sz w:val="22"/>
          <w:szCs w:val="22"/>
          <w:lang w:val="cs-CZ"/>
        </w:rPr>
        <w:t>dne</w:t>
      </w:r>
      <w:r>
        <w:rPr>
          <w:rFonts w:cs="Arial"/>
          <w:sz w:val="22"/>
          <w:szCs w:val="22"/>
          <w:lang w:val="cs-CZ"/>
        </w:rPr>
        <w:t xml:space="preserve"> 24.9.</w:t>
      </w:r>
      <w:r w:rsidR="00D93242">
        <w:rPr>
          <w:rFonts w:cs="Arial"/>
          <w:sz w:val="22"/>
          <w:szCs w:val="22"/>
          <w:lang w:val="cs-CZ"/>
        </w:rPr>
        <w:t>2020</w:t>
      </w:r>
    </w:p>
    <w:p w14:paraId="3EB3072B" w14:textId="77777777" w:rsidR="008555F2" w:rsidRDefault="008555F2"/>
    <w:sectPr w:rsidR="00855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36069"/>
    <w:multiLevelType w:val="hybridMultilevel"/>
    <w:tmpl w:val="3D6E2AB0"/>
    <w:lvl w:ilvl="0" w:tplc="1CCE6B78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0C16292"/>
    <w:multiLevelType w:val="hybridMultilevel"/>
    <w:tmpl w:val="8EE0C350"/>
    <w:lvl w:ilvl="0" w:tplc="DEB426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985599"/>
    <w:multiLevelType w:val="hybridMultilevel"/>
    <w:tmpl w:val="AC664906"/>
    <w:lvl w:ilvl="0" w:tplc="BF084BE2">
      <w:start w:val="66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34D45"/>
    <w:multiLevelType w:val="multilevel"/>
    <w:tmpl w:val="C61E16F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7378F9"/>
    <w:multiLevelType w:val="hybridMultilevel"/>
    <w:tmpl w:val="DC4A8822"/>
    <w:lvl w:ilvl="0" w:tplc="CE16CE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242"/>
    <w:rsid w:val="001542E5"/>
    <w:rsid w:val="00236E95"/>
    <w:rsid w:val="003C7025"/>
    <w:rsid w:val="00463640"/>
    <w:rsid w:val="00787322"/>
    <w:rsid w:val="00835576"/>
    <w:rsid w:val="008555F2"/>
    <w:rsid w:val="00AE4458"/>
    <w:rsid w:val="00C25A64"/>
    <w:rsid w:val="00CC7DB0"/>
    <w:rsid w:val="00D93242"/>
    <w:rsid w:val="00EB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B9D3"/>
  <w15:chartTrackingRefBased/>
  <w15:docId w15:val="{ED34D61B-C468-4282-9968-24B33EFA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242"/>
    <w:pPr>
      <w:widowControl w:val="0"/>
      <w:suppressAutoHyphens/>
      <w:spacing w:after="0" w:line="240" w:lineRule="auto"/>
    </w:pPr>
    <w:rPr>
      <w:rFonts w:ascii="Arial" w:eastAsia="Times New Roman" w:hAnsi="Arial" w:cs="Tms Rmn"/>
      <w:sz w:val="24"/>
      <w:szCs w:val="20"/>
      <w:lang w:val="en-GB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1"/>
    <w:rsid w:val="00D93242"/>
  </w:style>
  <w:style w:type="character" w:customStyle="1" w:styleId="ZkladntextChar">
    <w:name w:val="Základní text Char"/>
    <w:basedOn w:val="Standardnpsmoodstavce"/>
    <w:uiPriority w:val="99"/>
    <w:semiHidden/>
    <w:rsid w:val="00D93242"/>
    <w:rPr>
      <w:rFonts w:ascii="Arial" w:eastAsia="Times New Roman" w:hAnsi="Arial" w:cs="Tms Rmn"/>
      <w:sz w:val="24"/>
      <w:szCs w:val="20"/>
      <w:lang w:val="en-GB" w:eastAsia="ar-SA"/>
    </w:rPr>
  </w:style>
  <w:style w:type="paragraph" w:customStyle="1" w:styleId="Firmy">
    <w:name w:val="Firmy"/>
    <w:basedOn w:val="Normln"/>
    <w:rsid w:val="00D93242"/>
  </w:style>
  <w:style w:type="character" w:customStyle="1" w:styleId="ZkladntextChar1">
    <w:name w:val="Základní text Char1"/>
    <w:link w:val="Zkladntext"/>
    <w:rsid w:val="00D93242"/>
    <w:rPr>
      <w:rFonts w:ascii="Arial" w:eastAsia="Times New Roman" w:hAnsi="Arial" w:cs="Tms Rmn"/>
      <w:sz w:val="24"/>
      <w:szCs w:val="20"/>
      <w:lang w:val="en-GB" w:eastAsia="ar-SA"/>
    </w:rPr>
  </w:style>
  <w:style w:type="character" w:styleId="Hypertextovodkaz">
    <w:name w:val="Hyperlink"/>
    <w:semiHidden/>
    <w:unhideWhenUsed/>
    <w:rsid w:val="00D9324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35576"/>
    <w:pPr>
      <w:ind w:left="720"/>
      <w:contextualSpacing/>
    </w:pPr>
  </w:style>
  <w:style w:type="table" w:styleId="Mkatabulky">
    <w:name w:val="Table Grid"/>
    <w:basedOn w:val="Normlntabulka"/>
    <w:rsid w:val="00787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57F09-15F9-439A-BA38-997EE52B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radas</dc:creator>
  <cp:keywords/>
  <dc:description/>
  <cp:lastModifiedBy>Miroslav Petera</cp:lastModifiedBy>
  <cp:revision>3</cp:revision>
  <dcterms:created xsi:type="dcterms:W3CDTF">2020-10-21T09:31:00Z</dcterms:created>
  <dcterms:modified xsi:type="dcterms:W3CDTF">2020-10-21T09:32:00Z</dcterms:modified>
</cp:coreProperties>
</file>